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AF46D3" w:rsidRDefault="00AF46D3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45654F" w:rsidRDefault="004565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ES PRIX A LA CONSOMMATION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65253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3264C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D’OCTOBRE</w:t>
      </w:r>
      <w:r w:rsidR="00A04FF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  <w:r w:rsidR="0065253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23642" w:rsidRDefault="00652534" w:rsidP="007B2E6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3264C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3264C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 w:rsidR="003264C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stagnation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produits non alimentaires.</w:t>
      </w:r>
      <w:r w:rsidR="003D65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3D65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C37C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3D65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D65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EC1BC7" w:rsidRDefault="00EC1BC7" w:rsidP="0065253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23642" w:rsidRPr="00C954F8" w:rsidRDefault="00EC1BC7" w:rsidP="00EC1BC7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264C4">
        <w:rPr>
          <w:rFonts w:ascii="Arial" w:hAnsi="Arial" w:cs="Arial"/>
          <w:sz w:val="24"/>
          <w:szCs w:val="24"/>
          <w:lang w:bidi="ar-MA"/>
        </w:rPr>
        <w:t>d’octobre</w:t>
      </w:r>
      <w:r w:rsidR="008D30E9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652534">
        <w:rPr>
          <w:rFonts w:ascii="Arial" w:hAnsi="Arial" w:cs="Arial"/>
          <w:sz w:val="24"/>
          <w:szCs w:val="24"/>
          <w:lang w:bidi="ar-MA"/>
        </w:rPr>
        <w:t>20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>sse de 0,</w:t>
      </w:r>
      <w:r w:rsidR="003264C4">
        <w:rPr>
          <w:rFonts w:ascii="Arial" w:hAnsi="Arial" w:cs="Arial"/>
          <w:sz w:val="24"/>
          <w:szCs w:val="24"/>
          <w:lang w:bidi="ar-MA"/>
        </w:rPr>
        <w:t>1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A23642">
        <w:rPr>
          <w:rFonts w:ascii="Arial" w:hAnsi="Arial" w:cs="Arial"/>
          <w:sz w:val="24"/>
          <w:szCs w:val="24"/>
          <w:lang w:bidi="ar-MA"/>
        </w:rPr>
        <w:t>. Cette variation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e la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652534">
        <w:rPr>
          <w:rFonts w:ascii="Arial" w:hAnsi="Arial" w:cs="Arial"/>
          <w:sz w:val="24"/>
          <w:szCs w:val="24"/>
          <w:lang w:bidi="ar-MA"/>
        </w:rPr>
        <w:t>0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3264C4">
        <w:rPr>
          <w:rFonts w:ascii="Arial" w:hAnsi="Arial" w:cs="Arial"/>
          <w:sz w:val="24"/>
          <w:szCs w:val="24"/>
          <w:lang w:bidi="ar-MA"/>
        </w:rPr>
        <w:t>1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</w:t>
      </w:r>
      <w:r w:rsidR="003264C4">
        <w:rPr>
          <w:rFonts w:ascii="Arial" w:hAnsi="Arial" w:cs="Arial"/>
          <w:sz w:val="24"/>
          <w:szCs w:val="24"/>
          <w:lang w:bidi="ar-MA"/>
        </w:rPr>
        <w:t>la stagnation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non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A23642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EC1BC7" w:rsidP="008D30E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3264C4">
        <w:rPr>
          <w:rFonts w:ascii="Arial" w:hAnsi="Arial" w:cs="Arial"/>
          <w:sz w:val="24"/>
          <w:szCs w:val="24"/>
          <w:lang w:bidi="ar-MA"/>
        </w:rPr>
        <w:t>septembre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</w:t>
      </w:r>
      <w:r w:rsidR="003264C4">
        <w:rPr>
          <w:rFonts w:ascii="Arial" w:hAnsi="Arial" w:cs="Arial"/>
          <w:sz w:val="24"/>
          <w:szCs w:val="24"/>
          <w:lang w:bidi="ar-MA"/>
        </w:rPr>
        <w:t>octobre</w:t>
      </w:r>
      <w:r w:rsidR="008D30E9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</w:t>
      </w:r>
      <w:r w:rsidR="00652534">
        <w:rPr>
          <w:rFonts w:ascii="Arial" w:hAnsi="Arial" w:cs="Arial"/>
          <w:sz w:val="24"/>
          <w:szCs w:val="24"/>
          <w:lang w:bidi="ar-MA"/>
        </w:rPr>
        <w:t>20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</w:t>
      </w:r>
      <w:r w:rsidR="008D30E9">
        <w:rPr>
          <w:rFonts w:ascii="Arial" w:hAnsi="Arial" w:cs="Arial"/>
          <w:sz w:val="24"/>
          <w:szCs w:val="24"/>
          <w:lang w:bidi="ar-MA"/>
        </w:rPr>
        <w:t>es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264C4">
        <w:rPr>
          <w:rFonts w:ascii="Arial" w:hAnsi="Arial" w:cs="Arial"/>
          <w:sz w:val="24"/>
          <w:szCs w:val="24"/>
          <w:lang w:bidi="ar-MA"/>
        </w:rPr>
        <w:t>viande</w:t>
      </w:r>
      <w:r w:rsidR="008D30E9">
        <w:rPr>
          <w:rFonts w:ascii="Arial" w:hAnsi="Arial" w:cs="Arial"/>
          <w:sz w:val="24"/>
          <w:szCs w:val="24"/>
          <w:lang w:bidi="ar-MA"/>
        </w:rPr>
        <w:t>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264C4">
        <w:rPr>
          <w:rFonts w:ascii="Arial" w:hAnsi="Arial" w:cs="Arial"/>
          <w:sz w:val="24"/>
          <w:szCs w:val="24"/>
          <w:lang w:bidi="ar-MA"/>
        </w:rPr>
        <w:t>4,4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8D30E9">
        <w:rPr>
          <w:rFonts w:ascii="Arial" w:hAnsi="Arial" w:cs="Arial"/>
          <w:sz w:val="24"/>
          <w:szCs w:val="24"/>
          <w:lang w:bidi="ar-MA"/>
        </w:rPr>
        <w:t xml:space="preserve"> </w:t>
      </w:r>
      <w:r w:rsidR="00FF1B4D">
        <w:rPr>
          <w:rFonts w:ascii="Arial" w:hAnsi="Arial" w:cs="Arial"/>
          <w:sz w:val="24"/>
          <w:szCs w:val="24"/>
          <w:lang w:bidi="ar-MA"/>
        </w:rPr>
        <w:t>les «</w:t>
      </w:r>
      <w:r w:rsidR="003264C4">
        <w:rPr>
          <w:rFonts w:ascii="Arial" w:hAnsi="Arial" w:cs="Arial"/>
          <w:sz w:val="24"/>
          <w:szCs w:val="24"/>
          <w:lang w:bidi="ar-MA"/>
        </w:rPr>
        <w:t>légumes</w:t>
      </w:r>
      <w:r w:rsidR="00652534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264C4">
        <w:rPr>
          <w:rFonts w:ascii="Arial" w:hAnsi="Arial" w:cs="Arial"/>
          <w:sz w:val="24"/>
          <w:szCs w:val="24"/>
          <w:lang w:bidi="ar-MA"/>
        </w:rPr>
        <w:t>3,3% et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l</w:t>
      </w:r>
      <w:r w:rsidR="0043171E">
        <w:rPr>
          <w:rFonts w:ascii="Arial" w:hAnsi="Arial" w:cs="Arial"/>
          <w:sz w:val="24"/>
          <w:szCs w:val="24"/>
          <w:lang w:bidi="ar-MA"/>
        </w:rPr>
        <w:t>e «</w:t>
      </w:r>
      <w:r w:rsidR="003264C4">
        <w:rPr>
          <w:rFonts w:ascii="Arial" w:hAnsi="Arial" w:cs="Arial"/>
          <w:sz w:val="24"/>
          <w:szCs w:val="24"/>
          <w:lang w:bidi="ar-MA"/>
        </w:rPr>
        <w:t>l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ait, fromage et œufs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52534">
        <w:rPr>
          <w:rFonts w:ascii="Arial" w:hAnsi="Arial" w:cs="Arial"/>
          <w:sz w:val="24"/>
          <w:szCs w:val="24"/>
          <w:lang w:bidi="ar-MA"/>
        </w:rPr>
        <w:t>0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3264C4">
        <w:rPr>
          <w:rFonts w:ascii="Arial" w:hAnsi="Arial" w:cs="Arial"/>
          <w:sz w:val="24"/>
          <w:szCs w:val="24"/>
          <w:lang w:bidi="ar-MA"/>
        </w:rPr>
        <w:t>9</w:t>
      </w:r>
      <w:r w:rsidR="008D30E9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652534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3264C4">
        <w:rPr>
          <w:rFonts w:ascii="Arial" w:hAnsi="Arial" w:cs="Arial"/>
          <w:sz w:val="24"/>
          <w:szCs w:val="24"/>
          <w:lang w:bidi="ar-MA"/>
        </w:rPr>
        <w:t>10,2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pour </w:t>
      </w:r>
      <w:r w:rsidR="00022469">
        <w:rPr>
          <w:rFonts w:ascii="Arial" w:hAnsi="Arial" w:cs="Arial"/>
          <w:sz w:val="24"/>
          <w:szCs w:val="24"/>
          <w:lang w:bidi="ar-MA"/>
        </w:rPr>
        <w:t>les «</w:t>
      </w:r>
      <w:r w:rsidR="003264C4">
        <w:rPr>
          <w:rFonts w:ascii="Arial" w:hAnsi="Arial" w:cs="Arial"/>
          <w:sz w:val="24"/>
          <w:szCs w:val="24"/>
          <w:lang w:bidi="ar-MA"/>
        </w:rPr>
        <w:t>fruits</w:t>
      </w:r>
      <w:r w:rsidR="00BF035B">
        <w:rPr>
          <w:rFonts w:ascii="Arial" w:hAnsi="Arial" w:cs="Arial"/>
          <w:sz w:val="24"/>
          <w:szCs w:val="24"/>
          <w:lang w:bidi="ar-MA"/>
        </w:rPr>
        <w:t>»</w:t>
      </w:r>
      <w:r w:rsidR="008D30E9">
        <w:rPr>
          <w:rFonts w:ascii="Arial" w:hAnsi="Arial" w:cs="Arial"/>
          <w:sz w:val="24"/>
          <w:szCs w:val="24"/>
          <w:lang w:bidi="ar-MA"/>
        </w:rPr>
        <w:t xml:space="preserve"> et</w:t>
      </w:r>
      <w:r w:rsidR="003264C4">
        <w:rPr>
          <w:rFonts w:ascii="Arial" w:hAnsi="Arial" w:cs="Arial"/>
          <w:sz w:val="24"/>
          <w:szCs w:val="24"/>
          <w:lang w:bidi="ar-MA"/>
        </w:rPr>
        <w:t xml:space="preserve"> de </w:t>
      </w:r>
      <w:r w:rsidR="00156C15">
        <w:rPr>
          <w:rFonts w:ascii="Arial" w:hAnsi="Arial" w:cs="Arial"/>
          <w:sz w:val="24"/>
          <w:szCs w:val="24"/>
          <w:lang w:bidi="ar-MA"/>
        </w:rPr>
        <w:t>1,6</w:t>
      </w:r>
      <w:r w:rsidR="008D34FD">
        <w:rPr>
          <w:rFonts w:ascii="Arial" w:hAnsi="Arial" w:cs="Arial"/>
          <w:sz w:val="24"/>
          <w:szCs w:val="24"/>
          <w:lang w:bidi="ar-MA"/>
        </w:rPr>
        <w:t xml:space="preserve">% </w:t>
      </w:r>
      <w:r w:rsidR="00022469">
        <w:rPr>
          <w:rFonts w:ascii="Arial" w:hAnsi="Arial" w:cs="Arial"/>
          <w:sz w:val="24"/>
          <w:szCs w:val="24"/>
          <w:lang w:bidi="ar-MA"/>
        </w:rPr>
        <w:t>pour les «</w:t>
      </w:r>
      <w:r w:rsidR="003264C4">
        <w:rPr>
          <w:rFonts w:ascii="Arial" w:hAnsi="Arial" w:cs="Arial"/>
          <w:sz w:val="24"/>
          <w:szCs w:val="24"/>
          <w:lang w:bidi="ar-MA"/>
        </w:rPr>
        <w:t>poisson</w:t>
      </w:r>
      <w:r w:rsidR="008D30E9">
        <w:rPr>
          <w:rFonts w:ascii="Arial" w:hAnsi="Arial" w:cs="Arial"/>
          <w:sz w:val="24"/>
          <w:szCs w:val="24"/>
          <w:lang w:bidi="ar-MA"/>
        </w:rPr>
        <w:t>s</w:t>
      </w:r>
      <w:r w:rsidR="003264C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652534">
        <w:rPr>
          <w:rFonts w:ascii="Arial" w:hAnsi="Arial" w:cs="Arial"/>
          <w:sz w:val="24"/>
          <w:szCs w:val="24"/>
          <w:lang w:bidi="ar-MA"/>
        </w:rPr>
        <w:t>»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. </w:t>
      </w:r>
      <w:r w:rsidR="005A701B">
        <w:rPr>
          <w:rFonts w:ascii="Arial" w:hAnsi="Arial" w:cs="Arial"/>
          <w:sz w:val="24"/>
          <w:szCs w:val="24"/>
          <w:lang w:bidi="ar-MA"/>
        </w:rPr>
        <w:t>Pour les</w:t>
      </w:r>
      <w:r w:rsidR="007A3072">
        <w:rPr>
          <w:rFonts w:ascii="Arial" w:hAnsi="Arial" w:cs="Arial"/>
          <w:sz w:val="24"/>
          <w:szCs w:val="24"/>
          <w:lang w:bidi="ar-MA"/>
        </w:rPr>
        <w:t xml:space="preserve"> produits non alimentaires, la bai</w:t>
      </w:r>
      <w:r w:rsidR="005A701B">
        <w:rPr>
          <w:rFonts w:ascii="Arial" w:hAnsi="Arial" w:cs="Arial"/>
          <w:sz w:val="24"/>
          <w:szCs w:val="24"/>
          <w:lang w:bidi="ar-MA"/>
        </w:rPr>
        <w:t>sse a concern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é principalement les prix </w:t>
      </w:r>
      <w:r w:rsidR="007A3072">
        <w:rPr>
          <w:rFonts w:ascii="Arial" w:hAnsi="Arial" w:cs="Arial"/>
          <w:sz w:val="24"/>
          <w:szCs w:val="24"/>
          <w:lang w:bidi="ar-MA"/>
        </w:rPr>
        <w:t>des «carburants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652534">
        <w:rPr>
          <w:rFonts w:ascii="Arial" w:hAnsi="Arial" w:cs="Arial"/>
          <w:sz w:val="24"/>
          <w:szCs w:val="24"/>
          <w:lang w:bidi="ar-MA"/>
        </w:rPr>
        <w:t>1</w:t>
      </w:r>
      <w:r w:rsidR="005A701B">
        <w:rPr>
          <w:rFonts w:ascii="Arial" w:hAnsi="Arial" w:cs="Arial"/>
          <w:sz w:val="24"/>
          <w:szCs w:val="24"/>
          <w:lang w:bidi="ar-MA"/>
        </w:rPr>
        <w:t>,</w:t>
      </w:r>
      <w:r w:rsidR="003264C4">
        <w:rPr>
          <w:rFonts w:ascii="Arial" w:hAnsi="Arial" w:cs="Arial"/>
          <w:sz w:val="24"/>
          <w:szCs w:val="24"/>
          <w:lang w:bidi="ar-MA"/>
        </w:rPr>
        <w:t>4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EC1BC7" w:rsidP="0005786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C42DE">
        <w:rPr>
          <w:rFonts w:ascii="Arial" w:hAnsi="Arial" w:cs="Arial"/>
          <w:sz w:val="24"/>
          <w:szCs w:val="24"/>
          <w:lang w:bidi="ar-MA"/>
        </w:rPr>
        <w:t>haus</w:t>
      </w:r>
      <w:r w:rsidR="00194603">
        <w:rPr>
          <w:rFonts w:ascii="Arial" w:hAnsi="Arial" w:cs="Arial"/>
          <w:sz w:val="24"/>
          <w:szCs w:val="24"/>
          <w:lang w:bidi="ar-MA"/>
        </w:rPr>
        <w:t>ses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3264C4">
        <w:rPr>
          <w:rFonts w:ascii="Arial" w:hAnsi="Arial" w:cs="Arial"/>
          <w:sz w:val="24"/>
          <w:szCs w:val="24"/>
          <w:lang w:bidi="ar-MA"/>
        </w:rPr>
        <w:t>Casablanca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DC1260">
        <w:rPr>
          <w:rFonts w:ascii="Arial" w:hAnsi="Arial" w:cs="Arial"/>
          <w:sz w:val="24"/>
          <w:szCs w:val="24"/>
          <w:lang w:bidi="ar-MA"/>
        </w:rPr>
        <w:t xml:space="preserve">et </w:t>
      </w:r>
      <w:r w:rsidR="003264C4" w:rsidRPr="00BC42DE">
        <w:rPr>
          <w:rFonts w:ascii="Arial" w:hAnsi="Arial" w:cs="Arial"/>
          <w:sz w:val="24"/>
          <w:szCs w:val="24"/>
          <w:lang w:bidi="ar-MA"/>
        </w:rPr>
        <w:t>Marrakech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264C4">
        <w:rPr>
          <w:rFonts w:ascii="Arial" w:hAnsi="Arial" w:cs="Arial"/>
          <w:sz w:val="24"/>
          <w:szCs w:val="24"/>
          <w:lang w:bidi="ar-MA"/>
        </w:rPr>
        <w:t>0,5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>à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3264C4">
        <w:rPr>
          <w:rFonts w:ascii="Arial" w:hAnsi="Arial" w:cs="Arial"/>
          <w:sz w:val="24"/>
          <w:szCs w:val="24"/>
          <w:lang w:bidi="ar-MA"/>
        </w:rPr>
        <w:t>Dakhla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3264C4">
        <w:rPr>
          <w:rFonts w:ascii="Arial" w:hAnsi="Arial" w:cs="Arial"/>
          <w:sz w:val="24"/>
          <w:szCs w:val="24"/>
          <w:lang w:bidi="ar-MA"/>
        </w:rPr>
        <w:t>3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264C4">
        <w:rPr>
          <w:rFonts w:ascii="Arial" w:hAnsi="Arial" w:cs="Arial"/>
          <w:sz w:val="24"/>
          <w:szCs w:val="24"/>
          <w:lang w:bidi="ar-MA"/>
        </w:rPr>
        <w:t xml:space="preserve"> et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3264C4">
        <w:rPr>
          <w:rFonts w:ascii="Arial" w:hAnsi="Arial" w:cs="Arial"/>
          <w:sz w:val="24"/>
          <w:szCs w:val="24"/>
          <w:lang w:bidi="ar-MA"/>
        </w:rPr>
        <w:t>Rabat, Meknès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 et </w:t>
      </w:r>
      <w:r w:rsidR="003264C4" w:rsidRPr="00BC42DE">
        <w:rPr>
          <w:rFonts w:ascii="Arial" w:hAnsi="Arial" w:cs="Arial"/>
          <w:sz w:val="24"/>
          <w:szCs w:val="24"/>
          <w:lang w:bidi="ar-MA"/>
        </w:rPr>
        <w:t>Al-hoceima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3264C4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</w:t>
      </w:r>
      <w:r w:rsidR="003D65AD">
        <w:rPr>
          <w:rFonts w:ascii="Arial" w:hAnsi="Arial" w:cs="Arial"/>
          <w:sz w:val="24"/>
          <w:szCs w:val="24"/>
          <w:lang w:bidi="ar-MA"/>
        </w:rPr>
        <w:t>revanche, des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 </w:t>
      </w:r>
      <w:r w:rsidR="00BC42DE">
        <w:rPr>
          <w:rFonts w:ascii="Arial" w:hAnsi="Arial" w:cs="Arial"/>
          <w:sz w:val="24"/>
          <w:szCs w:val="24"/>
          <w:lang w:bidi="ar-MA"/>
        </w:rPr>
        <w:t>bai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sses ont été enregistrées à </w:t>
      </w:r>
      <w:r w:rsidR="003264C4">
        <w:rPr>
          <w:rFonts w:ascii="Arial" w:hAnsi="Arial" w:cs="Arial"/>
          <w:sz w:val="24"/>
          <w:szCs w:val="24"/>
          <w:lang w:bidi="ar-MA"/>
        </w:rPr>
        <w:t>Kénitra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89157F">
        <w:rPr>
          <w:rFonts w:ascii="Arial" w:hAnsi="Arial" w:cs="Arial"/>
          <w:sz w:val="24"/>
          <w:szCs w:val="24"/>
          <w:lang w:bidi="ar-MA"/>
        </w:rPr>
        <w:t>0</w:t>
      </w:r>
      <w:r w:rsidR="00EB5E4A">
        <w:rPr>
          <w:rFonts w:ascii="Arial" w:hAnsi="Arial" w:cs="Arial"/>
          <w:sz w:val="24"/>
          <w:szCs w:val="24"/>
          <w:lang w:bidi="ar-MA"/>
        </w:rPr>
        <w:t>,</w:t>
      </w:r>
      <w:r w:rsidR="003264C4">
        <w:rPr>
          <w:rFonts w:ascii="Arial" w:hAnsi="Arial" w:cs="Arial"/>
          <w:sz w:val="24"/>
          <w:szCs w:val="24"/>
          <w:lang w:bidi="ar-MA"/>
        </w:rPr>
        <w:t>8%,</w:t>
      </w:r>
      <w:r w:rsidR="008D30E9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à </w:t>
      </w:r>
      <w:r w:rsidR="003264C4">
        <w:rPr>
          <w:rFonts w:ascii="Arial" w:hAnsi="Arial" w:cs="Arial"/>
          <w:sz w:val="24"/>
          <w:szCs w:val="24"/>
          <w:lang w:bidi="ar-MA"/>
        </w:rPr>
        <w:t>Agadir et Fès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3F5D7B">
        <w:rPr>
          <w:rFonts w:ascii="Arial" w:hAnsi="Arial" w:cs="Arial"/>
          <w:sz w:val="24"/>
          <w:szCs w:val="24"/>
          <w:lang w:bidi="ar-MA"/>
        </w:rPr>
        <w:t>4</w:t>
      </w:r>
      <w:r w:rsidR="005B620C">
        <w:rPr>
          <w:rFonts w:ascii="Arial" w:hAnsi="Arial" w:cs="Arial"/>
          <w:sz w:val="24"/>
          <w:szCs w:val="24"/>
          <w:lang w:bidi="ar-MA"/>
        </w:rPr>
        <w:t>%</w:t>
      </w:r>
      <w:r w:rsidR="003F5D7B">
        <w:rPr>
          <w:rFonts w:ascii="Arial" w:hAnsi="Arial" w:cs="Arial"/>
          <w:sz w:val="24"/>
          <w:szCs w:val="24"/>
          <w:lang w:bidi="ar-MA"/>
        </w:rPr>
        <w:t xml:space="preserve"> et à Oujda, Tétouan, Laayoune et Errachidia avec 0,3%.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637DA" w:rsidRDefault="00EC1BC7" w:rsidP="00FB65B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  <w:lang w:bidi="ar-MA"/>
        </w:rPr>
        <w:t xml:space="preserve">     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BC42DE">
        <w:rPr>
          <w:rFonts w:ascii="Arial" w:hAnsi="Arial" w:cs="Arial"/>
          <w:sz w:val="24"/>
          <w:szCs w:val="24"/>
          <w:lang w:bidi="ar-MA"/>
        </w:rPr>
        <w:t>1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3F5D7B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3F5D7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BC42DE">
        <w:rPr>
          <w:rFonts w:ascii="Arial" w:hAnsi="Arial" w:cs="Arial"/>
          <w:sz w:val="24"/>
          <w:szCs w:val="24"/>
          <w:lang w:bidi="ar-MA"/>
        </w:rPr>
        <w:t>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7A3072">
        <w:rPr>
          <w:rFonts w:ascii="Arial" w:hAnsi="Arial" w:cs="Arial"/>
          <w:sz w:val="24"/>
          <w:szCs w:val="24"/>
          <w:lang w:bidi="ar-MA"/>
        </w:rPr>
        <w:t>2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3F5D7B">
        <w:rPr>
          <w:rFonts w:ascii="Arial" w:hAnsi="Arial" w:cs="Arial"/>
          <w:sz w:val="24"/>
          <w:szCs w:val="24"/>
          <w:lang w:bidi="ar-MA"/>
        </w:rPr>
        <w:t>7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et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7A3072">
        <w:rPr>
          <w:rFonts w:ascii="Arial" w:hAnsi="Arial" w:cs="Arial"/>
          <w:sz w:val="24"/>
          <w:szCs w:val="24"/>
          <w:lang w:bidi="ar-MA"/>
        </w:rPr>
        <w:t>non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7A3072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3F5D7B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476BA8">
        <w:rPr>
          <w:rFonts w:ascii="Arial" w:hAnsi="Arial" w:cs="Arial"/>
          <w:sz w:val="24"/>
          <w:szCs w:val="24"/>
          <w:lang w:bidi="ar-MA"/>
        </w:rPr>
        <w:t xml:space="preserve">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baisse de </w:t>
      </w:r>
      <w:r w:rsidR="00004AFA" w:rsidRPr="00E42716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3F5D7B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% dans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le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s</w:t>
      </w:r>
      <w:r w:rsidR="003D65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BC42DE" w:rsidRPr="00BC42DE">
        <w:rPr>
          <w:rFonts w:ascii="Arial" w:hAnsi="Arial" w:cs="Arial"/>
          <w:spacing w:val="-2"/>
          <w:sz w:val="24"/>
          <w:szCs w:val="24"/>
          <w:lang w:bidi="ar-MA"/>
        </w:rPr>
        <w:t>loisirs et culture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3D65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3F5D7B">
        <w:rPr>
          <w:rFonts w:ascii="Arial" w:hAnsi="Arial" w:cs="Arial"/>
          <w:spacing w:val="-2"/>
          <w:sz w:val="24"/>
          <w:szCs w:val="24"/>
          <w:lang w:bidi="ar-MA"/>
        </w:rPr>
        <w:t>8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89157F">
        <w:rPr>
          <w:rFonts w:ascii="Arial" w:hAnsi="Arial" w:cs="Arial"/>
          <w:sz w:val="24"/>
          <w:szCs w:val="24"/>
        </w:rPr>
        <w:t>l’</w:t>
      </w:r>
      <w:r w:rsidR="0089157F" w:rsidRPr="00FD1966">
        <w:rPr>
          <w:rFonts w:ascii="Arial" w:hAnsi="Arial" w:cs="Arial"/>
          <w:sz w:val="24"/>
          <w:szCs w:val="24"/>
        </w:rPr>
        <w:t>«</w:t>
      </w:r>
      <w:r w:rsidR="0089157F" w:rsidRPr="007D2A7D">
        <w:rPr>
          <w:rFonts w:ascii="Arial" w:hAnsi="Arial" w:cs="Arial"/>
          <w:sz w:val="24"/>
          <w:szCs w:val="24"/>
        </w:rPr>
        <w:t>Enseignement</w:t>
      </w:r>
      <w:r w:rsidR="0089157F" w:rsidRPr="00FD1966">
        <w:rPr>
          <w:rFonts w:ascii="Arial" w:hAnsi="Arial" w:cs="Arial"/>
          <w:sz w:val="24"/>
          <w:szCs w:val="24"/>
        </w:rPr>
        <w:t>».</w:t>
      </w:r>
    </w:p>
    <w:p w:rsidR="0089157F" w:rsidRPr="004671FE" w:rsidRDefault="0089157F" w:rsidP="008915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B2E6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F5D7B">
        <w:rPr>
          <w:rFonts w:ascii="Arial" w:hAnsi="Arial" w:cs="Arial"/>
          <w:sz w:val="24"/>
          <w:szCs w:val="24"/>
          <w:lang w:bidi="ar-MA"/>
        </w:rPr>
        <w:t>d’octobre</w:t>
      </w:r>
      <w:r w:rsidR="009D21C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</w:t>
      </w:r>
      <w:r w:rsidR="00296ED3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BC37CD">
        <w:rPr>
          <w:rFonts w:ascii="Arial" w:hAnsi="Arial" w:cs="Arial"/>
          <w:sz w:val="24"/>
          <w:szCs w:val="24"/>
          <w:lang w:bidi="ar-MA"/>
        </w:rPr>
        <w:t>stagnation</w:t>
      </w:r>
      <w:r w:rsidR="003D65AD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F5D7B">
        <w:rPr>
          <w:rFonts w:ascii="Arial" w:hAnsi="Arial" w:cs="Arial"/>
          <w:sz w:val="24"/>
          <w:szCs w:val="24"/>
          <w:lang w:bidi="ar-MA"/>
        </w:rPr>
        <w:t>de septembre</w:t>
      </w:r>
      <w:r w:rsidR="00C332A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BC42DE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une </w:t>
      </w:r>
      <w:r w:rsidR="00E35CF5">
        <w:rPr>
          <w:rFonts w:ascii="Arial" w:hAnsi="Arial" w:cs="Arial"/>
          <w:sz w:val="24"/>
          <w:szCs w:val="24"/>
          <w:lang w:bidi="ar-MA"/>
        </w:rPr>
        <w:t>hau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7B2E6A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7B2E6A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3F5D7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296ED3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6F33AD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6F33AD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F5D7B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Septembre </w:t>
            </w:r>
            <w:r w:rsidR="00140B01">
              <w:rPr>
                <w:rFonts w:cs="Times New Roman"/>
                <w:b/>
                <w:bCs/>
                <w:lang w:bidi="ar-MA"/>
              </w:rPr>
              <w:t>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F5D7B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8246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402008" w:rsidTr="003F5D7B">
        <w:trPr>
          <w:trHeight w:val="287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8246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AF46D3">
      <w:pPr>
        <w:tabs>
          <w:tab w:val="left" w:pos="-720"/>
        </w:tabs>
        <w:spacing w:line="360" w:lineRule="auto"/>
        <w:ind w:lef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3D4B86">
        <w:rPr>
          <w:rFonts w:ascii="Arial" w:hAnsi="Arial" w:cs="Arial"/>
          <w:i/>
          <w:spacing w:val="-2"/>
          <w:lang w:bidi="ar-MA"/>
        </w:rPr>
        <w:t xml:space="preserve">       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AF46D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3F5D7B">
              <w:rPr>
                <w:rFonts w:cs="Times New Roman"/>
                <w:b/>
                <w:bCs/>
                <w:lang w:bidi="ar-MA"/>
              </w:rPr>
              <w:t>dix</w:t>
            </w:r>
            <w:r w:rsidR="003D65A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AF46D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3F5D7B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57007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70073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3F5D7B" w:rsidP="00C57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57007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70073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F33A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8246A" w:rsidRPr="00402008" w:rsidTr="00AF46D3">
        <w:trPr>
          <w:trHeight w:val="312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8246A" w:rsidRPr="00402008" w:rsidTr="00AF46D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8246A" w:rsidRPr="00402008" w:rsidTr="00AF46D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8246A" w:rsidRPr="00402008" w:rsidTr="00AF46D3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703CB8" w:rsidRPr="00DB00D9" w:rsidRDefault="00703CB8" w:rsidP="00AF46D3">
      <w:pPr>
        <w:tabs>
          <w:tab w:val="left" w:pos="-720"/>
        </w:tabs>
        <w:spacing w:line="360" w:lineRule="auto"/>
        <w:ind w:left="-283" w:right="-709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AF46D3" w:rsidRDefault="00AF46D3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AF46D3" w:rsidRDefault="00AF46D3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570073" w:rsidRPr="00402008" w:rsidTr="006F33AD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6F33A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23C2D" w:rsidRDefault="00570073" w:rsidP="006F33A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3F5D7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="003D65A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570073" w:rsidRPr="00402008" w:rsidTr="006F33A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F5D7B" w:rsidRDefault="003F5D7B" w:rsidP="003F5D7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570073" w:rsidRPr="00DB00D9" w:rsidRDefault="00570073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Default="003F5D7B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</w:p>
          <w:p w:rsidR="00570073" w:rsidRPr="00DB00D9" w:rsidRDefault="00570073" w:rsidP="003264C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6F33A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6F33A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C8246A" w:rsidRPr="00B0316A" w:rsidTr="003264C4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8246A" w:rsidRPr="00B0316A" w:rsidTr="003264C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8246A" w:rsidRPr="00B0316A" w:rsidTr="003264C4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8246A" w:rsidRPr="00B0316A" w:rsidTr="003264C4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402008" w:rsidRDefault="00C8246A" w:rsidP="003264C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8246A"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8246A"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P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8246A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8246A" w:rsidRDefault="00C824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9E579A" w:rsidRDefault="009E579A" w:rsidP="00AF46D3">
      <w:pPr>
        <w:tabs>
          <w:tab w:val="left" w:pos="-720"/>
        </w:tabs>
        <w:spacing w:line="360" w:lineRule="auto"/>
        <w:ind w:left="-283" w:right="142"/>
        <w:jc w:val="right"/>
        <w:rPr>
          <w:rFonts w:ascii="Arial" w:hAnsi="Arial" w:cs="Arial"/>
          <w:i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BC2161">
        <w:rPr>
          <w:rFonts w:ascii="Arial" w:hAnsi="Arial" w:cs="Arial"/>
          <w:i/>
          <w:spacing w:val="-2"/>
          <w:lang w:bidi="ar-MA"/>
        </w:rPr>
        <w:t xml:space="preserve">            </w:t>
      </w:r>
      <w:r w:rsidR="003D65AD">
        <w:rPr>
          <w:rFonts w:ascii="Arial" w:hAnsi="Arial" w:cs="Arial"/>
          <w:i/>
          <w:spacing w:val="-2"/>
          <w:lang w:bidi="ar-MA"/>
        </w:rPr>
        <w:t xml:space="preserve">  </w:t>
      </w:r>
      <w:r w:rsidR="003D4B86">
        <w:rPr>
          <w:rFonts w:ascii="Arial" w:hAnsi="Arial" w:cs="Arial"/>
          <w:i/>
          <w:spacing w:val="-2"/>
          <w:lang w:bidi="ar-MA"/>
        </w:rPr>
        <w:t xml:space="preserve">  </w:t>
      </w:r>
    </w:p>
    <w:p w:rsidR="003D4B86" w:rsidRDefault="003D4B86" w:rsidP="003D4B86">
      <w:pPr>
        <w:tabs>
          <w:tab w:val="left" w:pos="-720"/>
        </w:tabs>
        <w:spacing w:line="360" w:lineRule="auto"/>
        <w:ind w:left="-283" w:right="-283"/>
        <w:jc w:val="center"/>
        <w:rPr>
          <w:rFonts w:ascii="Arial" w:hAnsi="Arial" w:cs="Arial"/>
          <w:i/>
          <w:spacing w:val="-2"/>
          <w:lang w:bidi="ar-MA"/>
        </w:rPr>
      </w:pPr>
    </w:p>
    <w:p w:rsidR="003D65AD" w:rsidRDefault="003D65AD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3D65AD" w:rsidRPr="00DB00D9" w:rsidRDefault="003D65AD" w:rsidP="003D65AD">
      <w:pPr>
        <w:tabs>
          <w:tab w:val="left" w:pos="-720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z w:val="24"/>
          <w:lang w:bidi="ar-MA"/>
        </w:rPr>
      </w:pPr>
    </w:p>
    <w:sectPr w:rsidR="003D65AD" w:rsidRPr="00DB00D9" w:rsidSect="006F33A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9E" w:rsidRDefault="0067399E">
      <w:pPr>
        <w:jc w:val="right"/>
      </w:pPr>
      <w:r>
        <w:separator/>
      </w:r>
    </w:p>
  </w:endnote>
  <w:endnote w:type="continuationSeparator" w:id="0">
    <w:p w:rsidR="0067399E" w:rsidRDefault="0067399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9E" w:rsidRDefault="0067399E">
      <w:pPr>
        <w:jc w:val="right"/>
      </w:pPr>
      <w:r>
        <w:separator/>
      </w:r>
    </w:p>
  </w:footnote>
  <w:footnote w:type="continuationSeparator" w:id="0">
    <w:p w:rsidR="0067399E" w:rsidRDefault="0067399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fr-FR" w:vendorID="64" w:dllVersion="6" w:nlCheck="1" w:checkStyle="0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16FE2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5E72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35A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6C15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D7135"/>
    <w:rsid w:val="001E017E"/>
    <w:rsid w:val="001E0CA4"/>
    <w:rsid w:val="001E4E88"/>
    <w:rsid w:val="001E580E"/>
    <w:rsid w:val="001F018C"/>
    <w:rsid w:val="001F035D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334F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0AE"/>
    <w:rsid w:val="0031500A"/>
    <w:rsid w:val="00320BC0"/>
    <w:rsid w:val="00320FD2"/>
    <w:rsid w:val="0032219E"/>
    <w:rsid w:val="003223A7"/>
    <w:rsid w:val="0032411B"/>
    <w:rsid w:val="00324B4E"/>
    <w:rsid w:val="00324F45"/>
    <w:rsid w:val="003264C4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2460"/>
    <w:rsid w:val="00355A7B"/>
    <w:rsid w:val="0035716A"/>
    <w:rsid w:val="00357388"/>
    <w:rsid w:val="00357839"/>
    <w:rsid w:val="003606DF"/>
    <w:rsid w:val="0036074A"/>
    <w:rsid w:val="00362EBB"/>
    <w:rsid w:val="00364714"/>
    <w:rsid w:val="00364F39"/>
    <w:rsid w:val="003661F9"/>
    <w:rsid w:val="0036648A"/>
    <w:rsid w:val="00370E1B"/>
    <w:rsid w:val="003716F6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4B86"/>
    <w:rsid w:val="003D6526"/>
    <w:rsid w:val="003D65AD"/>
    <w:rsid w:val="003D7D59"/>
    <w:rsid w:val="003E1B9B"/>
    <w:rsid w:val="003E373D"/>
    <w:rsid w:val="003E42D0"/>
    <w:rsid w:val="003E58D5"/>
    <w:rsid w:val="003F09FA"/>
    <w:rsid w:val="003F0E4C"/>
    <w:rsid w:val="003F3E53"/>
    <w:rsid w:val="003F5D7B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654F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6DB"/>
    <w:rsid w:val="004739BC"/>
    <w:rsid w:val="00473F2B"/>
    <w:rsid w:val="00474492"/>
    <w:rsid w:val="00475E8E"/>
    <w:rsid w:val="00476BA8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1266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54A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37798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99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67C5"/>
    <w:rsid w:val="005C75D1"/>
    <w:rsid w:val="005D162F"/>
    <w:rsid w:val="005D1CE2"/>
    <w:rsid w:val="005D2A3B"/>
    <w:rsid w:val="005D404E"/>
    <w:rsid w:val="005D4C41"/>
    <w:rsid w:val="005D5095"/>
    <w:rsid w:val="005D67A9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0D1E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4A3C"/>
    <w:rsid w:val="00665B89"/>
    <w:rsid w:val="006710C1"/>
    <w:rsid w:val="00671A80"/>
    <w:rsid w:val="00671C5B"/>
    <w:rsid w:val="0067306A"/>
    <w:rsid w:val="0067399E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3FB4"/>
    <w:rsid w:val="006E4846"/>
    <w:rsid w:val="006E4F8A"/>
    <w:rsid w:val="006E550E"/>
    <w:rsid w:val="006F2562"/>
    <w:rsid w:val="006F33AD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756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279DF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0D00"/>
    <w:rsid w:val="008C2F6D"/>
    <w:rsid w:val="008C33AF"/>
    <w:rsid w:val="008C4A68"/>
    <w:rsid w:val="008C5CD8"/>
    <w:rsid w:val="008C7994"/>
    <w:rsid w:val="008D0BD0"/>
    <w:rsid w:val="008D0CB1"/>
    <w:rsid w:val="008D27F8"/>
    <w:rsid w:val="008D30E9"/>
    <w:rsid w:val="008D34FD"/>
    <w:rsid w:val="008D510D"/>
    <w:rsid w:val="008D538D"/>
    <w:rsid w:val="008D5C99"/>
    <w:rsid w:val="008D78DC"/>
    <w:rsid w:val="008E0480"/>
    <w:rsid w:val="008E1DDF"/>
    <w:rsid w:val="008E2358"/>
    <w:rsid w:val="008E6BD2"/>
    <w:rsid w:val="008E6EEE"/>
    <w:rsid w:val="008E72E7"/>
    <w:rsid w:val="008E753F"/>
    <w:rsid w:val="008E764C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89C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7C9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21C7"/>
    <w:rsid w:val="009D4403"/>
    <w:rsid w:val="009D541A"/>
    <w:rsid w:val="009D5E92"/>
    <w:rsid w:val="009D64A4"/>
    <w:rsid w:val="009D6980"/>
    <w:rsid w:val="009D6DE3"/>
    <w:rsid w:val="009D6E6B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5BAD"/>
    <w:rsid w:val="009F7433"/>
    <w:rsid w:val="00A001F1"/>
    <w:rsid w:val="00A01125"/>
    <w:rsid w:val="00A01A3E"/>
    <w:rsid w:val="00A026CD"/>
    <w:rsid w:val="00A04FFA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5BB9"/>
    <w:rsid w:val="00A9798A"/>
    <w:rsid w:val="00AA0625"/>
    <w:rsid w:val="00AA251C"/>
    <w:rsid w:val="00AA41DA"/>
    <w:rsid w:val="00AA54C5"/>
    <w:rsid w:val="00AA60F9"/>
    <w:rsid w:val="00AB00FF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46D3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1462"/>
    <w:rsid w:val="00B920A1"/>
    <w:rsid w:val="00B93333"/>
    <w:rsid w:val="00B953A9"/>
    <w:rsid w:val="00B95B27"/>
    <w:rsid w:val="00B95CD4"/>
    <w:rsid w:val="00B968DA"/>
    <w:rsid w:val="00B96E81"/>
    <w:rsid w:val="00B97493"/>
    <w:rsid w:val="00BA06E5"/>
    <w:rsid w:val="00BA1360"/>
    <w:rsid w:val="00BA26B2"/>
    <w:rsid w:val="00BA35D3"/>
    <w:rsid w:val="00BA546E"/>
    <w:rsid w:val="00BA66FC"/>
    <w:rsid w:val="00BA6AB6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161"/>
    <w:rsid w:val="00BC33E1"/>
    <w:rsid w:val="00BC37CD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32A6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4734"/>
    <w:rsid w:val="00C750D5"/>
    <w:rsid w:val="00C75540"/>
    <w:rsid w:val="00C766FB"/>
    <w:rsid w:val="00C80812"/>
    <w:rsid w:val="00C8246A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2CF"/>
    <w:rsid w:val="00CA68CF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2B84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3F21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1BC7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EF11-F24B-463C-A841-DFA1AD08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2020-10-19T09:51:00Z</cp:lastPrinted>
  <dcterms:created xsi:type="dcterms:W3CDTF">2020-11-20T00:29:00Z</dcterms:created>
  <dcterms:modified xsi:type="dcterms:W3CDTF">2020-11-20T00:30:00Z</dcterms:modified>
</cp:coreProperties>
</file>