
<file path=[Content_Types].xml><?xml version="1.0" encoding="utf-8"?>
<Types xmlns="http://schemas.openxmlformats.org/package/2006/content-types">
  <Override PartName="/word/footnotes.xml" ContentType="application/vnd.openxmlformats-officedocument.wordprocessingml.footnotes+xml"/>
  <Override PartName="/word/charts/chart10.xml" ContentType="application/vnd.openxmlformats-officedocument.drawingml.chart+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charts/chart8.xml" ContentType="application/vnd.openxmlformats-officedocument.drawingml.chart+xml"/>
  <Override PartName="/word/charts/chart9.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77F1" w:rsidRDefault="00A577F1" w:rsidP="00955D56">
      <w:pPr>
        <w:bidi/>
        <w:spacing w:after="0" w:line="240" w:lineRule="auto"/>
        <w:jc w:val="center"/>
        <w:rPr>
          <w:rFonts w:ascii="Simplified Arabic" w:hAnsi="Simplified Arabic" w:cs="Simplified Arabic"/>
          <w:b/>
          <w:bCs/>
          <w:color w:val="943634" w:themeColor="accent2" w:themeShade="BF"/>
          <w:sz w:val="32"/>
          <w:szCs w:val="32"/>
        </w:rPr>
      </w:pPr>
    </w:p>
    <w:p w:rsidR="005550C6" w:rsidRDefault="005550C6" w:rsidP="00A577F1">
      <w:pPr>
        <w:bidi/>
        <w:spacing w:after="0" w:line="240" w:lineRule="auto"/>
        <w:jc w:val="center"/>
        <w:rPr>
          <w:rFonts w:ascii="Simplified Arabic" w:hAnsi="Simplified Arabic" w:cs="Simplified Arabic"/>
          <w:b/>
          <w:bCs/>
          <w:color w:val="943634" w:themeColor="accent2" w:themeShade="BF"/>
          <w:sz w:val="32"/>
          <w:szCs w:val="32"/>
        </w:rPr>
      </w:pPr>
    </w:p>
    <w:p w:rsidR="005550C6" w:rsidRDefault="005550C6" w:rsidP="005550C6">
      <w:pPr>
        <w:bidi/>
        <w:spacing w:after="0" w:line="240" w:lineRule="auto"/>
        <w:jc w:val="center"/>
        <w:rPr>
          <w:rFonts w:ascii="Simplified Arabic" w:hAnsi="Simplified Arabic" w:cs="Simplified Arabic"/>
          <w:b/>
          <w:bCs/>
          <w:color w:val="943634" w:themeColor="accent2" w:themeShade="BF"/>
          <w:sz w:val="32"/>
          <w:szCs w:val="32"/>
        </w:rPr>
      </w:pPr>
    </w:p>
    <w:p w:rsidR="005550C6" w:rsidRDefault="005550C6" w:rsidP="005550C6">
      <w:pPr>
        <w:bidi/>
        <w:spacing w:after="0" w:line="240" w:lineRule="auto"/>
        <w:jc w:val="center"/>
        <w:rPr>
          <w:rFonts w:ascii="Simplified Arabic" w:hAnsi="Simplified Arabic" w:cs="Simplified Arabic"/>
          <w:b/>
          <w:bCs/>
          <w:color w:val="943634" w:themeColor="accent2" w:themeShade="BF"/>
          <w:sz w:val="32"/>
          <w:szCs w:val="32"/>
        </w:rPr>
      </w:pPr>
    </w:p>
    <w:p w:rsidR="005550C6" w:rsidRDefault="005550C6" w:rsidP="005550C6">
      <w:pPr>
        <w:bidi/>
        <w:spacing w:after="0" w:line="240" w:lineRule="auto"/>
        <w:jc w:val="center"/>
        <w:rPr>
          <w:rFonts w:ascii="Simplified Arabic" w:hAnsi="Simplified Arabic" w:cs="Simplified Arabic"/>
          <w:b/>
          <w:bCs/>
          <w:color w:val="943634" w:themeColor="accent2" w:themeShade="BF"/>
          <w:sz w:val="32"/>
          <w:szCs w:val="32"/>
        </w:rPr>
      </w:pPr>
    </w:p>
    <w:p w:rsidR="00DF005A" w:rsidRPr="003C54EC" w:rsidRDefault="00DF005A" w:rsidP="005550C6">
      <w:pPr>
        <w:bidi/>
        <w:spacing w:after="0" w:line="240" w:lineRule="auto"/>
        <w:jc w:val="center"/>
        <w:rPr>
          <w:rFonts w:ascii="Simplified Arabic" w:hAnsi="Simplified Arabic" w:cs="Simplified Arabic"/>
          <w:b/>
          <w:bCs/>
          <w:color w:val="943634" w:themeColor="accent2" w:themeShade="BF"/>
          <w:sz w:val="32"/>
          <w:szCs w:val="32"/>
        </w:rPr>
      </w:pPr>
      <w:r w:rsidRPr="003C54EC">
        <w:rPr>
          <w:rFonts w:ascii="Simplified Arabic" w:hAnsi="Simplified Arabic" w:cs="Simplified Arabic"/>
          <w:b/>
          <w:bCs/>
          <w:color w:val="943634" w:themeColor="accent2" w:themeShade="BF"/>
          <w:sz w:val="32"/>
          <w:szCs w:val="32"/>
          <w:rtl/>
        </w:rPr>
        <w:t>النتائج الرئيسية المتعلقة بالمواضيع</w:t>
      </w:r>
      <w:r w:rsidR="00FE76E8" w:rsidRPr="003C54EC">
        <w:rPr>
          <w:rFonts w:ascii="Simplified Arabic" w:hAnsi="Simplified Arabic" w:cs="Simplified Arabic" w:hint="cs"/>
          <w:b/>
          <w:bCs/>
          <w:color w:val="943634" w:themeColor="accent2" w:themeShade="BF"/>
          <w:sz w:val="32"/>
          <w:szCs w:val="32"/>
          <w:rtl/>
        </w:rPr>
        <w:t xml:space="preserve"> الجديدة</w:t>
      </w:r>
      <w:r w:rsidRPr="003C54EC">
        <w:rPr>
          <w:rFonts w:ascii="Simplified Arabic" w:hAnsi="Simplified Arabic" w:cs="Simplified Arabic"/>
          <w:b/>
          <w:bCs/>
          <w:color w:val="943634" w:themeColor="accent2" w:themeShade="BF"/>
          <w:sz w:val="32"/>
          <w:szCs w:val="32"/>
          <w:rtl/>
        </w:rPr>
        <w:t xml:space="preserve"> التي شملها </w:t>
      </w:r>
      <w:r w:rsidRPr="003C54EC">
        <w:rPr>
          <w:rFonts w:ascii="Simplified Arabic" w:hAnsi="Simplified Arabic" w:cs="Simplified Arabic"/>
          <w:b/>
          <w:bCs/>
          <w:color w:val="943634" w:themeColor="accent2" w:themeShade="BF"/>
          <w:sz w:val="32"/>
          <w:szCs w:val="32"/>
          <w:rtl/>
        </w:rPr>
        <w:br/>
        <w:t> البحث الوطني حول التشغيل</w:t>
      </w:r>
    </w:p>
    <w:p w:rsidR="001C5394" w:rsidRPr="00EB6C3F" w:rsidRDefault="00DF005A" w:rsidP="00955D56">
      <w:pPr>
        <w:bidi/>
        <w:spacing w:after="120" w:line="240" w:lineRule="auto"/>
        <w:jc w:val="both"/>
        <w:rPr>
          <w:rFonts w:ascii="Simplified Arabic" w:hAnsi="Simplified Arabic" w:cs="Simplified Arabic"/>
          <w:sz w:val="24"/>
          <w:szCs w:val="24"/>
          <w:rtl/>
        </w:rPr>
      </w:pPr>
      <w:r w:rsidRPr="00DF005A">
        <w:rPr>
          <w:rFonts w:ascii="Times New Roman" w:eastAsia="Times New Roman" w:hAnsi="Times New Roman" w:cs="Times New Roman"/>
          <w:color w:val="000000" w:themeColor="text1"/>
          <w:sz w:val="24"/>
          <w:szCs w:val="24"/>
          <w:rtl/>
          <w:lang w:eastAsia="fr-FR"/>
        </w:rPr>
        <w:br/>
      </w:r>
      <w:r w:rsidRPr="00EB6C3F">
        <w:rPr>
          <w:rFonts w:ascii="Simplified Arabic" w:hAnsi="Simplified Arabic" w:cs="Simplified Arabic"/>
          <w:sz w:val="24"/>
          <w:szCs w:val="24"/>
          <w:rtl/>
        </w:rPr>
        <w:t>مراعاة للتحولات الديمغرافية والسوسي</w:t>
      </w:r>
      <w:r w:rsidR="00955D56">
        <w:rPr>
          <w:rFonts w:ascii="Simplified Arabic" w:hAnsi="Simplified Arabic" w:cs="Simplified Arabic"/>
          <w:sz w:val="24"/>
          <w:szCs w:val="24"/>
          <w:rtl/>
        </w:rPr>
        <w:t>و اقتصادية والبيئية التي يعرفها</w:t>
      </w:r>
      <w:r w:rsidRPr="00EB6C3F">
        <w:rPr>
          <w:rFonts w:ascii="Simplified Arabic" w:hAnsi="Simplified Arabic" w:cs="Simplified Arabic"/>
          <w:sz w:val="24"/>
          <w:szCs w:val="24"/>
          <w:rtl/>
        </w:rPr>
        <w:t xml:space="preserve"> المجتمع المغربي</w:t>
      </w:r>
      <w:r w:rsidR="00955D56">
        <w:rPr>
          <w:rFonts w:ascii="Simplified Arabic" w:hAnsi="Simplified Arabic" w:cs="Simplified Arabic" w:hint="cs"/>
          <w:sz w:val="24"/>
          <w:szCs w:val="24"/>
          <w:rtl/>
        </w:rPr>
        <w:t>،</w:t>
      </w:r>
      <w:r w:rsidRPr="00EB6C3F">
        <w:rPr>
          <w:rFonts w:ascii="Simplified Arabic" w:hAnsi="Simplified Arabic" w:cs="Simplified Arabic"/>
          <w:sz w:val="24"/>
          <w:szCs w:val="24"/>
          <w:rtl/>
        </w:rPr>
        <w:t xml:space="preserve"> والتزامات بلدنا في إطار الجهوية المتقدمة </w:t>
      </w:r>
      <w:r w:rsidR="00955D56">
        <w:rPr>
          <w:rFonts w:ascii="Simplified Arabic" w:hAnsi="Simplified Arabic" w:cs="Simplified Arabic" w:hint="cs"/>
          <w:sz w:val="24"/>
          <w:szCs w:val="24"/>
          <w:rtl/>
        </w:rPr>
        <w:t>وإنجاز</w:t>
      </w:r>
      <w:r w:rsidRPr="00EB6C3F">
        <w:rPr>
          <w:rFonts w:ascii="Simplified Arabic" w:hAnsi="Simplified Arabic" w:cs="Simplified Arabic"/>
          <w:sz w:val="24"/>
          <w:szCs w:val="24"/>
          <w:rtl/>
        </w:rPr>
        <w:t xml:space="preserve"> أهداف التنمية المستدامة، </w:t>
      </w:r>
      <w:r w:rsidR="00FE76E8" w:rsidRPr="00EB6C3F">
        <w:rPr>
          <w:rFonts w:ascii="Simplified Arabic" w:hAnsi="Simplified Arabic" w:cs="Simplified Arabic" w:hint="cs"/>
          <w:sz w:val="24"/>
          <w:szCs w:val="24"/>
          <w:rtl/>
        </w:rPr>
        <w:t>يتعين على ال</w:t>
      </w:r>
      <w:r w:rsidR="00FE76E8" w:rsidRPr="00EB6C3F">
        <w:rPr>
          <w:rFonts w:ascii="Simplified Arabic" w:hAnsi="Simplified Arabic" w:cs="Simplified Arabic"/>
          <w:sz w:val="24"/>
          <w:szCs w:val="24"/>
          <w:rtl/>
        </w:rPr>
        <w:t xml:space="preserve">بحوث  لدى الأسر </w:t>
      </w:r>
      <w:r w:rsidR="00FE76E8" w:rsidRPr="00EB6C3F">
        <w:rPr>
          <w:rFonts w:ascii="Simplified Arabic" w:hAnsi="Simplified Arabic" w:cs="Simplified Arabic" w:hint="cs"/>
          <w:sz w:val="24"/>
          <w:szCs w:val="24"/>
          <w:rtl/>
        </w:rPr>
        <w:t xml:space="preserve">التي تنجزها </w:t>
      </w:r>
      <w:r w:rsidR="00FE76E8" w:rsidRPr="00EB6C3F">
        <w:rPr>
          <w:rFonts w:ascii="Simplified Arabic" w:hAnsi="Simplified Arabic" w:cs="Simplified Arabic"/>
          <w:sz w:val="24"/>
          <w:szCs w:val="24"/>
          <w:rtl/>
        </w:rPr>
        <w:t xml:space="preserve">المندوبية السامية للتخطيط </w:t>
      </w:r>
      <w:r w:rsidR="00C12BE6" w:rsidRPr="00EB6C3F">
        <w:rPr>
          <w:rFonts w:ascii="Simplified Arabic" w:hAnsi="Simplified Arabic" w:cs="Simplified Arabic" w:hint="cs"/>
          <w:sz w:val="24"/>
          <w:szCs w:val="24"/>
          <w:rtl/>
        </w:rPr>
        <w:t xml:space="preserve"> </w:t>
      </w:r>
      <w:r w:rsidR="00E10C5A" w:rsidRPr="00EB6C3F">
        <w:rPr>
          <w:rFonts w:ascii="Simplified Arabic" w:hAnsi="Simplified Arabic" w:cs="Simplified Arabic" w:hint="cs"/>
          <w:sz w:val="24"/>
          <w:szCs w:val="24"/>
          <w:rtl/>
        </w:rPr>
        <w:t>أن</w:t>
      </w:r>
      <w:r w:rsidR="00C12BE6" w:rsidRPr="00EB6C3F">
        <w:rPr>
          <w:rFonts w:ascii="Simplified Arabic" w:hAnsi="Simplified Arabic" w:cs="Simplified Arabic" w:hint="cs"/>
          <w:sz w:val="24"/>
          <w:szCs w:val="24"/>
          <w:rtl/>
        </w:rPr>
        <w:t xml:space="preserve"> تراجع </w:t>
      </w:r>
      <w:r w:rsidR="00FE76E8" w:rsidRPr="00EB6C3F">
        <w:rPr>
          <w:rFonts w:ascii="Simplified Arabic" w:hAnsi="Simplified Arabic" w:cs="Simplified Arabic" w:hint="cs"/>
          <w:sz w:val="24"/>
          <w:szCs w:val="24"/>
          <w:rtl/>
        </w:rPr>
        <w:t>بشكل دوري،</w:t>
      </w:r>
      <w:r w:rsidRPr="00EB6C3F">
        <w:rPr>
          <w:rFonts w:ascii="Simplified Arabic" w:hAnsi="Simplified Arabic" w:cs="Simplified Arabic"/>
          <w:sz w:val="24"/>
          <w:szCs w:val="24"/>
          <w:rtl/>
        </w:rPr>
        <w:t xml:space="preserve"> </w:t>
      </w:r>
      <w:r w:rsidR="001C5394" w:rsidRPr="00EB6C3F">
        <w:rPr>
          <w:rFonts w:ascii="Simplified Arabic" w:hAnsi="Simplified Arabic" w:cs="Simplified Arabic" w:hint="cs"/>
          <w:sz w:val="24"/>
          <w:szCs w:val="24"/>
          <w:rtl/>
        </w:rPr>
        <w:t>المقاربات المنهجية، وقواعد المعاينة والعينات إضافة إلى أبعادها الموضوعاتية.</w:t>
      </w:r>
      <w:r w:rsidRPr="00EB6C3F">
        <w:rPr>
          <w:rFonts w:ascii="Simplified Arabic" w:hAnsi="Simplified Arabic" w:cs="Simplified Arabic"/>
          <w:sz w:val="24"/>
          <w:szCs w:val="24"/>
          <w:rtl/>
        </w:rPr>
        <w:br/>
      </w:r>
      <w:r w:rsidR="001C5394" w:rsidRPr="00EB6C3F">
        <w:rPr>
          <w:rFonts w:ascii="Simplified Arabic" w:hAnsi="Simplified Arabic" w:cs="Simplified Arabic" w:hint="cs"/>
          <w:sz w:val="24"/>
          <w:szCs w:val="24"/>
          <w:rtl/>
        </w:rPr>
        <w:t xml:space="preserve">يتعلق </w:t>
      </w:r>
      <w:r w:rsidR="00E10C5A" w:rsidRPr="00EB6C3F">
        <w:rPr>
          <w:rFonts w:ascii="Simplified Arabic" w:hAnsi="Simplified Arabic" w:cs="Simplified Arabic" w:hint="cs"/>
          <w:sz w:val="24"/>
          <w:szCs w:val="24"/>
          <w:rtl/>
        </w:rPr>
        <w:t>الأمر</w:t>
      </w:r>
      <w:r w:rsidR="001C5394" w:rsidRPr="00EB6C3F">
        <w:rPr>
          <w:rFonts w:ascii="Simplified Arabic" w:hAnsi="Simplified Arabic" w:cs="Simplified Arabic" w:hint="cs"/>
          <w:sz w:val="24"/>
          <w:szCs w:val="24"/>
          <w:rtl/>
        </w:rPr>
        <w:t xml:space="preserve"> ب</w:t>
      </w:r>
      <w:r w:rsidRPr="00EB6C3F">
        <w:rPr>
          <w:rFonts w:ascii="Simplified Arabic" w:hAnsi="Simplified Arabic" w:cs="Simplified Arabic"/>
          <w:sz w:val="24"/>
          <w:szCs w:val="24"/>
          <w:rtl/>
        </w:rPr>
        <w:t xml:space="preserve">البحث الوطني حول التشغيل الذي </w:t>
      </w:r>
      <w:r w:rsidR="001C5394" w:rsidRPr="00EB6C3F">
        <w:rPr>
          <w:rFonts w:ascii="Simplified Arabic" w:hAnsi="Simplified Arabic" w:cs="Simplified Arabic" w:hint="cs"/>
          <w:sz w:val="24"/>
          <w:szCs w:val="24"/>
          <w:rtl/>
        </w:rPr>
        <w:t xml:space="preserve">اعتمد </w:t>
      </w:r>
      <w:r w:rsidR="001C5394" w:rsidRPr="00EB6C3F">
        <w:rPr>
          <w:rFonts w:ascii="Simplified Arabic" w:hAnsi="Simplified Arabic" w:cs="Simplified Arabic"/>
          <w:sz w:val="24"/>
          <w:szCs w:val="24"/>
          <w:rtl/>
        </w:rPr>
        <w:t>ابتداء من سنة 2017</w:t>
      </w:r>
      <w:r w:rsidR="001C5394" w:rsidRPr="00EB6C3F">
        <w:rPr>
          <w:rFonts w:ascii="Simplified Arabic" w:hAnsi="Simplified Arabic" w:cs="Simplified Arabic" w:hint="cs"/>
          <w:sz w:val="24"/>
          <w:szCs w:val="24"/>
          <w:rtl/>
        </w:rPr>
        <w:t xml:space="preserve">، </w:t>
      </w:r>
      <w:r w:rsidR="001C5394" w:rsidRPr="00EB6C3F">
        <w:rPr>
          <w:rFonts w:ascii="Simplified Arabic" w:hAnsi="Simplified Arabic" w:cs="Simplified Arabic"/>
          <w:sz w:val="24"/>
          <w:szCs w:val="24"/>
          <w:rtl/>
        </w:rPr>
        <w:t>عينة جديدة موسعة</w:t>
      </w:r>
      <w:r w:rsidR="001C5394" w:rsidRPr="00EB6C3F">
        <w:rPr>
          <w:rFonts w:ascii="Simplified Arabic" w:hAnsi="Simplified Arabic" w:cs="Simplified Arabic" w:hint="cs"/>
          <w:sz w:val="24"/>
          <w:szCs w:val="24"/>
          <w:rtl/>
        </w:rPr>
        <w:t xml:space="preserve"> انتقلت من 60.000 إلى 90.000 أسرة</w:t>
      </w:r>
      <w:r w:rsidRPr="00EB6C3F">
        <w:rPr>
          <w:rFonts w:ascii="Simplified Arabic" w:hAnsi="Simplified Arabic" w:cs="Simplified Arabic"/>
          <w:sz w:val="24"/>
          <w:szCs w:val="24"/>
          <w:rtl/>
        </w:rPr>
        <w:t>،</w:t>
      </w:r>
      <w:r w:rsidR="001C5394" w:rsidRPr="00EB6C3F">
        <w:rPr>
          <w:rFonts w:ascii="Simplified Arabic" w:hAnsi="Simplified Arabic" w:cs="Simplified Arabic" w:hint="cs"/>
          <w:sz w:val="24"/>
          <w:szCs w:val="24"/>
          <w:rtl/>
        </w:rPr>
        <w:t xml:space="preserve"> و</w:t>
      </w:r>
      <w:r w:rsidR="00955D56">
        <w:rPr>
          <w:rFonts w:ascii="Simplified Arabic" w:hAnsi="Simplified Arabic" w:cs="Simplified Arabic" w:hint="cs"/>
          <w:sz w:val="24"/>
          <w:szCs w:val="24"/>
          <w:rtl/>
        </w:rPr>
        <w:t xml:space="preserve">الذي </w:t>
      </w:r>
      <w:r w:rsidR="001C5394" w:rsidRPr="00EB6C3F">
        <w:rPr>
          <w:rFonts w:ascii="Simplified Arabic" w:hAnsi="Simplified Arabic" w:cs="Simplified Arabic" w:hint="cs"/>
          <w:sz w:val="24"/>
          <w:szCs w:val="24"/>
          <w:rtl/>
        </w:rPr>
        <w:t xml:space="preserve">أدرج </w:t>
      </w:r>
      <w:r w:rsidR="001C5394" w:rsidRPr="00EB6C3F">
        <w:rPr>
          <w:rFonts w:ascii="Simplified Arabic" w:hAnsi="Simplified Arabic" w:cs="Simplified Arabic"/>
          <w:sz w:val="24"/>
          <w:szCs w:val="24"/>
          <w:rtl/>
        </w:rPr>
        <w:t>مواضيع جديدة في مجال أبحاثه</w:t>
      </w:r>
      <w:r w:rsidR="001C5394" w:rsidRPr="00EB6C3F">
        <w:rPr>
          <w:rFonts w:ascii="Simplified Arabic" w:hAnsi="Simplified Arabic" w:cs="Simplified Arabic" w:hint="cs"/>
          <w:sz w:val="24"/>
          <w:szCs w:val="24"/>
          <w:rtl/>
        </w:rPr>
        <w:t xml:space="preserve">، </w:t>
      </w:r>
      <w:r w:rsidR="00B41944" w:rsidRPr="00EB6C3F">
        <w:rPr>
          <w:rFonts w:ascii="Simplified Arabic" w:hAnsi="Simplified Arabic" w:cs="Simplified Arabic"/>
          <w:sz w:val="24"/>
          <w:szCs w:val="24"/>
          <w:rtl/>
        </w:rPr>
        <w:t xml:space="preserve">ويستعمل </w:t>
      </w:r>
      <w:r w:rsidR="00B41944" w:rsidRPr="00EB6C3F">
        <w:rPr>
          <w:rFonts w:ascii="Simplified Arabic" w:hAnsi="Simplified Arabic" w:cs="Simplified Arabic" w:hint="cs"/>
          <w:sz w:val="24"/>
          <w:szCs w:val="24"/>
          <w:rtl/>
        </w:rPr>
        <w:t>ال</w:t>
      </w:r>
      <w:r w:rsidR="00B41944" w:rsidRPr="00EB6C3F">
        <w:rPr>
          <w:rFonts w:ascii="Simplified Arabic" w:hAnsi="Simplified Arabic" w:cs="Simplified Arabic"/>
          <w:sz w:val="24"/>
          <w:szCs w:val="24"/>
          <w:rtl/>
        </w:rPr>
        <w:t xml:space="preserve">تصنيفات </w:t>
      </w:r>
      <w:r w:rsidR="00B41944" w:rsidRPr="00EB6C3F">
        <w:rPr>
          <w:rFonts w:ascii="Simplified Arabic" w:hAnsi="Simplified Arabic" w:cs="Simplified Arabic" w:hint="cs"/>
          <w:sz w:val="24"/>
          <w:szCs w:val="24"/>
          <w:rtl/>
        </w:rPr>
        <w:t>ال</w:t>
      </w:r>
      <w:r w:rsidR="00B41944" w:rsidRPr="00EB6C3F">
        <w:rPr>
          <w:rFonts w:ascii="Simplified Arabic" w:hAnsi="Simplified Arabic" w:cs="Simplified Arabic"/>
          <w:sz w:val="24"/>
          <w:szCs w:val="24"/>
          <w:rtl/>
        </w:rPr>
        <w:t xml:space="preserve">جديدة </w:t>
      </w:r>
      <w:r w:rsidR="00B41944" w:rsidRPr="00EB6C3F">
        <w:rPr>
          <w:rFonts w:ascii="Simplified Arabic" w:hAnsi="Simplified Arabic" w:cs="Simplified Arabic" w:hint="cs"/>
          <w:sz w:val="24"/>
          <w:szCs w:val="24"/>
          <w:rtl/>
        </w:rPr>
        <w:t>المنجزة من طرف المندوبية السامية للتخطيط ل</w:t>
      </w:r>
      <w:r w:rsidR="00B41944" w:rsidRPr="00EB6C3F">
        <w:rPr>
          <w:rFonts w:ascii="Simplified Arabic" w:hAnsi="Simplified Arabic" w:cs="Simplified Arabic"/>
          <w:sz w:val="24"/>
          <w:szCs w:val="24"/>
          <w:rtl/>
        </w:rPr>
        <w:t>لأنشطة</w:t>
      </w:r>
      <w:r w:rsidR="00B41944" w:rsidRPr="00EB6C3F">
        <w:rPr>
          <w:rFonts w:ascii="Simplified Arabic" w:hAnsi="Simplified Arabic" w:cs="Simplified Arabic" w:hint="cs"/>
          <w:sz w:val="24"/>
          <w:szCs w:val="24"/>
          <w:rtl/>
        </w:rPr>
        <w:t xml:space="preserve"> حول الأنشطة </w:t>
      </w:r>
      <w:r w:rsidR="00B41944" w:rsidRPr="00EB6C3F">
        <w:rPr>
          <w:rFonts w:ascii="Simplified Arabic" w:hAnsi="Simplified Arabic" w:cs="Simplified Arabic"/>
          <w:sz w:val="24"/>
          <w:szCs w:val="24"/>
          <w:rtl/>
        </w:rPr>
        <w:t>وال</w:t>
      </w:r>
      <w:r w:rsidR="00B41944" w:rsidRPr="00EB6C3F">
        <w:rPr>
          <w:rFonts w:ascii="Simplified Arabic" w:hAnsi="Simplified Arabic" w:cs="Simplified Arabic" w:hint="cs"/>
          <w:sz w:val="24"/>
          <w:szCs w:val="24"/>
          <w:rtl/>
        </w:rPr>
        <w:t xml:space="preserve">مهن </w:t>
      </w:r>
      <w:r w:rsidR="00B41944" w:rsidRPr="00EB6C3F">
        <w:rPr>
          <w:rFonts w:ascii="Simplified Arabic" w:hAnsi="Simplified Arabic" w:cs="Simplified Arabic"/>
          <w:sz w:val="24"/>
          <w:szCs w:val="24"/>
          <w:rtl/>
        </w:rPr>
        <w:t>و</w:t>
      </w:r>
      <w:r w:rsidR="00B41944" w:rsidRPr="00EB6C3F">
        <w:rPr>
          <w:rFonts w:ascii="Simplified Arabic" w:hAnsi="Simplified Arabic" w:cs="Simplified Arabic" w:hint="cs"/>
          <w:sz w:val="24"/>
          <w:szCs w:val="24"/>
          <w:rtl/>
        </w:rPr>
        <w:t>الشهادات اعتمادا على التصنيفات الدولية وتكييفها مع الواقع الوطني بتشاور مع مختلف المؤسسات المعنية.</w:t>
      </w:r>
    </w:p>
    <w:p w:rsidR="00B41944" w:rsidRPr="00EB6C3F" w:rsidRDefault="00B41944" w:rsidP="00D26BD6">
      <w:pPr>
        <w:bidi/>
        <w:spacing w:after="120" w:line="240" w:lineRule="auto"/>
        <w:jc w:val="both"/>
        <w:rPr>
          <w:rFonts w:ascii="Simplified Arabic" w:hAnsi="Simplified Arabic" w:cs="Simplified Arabic"/>
          <w:sz w:val="24"/>
          <w:szCs w:val="24"/>
          <w:rtl/>
        </w:rPr>
      </w:pPr>
      <w:r w:rsidRPr="00EB6C3F">
        <w:rPr>
          <w:rFonts w:ascii="Simplified Arabic" w:hAnsi="Simplified Arabic" w:cs="Simplified Arabic" w:hint="cs"/>
          <w:sz w:val="24"/>
          <w:szCs w:val="24"/>
          <w:rtl/>
        </w:rPr>
        <w:t xml:space="preserve">تقدم هذه المذكرة، أولا تذكيرا بوضعية سوق الشغل سنة 2017، وثانيا أهم المعلومات السوسيو-مهنية المتعلقة بمختلف جهات المملكة، مقدمة </w:t>
      </w:r>
      <w:r w:rsidR="00F3586D" w:rsidRPr="00EB6C3F">
        <w:rPr>
          <w:rFonts w:ascii="Simplified Arabic" w:hAnsi="Simplified Arabic" w:cs="Simplified Arabic" w:hint="cs"/>
          <w:sz w:val="24"/>
          <w:szCs w:val="24"/>
          <w:rtl/>
        </w:rPr>
        <w:t>على مستويات مفصلة وموسعة إلى أبعاد أخرى كالعمل</w:t>
      </w:r>
      <w:r w:rsidR="00D26BD6">
        <w:rPr>
          <w:rFonts w:ascii="Simplified Arabic" w:hAnsi="Simplified Arabic" w:cs="Simplified Arabic"/>
          <w:sz w:val="24"/>
          <w:szCs w:val="24"/>
        </w:rPr>
        <w:t xml:space="preserve"> </w:t>
      </w:r>
      <w:r w:rsidR="00F3586D" w:rsidRPr="00EB6C3F">
        <w:rPr>
          <w:rFonts w:ascii="Simplified Arabic" w:hAnsi="Simplified Arabic" w:cs="Simplified Arabic" w:hint="cs"/>
          <w:sz w:val="24"/>
          <w:szCs w:val="24"/>
          <w:rtl/>
        </w:rPr>
        <w:t xml:space="preserve">اللائق وجودة العمل وثالثا، أهم النتائح المتعلقة بالمواضيع الجديدة </w:t>
      </w:r>
      <w:r w:rsidR="00F3586D" w:rsidRPr="00EB6C3F">
        <w:rPr>
          <w:rFonts w:ascii="Simplified Arabic" w:hAnsi="Simplified Arabic" w:cs="Simplified Arabic"/>
          <w:sz w:val="24"/>
          <w:szCs w:val="24"/>
          <w:rtl/>
        </w:rPr>
        <w:t xml:space="preserve">المعتمدة في إصلاح البحث الوطني حول التشغيل </w:t>
      </w:r>
      <w:r w:rsidR="00F3586D" w:rsidRPr="00EB6C3F">
        <w:rPr>
          <w:rFonts w:ascii="Simplified Arabic" w:hAnsi="Simplified Arabic" w:cs="Simplified Arabic" w:hint="cs"/>
          <w:sz w:val="24"/>
          <w:szCs w:val="24"/>
          <w:rtl/>
        </w:rPr>
        <w:t xml:space="preserve">والتي لها علاقة مباشرة بسوق الشغل. ويتعلق </w:t>
      </w:r>
      <w:r w:rsidR="00E10C5A" w:rsidRPr="00EB6C3F">
        <w:rPr>
          <w:rFonts w:ascii="Simplified Arabic" w:hAnsi="Simplified Arabic" w:cs="Simplified Arabic" w:hint="cs"/>
          <w:sz w:val="24"/>
          <w:szCs w:val="24"/>
          <w:rtl/>
        </w:rPr>
        <w:t>الأمر</w:t>
      </w:r>
      <w:r w:rsidR="00F3586D" w:rsidRPr="00EB6C3F">
        <w:rPr>
          <w:rFonts w:ascii="Simplified Arabic" w:hAnsi="Simplified Arabic" w:cs="Simplified Arabic" w:hint="cs"/>
          <w:sz w:val="24"/>
          <w:szCs w:val="24"/>
          <w:rtl/>
        </w:rPr>
        <w:t xml:space="preserve"> بالخصوص بالعلاقة بين مؤهلات اليد العاملة والحرف الممارسة، والتعليم الأولي للأطفال المتراوحة أعمارهم بين 3 و5 سنوات، وولوج النساء لسوق الشغل ولمسار المقاولين، والتغطية بأنظمة التقاعد، وخصائص المهاجرين  المستقرين ببلدنا.</w:t>
      </w:r>
    </w:p>
    <w:p w:rsidR="00F3586D" w:rsidRPr="00EB6C3F" w:rsidRDefault="00F3586D" w:rsidP="00955D56">
      <w:pPr>
        <w:bidi/>
        <w:spacing w:after="120" w:line="240" w:lineRule="auto"/>
        <w:jc w:val="both"/>
        <w:rPr>
          <w:rFonts w:ascii="Simplified Arabic" w:hAnsi="Simplified Arabic" w:cs="Simplified Arabic"/>
          <w:sz w:val="24"/>
          <w:szCs w:val="24"/>
          <w:rtl/>
        </w:rPr>
      </w:pPr>
      <w:r w:rsidRPr="00EB6C3F">
        <w:rPr>
          <w:rFonts w:ascii="Simplified Arabic" w:hAnsi="Simplified Arabic" w:cs="Simplified Arabic" w:hint="cs"/>
          <w:sz w:val="24"/>
          <w:szCs w:val="24"/>
          <w:rtl/>
        </w:rPr>
        <w:t xml:space="preserve">بالإضافة إلى هذه المواضيع، أدمج </w:t>
      </w:r>
      <w:r w:rsidRPr="00EB6C3F">
        <w:rPr>
          <w:rFonts w:ascii="Simplified Arabic" w:hAnsi="Simplified Arabic" w:cs="Simplified Arabic"/>
          <w:sz w:val="24"/>
          <w:szCs w:val="24"/>
          <w:rtl/>
        </w:rPr>
        <w:t>البحث الوطني حول التشغيل</w:t>
      </w:r>
      <w:r w:rsidRPr="00EB6C3F">
        <w:rPr>
          <w:rFonts w:ascii="Simplified Arabic" w:hAnsi="Simplified Arabic" w:cs="Simplified Arabic" w:hint="cs"/>
          <w:sz w:val="24"/>
          <w:szCs w:val="24"/>
          <w:rtl/>
        </w:rPr>
        <w:t xml:space="preserve"> أسئلة أخرى تهدف إلى الإحاطة ببعض جوانب الظروف الاجتماعية للساكنة المغربية</w:t>
      </w:r>
      <w:r w:rsidR="00955D56">
        <w:rPr>
          <w:rFonts w:ascii="Simplified Arabic" w:hAnsi="Simplified Arabic" w:cs="Simplified Arabic" w:hint="cs"/>
          <w:sz w:val="24"/>
          <w:szCs w:val="24"/>
          <w:rtl/>
        </w:rPr>
        <w:t xml:space="preserve"> خاصة منها التي هي في سن النشاط. تهم هذه الأسئلة بالأساس</w:t>
      </w:r>
      <w:r w:rsidRPr="00EB6C3F">
        <w:rPr>
          <w:rFonts w:ascii="Simplified Arabic" w:hAnsi="Simplified Arabic" w:cs="Simplified Arabic" w:hint="cs"/>
          <w:sz w:val="24"/>
          <w:szCs w:val="24"/>
          <w:rtl/>
        </w:rPr>
        <w:t xml:space="preserve"> التغطية الصحية، وحركية النشيطين المشتغلين بين مقر سكناهم وعملهم، وأحواض الشغل، واستعمال </w:t>
      </w:r>
      <w:r w:rsidR="00E10C5A" w:rsidRPr="00EB6C3F">
        <w:rPr>
          <w:rFonts w:ascii="Simplified Arabic" w:hAnsi="Simplified Arabic" w:cs="Simplified Arabic" w:hint="cs"/>
          <w:sz w:val="24"/>
          <w:szCs w:val="24"/>
          <w:rtl/>
        </w:rPr>
        <w:t>التكنولوجيات</w:t>
      </w:r>
      <w:r w:rsidRPr="00EB6C3F">
        <w:rPr>
          <w:rFonts w:ascii="Simplified Arabic" w:hAnsi="Simplified Arabic" w:cs="Simplified Arabic" w:hint="cs"/>
          <w:sz w:val="24"/>
          <w:szCs w:val="24"/>
          <w:rtl/>
        </w:rPr>
        <w:t xml:space="preserve"> الجديدة للإعلام والتواصل، وكذا </w:t>
      </w:r>
      <w:r w:rsidR="00EB6C3F" w:rsidRPr="00EB6C3F">
        <w:rPr>
          <w:rFonts w:ascii="Simplified Arabic" w:hAnsi="Simplified Arabic" w:cs="Simplified Arabic" w:hint="cs"/>
          <w:sz w:val="24"/>
          <w:szCs w:val="24"/>
          <w:rtl/>
        </w:rPr>
        <w:t>النوى العائلية. وستشكل نتائج هذه الأبعاد موضوع مداخلة لاحقة.</w:t>
      </w:r>
    </w:p>
    <w:p w:rsidR="00296A8E" w:rsidRPr="00107AA5" w:rsidRDefault="00296A8E" w:rsidP="00677196">
      <w:pPr>
        <w:pStyle w:val="Paragraphedeliste"/>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before="240" w:line="240" w:lineRule="auto"/>
        <w:jc w:val="both"/>
        <w:rPr>
          <w:rFonts w:ascii="Simplified Arabic" w:eastAsia="Times New Roman" w:hAnsi="Simplified Arabic" w:cs="Simplified Arabic"/>
          <w:b/>
          <w:bCs/>
          <w:color w:val="212121"/>
          <w:sz w:val="28"/>
          <w:szCs w:val="28"/>
          <w:u w:val="single"/>
          <w:lang w:eastAsia="fr-FR"/>
        </w:rPr>
      </w:pPr>
      <w:r w:rsidRPr="00107AA5">
        <w:rPr>
          <w:rFonts w:ascii="Simplified Arabic" w:eastAsia="Times New Roman" w:hAnsi="Simplified Arabic" w:cs="Simplified Arabic"/>
          <w:b/>
          <w:bCs/>
          <w:color w:val="212121"/>
          <w:sz w:val="28"/>
          <w:szCs w:val="28"/>
          <w:u w:val="single"/>
          <w:rtl/>
          <w:lang w:eastAsia="fr-FR"/>
        </w:rPr>
        <w:t>وضعية سوق الشغل سنة 2017</w:t>
      </w:r>
    </w:p>
    <w:p w:rsidR="00296A8E" w:rsidRPr="006106BB" w:rsidRDefault="002B133E" w:rsidP="00D26BD6">
      <w:pPr>
        <w:pStyle w:val="PrformatHTML"/>
        <w:shd w:val="clear" w:color="auto" w:fill="FFFFFF"/>
        <w:bidi/>
        <w:spacing w:before="240" w:after="120"/>
        <w:jc w:val="both"/>
        <w:rPr>
          <w:rFonts w:ascii="Simplified Arabic" w:hAnsi="Simplified Arabic" w:cs="Simplified Arabic"/>
          <w:b/>
          <w:bCs/>
          <w:color w:val="548DD4" w:themeColor="text2" w:themeTint="99"/>
          <w:sz w:val="24"/>
          <w:szCs w:val="24"/>
          <w:rtl/>
        </w:rPr>
      </w:pPr>
      <w:r>
        <w:rPr>
          <w:rFonts w:ascii="Simplified Arabic" w:hAnsi="Simplified Arabic" w:cs="Simplified Arabic" w:hint="cs"/>
          <w:b/>
          <w:bCs/>
          <w:color w:val="548DD4" w:themeColor="text2" w:themeTint="99"/>
          <w:sz w:val="24"/>
          <w:szCs w:val="24"/>
          <w:rtl/>
        </w:rPr>
        <w:t>ال</w:t>
      </w:r>
      <w:r w:rsidR="00296A8E" w:rsidRPr="006106BB">
        <w:rPr>
          <w:rFonts w:ascii="Simplified Arabic" w:hAnsi="Simplified Arabic" w:cs="Simplified Arabic"/>
          <w:b/>
          <w:bCs/>
          <w:color w:val="548DD4" w:themeColor="text2" w:themeTint="99"/>
          <w:sz w:val="24"/>
          <w:szCs w:val="24"/>
          <w:rtl/>
        </w:rPr>
        <w:t xml:space="preserve">إحداث </w:t>
      </w:r>
      <w:r>
        <w:rPr>
          <w:rFonts w:ascii="Simplified Arabic" w:hAnsi="Simplified Arabic" w:cs="Simplified Arabic" w:hint="cs"/>
          <w:b/>
          <w:bCs/>
          <w:color w:val="548DD4" w:themeColor="text2" w:themeTint="99"/>
          <w:sz w:val="24"/>
          <w:szCs w:val="24"/>
          <w:rtl/>
        </w:rPr>
        <w:t>ال</w:t>
      </w:r>
      <w:r w:rsidR="00296A8E" w:rsidRPr="006106BB">
        <w:rPr>
          <w:rFonts w:ascii="Simplified Arabic" w:hAnsi="Simplified Arabic" w:cs="Simplified Arabic"/>
          <w:b/>
          <w:bCs/>
          <w:color w:val="548DD4" w:themeColor="text2" w:themeTint="99"/>
          <w:sz w:val="24"/>
          <w:szCs w:val="24"/>
          <w:rtl/>
        </w:rPr>
        <w:t>صافي لمناصب الشغل واستمرار في تراجع معدلات النشاط والشغل</w:t>
      </w:r>
    </w:p>
    <w:p w:rsidR="00296A8E" w:rsidRPr="00296A8E" w:rsidRDefault="002B133E" w:rsidP="004930C9">
      <w:pPr>
        <w:tabs>
          <w:tab w:val="left" w:pos="5556"/>
        </w:tabs>
        <w:bidi/>
        <w:spacing w:before="240" w:after="240"/>
        <w:jc w:val="both"/>
        <w:rPr>
          <w:rFonts w:ascii="Simplified Arabic" w:hAnsi="Simplified Arabic" w:cs="Simplified Arabic"/>
          <w:smallCaps/>
          <w:sz w:val="24"/>
          <w:szCs w:val="24"/>
          <w:rtl/>
          <w:lang w:bidi="ar-MA"/>
        </w:rPr>
      </w:pPr>
      <w:r w:rsidRPr="00296A8E">
        <w:rPr>
          <w:rFonts w:ascii="Simplified Arabic" w:hAnsi="Simplified Arabic" w:cs="Simplified Arabic"/>
          <w:smallCaps/>
          <w:sz w:val="24"/>
          <w:szCs w:val="24"/>
          <w:rtl/>
          <w:lang w:bidi="ar-MA"/>
        </w:rPr>
        <w:t>انتقل حجم الشغل</w:t>
      </w:r>
      <w:r w:rsidR="004930C9">
        <w:rPr>
          <w:rFonts w:ascii="Simplified Arabic" w:hAnsi="Simplified Arabic" w:cs="Simplified Arabic" w:hint="cs"/>
          <w:smallCaps/>
          <w:sz w:val="24"/>
          <w:szCs w:val="24"/>
          <w:rtl/>
          <w:lang w:bidi="ar-MA"/>
        </w:rPr>
        <w:t>،</w:t>
      </w:r>
      <w:r w:rsidRPr="00296A8E">
        <w:rPr>
          <w:rFonts w:ascii="Simplified Arabic" w:hAnsi="Simplified Arabic" w:cs="Simplified Arabic"/>
          <w:smallCaps/>
          <w:sz w:val="24"/>
          <w:szCs w:val="24"/>
          <w:rtl/>
          <w:lang w:bidi="ar-MA"/>
        </w:rPr>
        <w:t xml:space="preserve"> </w:t>
      </w:r>
      <w:r w:rsidR="00296A8E" w:rsidRPr="00296A8E">
        <w:rPr>
          <w:rFonts w:ascii="Simplified Arabic" w:hAnsi="Simplified Arabic" w:cs="Simplified Arabic"/>
          <w:smallCaps/>
          <w:sz w:val="24"/>
          <w:szCs w:val="24"/>
          <w:rtl/>
          <w:lang w:bidi="ar-MA"/>
        </w:rPr>
        <w:t>بين سنتي 2016 و2017، من 10.613.000 إلى 10.699.000 نشيط مشتغل، وهو</w:t>
      </w:r>
      <w:r w:rsidR="004930C9">
        <w:rPr>
          <w:rFonts w:ascii="Simplified Arabic" w:hAnsi="Simplified Arabic" w:cs="Simplified Arabic"/>
          <w:smallCaps/>
          <w:sz w:val="24"/>
          <w:szCs w:val="24"/>
          <w:rtl/>
          <w:lang w:bidi="ar-MA"/>
        </w:rPr>
        <w:t xml:space="preserve"> ما يعادل إحداث 86.000 منصب صاف</w:t>
      </w:r>
      <w:r w:rsidR="00296A8E" w:rsidRPr="00296A8E">
        <w:rPr>
          <w:rFonts w:ascii="Simplified Arabic" w:hAnsi="Simplified Arabic" w:cs="Simplified Arabic"/>
          <w:smallCaps/>
          <w:sz w:val="24"/>
          <w:szCs w:val="24"/>
          <w:rtl/>
          <w:lang w:bidi="ar-MA"/>
        </w:rPr>
        <w:t>، 31.000 منها بالوسط الحضري و55.000 بال</w:t>
      </w:r>
      <w:r w:rsidR="004930C9">
        <w:rPr>
          <w:rFonts w:ascii="Simplified Arabic" w:hAnsi="Simplified Arabic" w:cs="Simplified Arabic"/>
          <w:smallCaps/>
          <w:sz w:val="24"/>
          <w:szCs w:val="24"/>
          <w:rtl/>
          <w:lang w:bidi="ar-MA"/>
        </w:rPr>
        <w:t>وسط القروي، مقابل فقدان صاف</w:t>
      </w:r>
      <w:r w:rsidR="0046587D">
        <w:rPr>
          <w:rFonts w:ascii="Simplified Arabic" w:hAnsi="Simplified Arabic" w:cs="Simplified Arabic"/>
          <w:smallCaps/>
          <w:sz w:val="24"/>
          <w:szCs w:val="24"/>
          <w:rtl/>
          <w:lang w:bidi="ar-MA"/>
        </w:rPr>
        <w:t xml:space="preserve"> لـ</w:t>
      </w:r>
      <w:r w:rsidR="0046587D">
        <w:rPr>
          <w:rFonts w:ascii="Simplified Arabic" w:hAnsi="Simplified Arabic" w:cs="Simplified Arabic" w:hint="cs"/>
          <w:smallCaps/>
          <w:sz w:val="24"/>
          <w:szCs w:val="24"/>
          <w:rtl/>
          <w:lang w:bidi="ar-MA"/>
        </w:rPr>
        <w:t xml:space="preserve">حوالي </w:t>
      </w:r>
      <w:r w:rsidR="00296A8E" w:rsidRPr="00296A8E">
        <w:rPr>
          <w:rFonts w:ascii="Simplified Arabic" w:hAnsi="Simplified Arabic" w:cs="Simplified Arabic"/>
          <w:smallCaps/>
          <w:sz w:val="24"/>
          <w:szCs w:val="24"/>
          <w:rtl/>
          <w:lang w:bidi="ar-MA"/>
        </w:rPr>
        <w:t xml:space="preserve">37.000 منصب شغل سنة قبل هذا. وتتوزع هاته المناصب المحدثة بين 57.000 منصب شغل مؤدى عنه و29.000 </w:t>
      </w:r>
      <w:r w:rsidR="00296A8E" w:rsidRPr="00296A8E">
        <w:rPr>
          <w:rFonts w:ascii="Simplified Arabic" w:hAnsi="Simplified Arabic" w:cs="Simplified Arabic"/>
          <w:smallCaps/>
          <w:sz w:val="24"/>
          <w:szCs w:val="24"/>
          <w:rtl/>
          <w:lang w:bidi="ar-MA"/>
        </w:rPr>
        <w:lastRenderedPageBreak/>
        <w:t xml:space="preserve">منصب شغل غير مؤدى عنه. </w:t>
      </w:r>
      <w:r w:rsidR="004930C9">
        <w:rPr>
          <w:rFonts w:ascii="Simplified Arabic" w:hAnsi="Simplified Arabic" w:cs="Simplified Arabic" w:hint="cs"/>
          <w:smallCaps/>
          <w:sz w:val="24"/>
          <w:szCs w:val="24"/>
          <w:rtl/>
          <w:lang w:bidi="ar-MA"/>
        </w:rPr>
        <w:t>حسب</w:t>
      </w:r>
      <w:r w:rsidR="004930C9">
        <w:rPr>
          <w:rFonts w:ascii="Simplified Arabic" w:hAnsi="Simplified Arabic" w:cs="Simplified Arabic"/>
          <w:smallCaps/>
          <w:sz w:val="24"/>
          <w:szCs w:val="24"/>
          <w:rtl/>
          <w:lang w:bidi="ar-MA"/>
        </w:rPr>
        <w:t xml:space="preserve"> قطاع النشاط الاقتصادي، </w:t>
      </w:r>
      <w:r w:rsidR="004930C9">
        <w:rPr>
          <w:rFonts w:ascii="Simplified Arabic" w:hAnsi="Simplified Arabic" w:cs="Simplified Arabic" w:hint="cs"/>
          <w:smallCaps/>
          <w:sz w:val="24"/>
          <w:szCs w:val="24"/>
          <w:rtl/>
          <w:lang w:bidi="ar-MA"/>
        </w:rPr>
        <w:t>أ</w:t>
      </w:r>
      <w:r w:rsidR="00296A8E" w:rsidRPr="00296A8E">
        <w:rPr>
          <w:rFonts w:ascii="Simplified Arabic" w:hAnsi="Simplified Arabic" w:cs="Simplified Arabic"/>
          <w:smallCaps/>
          <w:sz w:val="24"/>
          <w:szCs w:val="24"/>
          <w:rtl/>
          <w:lang w:bidi="ar-MA"/>
        </w:rPr>
        <w:t>حدث</w:t>
      </w:r>
      <w:r w:rsidR="004930C9">
        <w:rPr>
          <w:rFonts w:ascii="Simplified Arabic" w:hAnsi="Simplified Arabic" w:cs="Simplified Arabic" w:hint="cs"/>
          <w:smallCaps/>
          <w:sz w:val="24"/>
          <w:szCs w:val="24"/>
          <w:rtl/>
          <w:lang w:bidi="ar-MA"/>
        </w:rPr>
        <w:t>ت</w:t>
      </w:r>
      <w:r w:rsidR="00296A8E" w:rsidRPr="00296A8E">
        <w:rPr>
          <w:rFonts w:ascii="Simplified Arabic" w:hAnsi="Simplified Arabic" w:cs="Simplified Arabic"/>
          <w:smallCaps/>
          <w:sz w:val="24"/>
          <w:szCs w:val="24"/>
          <w:rtl/>
          <w:lang w:bidi="ar-MA"/>
        </w:rPr>
        <w:t xml:space="preserve"> "الفلاحة، الغابات والصيد" حوالي 42.000 منصب شغل، و"الخدمات" 26.000 منصب، و"البناء والأشغال العمومية" 11.000 منصب ثم "الصناعة </w:t>
      </w:r>
      <w:r w:rsidR="004930C9">
        <w:rPr>
          <w:rFonts w:ascii="Simplified Arabic" w:hAnsi="Simplified Arabic" w:cs="Simplified Arabic" w:hint="cs"/>
          <w:smallCaps/>
          <w:sz w:val="24"/>
          <w:szCs w:val="24"/>
          <w:rtl/>
          <w:lang w:bidi="ar-MA"/>
        </w:rPr>
        <w:t>بما فيها</w:t>
      </w:r>
      <w:r w:rsidR="00296A8E" w:rsidRPr="00296A8E">
        <w:rPr>
          <w:rFonts w:ascii="Simplified Arabic" w:hAnsi="Simplified Arabic" w:cs="Simplified Arabic"/>
          <w:smallCaps/>
          <w:sz w:val="24"/>
          <w:szCs w:val="24"/>
          <w:rtl/>
          <w:lang w:bidi="ar-MA"/>
        </w:rPr>
        <w:t xml:space="preserve"> الصناعة التقليدية" 7.000 منصب.</w:t>
      </w:r>
    </w:p>
    <w:p w:rsidR="00296A8E" w:rsidRPr="00296A8E" w:rsidRDefault="00296A8E" w:rsidP="000B68D5">
      <w:pPr>
        <w:tabs>
          <w:tab w:val="left" w:pos="5556"/>
        </w:tabs>
        <w:bidi/>
        <w:spacing w:before="240" w:after="240"/>
        <w:jc w:val="both"/>
        <w:rPr>
          <w:rFonts w:ascii="Simplified Arabic" w:hAnsi="Simplified Arabic" w:cs="Simplified Arabic"/>
          <w:smallCaps/>
          <w:sz w:val="24"/>
          <w:szCs w:val="24"/>
          <w:rtl/>
          <w:lang w:bidi="ar-MA"/>
        </w:rPr>
      </w:pPr>
      <w:r w:rsidRPr="00296A8E">
        <w:rPr>
          <w:rFonts w:ascii="Simplified Arabic" w:hAnsi="Simplified Arabic" w:cs="Simplified Arabic"/>
          <w:smallCaps/>
          <w:sz w:val="24"/>
          <w:szCs w:val="24"/>
          <w:rtl/>
          <w:lang w:bidi="ar-MA"/>
        </w:rPr>
        <w:t xml:space="preserve">مع ساكنة نشيطة تقدر بـ 11.915.000 شخص، </w:t>
      </w:r>
      <w:r w:rsidR="00AC64BC">
        <w:rPr>
          <w:rFonts w:ascii="Simplified Arabic" w:hAnsi="Simplified Arabic" w:cs="Simplified Arabic" w:hint="cs"/>
          <w:smallCaps/>
          <w:sz w:val="24"/>
          <w:szCs w:val="24"/>
          <w:rtl/>
          <w:lang w:bidi="ar-MA"/>
        </w:rPr>
        <w:t>و</w:t>
      </w:r>
      <w:r w:rsidRPr="00296A8E">
        <w:rPr>
          <w:rFonts w:ascii="Simplified Arabic" w:hAnsi="Simplified Arabic" w:cs="Simplified Arabic"/>
          <w:smallCaps/>
          <w:sz w:val="24"/>
          <w:szCs w:val="24"/>
          <w:rtl/>
          <w:lang w:bidi="ar-MA"/>
        </w:rPr>
        <w:t>بوتيرة</w:t>
      </w:r>
      <w:r w:rsidR="00AC64BC">
        <w:rPr>
          <w:rFonts w:ascii="Simplified Arabic" w:hAnsi="Simplified Arabic" w:cs="Simplified Arabic" w:hint="cs"/>
          <w:smallCaps/>
          <w:sz w:val="24"/>
          <w:szCs w:val="24"/>
          <w:rtl/>
          <w:lang w:bidi="ar-MA"/>
        </w:rPr>
        <w:t xml:space="preserve"> ارتفاع تصل إلى</w:t>
      </w:r>
      <w:r w:rsidRPr="00296A8E">
        <w:rPr>
          <w:rFonts w:ascii="Simplified Arabic" w:hAnsi="Simplified Arabic" w:cs="Simplified Arabic"/>
          <w:smallCaps/>
          <w:sz w:val="24"/>
          <w:szCs w:val="24"/>
          <w:rtl/>
          <w:lang w:bidi="ar-MA"/>
        </w:rPr>
        <w:t xml:space="preserve"> 1,1</w:t>
      </w:r>
      <w:r w:rsidRPr="00296A8E">
        <w:rPr>
          <w:rFonts w:ascii="Simplified Arabic" w:hAnsi="Simplified Arabic" w:cs="Simplified Arabic"/>
          <w:smallCaps/>
          <w:sz w:val="24"/>
          <w:szCs w:val="24"/>
          <w:lang w:bidi="ar-MA"/>
        </w:rPr>
        <w:t>%</w:t>
      </w:r>
      <w:r w:rsidRPr="00296A8E">
        <w:rPr>
          <w:rFonts w:ascii="Simplified Arabic" w:hAnsi="Simplified Arabic" w:cs="Simplified Arabic"/>
          <w:smallCaps/>
          <w:sz w:val="24"/>
          <w:szCs w:val="24"/>
          <w:rtl/>
          <w:lang w:bidi="ar-MA"/>
        </w:rPr>
        <w:t xml:space="preserve">، وهي أقل </w:t>
      </w:r>
      <w:r w:rsidR="00AC64BC">
        <w:rPr>
          <w:rFonts w:ascii="Simplified Arabic" w:hAnsi="Simplified Arabic" w:cs="Simplified Arabic" w:hint="cs"/>
          <w:smallCaps/>
          <w:sz w:val="24"/>
          <w:szCs w:val="24"/>
          <w:rtl/>
          <w:lang w:bidi="ar-MA"/>
        </w:rPr>
        <w:t>أهمية</w:t>
      </w:r>
      <w:r w:rsidR="00AC64BC">
        <w:rPr>
          <w:rFonts w:ascii="Simplified Arabic" w:hAnsi="Simplified Arabic" w:cs="Simplified Arabic"/>
          <w:smallCaps/>
          <w:sz w:val="24"/>
          <w:szCs w:val="24"/>
          <w:rtl/>
          <w:lang w:bidi="ar-MA"/>
        </w:rPr>
        <w:t xml:space="preserve"> من تلك التي </w:t>
      </w:r>
      <w:r w:rsidR="00AC64BC">
        <w:rPr>
          <w:rFonts w:ascii="Simplified Arabic" w:hAnsi="Simplified Arabic" w:cs="Simplified Arabic" w:hint="cs"/>
          <w:smallCaps/>
          <w:sz w:val="24"/>
          <w:szCs w:val="24"/>
          <w:rtl/>
          <w:lang w:bidi="ar-MA"/>
        </w:rPr>
        <w:t>ي</w:t>
      </w:r>
      <w:r w:rsidR="00AC64BC">
        <w:rPr>
          <w:rFonts w:ascii="Simplified Arabic" w:hAnsi="Simplified Arabic" w:cs="Simplified Arabic"/>
          <w:smallCaps/>
          <w:sz w:val="24"/>
          <w:szCs w:val="24"/>
          <w:rtl/>
          <w:lang w:bidi="ar-MA"/>
        </w:rPr>
        <w:t>عرفها الس</w:t>
      </w:r>
      <w:r w:rsidRPr="00296A8E">
        <w:rPr>
          <w:rFonts w:ascii="Simplified Arabic" w:hAnsi="Simplified Arabic" w:cs="Simplified Arabic"/>
          <w:smallCaps/>
          <w:sz w:val="24"/>
          <w:szCs w:val="24"/>
          <w:rtl/>
          <w:lang w:bidi="ar-MA"/>
        </w:rPr>
        <w:t>ك</w:t>
      </w:r>
      <w:r w:rsidR="00AC64BC">
        <w:rPr>
          <w:rFonts w:ascii="Simplified Arabic" w:hAnsi="Simplified Arabic" w:cs="Simplified Arabic" w:hint="cs"/>
          <w:smallCaps/>
          <w:sz w:val="24"/>
          <w:szCs w:val="24"/>
          <w:rtl/>
          <w:lang w:bidi="ar-MA"/>
        </w:rPr>
        <w:t>ا</w:t>
      </w:r>
      <w:r w:rsidRPr="00296A8E">
        <w:rPr>
          <w:rFonts w:ascii="Simplified Arabic" w:hAnsi="Simplified Arabic" w:cs="Simplified Arabic"/>
          <w:smallCaps/>
          <w:sz w:val="24"/>
          <w:szCs w:val="24"/>
          <w:rtl/>
          <w:lang w:bidi="ar-MA"/>
        </w:rPr>
        <w:t xml:space="preserve">ن </w:t>
      </w:r>
      <w:r w:rsidR="000B68D5">
        <w:rPr>
          <w:rFonts w:ascii="Simplified Arabic" w:hAnsi="Simplified Arabic" w:cs="Simplified Arabic" w:hint="cs"/>
          <w:smallCaps/>
          <w:sz w:val="24"/>
          <w:szCs w:val="24"/>
          <w:rtl/>
          <w:lang w:bidi="ar-MA"/>
        </w:rPr>
        <w:t>البالغين</w:t>
      </w:r>
      <w:r w:rsidRPr="00296A8E">
        <w:rPr>
          <w:rFonts w:ascii="Simplified Arabic" w:hAnsi="Simplified Arabic" w:cs="Simplified Arabic"/>
          <w:smallCaps/>
          <w:sz w:val="24"/>
          <w:szCs w:val="24"/>
          <w:rtl/>
          <w:lang w:bidi="ar-MA"/>
        </w:rPr>
        <w:t xml:space="preserve"> 15 سنة ف</w:t>
      </w:r>
      <w:r w:rsidR="000B68D5">
        <w:rPr>
          <w:rFonts w:ascii="Simplified Arabic" w:hAnsi="Simplified Arabic" w:cs="Simplified Arabic" w:hint="cs"/>
          <w:smallCaps/>
          <w:sz w:val="24"/>
          <w:szCs w:val="24"/>
          <w:rtl/>
          <w:lang w:bidi="ar-MA"/>
        </w:rPr>
        <w:t>أكثر</w:t>
      </w:r>
      <w:r w:rsidRPr="00296A8E">
        <w:rPr>
          <w:rFonts w:ascii="Simplified Arabic" w:hAnsi="Simplified Arabic" w:cs="Simplified Arabic"/>
          <w:smallCaps/>
          <w:sz w:val="24"/>
          <w:szCs w:val="24"/>
          <w:rtl/>
          <w:lang w:bidi="ar-MA"/>
        </w:rPr>
        <w:t xml:space="preserve"> (1,7</w:t>
      </w:r>
      <w:r w:rsidRPr="00296A8E">
        <w:rPr>
          <w:rFonts w:ascii="Simplified Arabic" w:hAnsi="Simplified Arabic" w:cs="Simplified Arabic"/>
          <w:smallCaps/>
          <w:sz w:val="24"/>
          <w:szCs w:val="24"/>
          <w:lang w:bidi="ar-MA"/>
        </w:rPr>
        <w:t>%</w:t>
      </w:r>
      <w:r w:rsidRPr="00296A8E">
        <w:rPr>
          <w:rFonts w:ascii="Simplified Arabic" w:hAnsi="Simplified Arabic" w:cs="Simplified Arabic"/>
          <w:smallCaps/>
          <w:sz w:val="24"/>
          <w:szCs w:val="24"/>
          <w:rtl/>
          <w:lang w:bidi="ar-MA"/>
        </w:rPr>
        <w:t>)،</w:t>
      </w:r>
      <w:r w:rsidR="000B68D5">
        <w:rPr>
          <w:rFonts w:ascii="Simplified Arabic" w:hAnsi="Simplified Arabic" w:cs="Simplified Arabic" w:hint="cs"/>
          <w:smallCaps/>
          <w:sz w:val="24"/>
          <w:szCs w:val="24"/>
          <w:rtl/>
          <w:lang w:bidi="ar-MA"/>
        </w:rPr>
        <w:t xml:space="preserve"> فقد</w:t>
      </w:r>
      <w:r w:rsidRPr="00296A8E">
        <w:rPr>
          <w:rFonts w:ascii="Simplified Arabic" w:hAnsi="Simplified Arabic" w:cs="Simplified Arabic"/>
          <w:smallCaps/>
          <w:sz w:val="24"/>
          <w:szCs w:val="24"/>
          <w:rtl/>
          <w:lang w:bidi="ar-MA"/>
        </w:rPr>
        <w:t xml:space="preserve"> عرف معدل النشاط انخفاضا، بين سنتي 2016 و2017، من 47</w:t>
      </w:r>
      <w:r w:rsidRPr="00296A8E">
        <w:rPr>
          <w:rFonts w:ascii="Simplified Arabic" w:hAnsi="Simplified Arabic" w:cs="Simplified Arabic"/>
          <w:smallCaps/>
          <w:sz w:val="24"/>
          <w:szCs w:val="24"/>
          <w:lang w:bidi="ar-MA"/>
        </w:rPr>
        <w:t>%</w:t>
      </w:r>
      <w:r w:rsidRPr="00296A8E">
        <w:rPr>
          <w:rFonts w:ascii="Simplified Arabic" w:hAnsi="Simplified Arabic" w:cs="Simplified Arabic"/>
          <w:smallCaps/>
          <w:sz w:val="24"/>
          <w:szCs w:val="24"/>
          <w:rtl/>
          <w:lang w:bidi="ar-MA"/>
        </w:rPr>
        <w:t xml:space="preserve"> إلى 46,7</w:t>
      </w:r>
      <w:r w:rsidRPr="00296A8E">
        <w:rPr>
          <w:rFonts w:ascii="Simplified Arabic" w:hAnsi="Simplified Arabic" w:cs="Simplified Arabic"/>
          <w:smallCaps/>
          <w:sz w:val="24"/>
          <w:szCs w:val="24"/>
          <w:lang w:bidi="ar-MA"/>
        </w:rPr>
        <w:t>%</w:t>
      </w:r>
      <w:r w:rsidR="0046587D">
        <w:rPr>
          <w:rFonts w:ascii="Simplified Arabic" w:hAnsi="Simplified Arabic" w:cs="Simplified Arabic"/>
          <w:smallCaps/>
          <w:sz w:val="24"/>
          <w:szCs w:val="24"/>
          <w:rtl/>
          <w:lang w:bidi="ar-MA"/>
        </w:rPr>
        <w:t xml:space="preserve"> على الم</w:t>
      </w:r>
      <w:r w:rsidR="0046587D">
        <w:rPr>
          <w:rFonts w:ascii="Simplified Arabic" w:hAnsi="Simplified Arabic" w:cs="Simplified Arabic" w:hint="cs"/>
          <w:smallCaps/>
          <w:sz w:val="24"/>
          <w:szCs w:val="24"/>
          <w:rtl/>
          <w:lang w:bidi="ar-MA"/>
        </w:rPr>
        <w:t>ست</w:t>
      </w:r>
      <w:r w:rsidRPr="00296A8E">
        <w:rPr>
          <w:rFonts w:ascii="Simplified Arabic" w:hAnsi="Simplified Arabic" w:cs="Simplified Arabic"/>
          <w:smallCaps/>
          <w:sz w:val="24"/>
          <w:szCs w:val="24"/>
          <w:rtl/>
          <w:lang w:bidi="ar-MA"/>
        </w:rPr>
        <w:t>وى الوطني. وقد انخفض من 43</w:t>
      </w:r>
      <w:r w:rsidRPr="00296A8E">
        <w:rPr>
          <w:rFonts w:ascii="Simplified Arabic" w:hAnsi="Simplified Arabic" w:cs="Simplified Arabic"/>
          <w:smallCaps/>
          <w:sz w:val="24"/>
          <w:szCs w:val="24"/>
          <w:lang w:bidi="ar-MA"/>
        </w:rPr>
        <w:t>%</w:t>
      </w:r>
      <w:r w:rsidRPr="00296A8E">
        <w:rPr>
          <w:rFonts w:ascii="Simplified Arabic" w:hAnsi="Simplified Arabic" w:cs="Simplified Arabic"/>
          <w:smallCaps/>
          <w:sz w:val="24"/>
          <w:szCs w:val="24"/>
          <w:rtl/>
          <w:lang w:bidi="ar-MA"/>
        </w:rPr>
        <w:t xml:space="preserve"> إلى 42,4</w:t>
      </w:r>
      <w:r w:rsidRPr="00296A8E">
        <w:rPr>
          <w:rFonts w:ascii="Simplified Arabic" w:hAnsi="Simplified Arabic" w:cs="Simplified Arabic"/>
          <w:smallCaps/>
          <w:sz w:val="24"/>
          <w:szCs w:val="24"/>
          <w:lang w:bidi="ar-MA"/>
        </w:rPr>
        <w:t>%</w:t>
      </w:r>
      <w:r w:rsidRPr="00296A8E">
        <w:rPr>
          <w:rFonts w:ascii="Simplified Arabic" w:hAnsi="Simplified Arabic" w:cs="Simplified Arabic"/>
          <w:smallCaps/>
          <w:sz w:val="24"/>
          <w:szCs w:val="24"/>
          <w:rtl/>
          <w:lang w:bidi="ar-MA"/>
        </w:rPr>
        <w:t xml:space="preserve"> بالوسط الحضري بينما ارتفع من 53,8</w:t>
      </w:r>
      <w:r w:rsidRPr="00296A8E">
        <w:rPr>
          <w:rFonts w:ascii="Simplified Arabic" w:hAnsi="Simplified Arabic" w:cs="Simplified Arabic"/>
          <w:smallCaps/>
          <w:sz w:val="24"/>
          <w:szCs w:val="24"/>
          <w:lang w:bidi="ar-MA"/>
        </w:rPr>
        <w:t>%</w:t>
      </w:r>
      <w:r w:rsidRPr="00296A8E">
        <w:rPr>
          <w:rFonts w:ascii="Simplified Arabic" w:hAnsi="Simplified Arabic" w:cs="Simplified Arabic"/>
          <w:smallCaps/>
          <w:sz w:val="24"/>
          <w:szCs w:val="24"/>
          <w:rtl/>
          <w:lang w:bidi="ar-MA"/>
        </w:rPr>
        <w:t xml:space="preserve"> إلى 54,1</w:t>
      </w:r>
      <w:r w:rsidRPr="00296A8E">
        <w:rPr>
          <w:rFonts w:ascii="Simplified Arabic" w:hAnsi="Simplified Arabic" w:cs="Simplified Arabic"/>
          <w:smallCaps/>
          <w:sz w:val="24"/>
          <w:szCs w:val="24"/>
          <w:lang w:bidi="ar-MA"/>
        </w:rPr>
        <w:t>%</w:t>
      </w:r>
      <w:r w:rsidRPr="00296A8E">
        <w:rPr>
          <w:rFonts w:ascii="Simplified Arabic" w:hAnsi="Simplified Arabic" w:cs="Simplified Arabic"/>
          <w:smallCaps/>
          <w:sz w:val="24"/>
          <w:szCs w:val="24"/>
          <w:rtl/>
          <w:lang w:bidi="ar-MA"/>
        </w:rPr>
        <w:t xml:space="preserve"> بالوسط القروي.</w:t>
      </w:r>
    </w:p>
    <w:p w:rsidR="00296A8E" w:rsidRPr="00296A8E" w:rsidRDefault="00296A8E" w:rsidP="000B68D5">
      <w:pPr>
        <w:tabs>
          <w:tab w:val="left" w:pos="5556"/>
        </w:tabs>
        <w:bidi/>
        <w:spacing w:before="240" w:after="240"/>
        <w:jc w:val="both"/>
        <w:rPr>
          <w:rFonts w:ascii="Simplified Arabic" w:hAnsi="Simplified Arabic" w:cs="Simplified Arabic"/>
          <w:smallCaps/>
          <w:sz w:val="24"/>
          <w:szCs w:val="24"/>
          <w:rtl/>
          <w:lang w:bidi="ar-MA"/>
        </w:rPr>
      </w:pPr>
      <w:r w:rsidRPr="00296A8E">
        <w:rPr>
          <w:rFonts w:ascii="Simplified Arabic" w:hAnsi="Simplified Arabic" w:cs="Simplified Arabic"/>
          <w:smallCaps/>
          <w:sz w:val="24"/>
          <w:szCs w:val="24"/>
          <w:rtl/>
          <w:lang w:bidi="ar-MA"/>
        </w:rPr>
        <w:t>في حين أن معدل التشغيل، ورغم ارتفاع حجم الساكنة النشيطة المشتغلة بنسبة 0,8</w:t>
      </w:r>
      <w:r w:rsidRPr="00296A8E">
        <w:rPr>
          <w:rFonts w:ascii="Simplified Arabic" w:hAnsi="Simplified Arabic" w:cs="Simplified Arabic"/>
          <w:smallCaps/>
          <w:sz w:val="24"/>
          <w:szCs w:val="24"/>
          <w:lang w:bidi="ar-MA"/>
        </w:rPr>
        <w:t>%</w:t>
      </w:r>
      <w:r w:rsidRPr="00296A8E">
        <w:rPr>
          <w:rFonts w:ascii="Simplified Arabic" w:hAnsi="Simplified Arabic" w:cs="Simplified Arabic"/>
          <w:smallCaps/>
          <w:sz w:val="24"/>
          <w:szCs w:val="24"/>
          <w:rtl/>
          <w:lang w:bidi="ar-MA"/>
        </w:rPr>
        <w:t xml:space="preserve"> مقارنة بسنة 2016، انخفض من 42,3</w:t>
      </w:r>
      <w:r w:rsidRPr="00296A8E">
        <w:rPr>
          <w:rFonts w:ascii="Simplified Arabic" w:hAnsi="Simplified Arabic" w:cs="Simplified Arabic"/>
          <w:smallCaps/>
          <w:sz w:val="24"/>
          <w:szCs w:val="24"/>
          <w:lang w:bidi="ar-MA"/>
        </w:rPr>
        <w:t>%</w:t>
      </w:r>
      <w:r w:rsidRPr="00296A8E">
        <w:rPr>
          <w:rFonts w:ascii="Simplified Arabic" w:hAnsi="Simplified Arabic" w:cs="Simplified Arabic"/>
          <w:smallCaps/>
          <w:sz w:val="24"/>
          <w:szCs w:val="24"/>
          <w:rtl/>
          <w:lang w:bidi="ar-MA"/>
        </w:rPr>
        <w:t xml:space="preserve"> إلى 41,9</w:t>
      </w:r>
      <w:r w:rsidRPr="00296A8E">
        <w:rPr>
          <w:rFonts w:ascii="Simplified Arabic" w:hAnsi="Simplified Arabic" w:cs="Simplified Arabic"/>
          <w:smallCaps/>
          <w:sz w:val="24"/>
          <w:szCs w:val="24"/>
          <w:lang w:bidi="ar-MA"/>
        </w:rPr>
        <w:t>%</w:t>
      </w:r>
      <w:r w:rsidRPr="00296A8E">
        <w:rPr>
          <w:rFonts w:ascii="Simplified Arabic" w:hAnsi="Simplified Arabic" w:cs="Simplified Arabic"/>
          <w:smallCaps/>
          <w:sz w:val="24"/>
          <w:szCs w:val="24"/>
          <w:rtl/>
          <w:lang w:bidi="ar-MA"/>
        </w:rPr>
        <w:t xml:space="preserve"> على المستوى الوطني. وقد </w:t>
      </w:r>
      <w:r w:rsidR="000B68D5">
        <w:rPr>
          <w:rFonts w:ascii="Simplified Arabic" w:hAnsi="Simplified Arabic" w:cs="Simplified Arabic" w:hint="cs"/>
          <w:smallCaps/>
          <w:sz w:val="24"/>
          <w:szCs w:val="24"/>
          <w:rtl/>
          <w:lang w:bidi="ar-MA"/>
        </w:rPr>
        <w:t>تراجع</w:t>
      </w:r>
      <w:r w:rsidRPr="00296A8E">
        <w:rPr>
          <w:rFonts w:ascii="Simplified Arabic" w:hAnsi="Simplified Arabic" w:cs="Simplified Arabic"/>
          <w:smallCaps/>
          <w:sz w:val="24"/>
          <w:szCs w:val="24"/>
          <w:rtl/>
          <w:lang w:bidi="ar-MA"/>
        </w:rPr>
        <w:t xml:space="preserve"> من 36,9</w:t>
      </w:r>
      <w:r w:rsidRPr="00296A8E">
        <w:rPr>
          <w:rFonts w:ascii="Simplified Arabic" w:hAnsi="Simplified Arabic" w:cs="Simplified Arabic"/>
          <w:smallCaps/>
          <w:sz w:val="24"/>
          <w:szCs w:val="24"/>
          <w:lang w:bidi="ar-MA"/>
        </w:rPr>
        <w:t>%</w:t>
      </w:r>
      <w:r w:rsidRPr="00296A8E">
        <w:rPr>
          <w:rFonts w:ascii="Simplified Arabic" w:hAnsi="Simplified Arabic" w:cs="Simplified Arabic"/>
          <w:smallCaps/>
          <w:sz w:val="24"/>
          <w:szCs w:val="24"/>
          <w:rtl/>
          <w:lang w:bidi="ar-MA"/>
        </w:rPr>
        <w:t xml:space="preserve"> إلى 36,1</w:t>
      </w:r>
      <w:r w:rsidRPr="00296A8E">
        <w:rPr>
          <w:rFonts w:ascii="Simplified Arabic" w:hAnsi="Simplified Arabic" w:cs="Simplified Arabic"/>
          <w:smallCaps/>
          <w:sz w:val="24"/>
          <w:szCs w:val="24"/>
          <w:lang w:bidi="ar-MA"/>
        </w:rPr>
        <w:t>%</w:t>
      </w:r>
      <w:r w:rsidRPr="00296A8E">
        <w:rPr>
          <w:rFonts w:ascii="Simplified Arabic" w:hAnsi="Simplified Arabic" w:cs="Simplified Arabic"/>
          <w:smallCaps/>
          <w:sz w:val="24"/>
          <w:szCs w:val="24"/>
          <w:rtl/>
          <w:lang w:bidi="ar-MA"/>
        </w:rPr>
        <w:t xml:space="preserve"> بالوسط الحضري وارتفع من 51,7</w:t>
      </w:r>
      <w:r w:rsidRPr="00296A8E">
        <w:rPr>
          <w:rFonts w:ascii="Simplified Arabic" w:hAnsi="Simplified Arabic" w:cs="Simplified Arabic"/>
          <w:smallCaps/>
          <w:sz w:val="24"/>
          <w:szCs w:val="24"/>
          <w:lang w:bidi="ar-MA"/>
        </w:rPr>
        <w:t>%</w:t>
      </w:r>
      <w:r w:rsidRPr="00296A8E">
        <w:rPr>
          <w:rFonts w:ascii="Simplified Arabic" w:hAnsi="Simplified Arabic" w:cs="Simplified Arabic"/>
          <w:smallCaps/>
          <w:sz w:val="24"/>
          <w:szCs w:val="24"/>
          <w:rtl/>
          <w:lang w:bidi="ar-MA"/>
        </w:rPr>
        <w:t xml:space="preserve"> إلى 52,0</w:t>
      </w:r>
      <w:r w:rsidRPr="00296A8E">
        <w:rPr>
          <w:rFonts w:ascii="Simplified Arabic" w:hAnsi="Simplified Arabic" w:cs="Simplified Arabic"/>
          <w:smallCaps/>
          <w:sz w:val="24"/>
          <w:szCs w:val="24"/>
          <w:lang w:bidi="ar-MA"/>
        </w:rPr>
        <w:t>%</w:t>
      </w:r>
      <w:r w:rsidRPr="00296A8E">
        <w:rPr>
          <w:rFonts w:ascii="Simplified Arabic" w:hAnsi="Simplified Arabic" w:cs="Simplified Arabic"/>
          <w:smallCaps/>
          <w:sz w:val="24"/>
          <w:szCs w:val="24"/>
          <w:rtl/>
          <w:lang w:bidi="ar-MA"/>
        </w:rPr>
        <w:t xml:space="preserve"> بالوسط القروي.</w:t>
      </w:r>
    </w:p>
    <w:p w:rsidR="00296A8E" w:rsidRPr="006106BB" w:rsidRDefault="00296A8E" w:rsidP="006106BB">
      <w:pPr>
        <w:pStyle w:val="PrformatHTML"/>
        <w:shd w:val="clear" w:color="auto" w:fill="FFFFFF"/>
        <w:bidi/>
        <w:spacing w:after="120"/>
        <w:jc w:val="both"/>
        <w:rPr>
          <w:rFonts w:ascii="Simplified Arabic" w:hAnsi="Simplified Arabic" w:cs="Simplified Arabic"/>
          <w:b/>
          <w:bCs/>
          <w:color w:val="548DD4" w:themeColor="text2" w:themeTint="99"/>
          <w:sz w:val="24"/>
          <w:szCs w:val="24"/>
          <w:rtl/>
        </w:rPr>
      </w:pPr>
      <w:r w:rsidRPr="006106BB">
        <w:rPr>
          <w:rFonts w:ascii="Simplified Arabic" w:hAnsi="Simplified Arabic" w:cs="Simplified Arabic"/>
          <w:b/>
          <w:bCs/>
          <w:color w:val="548DD4" w:themeColor="text2" w:themeTint="99"/>
          <w:sz w:val="24"/>
          <w:szCs w:val="24"/>
          <w:rtl/>
        </w:rPr>
        <w:t>تأهيل ضعيف لليد العاملة</w:t>
      </w:r>
    </w:p>
    <w:p w:rsidR="00296A8E" w:rsidRPr="00296A8E" w:rsidRDefault="00296A8E" w:rsidP="000B68D5">
      <w:pPr>
        <w:tabs>
          <w:tab w:val="left" w:pos="5556"/>
        </w:tabs>
        <w:bidi/>
        <w:spacing w:before="240" w:after="240"/>
        <w:jc w:val="both"/>
        <w:rPr>
          <w:rFonts w:ascii="Simplified Arabic" w:hAnsi="Simplified Arabic" w:cs="Simplified Arabic"/>
          <w:sz w:val="24"/>
          <w:szCs w:val="24"/>
          <w:lang w:bidi="ar-MA"/>
        </w:rPr>
      </w:pPr>
      <w:r w:rsidRPr="00296A8E">
        <w:rPr>
          <w:rFonts w:ascii="Simplified Arabic" w:hAnsi="Simplified Arabic" w:cs="Simplified Arabic"/>
          <w:sz w:val="24"/>
          <w:szCs w:val="24"/>
          <w:rtl/>
          <w:lang w:bidi="ar-MA"/>
        </w:rPr>
        <w:t>من بين 10.699.000 نشيط مش</w:t>
      </w:r>
      <w:r w:rsidR="00D26BD6">
        <w:rPr>
          <w:rFonts w:ascii="Simplified Arabic" w:hAnsi="Simplified Arabic" w:cs="Simplified Arabic" w:hint="cs"/>
          <w:sz w:val="24"/>
          <w:szCs w:val="24"/>
          <w:rtl/>
          <w:lang w:bidi="ar-MA"/>
        </w:rPr>
        <w:t>ت</w:t>
      </w:r>
      <w:r w:rsidRPr="00296A8E">
        <w:rPr>
          <w:rFonts w:ascii="Simplified Arabic" w:hAnsi="Simplified Arabic" w:cs="Simplified Arabic"/>
          <w:sz w:val="24"/>
          <w:szCs w:val="24"/>
          <w:rtl/>
          <w:lang w:bidi="ar-MA"/>
        </w:rPr>
        <w:t xml:space="preserve">غل يبلغون 15 سنة </w:t>
      </w:r>
      <w:r w:rsidR="000B68D5">
        <w:rPr>
          <w:rFonts w:ascii="Simplified Arabic" w:hAnsi="Simplified Arabic" w:cs="Simplified Arabic" w:hint="cs"/>
          <w:sz w:val="24"/>
          <w:szCs w:val="24"/>
          <w:rtl/>
          <w:lang w:bidi="ar-MA"/>
        </w:rPr>
        <w:t>فأكثر</w:t>
      </w:r>
      <w:r w:rsidRPr="00296A8E">
        <w:rPr>
          <w:rFonts w:ascii="Simplified Arabic" w:hAnsi="Simplified Arabic" w:cs="Simplified Arabic"/>
          <w:sz w:val="24"/>
          <w:szCs w:val="24"/>
          <w:rtl/>
          <w:lang w:bidi="ar-MA"/>
        </w:rPr>
        <w:t>،</w:t>
      </w:r>
      <w:r w:rsidR="000B68D5">
        <w:rPr>
          <w:rFonts w:ascii="Simplified Arabic" w:hAnsi="Simplified Arabic" w:cs="Simplified Arabic" w:hint="cs"/>
          <w:sz w:val="24"/>
          <w:szCs w:val="24"/>
          <w:rtl/>
          <w:lang w:bidi="ar-MA"/>
        </w:rPr>
        <w:t xml:space="preserve"> فإن</w:t>
      </w:r>
      <w:r w:rsidRPr="00296A8E">
        <w:rPr>
          <w:rFonts w:ascii="Simplified Arabic" w:hAnsi="Simplified Arabic" w:cs="Simplified Arabic"/>
          <w:sz w:val="24"/>
          <w:szCs w:val="24"/>
          <w:rtl/>
          <w:lang w:bidi="ar-MA"/>
        </w:rPr>
        <w:t xml:space="preserve"> 6.271.000 </w:t>
      </w:r>
      <w:r w:rsidR="00D26BD6">
        <w:rPr>
          <w:rFonts w:ascii="Simplified Arabic" w:hAnsi="Simplified Arabic" w:cs="Simplified Arabic" w:hint="cs"/>
          <w:sz w:val="24"/>
          <w:szCs w:val="24"/>
          <w:rtl/>
          <w:lang w:bidi="ar-MA"/>
        </w:rPr>
        <w:t xml:space="preserve">منهم </w:t>
      </w:r>
      <w:r w:rsidRPr="00296A8E">
        <w:rPr>
          <w:rFonts w:ascii="Simplified Arabic" w:hAnsi="Simplified Arabic" w:cs="Simplified Arabic"/>
          <w:sz w:val="24"/>
          <w:szCs w:val="24"/>
          <w:rtl/>
          <w:lang w:bidi="ar-MA"/>
        </w:rPr>
        <w:t>لا يتوفرون على أي</w:t>
      </w:r>
      <w:r w:rsidR="000B68D5">
        <w:rPr>
          <w:rFonts w:ascii="Simplified Arabic" w:hAnsi="Simplified Arabic" w:cs="Simplified Arabic" w:hint="cs"/>
          <w:sz w:val="24"/>
          <w:szCs w:val="24"/>
          <w:rtl/>
          <w:lang w:bidi="ar-MA"/>
        </w:rPr>
        <w:t>ة</w:t>
      </w:r>
      <w:r w:rsidRPr="00296A8E">
        <w:rPr>
          <w:rFonts w:ascii="Simplified Arabic" w:hAnsi="Simplified Arabic" w:cs="Simplified Arabic"/>
          <w:sz w:val="24"/>
          <w:szCs w:val="24"/>
          <w:rtl/>
          <w:lang w:bidi="ar-MA"/>
        </w:rPr>
        <w:t xml:space="preserve"> شهادة (58,6</w:t>
      </w:r>
      <w:r w:rsidRPr="00296A8E">
        <w:rPr>
          <w:rFonts w:ascii="Simplified Arabic" w:hAnsi="Simplified Arabic" w:cs="Simplified Arabic"/>
          <w:sz w:val="24"/>
          <w:szCs w:val="24"/>
          <w:lang w:bidi="ar-MA"/>
        </w:rPr>
        <w:t>%</w:t>
      </w:r>
      <w:r w:rsidRPr="00296A8E">
        <w:rPr>
          <w:rFonts w:ascii="Simplified Arabic" w:hAnsi="Simplified Arabic" w:cs="Simplified Arabic"/>
          <w:sz w:val="24"/>
          <w:szCs w:val="24"/>
          <w:rtl/>
          <w:lang w:bidi="ar-MA"/>
        </w:rPr>
        <w:t xml:space="preserve">)، </w:t>
      </w:r>
      <w:r w:rsidR="000B68D5">
        <w:rPr>
          <w:rFonts w:ascii="Simplified Arabic" w:hAnsi="Simplified Arabic" w:cs="Simplified Arabic" w:hint="cs"/>
          <w:sz w:val="24"/>
          <w:szCs w:val="24"/>
          <w:rtl/>
          <w:lang w:bidi="ar-MA"/>
        </w:rPr>
        <w:t>و</w:t>
      </w:r>
      <w:r w:rsidRPr="00296A8E">
        <w:rPr>
          <w:rFonts w:ascii="Simplified Arabic" w:hAnsi="Simplified Arabic" w:cs="Simplified Arabic"/>
          <w:sz w:val="24"/>
          <w:szCs w:val="24"/>
          <w:rtl/>
          <w:lang w:bidi="ar-MA"/>
        </w:rPr>
        <w:t xml:space="preserve">2.988.000 لديهم شهادة </w:t>
      </w:r>
      <w:r w:rsidR="000B68D5">
        <w:rPr>
          <w:rFonts w:ascii="Simplified Arabic" w:hAnsi="Simplified Arabic" w:cs="Simplified Arabic" w:hint="cs"/>
          <w:sz w:val="24"/>
          <w:szCs w:val="24"/>
          <w:rtl/>
          <w:lang w:bidi="ar-MA"/>
        </w:rPr>
        <w:t>من</w:t>
      </w:r>
      <w:r w:rsidRPr="00296A8E">
        <w:rPr>
          <w:rFonts w:ascii="Simplified Arabic" w:hAnsi="Simplified Arabic" w:cs="Simplified Arabic"/>
          <w:sz w:val="24"/>
          <w:szCs w:val="24"/>
          <w:rtl/>
          <w:lang w:bidi="ar-MA"/>
        </w:rPr>
        <w:t xml:space="preserve"> مستوى متوسط</w:t>
      </w:r>
      <w:r w:rsidRPr="00296A8E">
        <w:rPr>
          <w:rStyle w:val="Appelnotedebasdep"/>
          <w:rFonts w:ascii="Simplified Arabic" w:hAnsi="Simplified Arabic" w:cs="Simplified Arabic"/>
          <w:sz w:val="24"/>
          <w:szCs w:val="24"/>
          <w:rtl/>
          <w:lang w:bidi="ar-MA"/>
        </w:rPr>
        <w:footnoteReference w:id="2"/>
      </w:r>
      <w:r w:rsidR="000B68D5">
        <w:rPr>
          <w:rFonts w:ascii="Simplified Arabic" w:hAnsi="Simplified Arabic" w:cs="Simplified Arabic" w:hint="cs"/>
          <w:sz w:val="24"/>
          <w:szCs w:val="24"/>
          <w:rtl/>
          <w:lang w:bidi="ar-MA"/>
        </w:rPr>
        <w:t xml:space="preserve"> </w:t>
      </w:r>
      <w:r w:rsidRPr="00296A8E">
        <w:rPr>
          <w:rFonts w:ascii="Simplified Arabic" w:hAnsi="Simplified Arabic" w:cs="Simplified Arabic"/>
          <w:sz w:val="24"/>
          <w:szCs w:val="24"/>
          <w:rtl/>
          <w:lang w:bidi="ar-MA"/>
        </w:rPr>
        <w:t>(27,9</w:t>
      </w:r>
      <w:r w:rsidRPr="00296A8E">
        <w:rPr>
          <w:rFonts w:ascii="Simplified Arabic" w:hAnsi="Simplified Arabic" w:cs="Simplified Arabic"/>
          <w:sz w:val="24"/>
          <w:szCs w:val="24"/>
          <w:lang w:bidi="ar-MA"/>
        </w:rPr>
        <w:t>%</w:t>
      </w:r>
      <w:r w:rsidRPr="00296A8E">
        <w:rPr>
          <w:rFonts w:ascii="Simplified Arabic" w:hAnsi="Simplified Arabic" w:cs="Simplified Arabic"/>
          <w:sz w:val="24"/>
          <w:szCs w:val="24"/>
          <w:rtl/>
          <w:lang w:bidi="ar-MA"/>
        </w:rPr>
        <w:t xml:space="preserve">) و1.440.000 </w:t>
      </w:r>
      <w:r w:rsidR="000B68D5">
        <w:rPr>
          <w:rFonts w:ascii="Simplified Arabic" w:hAnsi="Simplified Arabic" w:cs="Simplified Arabic" w:hint="cs"/>
          <w:sz w:val="24"/>
          <w:szCs w:val="24"/>
          <w:rtl/>
          <w:lang w:bidi="ar-MA"/>
        </w:rPr>
        <w:t>لديهم</w:t>
      </w:r>
      <w:r w:rsidRPr="00296A8E">
        <w:rPr>
          <w:rFonts w:ascii="Simplified Arabic" w:hAnsi="Simplified Arabic" w:cs="Simplified Arabic"/>
          <w:sz w:val="24"/>
          <w:szCs w:val="24"/>
          <w:rtl/>
          <w:lang w:bidi="ar-MA"/>
        </w:rPr>
        <w:t xml:space="preserve"> شهاد</w:t>
      </w:r>
      <w:r w:rsidR="000B68D5">
        <w:rPr>
          <w:rFonts w:ascii="Simplified Arabic" w:hAnsi="Simplified Arabic" w:cs="Simplified Arabic" w:hint="cs"/>
          <w:sz w:val="24"/>
          <w:szCs w:val="24"/>
          <w:rtl/>
          <w:lang w:bidi="ar-MA"/>
        </w:rPr>
        <w:t>ة</w:t>
      </w:r>
      <w:r w:rsidRPr="00296A8E">
        <w:rPr>
          <w:rFonts w:ascii="Simplified Arabic" w:hAnsi="Simplified Arabic" w:cs="Simplified Arabic"/>
          <w:sz w:val="24"/>
          <w:szCs w:val="24"/>
          <w:rtl/>
          <w:lang w:bidi="ar-MA"/>
        </w:rPr>
        <w:t xml:space="preserve"> </w:t>
      </w:r>
      <w:r w:rsidR="000B68D5">
        <w:rPr>
          <w:rFonts w:ascii="Simplified Arabic" w:hAnsi="Simplified Arabic" w:cs="Simplified Arabic" w:hint="cs"/>
          <w:sz w:val="24"/>
          <w:szCs w:val="24"/>
          <w:rtl/>
          <w:lang w:bidi="ar-MA"/>
        </w:rPr>
        <w:t xml:space="preserve">من </w:t>
      </w:r>
      <w:r w:rsidRPr="00296A8E">
        <w:rPr>
          <w:rFonts w:ascii="Simplified Arabic" w:hAnsi="Simplified Arabic" w:cs="Simplified Arabic"/>
          <w:sz w:val="24"/>
          <w:szCs w:val="24"/>
          <w:rtl/>
          <w:lang w:bidi="ar-MA"/>
        </w:rPr>
        <w:t>مستوى عال</w:t>
      </w:r>
      <w:r w:rsidRPr="00296A8E">
        <w:rPr>
          <w:rStyle w:val="Appelnotedebasdep"/>
          <w:rFonts w:ascii="Simplified Arabic" w:hAnsi="Simplified Arabic" w:cs="Simplified Arabic"/>
          <w:sz w:val="24"/>
          <w:szCs w:val="24"/>
          <w:rtl/>
          <w:lang w:bidi="ar-MA"/>
        </w:rPr>
        <w:footnoteReference w:id="3"/>
      </w:r>
      <w:r w:rsidR="000B68D5">
        <w:rPr>
          <w:rFonts w:ascii="Simplified Arabic" w:hAnsi="Simplified Arabic" w:cs="Simplified Arabic" w:hint="cs"/>
          <w:sz w:val="24"/>
          <w:szCs w:val="24"/>
          <w:rtl/>
          <w:lang w:bidi="ar-MA"/>
        </w:rPr>
        <w:t xml:space="preserve"> </w:t>
      </w:r>
      <w:r w:rsidRPr="00296A8E">
        <w:rPr>
          <w:rFonts w:ascii="Simplified Arabic" w:hAnsi="Simplified Arabic" w:cs="Simplified Arabic"/>
          <w:sz w:val="24"/>
          <w:szCs w:val="24"/>
          <w:rtl/>
          <w:lang w:bidi="ar-MA"/>
        </w:rPr>
        <w:t>(13,5</w:t>
      </w:r>
      <w:r w:rsidRPr="00296A8E">
        <w:rPr>
          <w:rFonts w:ascii="Simplified Arabic" w:hAnsi="Simplified Arabic" w:cs="Simplified Arabic"/>
          <w:sz w:val="24"/>
          <w:szCs w:val="24"/>
          <w:lang w:bidi="ar-MA"/>
        </w:rPr>
        <w:t>%</w:t>
      </w:r>
      <w:r w:rsidRPr="00296A8E">
        <w:rPr>
          <w:rFonts w:ascii="Simplified Arabic" w:hAnsi="Simplified Arabic" w:cs="Simplified Arabic"/>
          <w:sz w:val="24"/>
          <w:szCs w:val="24"/>
          <w:rtl/>
          <w:lang w:bidi="ar-MA"/>
        </w:rPr>
        <w:t>).</w:t>
      </w:r>
    </w:p>
    <w:p w:rsidR="00296A8E" w:rsidRPr="00296A8E" w:rsidRDefault="00296A8E" w:rsidP="000B68D5">
      <w:pPr>
        <w:tabs>
          <w:tab w:val="left" w:pos="5556"/>
        </w:tabs>
        <w:bidi/>
        <w:spacing w:before="240" w:after="240"/>
        <w:jc w:val="both"/>
        <w:rPr>
          <w:rFonts w:ascii="Simplified Arabic" w:hAnsi="Simplified Arabic" w:cs="Simplified Arabic"/>
          <w:smallCaps/>
          <w:sz w:val="24"/>
          <w:szCs w:val="24"/>
          <w:rtl/>
          <w:lang w:bidi="ar-MA"/>
        </w:rPr>
      </w:pPr>
      <w:r w:rsidRPr="00296A8E">
        <w:rPr>
          <w:rFonts w:ascii="Simplified Arabic" w:hAnsi="Simplified Arabic" w:cs="Simplified Arabic"/>
          <w:sz w:val="24"/>
          <w:szCs w:val="24"/>
          <w:rtl/>
          <w:lang w:bidi="ar-MA"/>
        </w:rPr>
        <w:t>ومن بين النشيطين</w:t>
      </w:r>
      <w:r>
        <w:rPr>
          <w:rFonts w:ascii="Simplified Arabic" w:hAnsi="Simplified Arabic" w:cs="Simplified Arabic" w:hint="cs"/>
          <w:sz w:val="24"/>
          <w:szCs w:val="24"/>
          <w:rtl/>
          <w:lang w:bidi="ar-MA"/>
        </w:rPr>
        <w:t xml:space="preserve"> </w:t>
      </w:r>
      <w:r w:rsidRPr="00296A8E">
        <w:rPr>
          <w:rFonts w:ascii="Simplified Arabic" w:hAnsi="Simplified Arabic" w:cs="Simplified Arabic"/>
          <w:sz w:val="24"/>
          <w:szCs w:val="24"/>
          <w:rtl/>
          <w:lang w:bidi="ar-MA"/>
        </w:rPr>
        <w:t>المشتغلين الذين لا يتوفرون على أي شهادة</w:t>
      </w:r>
      <w:r w:rsidR="000B68D5">
        <w:rPr>
          <w:rFonts w:ascii="Simplified Arabic" w:hAnsi="Simplified Arabic" w:cs="Simplified Arabic" w:hint="cs"/>
          <w:sz w:val="24"/>
          <w:szCs w:val="24"/>
          <w:rtl/>
          <w:lang w:bidi="ar-MA"/>
        </w:rPr>
        <w:t>، فإن</w:t>
      </w:r>
      <w:r w:rsidRPr="00296A8E">
        <w:rPr>
          <w:rFonts w:ascii="Simplified Arabic" w:hAnsi="Simplified Arabic" w:cs="Simplified Arabic"/>
          <w:sz w:val="24"/>
          <w:szCs w:val="24"/>
          <w:rtl/>
          <w:lang w:bidi="ar-MA"/>
        </w:rPr>
        <w:t xml:space="preserve"> 3.117.000 يشتغلون في قطاع </w:t>
      </w:r>
      <w:r w:rsidRPr="00296A8E">
        <w:rPr>
          <w:rFonts w:ascii="Simplified Arabic" w:hAnsi="Simplified Arabic" w:cs="Simplified Arabic"/>
          <w:smallCaps/>
          <w:sz w:val="24"/>
          <w:szCs w:val="24"/>
          <w:rtl/>
          <w:lang w:bidi="ar-MA"/>
        </w:rPr>
        <w:t>"الفلاحة، الغابات والصيد" (</w:t>
      </w:r>
      <w:r w:rsidR="000B68D5">
        <w:rPr>
          <w:rFonts w:ascii="Simplified Arabic" w:hAnsi="Simplified Arabic" w:cs="Simplified Arabic" w:hint="cs"/>
          <w:smallCaps/>
          <w:sz w:val="24"/>
          <w:szCs w:val="24"/>
          <w:rtl/>
          <w:lang w:bidi="ar-MA"/>
        </w:rPr>
        <w:t xml:space="preserve">أي </w:t>
      </w:r>
      <w:r w:rsidRPr="00296A8E">
        <w:rPr>
          <w:rFonts w:ascii="Simplified Arabic" w:hAnsi="Simplified Arabic" w:cs="Simplified Arabic"/>
          <w:smallCaps/>
          <w:sz w:val="24"/>
          <w:szCs w:val="24"/>
          <w:rtl/>
          <w:lang w:bidi="ar-MA"/>
        </w:rPr>
        <w:t>ما يعادل 82,8</w:t>
      </w:r>
      <w:r w:rsidRPr="00296A8E">
        <w:rPr>
          <w:rFonts w:ascii="Simplified Arabic" w:hAnsi="Simplified Arabic" w:cs="Simplified Arabic"/>
          <w:smallCaps/>
          <w:sz w:val="24"/>
          <w:szCs w:val="24"/>
          <w:lang w:bidi="ar-MA"/>
        </w:rPr>
        <w:t>%</w:t>
      </w:r>
      <w:r w:rsidRPr="00296A8E">
        <w:rPr>
          <w:rFonts w:ascii="Simplified Arabic" w:hAnsi="Simplified Arabic" w:cs="Simplified Arabic"/>
          <w:smallCaps/>
          <w:sz w:val="24"/>
          <w:szCs w:val="24"/>
          <w:rtl/>
          <w:lang w:bidi="ar-MA"/>
        </w:rPr>
        <w:t xml:space="preserve"> من </w:t>
      </w:r>
      <w:r w:rsidR="000B68D5">
        <w:rPr>
          <w:rFonts w:ascii="Simplified Arabic" w:hAnsi="Simplified Arabic" w:cs="Simplified Arabic" w:hint="cs"/>
          <w:smallCaps/>
          <w:sz w:val="24"/>
          <w:szCs w:val="24"/>
          <w:rtl/>
          <w:lang w:bidi="ar-MA"/>
        </w:rPr>
        <w:t>الشغل</w:t>
      </w:r>
      <w:r w:rsidRPr="00296A8E">
        <w:rPr>
          <w:rFonts w:ascii="Simplified Arabic" w:hAnsi="Simplified Arabic" w:cs="Simplified Arabic"/>
          <w:smallCaps/>
          <w:sz w:val="24"/>
          <w:szCs w:val="24"/>
          <w:rtl/>
          <w:lang w:bidi="ar-MA"/>
        </w:rPr>
        <w:t xml:space="preserve"> الإجمالي لهذا القطاع)، </w:t>
      </w:r>
      <w:r w:rsidR="000B68D5">
        <w:rPr>
          <w:rFonts w:ascii="Simplified Arabic" w:hAnsi="Simplified Arabic" w:cs="Simplified Arabic" w:hint="cs"/>
          <w:smallCaps/>
          <w:sz w:val="24"/>
          <w:szCs w:val="24"/>
          <w:rtl/>
          <w:lang w:bidi="ar-MA"/>
        </w:rPr>
        <w:t>و</w:t>
      </w:r>
      <w:r w:rsidRPr="00296A8E">
        <w:rPr>
          <w:rFonts w:ascii="Simplified Arabic" w:hAnsi="Simplified Arabic" w:cs="Simplified Arabic"/>
          <w:smallCaps/>
          <w:sz w:val="24"/>
          <w:szCs w:val="24"/>
          <w:rtl/>
          <w:lang w:bidi="ar-MA"/>
        </w:rPr>
        <w:t>704.000 في "البناء والأشغال العمومية" (61,1</w:t>
      </w:r>
      <w:r w:rsidRPr="00296A8E">
        <w:rPr>
          <w:rFonts w:ascii="Simplified Arabic" w:hAnsi="Simplified Arabic" w:cs="Simplified Arabic"/>
          <w:smallCaps/>
          <w:sz w:val="24"/>
          <w:szCs w:val="24"/>
          <w:lang w:bidi="ar-MA"/>
        </w:rPr>
        <w:t>%</w:t>
      </w:r>
      <w:r w:rsidRPr="00296A8E">
        <w:rPr>
          <w:rFonts w:ascii="Simplified Arabic" w:hAnsi="Simplified Arabic" w:cs="Simplified Arabic"/>
          <w:smallCaps/>
          <w:sz w:val="24"/>
          <w:szCs w:val="24"/>
          <w:rtl/>
          <w:lang w:bidi="ar-MA"/>
        </w:rPr>
        <w:t xml:space="preserve">)، </w:t>
      </w:r>
      <w:r w:rsidR="000B68D5">
        <w:rPr>
          <w:rFonts w:ascii="Simplified Arabic" w:hAnsi="Simplified Arabic" w:cs="Simplified Arabic" w:hint="cs"/>
          <w:smallCaps/>
          <w:sz w:val="24"/>
          <w:szCs w:val="24"/>
          <w:rtl/>
          <w:lang w:bidi="ar-MA"/>
        </w:rPr>
        <w:t>و</w:t>
      </w:r>
      <w:r w:rsidRPr="00296A8E">
        <w:rPr>
          <w:rFonts w:ascii="Simplified Arabic" w:hAnsi="Simplified Arabic" w:cs="Simplified Arabic"/>
          <w:smallCaps/>
          <w:sz w:val="24"/>
          <w:szCs w:val="24"/>
          <w:rtl/>
          <w:lang w:bidi="ar-MA"/>
        </w:rPr>
        <w:t>617.000 في الصناعة (50,3</w:t>
      </w:r>
      <w:r w:rsidRPr="00296A8E">
        <w:rPr>
          <w:rFonts w:ascii="Simplified Arabic" w:hAnsi="Simplified Arabic" w:cs="Simplified Arabic"/>
          <w:smallCaps/>
          <w:sz w:val="24"/>
          <w:szCs w:val="24"/>
          <w:lang w:bidi="ar-MA"/>
        </w:rPr>
        <w:t>%</w:t>
      </w:r>
      <w:r w:rsidRPr="00296A8E">
        <w:rPr>
          <w:rFonts w:ascii="Simplified Arabic" w:hAnsi="Simplified Arabic" w:cs="Simplified Arabic"/>
          <w:smallCaps/>
          <w:sz w:val="24"/>
          <w:szCs w:val="24"/>
          <w:rtl/>
          <w:lang w:bidi="ar-MA"/>
        </w:rPr>
        <w:t>) و1.833.000 في الخدمات (40,5</w:t>
      </w:r>
      <w:r w:rsidRPr="00296A8E">
        <w:rPr>
          <w:rFonts w:ascii="Simplified Arabic" w:hAnsi="Simplified Arabic" w:cs="Simplified Arabic"/>
          <w:smallCaps/>
          <w:sz w:val="24"/>
          <w:szCs w:val="24"/>
          <w:lang w:bidi="ar-MA"/>
        </w:rPr>
        <w:t>%</w:t>
      </w:r>
      <w:r w:rsidRPr="00296A8E">
        <w:rPr>
          <w:rFonts w:ascii="Simplified Arabic" w:hAnsi="Simplified Arabic" w:cs="Simplified Arabic"/>
          <w:smallCaps/>
          <w:sz w:val="24"/>
          <w:szCs w:val="24"/>
          <w:rtl/>
          <w:lang w:bidi="ar-MA"/>
        </w:rPr>
        <w:t>).</w:t>
      </w:r>
    </w:p>
    <w:p w:rsidR="00D26BD6" w:rsidRDefault="00296A8E" w:rsidP="00D26BD6">
      <w:pPr>
        <w:tabs>
          <w:tab w:val="left" w:pos="5556"/>
        </w:tabs>
        <w:bidi/>
        <w:spacing w:before="240" w:after="240"/>
        <w:jc w:val="both"/>
        <w:rPr>
          <w:rFonts w:ascii="Simplified Arabic" w:hAnsi="Simplified Arabic" w:cs="Simplified Arabic"/>
          <w:smallCaps/>
          <w:sz w:val="24"/>
          <w:szCs w:val="24"/>
          <w:rtl/>
          <w:lang w:bidi="ar-MA"/>
        </w:rPr>
      </w:pPr>
      <w:r w:rsidRPr="00296A8E">
        <w:rPr>
          <w:rFonts w:ascii="Simplified Arabic" w:hAnsi="Simplified Arabic" w:cs="Simplified Arabic"/>
          <w:smallCaps/>
          <w:sz w:val="24"/>
          <w:szCs w:val="24"/>
          <w:rtl/>
          <w:lang w:bidi="ar-MA"/>
        </w:rPr>
        <w:t>على المستوى الوطني،</w:t>
      </w:r>
      <w:r w:rsidR="000B68D5">
        <w:rPr>
          <w:rFonts w:ascii="Simplified Arabic" w:hAnsi="Simplified Arabic" w:cs="Simplified Arabic" w:hint="cs"/>
          <w:smallCaps/>
          <w:sz w:val="24"/>
          <w:szCs w:val="24"/>
          <w:rtl/>
          <w:lang w:bidi="ar-MA"/>
        </w:rPr>
        <w:t xml:space="preserve"> فإن</w:t>
      </w:r>
      <w:r w:rsidRPr="00296A8E">
        <w:rPr>
          <w:rFonts w:ascii="Simplified Arabic" w:hAnsi="Simplified Arabic" w:cs="Simplified Arabic"/>
          <w:smallCaps/>
          <w:sz w:val="24"/>
          <w:szCs w:val="24"/>
          <w:rtl/>
          <w:lang w:bidi="ar-MA"/>
        </w:rPr>
        <w:t xml:space="preserve"> 97,6</w:t>
      </w:r>
      <w:r w:rsidRPr="00296A8E">
        <w:rPr>
          <w:rFonts w:ascii="Simplified Arabic" w:hAnsi="Simplified Arabic" w:cs="Simplified Arabic"/>
          <w:smallCaps/>
          <w:sz w:val="24"/>
          <w:szCs w:val="24"/>
          <w:lang w:bidi="ar-MA"/>
        </w:rPr>
        <w:t>%</w:t>
      </w:r>
      <w:r w:rsidRPr="00296A8E">
        <w:rPr>
          <w:rFonts w:ascii="Simplified Arabic" w:hAnsi="Simplified Arabic" w:cs="Simplified Arabic"/>
          <w:smallCaps/>
          <w:sz w:val="24"/>
          <w:szCs w:val="24"/>
          <w:rtl/>
          <w:lang w:bidi="ar-MA"/>
        </w:rPr>
        <w:t xml:space="preserve"> من الأجراء لم يستفيدوا من أي تكوين </w:t>
      </w:r>
      <w:r w:rsidR="009E05DF">
        <w:rPr>
          <w:rFonts w:ascii="Simplified Arabic" w:hAnsi="Simplified Arabic" w:cs="Simplified Arabic" w:hint="cs"/>
          <w:smallCaps/>
          <w:sz w:val="24"/>
          <w:szCs w:val="24"/>
          <w:rtl/>
          <w:lang w:bidi="ar-MA"/>
        </w:rPr>
        <w:t>ي</w:t>
      </w:r>
      <w:r w:rsidRPr="00296A8E">
        <w:rPr>
          <w:rFonts w:ascii="Simplified Arabic" w:hAnsi="Simplified Arabic" w:cs="Simplified Arabic"/>
          <w:smallCaps/>
          <w:sz w:val="24"/>
          <w:szCs w:val="24"/>
          <w:rtl/>
          <w:lang w:bidi="ar-MA"/>
        </w:rPr>
        <w:t>تحمل تكاليفه المشغل في غضون 12 شهرا الماضية (97,1</w:t>
      </w:r>
      <w:r w:rsidRPr="00296A8E">
        <w:rPr>
          <w:rFonts w:ascii="Simplified Arabic" w:hAnsi="Simplified Arabic" w:cs="Simplified Arabic"/>
          <w:smallCaps/>
          <w:sz w:val="24"/>
          <w:szCs w:val="24"/>
          <w:lang w:bidi="ar-MA"/>
        </w:rPr>
        <w:t>%</w:t>
      </w:r>
      <w:r w:rsidR="009E05DF">
        <w:rPr>
          <w:rFonts w:ascii="Simplified Arabic" w:hAnsi="Simplified Arabic" w:cs="Simplified Arabic" w:hint="cs"/>
          <w:smallCaps/>
          <w:sz w:val="24"/>
          <w:szCs w:val="24"/>
          <w:rtl/>
          <w:lang w:bidi="ar-MA"/>
        </w:rPr>
        <w:t xml:space="preserve"> ب</w:t>
      </w:r>
      <w:r w:rsidRPr="00296A8E">
        <w:rPr>
          <w:rFonts w:ascii="Simplified Arabic" w:hAnsi="Simplified Arabic" w:cs="Simplified Arabic"/>
          <w:smallCaps/>
          <w:sz w:val="24"/>
          <w:szCs w:val="24"/>
          <w:rtl/>
          <w:lang w:bidi="ar-MA"/>
        </w:rPr>
        <w:t>الوسط الحضري).</w:t>
      </w:r>
    </w:p>
    <w:p w:rsidR="00296A8E" w:rsidRPr="00D26BD6" w:rsidRDefault="00296A8E" w:rsidP="00D26BD6">
      <w:pPr>
        <w:tabs>
          <w:tab w:val="left" w:pos="5556"/>
        </w:tabs>
        <w:bidi/>
        <w:spacing w:before="240" w:after="240"/>
        <w:jc w:val="both"/>
        <w:rPr>
          <w:rFonts w:ascii="Simplified Arabic" w:hAnsi="Simplified Arabic" w:cs="Simplified Arabic"/>
          <w:smallCaps/>
          <w:sz w:val="24"/>
          <w:szCs w:val="24"/>
          <w:rtl/>
          <w:lang w:bidi="ar-MA"/>
        </w:rPr>
      </w:pPr>
      <w:r w:rsidRPr="006106BB">
        <w:rPr>
          <w:rFonts w:ascii="Simplified Arabic" w:hAnsi="Simplified Arabic" w:cs="Simplified Arabic"/>
          <w:b/>
          <w:bCs/>
          <w:color w:val="548DD4" w:themeColor="text2" w:themeTint="99"/>
          <w:sz w:val="24"/>
          <w:szCs w:val="24"/>
          <w:rtl/>
        </w:rPr>
        <w:t>إدماج</w:t>
      </w:r>
      <w:r w:rsidR="00D26BD6">
        <w:rPr>
          <w:rFonts w:ascii="Simplified Arabic" w:hAnsi="Simplified Arabic" w:cs="Simplified Arabic" w:hint="cs"/>
          <w:b/>
          <w:bCs/>
          <w:color w:val="548DD4" w:themeColor="text2" w:themeTint="99"/>
          <w:sz w:val="24"/>
          <w:szCs w:val="24"/>
          <w:rtl/>
        </w:rPr>
        <w:t xml:space="preserve"> هش</w:t>
      </w:r>
      <w:r w:rsidRPr="006106BB">
        <w:rPr>
          <w:rFonts w:ascii="Simplified Arabic" w:hAnsi="Simplified Arabic" w:cs="Simplified Arabic"/>
          <w:b/>
          <w:bCs/>
          <w:color w:val="548DD4" w:themeColor="text2" w:themeTint="99"/>
          <w:sz w:val="24"/>
          <w:szCs w:val="24"/>
          <w:rtl/>
        </w:rPr>
        <w:t xml:space="preserve"> في سوق الشغل</w:t>
      </w:r>
    </w:p>
    <w:p w:rsidR="00296A8E" w:rsidRPr="00296A8E" w:rsidRDefault="00296A8E" w:rsidP="00D26BD6">
      <w:pPr>
        <w:bidi/>
        <w:spacing w:after="120" w:line="240" w:lineRule="auto"/>
        <w:jc w:val="both"/>
        <w:rPr>
          <w:rFonts w:ascii="Simplified Arabic" w:hAnsi="Simplified Arabic" w:cs="Simplified Arabic"/>
          <w:sz w:val="24"/>
          <w:szCs w:val="24"/>
          <w:rtl/>
        </w:rPr>
      </w:pPr>
      <w:r w:rsidRPr="00296A8E">
        <w:rPr>
          <w:rFonts w:ascii="Simplified Arabic" w:hAnsi="Simplified Arabic" w:cs="Simplified Arabic"/>
          <w:sz w:val="24"/>
          <w:szCs w:val="24"/>
          <w:rtl/>
        </w:rPr>
        <w:t>من بين جميع النشيطين</w:t>
      </w:r>
      <w:r w:rsidR="00C06F52">
        <w:rPr>
          <w:rFonts w:ascii="Simplified Arabic" w:hAnsi="Simplified Arabic" w:cs="Simplified Arabic" w:hint="cs"/>
          <w:sz w:val="24"/>
          <w:szCs w:val="24"/>
          <w:rtl/>
        </w:rPr>
        <w:t xml:space="preserve"> </w:t>
      </w:r>
      <w:r w:rsidRPr="00296A8E">
        <w:rPr>
          <w:rFonts w:ascii="Simplified Arabic" w:hAnsi="Simplified Arabic" w:cs="Simplified Arabic"/>
          <w:sz w:val="24"/>
          <w:szCs w:val="24"/>
          <w:rtl/>
        </w:rPr>
        <w:t>المشتغلين،</w:t>
      </w:r>
      <w:r w:rsidR="009E05DF">
        <w:rPr>
          <w:rFonts w:ascii="Simplified Arabic" w:hAnsi="Simplified Arabic" w:cs="Simplified Arabic" w:hint="cs"/>
          <w:sz w:val="24"/>
          <w:szCs w:val="24"/>
          <w:rtl/>
        </w:rPr>
        <w:t xml:space="preserve"> فإن</w:t>
      </w:r>
      <w:r w:rsidRPr="00296A8E">
        <w:rPr>
          <w:rFonts w:ascii="Simplified Arabic" w:hAnsi="Simplified Arabic" w:cs="Simplified Arabic"/>
          <w:sz w:val="24"/>
          <w:szCs w:val="24"/>
          <w:rtl/>
        </w:rPr>
        <w:t xml:space="preserve"> 1.793.000، </w:t>
      </w:r>
      <w:r w:rsidR="009E05DF">
        <w:rPr>
          <w:rFonts w:ascii="Simplified Arabic" w:hAnsi="Simplified Arabic" w:cs="Simplified Arabic" w:hint="cs"/>
          <w:sz w:val="24"/>
          <w:szCs w:val="24"/>
          <w:rtl/>
        </w:rPr>
        <w:t>(</w:t>
      </w:r>
      <w:r w:rsidRPr="00296A8E">
        <w:rPr>
          <w:rFonts w:ascii="Simplified Arabic" w:hAnsi="Simplified Arabic" w:cs="Simplified Arabic"/>
          <w:sz w:val="24"/>
          <w:szCs w:val="24"/>
          <w:rtl/>
        </w:rPr>
        <w:t>18,6</w:t>
      </w:r>
      <w:r w:rsidRPr="00296A8E">
        <w:rPr>
          <w:rFonts w:ascii="Simplified Arabic" w:hAnsi="Simplified Arabic" w:cs="Simplified Arabic"/>
          <w:sz w:val="24"/>
          <w:szCs w:val="24"/>
        </w:rPr>
        <w:t>%</w:t>
      </w:r>
      <w:r w:rsidR="009E05DF">
        <w:rPr>
          <w:rFonts w:ascii="Simplified Arabic" w:hAnsi="Simplified Arabic" w:cs="Simplified Arabic" w:hint="cs"/>
          <w:sz w:val="24"/>
          <w:szCs w:val="24"/>
          <w:rtl/>
        </w:rPr>
        <w:t>)</w:t>
      </w:r>
      <w:r w:rsidRPr="00296A8E">
        <w:rPr>
          <w:rFonts w:ascii="Simplified Arabic" w:hAnsi="Simplified Arabic" w:cs="Simplified Arabic"/>
          <w:sz w:val="24"/>
          <w:szCs w:val="24"/>
          <w:rtl/>
        </w:rPr>
        <w:t>، يزاولون عملا غير مؤدى عنه (منهم 1.617.000، أ</w:t>
      </w:r>
      <w:r w:rsidR="00D26BD6">
        <w:rPr>
          <w:rFonts w:ascii="Simplified Arabic" w:hAnsi="Simplified Arabic" w:cs="Simplified Arabic" w:hint="cs"/>
          <w:sz w:val="24"/>
          <w:szCs w:val="24"/>
          <w:rtl/>
        </w:rPr>
        <w:t>ي</w:t>
      </w:r>
      <w:r w:rsidRPr="00296A8E">
        <w:rPr>
          <w:rFonts w:ascii="Simplified Arabic" w:hAnsi="Simplified Arabic" w:cs="Simplified Arabic"/>
          <w:sz w:val="24"/>
          <w:szCs w:val="24"/>
          <w:rtl/>
        </w:rPr>
        <w:t xml:space="preserve"> 90,2</w:t>
      </w:r>
      <w:r w:rsidRPr="00296A8E">
        <w:rPr>
          <w:rFonts w:ascii="Simplified Arabic" w:hAnsi="Simplified Arabic" w:cs="Simplified Arabic"/>
          <w:sz w:val="24"/>
          <w:szCs w:val="24"/>
        </w:rPr>
        <w:t>%</w:t>
      </w:r>
      <w:r w:rsidRPr="00296A8E">
        <w:rPr>
          <w:rFonts w:ascii="Simplified Arabic" w:hAnsi="Simplified Arabic" w:cs="Simplified Arabic"/>
          <w:sz w:val="24"/>
          <w:szCs w:val="24"/>
          <w:rtl/>
        </w:rPr>
        <w:t xml:space="preserve">، </w:t>
      </w:r>
      <w:r w:rsidR="009E05DF">
        <w:rPr>
          <w:rFonts w:ascii="Simplified Arabic" w:hAnsi="Simplified Arabic" w:cs="Simplified Arabic" w:hint="cs"/>
          <w:sz w:val="24"/>
          <w:szCs w:val="24"/>
          <w:rtl/>
        </w:rPr>
        <w:t xml:space="preserve">بالوسط </w:t>
      </w:r>
      <w:r w:rsidRPr="00296A8E">
        <w:rPr>
          <w:rFonts w:ascii="Simplified Arabic" w:hAnsi="Simplified Arabic" w:cs="Simplified Arabic"/>
          <w:sz w:val="24"/>
          <w:szCs w:val="24"/>
          <w:rtl/>
        </w:rPr>
        <w:t>القروي)، و932.000، أ</w:t>
      </w:r>
      <w:r w:rsidR="00D26BD6">
        <w:rPr>
          <w:rFonts w:ascii="Simplified Arabic" w:hAnsi="Simplified Arabic" w:cs="Simplified Arabic" w:hint="cs"/>
          <w:sz w:val="24"/>
          <w:szCs w:val="24"/>
          <w:rtl/>
        </w:rPr>
        <w:t>ي</w:t>
      </w:r>
      <w:r w:rsidRPr="00296A8E">
        <w:rPr>
          <w:rFonts w:ascii="Simplified Arabic" w:hAnsi="Simplified Arabic" w:cs="Simplified Arabic"/>
          <w:sz w:val="24"/>
          <w:szCs w:val="24"/>
          <w:rtl/>
        </w:rPr>
        <w:t xml:space="preserve"> 8,7</w:t>
      </w:r>
      <w:r w:rsidRPr="00296A8E">
        <w:rPr>
          <w:rFonts w:ascii="Simplified Arabic" w:hAnsi="Simplified Arabic" w:cs="Simplified Arabic"/>
          <w:sz w:val="24"/>
          <w:szCs w:val="24"/>
        </w:rPr>
        <w:t>%</w:t>
      </w:r>
      <w:r w:rsidRPr="00296A8E">
        <w:rPr>
          <w:rFonts w:ascii="Simplified Arabic" w:hAnsi="Simplified Arabic" w:cs="Simplified Arabic"/>
          <w:sz w:val="24"/>
          <w:szCs w:val="24"/>
          <w:rtl/>
        </w:rPr>
        <w:t xml:space="preserve">، </w:t>
      </w:r>
      <w:r w:rsidR="009E05DF">
        <w:rPr>
          <w:rFonts w:ascii="Simplified Arabic" w:hAnsi="Simplified Arabic" w:cs="Simplified Arabic" w:hint="cs"/>
          <w:sz w:val="24"/>
          <w:szCs w:val="24"/>
          <w:rtl/>
        </w:rPr>
        <w:t xml:space="preserve">يزاولون </w:t>
      </w:r>
      <w:r w:rsidRPr="00296A8E">
        <w:rPr>
          <w:rFonts w:ascii="Simplified Arabic" w:hAnsi="Simplified Arabic" w:cs="Simplified Arabic"/>
          <w:sz w:val="24"/>
          <w:szCs w:val="24"/>
          <w:rtl/>
        </w:rPr>
        <w:t xml:space="preserve">عملا </w:t>
      </w:r>
      <w:r w:rsidR="009E05DF">
        <w:rPr>
          <w:rFonts w:ascii="Simplified Arabic" w:hAnsi="Simplified Arabic" w:cs="Simplified Arabic" w:hint="cs"/>
          <w:sz w:val="24"/>
          <w:szCs w:val="24"/>
          <w:rtl/>
        </w:rPr>
        <w:t>مؤقتا</w:t>
      </w:r>
      <w:r w:rsidRPr="00296A8E">
        <w:rPr>
          <w:rFonts w:ascii="Simplified Arabic" w:hAnsi="Simplified Arabic" w:cs="Simplified Arabic"/>
          <w:sz w:val="24"/>
          <w:szCs w:val="24"/>
          <w:rtl/>
        </w:rPr>
        <w:t xml:space="preserve"> أو موسمي</w:t>
      </w:r>
      <w:r w:rsidR="009E05DF">
        <w:rPr>
          <w:rFonts w:ascii="Simplified Arabic" w:hAnsi="Simplified Arabic" w:cs="Simplified Arabic" w:hint="cs"/>
          <w:sz w:val="24"/>
          <w:szCs w:val="24"/>
          <w:rtl/>
        </w:rPr>
        <w:t>ا</w:t>
      </w:r>
      <w:r w:rsidRPr="00296A8E">
        <w:rPr>
          <w:rFonts w:ascii="Simplified Arabic" w:hAnsi="Simplified Arabic" w:cs="Simplified Arabic"/>
          <w:sz w:val="24"/>
          <w:szCs w:val="24"/>
          <w:rtl/>
        </w:rPr>
        <w:t>.</w:t>
      </w:r>
    </w:p>
    <w:p w:rsidR="00296A8E" w:rsidRPr="00296A8E" w:rsidRDefault="009E05DF" w:rsidP="009E05DF">
      <w:pPr>
        <w:bidi/>
        <w:spacing w:after="120" w:line="240" w:lineRule="auto"/>
        <w:jc w:val="both"/>
        <w:rPr>
          <w:rFonts w:ascii="Simplified Arabic" w:hAnsi="Simplified Arabic" w:cs="Simplified Arabic"/>
          <w:sz w:val="24"/>
          <w:szCs w:val="24"/>
          <w:rtl/>
        </w:rPr>
      </w:pPr>
      <w:r>
        <w:rPr>
          <w:rFonts w:ascii="Simplified Arabic" w:hAnsi="Simplified Arabic" w:cs="Simplified Arabic" w:hint="cs"/>
          <w:sz w:val="24"/>
          <w:szCs w:val="24"/>
          <w:rtl/>
        </w:rPr>
        <w:t xml:space="preserve">ويشتغل </w:t>
      </w:r>
      <w:r w:rsidR="00296A8E" w:rsidRPr="00296A8E">
        <w:rPr>
          <w:rFonts w:ascii="Simplified Arabic" w:hAnsi="Simplified Arabic" w:cs="Simplified Arabic"/>
          <w:sz w:val="24"/>
          <w:szCs w:val="24"/>
          <w:rtl/>
        </w:rPr>
        <w:t>قرابة 5,6</w:t>
      </w:r>
      <w:r w:rsidR="00296A8E" w:rsidRPr="00296A8E">
        <w:rPr>
          <w:rFonts w:ascii="Simplified Arabic" w:hAnsi="Simplified Arabic" w:cs="Simplified Arabic"/>
          <w:sz w:val="24"/>
          <w:szCs w:val="24"/>
        </w:rPr>
        <w:t>%</w:t>
      </w:r>
      <w:r w:rsidR="00296A8E" w:rsidRPr="00296A8E">
        <w:rPr>
          <w:rFonts w:ascii="Simplified Arabic" w:hAnsi="Simplified Arabic" w:cs="Simplified Arabic"/>
          <w:sz w:val="24"/>
          <w:szCs w:val="24"/>
          <w:rtl/>
        </w:rPr>
        <w:t xml:space="preserve"> من النشيطين</w:t>
      </w:r>
      <w:r w:rsidR="00C06F52">
        <w:rPr>
          <w:rFonts w:ascii="Simplified Arabic" w:hAnsi="Simplified Arabic" w:cs="Simplified Arabic" w:hint="cs"/>
          <w:sz w:val="24"/>
          <w:szCs w:val="24"/>
          <w:rtl/>
        </w:rPr>
        <w:t xml:space="preserve"> </w:t>
      </w:r>
      <w:r w:rsidR="00296A8E" w:rsidRPr="00296A8E">
        <w:rPr>
          <w:rFonts w:ascii="Simplified Arabic" w:hAnsi="Simplified Arabic" w:cs="Simplified Arabic"/>
          <w:sz w:val="24"/>
          <w:szCs w:val="24"/>
          <w:rtl/>
        </w:rPr>
        <w:t>المشتغلين نهار</w:t>
      </w:r>
      <w:r>
        <w:rPr>
          <w:rFonts w:ascii="Simplified Arabic" w:hAnsi="Simplified Arabic" w:cs="Simplified Arabic" w:hint="cs"/>
          <w:sz w:val="24"/>
          <w:szCs w:val="24"/>
          <w:rtl/>
        </w:rPr>
        <w:t>ا</w:t>
      </w:r>
      <w:r w:rsidR="00C06F52">
        <w:rPr>
          <w:rFonts w:ascii="Simplified Arabic" w:hAnsi="Simplified Arabic" w:cs="Simplified Arabic" w:hint="cs"/>
          <w:sz w:val="24"/>
          <w:szCs w:val="24"/>
          <w:rtl/>
        </w:rPr>
        <w:t xml:space="preserve"> </w:t>
      </w:r>
      <w:r w:rsidR="00296A8E" w:rsidRPr="00296A8E">
        <w:rPr>
          <w:rFonts w:ascii="Simplified Arabic" w:hAnsi="Simplified Arabic" w:cs="Simplified Arabic"/>
          <w:sz w:val="24"/>
          <w:szCs w:val="24"/>
          <w:rtl/>
        </w:rPr>
        <w:t>وليل</w:t>
      </w:r>
      <w:r>
        <w:rPr>
          <w:rFonts w:ascii="Simplified Arabic" w:hAnsi="Simplified Arabic" w:cs="Simplified Arabic" w:hint="cs"/>
          <w:sz w:val="24"/>
          <w:szCs w:val="24"/>
          <w:rtl/>
        </w:rPr>
        <w:t>ا</w:t>
      </w:r>
      <w:r w:rsidR="00296A8E" w:rsidRPr="00296A8E">
        <w:rPr>
          <w:rFonts w:ascii="Simplified Arabic" w:hAnsi="Simplified Arabic" w:cs="Simplified Arabic"/>
          <w:sz w:val="24"/>
          <w:szCs w:val="24"/>
          <w:rtl/>
        </w:rPr>
        <w:t>، 3,2</w:t>
      </w:r>
      <w:r w:rsidR="00296A8E" w:rsidRPr="00296A8E">
        <w:rPr>
          <w:rFonts w:ascii="Simplified Arabic" w:hAnsi="Simplified Arabic" w:cs="Simplified Arabic"/>
          <w:sz w:val="24"/>
          <w:szCs w:val="24"/>
        </w:rPr>
        <w:t>%</w:t>
      </w:r>
      <w:r w:rsidR="00296A8E" w:rsidRPr="00296A8E">
        <w:rPr>
          <w:rFonts w:ascii="Simplified Arabic" w:hAnsi="Simplified Arabic" w:cs="Simplified Arabic"/>
          <w:sz w:val="24"/>
          <w:szCs w:val="24"/>
          <w:rtl/>
        </w:rPr>
        <w:t xml:space="preserve"> يناوبون النهار والليل و1,1</w:t>
      </w:r>
      <w:r w:rsidR="00296A8E" w:rsidRPr="00296A8E">
        <w:rPr>
          <w:rFonts w:ascii="Simplified Arabic" w:hAnsi="Simplified Arabic" w:cs="Simplified Arabic"/>
          <w:sz w:val="24"/>
          <w:szCs w:val="24"/>
        </w:rPr>
        <w:t>%</w:t>
      </w:r>
      <w:r w:rsidR="00296A8E" w:rsidRPr="00296A8E">
        <w:rPr>
          <w:rFonts w:ascii="Simplified Arabic" w:hAnsi="Simplified Arabic" w:cs="Simplified Arabic"/>
          <w:sz w:val="24"/>
          <w:szCs w:val="24"/>
          <w:rtl/>
        </w:rPr>
        <w:t xml:space="preserve"> يعملون فقط بالليل</w:t>
      </w:r>
      <w:r w:rsidR="00296A8E" w:rsidRPr="00625E47">
        <w:rPr>
          <w:vertAlign w:val="superscript"/>
          <w:rtl/>
        </w:rPr>
        <w:footnoteReference w:id="4"/>
      </w:r>
      <w:r w:rsidR="00296A8E" w:rsidRPr="00296A8E">
        <w:rPr>
          <w:rFonts w:ascii="Simplified Arabic" w:hAnsi="Simplified Arabic" w:cs="Simplified Arabic"/>
          <w:sz w:val="24"/>
          <w:szCs w:val="24"/>
          <w:rtl/>
        </w:rPr>
        <w:t>.</w:t>
      </w:r>
    </w:p>
    <w:p w:rsidR="003C54EC" w:rsidRDefault="009E05DF" w:rsidP="005550C6">
      <w:pPr>
        <w:bidi/>
        <w:spacing w:after="120" w:line="240" w:lineRule="auto"/>
        <w:jc w:val="both"/>
        <w:rPr>
          <w:rFonts w:ascii="Simplified Arabic" w:hAnsi="Simplified Arabic" w:cs="Simplified Arabic"/>
          <w:sz w:val="24"/>
          <w:szCs w:val="24"/>
          <w:rtl/>
        </w:rPr>
      </w:pPr>
      <w:r w:rsidRPr="00296A8E">
        <w:rPr>
          <w:rFonts w:ascii="Simplified Arabic" w:hAnsi="Simplified Arabic" w:cs="Simplified Arabic"/>
          <w:sz w:val="24"/>
          <w:szCs w:val="24"/>
          <w:rtl/>
        </w:rPr>
        <w:lastRenderedPageBreak/>
        <w:t>على الصعيد الوطني</w:t>
      </w:r>
      <w:r>
        <w:rPr>
          <w:rFonts w:ascii="Simplified Arabic" w:hAnsi="Simplified Arabic" w:cs="Simplified Arabic" w:hint="cs"/>
          <w:sz w:val="24"/>
          <w:szCs w:val="24"/>
          <w:rtl/>
        </w:rPr>
        <w:t xml:space="preserve">، يعمل </w:t>
      </w:r>
      <w:r w:rsidR="00296A8E" w:rsidRPr="00296A8E">
        <w:rPr>
          <w:rFonts w:ascii="Simplified Arabic" w:hAnsi="Simplified Arabic" w:cs="Simplified Arabic"/>
          <w:sz w:val="24"/>
          <w:szCs w:val="24"/>
          <w:rtl/>
        </w:rPr>
        <w:t>أربع</w:t>
      </w:r>
      <w:r>
        <w:rPr>
          <w:rFonts w:ascii="Simplified Arabic" w:hAnsi="Simplified Arabic" w:cs="Simplified Arabic" w:hint="cs"/>
          <w:sz w:val="24"/>
          <w:szCs w:val="24"/>
          <w:rtl/>
        </w:rPr>
        <w:t>ة</w:t>
      </w:r>
      <w:r w:rsidR="00296A8E" w:rsidRPr="00296A8E">
        <w:rPr>
          <w:rFonts w:ascii="Simplified Arabic" w:hAnsi="Simplified Arabic" w:cs="Simplified Arabic"/>
          <w:sz w:val="24"/>
          <w:szCs w:val="24"/>
          <w:rtl/>
        </w:rPr>
        <w:t xml:space="preserve"> نشيطين مشتغلين من </w:t>
      </w:r>
      <w:r>
        <w:rPr>
          <w:rFonts w:ascii="Simplified Arabic" w:hAnsi="Simplified Arabic" w:cs="Simplified Arabic" w:hint="cs"/>
          <w:sz w:val="24"/>
          <w:szCs w:val="24"/>
          <w:rtl/>
        </w:rPr>
        <w:t>بين كل</w:t>
      </w:r>
      <w:r w:rsidR="00296A8E" w:rsidRPr="00296A8E">
        <w:rPr>
          <w:rFonts w:ascii="Simplified Arabic" w:hAnsi="Simplified Arabic" w:cs="Simplified Arabic"/>
          <w:sz w:val="24"/>
          <w:szCs w:val="24"/>
          <w:rtl/>
        </w:rPr>
        <w:t xml:space="preserve"> عشرة (</w:t>
      </w:r>
      <w:r w:rsidR="00C06F52">
        <w:rPr>
          <w:rFonts w:ascii="Simplified Arabic" w:hAnsi="Simplified Arabic" w:cs="Simplified Arabic" w:hint="cs"/>
          <w:sz w:val="24"/>
          <w:szCs w:val="24"/>
          <w:rtl/>
        </w:rPr>
        <w:t>41,8</w:t>
      </w:r>
      <w:r w:rsidR="00296A8E" w:rsidRPr="00296A8E">
        <w:rPr>
          <w:rFonts w:ascii="Simplified Arabic" w:hAnsi="Simplified Arabic" w:cs="Simplified Arabic"/>
          <w:sz w:val="24"/>
          <w:szCs w:val="24"/>
        </w:rPr>
        <w:t>%</w:t>
      </w:r>
      <w:r>
        <w:rPr>
          <w:rFonts w:ascii="Simplified Arabic" w:hAnsi="Simplified Arabic" w:cs="Simplified Arabic" w:hint="cs"/>
          <w:sz w:val="24"/>
          <w:szCs w:val="24"/>
          <w:rtl/>
        </w:rPr>
        <w:t xml:space="preserve">، أي </w:t>
      </w:r>
      <w:r w:rsidR="00296A8E" w:rsidRPr="00296A8E">
        <w:rPr>
          <w:rFonts w:ascii="Simplified Arabic" w:hAnsi="Simplified Arabic" w:cs="Simplified Arabic"/>
          <w:sz w:val="24"/>
          <w:szCs w:val="24"/>
          <w:rtl/>
        </w:rPr>
        <w:t xml:space="preserve">4.468.000 شخص) </w:t>
      </w:r>
      <w:r>
        <w:rPr>
          <w:rFonts w:ascii="Simplified Arabic" w:hAnsi="Simplified Arabic" w:cs="Simplified Arabic" w:hint="cs"/>
          <w:sz w:val="24"/>
          <w:szCs w:val="24"/>
          <w:rtl/>
        </w:rPr>
        <w:t>أكثر</w:t>
      </w:r>
      <w:r>
        <w:rPr>
          <w:rFonts w:ascii="Simplified Arabic" w:hAnsi="Simplified Arabic" w:cs="Simplified Arabic"/>
          <w:sz w:val="24"/>
          <w:szCs w:val="24"/>
          <w:rtl/>
        </w:rPr>
        <w:t xml:space="preserve"> من 48 ساعة في الأسبوع</w:t>
      </w:r>
      <w:r w:rsidR="00296A8E" w:rsidRPr="00296A8E">
        <w:rPr>
          <w:rFonts w:ascii="Simplified Arabic" w:hAnsi="Simplified Arabic" w:cs="Simplified Arabic"/>
          <w:sz w:val="24"/>
          <w:szCs w:val="24"/>
          <w:rtl/>
        </w:rPr>
        <w:t>، 45,7</w:t>
      </w:r>
      <w:r w:rsidR="00296A8E" w:rsidRPr="00296A8E">
        <w:rPr>
          <w:rFonts w:ascii="Simplified Arabic" w:hAnsi="Simplified Arabic" w:cs="Simplified Arabic"/>
          <w:sz w:val="24"/>
          <w:szCs w:val="24"/>
        </w:rPr>
        <w:t>%</w:t>
      </w:r>
      <w:r w:rsidR="00296A8E" w:rsidRPr="00296A8E">
        <w:rPr>
          <w:rFonts w:ascii="Simplified Arabic" w:hAnsi="Simplified Arabic" w:cs="Simplified Arabic"/>
          <w:sz w:val="24"/>
          <w:szCs w:val="24"/>
          <w:rtl/>
        </w:rPr>
        <w:t xml:space="preserve"> من بين السكان الحضريين (2.681.000 شخص) و37</w:t>
      </w:r>
      <w:r w:rsidR="00296A8E" w:rsidRPr="00296A8E">
        <w:rPr>
          <w:rFonts w:ascii="Simplified Arabic" w:hAnsi="Simplified Arabic" w:cs="Simplified Arabic"/>
          <w:sz w:val="24"/>
          <w:szCs w:val="24"/>
        </w:rPr>
        <w:t>%</w:t>
      </w:r>
      <w:r w:rsidR="00296A8E" w:rsidRPr="00296A8E">
        <w:rPr>
          <w:rFonts w:ascii="Simplified Arabic" w:hAnsi="Simplified Arabic" w:cs="Simplified Arabic"/>
          <w:sz w:val="24"/>
          <w:szCs w:val="24"/>
          <w:rtl/>
        </w:rPr>
        <w:t xml:space="preserve"> من بين السكان القرويين (1.787.000 شخص)، ونشيط مشتغل واحد من </w:t>
      </w:r>
      <w:r w:rsidR="00F54561">
        <w:rPr>
          <w:rFonts w:ascii="Simplified Arabic" w:hAnsi="Simplified Arabic" w:cs="Simplified Arabic" w:hint="cs"/>
          <w:sz w:val="24"/>
          <w:szCs w:val="24"/>
          <w:rtl/>
        </w:rPr>
        <w:t>بين كل</w:t>
      </w:r>
      <w:r w:rsidR="00296A8E" w:rsidRPr="00296A8E">
        <w:rPr>
          <w:rFonts w:ascii="Simplified Arabic" w:hAnsi="Simplified Arabic" w:cs="Simplified Arabic"/>
          <w:sz w:val="24"/>
          <w:szCs w:val="24"/>
          <w:rtl/>
        </w:rPr>
        <w:t xml:space="preserve"> اثنين بين الرجال (4.101.000 شخص) و14,8</w:t>
      </w:r>
      <w:r w:rsidR="00296A8E" w:rsidRPr="00296A8E">
        <w:rPr>
          <w:rFonts w:ascii="Simplified Arabic" w:hAnsi="Simplified Arabic" w:cs="Simplified Arabic"/>
          <w:sz w:val="24"/>
          <w:szCs w:val="24"/>
        </w:rPr>
        <w:t>%</w:t>
      </w:r>
      <w:r w:rsidR="00296A8E" w:rsidRPr="00296A8E">
        <w:rPr>
          <w:rFonts w:ascii="Simplified Arabic" w:hAnsi="Simplified Arabic" w:cs="Simplified Arabic"/>
          <w:sz w:val="24"/>
          <w:szCs w:val="24"/>
          <w:rtl/>
        </w:rPr>
        <w:t xml:space="preserve"> بين النساء (367.000 شخص).</w:t>
      </w:r>
      <w:r w:rsidR="00DE6A57">
        <w:rPr>
          <w:rFonts w:ascii="Simplified Arabic" w:hAnsi="Simplified Arabic" w:cs="Simplified Arabic"/>
          <w:sz w:val="24"/>
          <w:szCs w:val="24"/>
        </w:rPr>
        <w:t xml:space="preserve">                     </w:t>
      </w:r>
    </w:p>
    <w:p w:rsidR="00296A8E" w:rsidRPr="006106BB" w:rsidRDefault="00296A8E" w:rsidP="00867D0C">
      <w:pPr>
        <w:pStyle w:val="PrformatHTML"/>
        <w:shd w:val="clear" w:color="auto" w:fill="FFFFFF"/>
        <w:bidi/>
        <w:spacing w:after="120"/>
        <w:jc w:val="both"/>
        <w:rPr>
          <w:rFonts w:ascii="Simplified Arabic" w:hAnsi="Simplified Arabic" w:cs="Simplified Arabic"/>
          <w:b/>
          <w:bCs/>
          <w:color w:val="548DD4" w:themeColor="text2" w:themeTint="99"/>
          <w:sz w:val="24"/>
          <w:szCs w:val="24"/>
        </w:rPr>
      </w:pPr>
      <w:r w:rsidRPr="006106BB">
        <w:rPr>
          <w:rFonts w:ascii="Simplified Arabic" w:hAnsi="Simplified Arabic" w:cs="Simplified Arabic"/>
          <w:b/>
          <w:bCs/>
          <w:color w:val="548DD4" w:themeColor="text2" w:themeTint="99"/>
          <w:sz w:val="24"/>
          <w:szCs w:val="24"/>
          <w:rtl/>
        </w:rPr>
        <w:t xml:space="preserve">سوق شغل </w:t>
      </w:r>
      <w:r w:rsidR="00D26BD6">
        <w:rPr>
          <w:rFonts w:ascii="Simplified Arabic" w:hAnsi="Simplified Arabic" w:cs="Simplified Arabic" w:hint="cs"/>
          <w:b/>
          <w:bCs/>
          <w:color w:val="548DD4" w:themeColor="text2" w:themeTint="99"/>
          <w:sz w:val="24"/>
          <w:szCs w:val="24"/>
          <w:rtl/>
        </w:rPr>
        <w:t xml:space="preserve">غير منظم </w:t>
      </w:r>
      <w:r w:rsidRPr="006106BB">
        <w:rPr>
          <w:rFonts w:ascii="Simplified Arabic" w:hAnsi="Simplified Arabic" w:cs="Simplified Arabic"/>
          <w:b/>
          <w:bCs/>
          <w:color w:val="548DD4" w:themeColor="text2" w:themeTint="99"/>
          <w:sz w:val="24"/>
          <w:szCs w:val="24"/>
          <w:rtl/>
        </w:rPr>
        <w:t>وضعيف الحماية</w:t>
      </w:r>
    </w:p>
    <w:p w:rsidR="00296A8E" w:rsidRPr="00296A8E" w:rsidRDefault="00296A8E" w:rsidP="00E87CDE">
      <w:pPr>
        <w:bidi/>
        <w:spacing w:after="120" w:line="240" w:lineRule="auto"/>
        <w:jc w:val="both"/>
        <w:rPr>
          <w:rFonts w:ascii="Simplified Arabic" w:hAnsi="Simplified Arabic" w:cs="Simplified Arabic"/>
          <w:sz w:val="24"/>
          <w:szCs w:val="24"/>
          <w:rtl/>
        </w:rPr>
      </w:pPr>
      <w:r w:rsidRPr="00296A8E">
        <w:rPr>
          <w:rFonts w:ascii="Simplified Arabic" w:hAnsi="Simplified Arabic" w:cs="Simplified Arabic"/>
          <w:sz w:val="24"/>
          <w:szCs w:val="24"/>
          <w:rtl/>
        </w:rPr>
        <w:t xml:space="preserve">قرابة ثلثي الأجراء (3.343.000 شخص) </w:t>
      </w:r>
      <w:r w:rsidR="00D26BD6">
        <w:rPr>
          <w:rFonts w:ascii="Simplified Arabic" w:hAnsi="Simplified Arabic" w:cs="Simplified Arabic" w:hint="cs"/>
          <w:sz w:val="24"/>
          <w:szCs w:val="24"/>
          <w:rtl/>
        </w:rPr>
        <w:t>ل</w:t>
      </w:r>
      <w:r w:rsidRPr="00296A8E">
        <w:rPr>
          <w:rFonts w:ascii="Simplified Arabic" w:hAnsi="Simplified Arabic" w:cs="Simplified Arabic"/>
          <w:sz w:val="24"/>
          <w:szCs w:val="24"/>
          <w:rtl/>
        </w:rPr>
        <w:t>ا يتوفرون على عقد</w:t>
      </w:r>
      <w:r w:rsidR="00E87CDE">
        <w:rPr>
          <w:rFonts w:ascii="Simplified Arabic" w:hAnsi="Simplified Arabic" w:cs="Simplified Arabic" w:hint="cs"/>
          <w:sz w:val="24"/>
          <w:szCs w:val="24"/>
          <w:rtl/>
        </w:rPr>
        <w:t>ة</w:t>
      </w:r>
      <w:r w:rsidRPr="00296A8E">
        <w:rPr>
          <w:rFonts w:ascii="Simplified Arabic" w:hAnsi="Simplified Arabic" w:cs="Simplified Arabic"/>
          <w:sz w:val="24"/>
          <w:szCs w:val="24"/>
          <w:rtl/>
        </w:rPr>
        <w:t xml:space="preserve"> </w:t>
      </w:r>
      <w:r w:rsidR="00E87CDE">
        <w:rPr>
          <w:rFonts w:ascii="Simplified Arabic" w:hAnsi="Simplified Arabic" w:cs="Simplified Arabic" w:hint="cs"/>
          <w:sz w:val="24"/>
          <w:szCs w:val="24"/>
          <w:rtl/>
        </w:rPr>
        <w:t>ت</w:t>
      </w:r>
      <w:r w:rsidRPr="00296A8E">
        <w:rPr>
          <w:rFonts w:ascii="Simplified Arabic" w:hAnsi="Simplified Arabic" w:cs="Simplified Arabic"/>
          <w:sz w:val="24"/>
          <w:szCs w:val="24"/>
          <w:rtl/>
        </w:rPr>
        <w:t>ؤطر علاقتهم بالمشغل، منهم 772.000 في قطاع البناء والأشغال العمومية (90,6</w:t>
      </w:r>
      <w:r w:rsidRPr="00296A8E">
        <w:rPr>
          <w:rFonts w:ascii="Simplified Arabic" w:hAnsi="Simplified Arabic" w:cs="Simplified Arabic"/>
          <w:sz w:val="24"/>
          <w:szCs w:val="24"/>
        </w:rPr>
        <w:t>%</w:t>
      </w:r>
      <w:r w:rsidRPr="00296A8E">
        <w:rPr>
          <w:rFonts w:ascii="Simplified Arabic" w:hAnsi="Simplified Arabic" w:cs="Simplified Arabic"/>
          <w:sz w:val="24"/>
          <w:szCs w:val="24"/>
          <w:rtl/>
        </w:rPr>
        <w:t xml:space="preserve"> من</w:t>
      </w:r>
      <w:r w:rsidR="00D26BD6">
        <w:rPr>
          <w:rFonts w:ascii="Simplified Arabic" w:hAnsi="Simplified Arabic" w:cs="Simplified Arabic" w:hint="cs"/>
          <w:sz w:val="24"/>
          <w:szCs w:val="24"/>
          <w:rtl/>
        </w:rPr>
        <w:t xml:space="preserve"> حجم</w:t>
      </w:r>
      <w:r w:rsidRPr="00296A8E">
        <w:rPr>
          <w:rFonts w:ascii="Simplified Arabic" w:hAnsi="Simplified Arabic" w:cs="Simplified Arabic"/>
          <w:sz w:val="24"/>
          <w:szCs w:val="24"/>
          <w:rtl/>
        </w:rPr>
        <w:t xml:space="preserve"> الشغل في</w:t>
      </w:r>
      <w:r w:rsidR="00D26BD6">
        <w:rPr>
          <w:rFonts w:ascii="Simplified Arabic" w:hAnsi="Simplified Arabic" w:cs="Simplified Arabic" w:hint="cs"/>
          <w:sz w:val="24"/>
          <w:szCs w:val="24"/>
          <w:rtl/>
        </w:rPr>
        <w:t xml:space="preserve"> هذا </w:t>
      </w:r>
      <w:r w:rsidRPr="00296A8E">
        <w:rPr>
          <w:rFonts w:ascii="Simplified Arabic" w:hAnsi="Simplified Arabic" w:cs="Simplified Arabic"/>
          <w:sz w:val="24"/>
          <w:szCs w:val="24"/>
          <w:rtl/>
        </w:rPr>
        <w:t>القطاع).</w:t>
      </w:r>
    </w:p>
    <w:p w:rsidR="00296A8E" w:rsidRPr="00296A8E" w:rsidRDefault="00296A8E" w:rsidP="00296A8E">
      <w:pPr>
        <w:bidi/>
        <w:spacing w:after="120" w:line="240" w:lineRule="auto"/>
        <w:jc w:val="both"/>
        <w:rPr>
          <w:rFonts w:ascii="Simplified Arabic" w:hAnsi="Simplified Arabic" w:cs="Simplified Arabic"/>
          <w:sz w:val="24"/>
          <w:szCs w:val="24"/>
          <w:rtl/>
        </w:rPr>
      </w:pPr>
      <w:r w:rsidRPr="00296A8E">
        <w:rPr>
          <w:rFonts w:ascii="Simplified Arabic" w:hAnsi="Simplified Arabic" w:cs="Simplified Arabic"/>
          <w:sz w:val="24"/>
          <w:szCs w:val="24"/>
          <w:rtl/>
        </w:rPr>
        <w:t>96,7</w:t>
      </w:r>
      <w:r w:rsidRPr="00296A8E">
        <w:rPr>
          <w:rFonts w:ascii="Simplified Arabic" w:hAnsi="Simplified Arabic" w:cs="Simplified Arabic"/>
          <w:sz w:val="24"/>
          <w:szCs w:val="24"/>
        </w:rPr>
        <w:t>%</w:t>
      </w:r>
      <w:r w:rsidRPr="00296A8E">
        <w:rPr>
          <w:rFonts w:ascii="Simplified Arabic" w:hAnsi="Simplified Arabic" w:cs="Simplified Arabic"/>
          <w:sz w:val="24"/>
          <w:szCs w:val="24"/>
          <w:rtl/>
        </w:rPr>
        <w:t xml:space="preserve"> من النشيطين المشتغلين (10.282.000 شخص) غير منخرطين في منظمة نقابية أو مهنية، 94,5</w:t>
      </w:r>
      <w:r w:rsidRPr="00296A8E">
        <w:rPr>
          <w:rFonts w:ascii="Simplified Arabic" w:hAnsi="Simplified Arabic" w:cs="Simplified Arabic"/>
          <w:sz w:val="24"/>
          <w:szCs w:val="24"/>
        </w:rPr>
        <w:t>%</w:t>
      </w:r>
      <w:r w:rsidRPr="00296A8E">
        <w:rPr>
          <w:rFonts w:ascii="Simplified Arabic" w:hAnsi="Simplified Arabic" w:cs="Simplified Arabic"/>
          <w:sz w:val="24"/>
          <w:szCs w:val="24"/>
          <w:rtl/>
        </w:rPr>
        <w:t xml:space="preserve"> في الوسط الحضري و99</w:t>
      </w:r>
      <w:r w:rsidRPr="00296A8E">
        <w:rPr>
          <w:rFonts w:ascii="Simplified Arabic" w:hAnsi="Simplified Arabic" w:cs="Simplified Arabic"/>
          <w:sz w:val="24"/>
          <w:szCs w:val="24"/>
        </w:rPr>
        <w:t>%</w:t>
      </w:r>
      <w:r w:rsidRPr="00296A8E">
        <w:rPr>
          <w:rFonts w:ascii="Simplified Arabic" w:hAnsi="Simplified Arabic" w:cs="Simplified Arabic"/>
          <w:sz w:val="24"/>
          <w:szCs w:val="24"/>
          <w:rtl/>
        </w:rPr>
        <w:t xml:space="preserve"> في الوسط القروي. من بين الأجراء، تصل هاته النسبة إلى 94,6</w:t>
      </w:r>
      <w:r w:rsidRPr="00296A8E">
        <w:rPr>
          <w:rFonts w:ascii="Simplified Arabic" w:hAnsi="Simplified Arabic" w:cs="Simplified Arabic"/>
          <w:sz w:val="24"/>
          <w:szCs w:val="24"/>
        </w:rPr>
        <w:t>%</w:t>
      </w:r>
      <w:r w:rsidRPr="00296A8E">
        <w:rPr>
          <w:rFonts w:ascii="Simplified Arabic" w:hAnsi="Simplified Arabic" w:cs="Simplified Arabic"/>
          <w:sz w:val="24"/>
          <w:szCs w:val="24"/>
          <w:rtl/>
        </w:rPr>
        <w:t xml:space="preserve"> على الصعيد الوطني (4.955.000 شخص)، 93,2</w:t>
      </w:r>
      <w:r w:rsidRPr="00296A8E">
        <w:rPr>
          <w:rFonts w:ascii="Simplified Arabic" w:hAnsi="Simplified Arabic" w:cs="Simplified Arabic"/>
          <w:sz w:val="24"/>
          <w:szCs w:val="24"/>
        </w:rPr>
        <w:t>%</w:t>
      </w:r>
      <w:r w:rsidRPr="00296A8E">
        <w:rPr>
          <w:rFonts w:ascii="Simplified Arabic" w:hAnsi="Simplified Arabic" w:cs="Simplified Arabic"/>
          <w:sz w:val="24"/>
          <w:szCs w:val="24"/>
          <w:rtl/>
        </w:rPr>
        <w:t xml:space="preserve"> في الوسط الحضري (3.595.000 شخص)، و98,4</w:t>
      </w:r>
      <w:r w:rsidRPr="00296A8E">
        <w:rPr>
          <w:rFonts w:ascii="Simplified Arabic" w:hAnsi="Simplified Arabic" w:cs="Simplified Arabic"/>
          <w:sz w:val="24"/>
          <w:szCs w:val="24"/>
        </w:rPr>
        <w:t>%</w:t>
      </w:r>
      <w:r w:rsidRPr="00296A8E">
        <w:rPr>
          <w:rFonts w:ascii="Simplified Arabic" w:hAnsi="Simplified Arabic" w:cs="Simplified Arabic"/>
          <w:sz w:val="24"/>
          <w:szCs w:val="24"/>
          <w:rtl/>
        </w:rPr>
        <w:t xml:space="preserve"> في الوسط القروي (1.360.000 شخص).</w:t>
      </w:r>
    </w:p>
    <w:p w:rsidR="00296A8E" w:rsidRPr="00296A8E" w:rsidRDefault="00296A8E" w:rsidP="00F54561">
      <w:pPr>
        <w:bidi/>
        <w:spacing w:after="120" w:line="240" w:lineRule="auto"/>
        <w:jc w:val="both"/>
        <w:rPr>
          <w:rFonts w:ascii="Simplified Arabic" w:hAnsi="Simplified Arabic" w:cs="Simplified Arabic"/>
          <w:sz w:val="24"/>
          <w:szCs w:val="24"/>
        </w:rPr>
      </w:pPr>
      <w:r w:rsidRPr="00296A8E">
        <w:rPr>
          <w:rFonts w:ascii="Simplified Arabic" w:hAnsi="Simplified Arabic" w:cs="Simplified Arabic"/>
          <w:sz w:val="24"/>
          <w:szCs w:val="24"/>
          <w:rtl/>
        </w:rPr>
        <w:t>في نفس السياق،</w:t>
      </w:r>
      <w:r w:rsidR="00F54561">
        <w:rPr>
          <w:rFonts w:ascii="Simplified Arabic" w:hAnsi="Simplified Arabic" w:cs="Simplified Arabic" w:hint="cs"/>
          <w:sz w:val="24"/>
          <w:szCs w:val="24"/>
          <w:rtl/>
        </w:rPr>
        <w:t xml:space="preserve"> فإن</w:t>
      </w:r>
      <w:r w:rsidRPr="00296A8E">
        <w:rPr>
          <w:rFonts w:ascii="Simplified Arabic" w:hAnsi="Simplified Arabic" w:cs="Simplified Arabic"/>
          <w:sz w:val="24"/>
          <w:szCs w:val="24"/>
          <w:rtl/>
        </w:rPr>
        <w:t xml:space="preserve"> 8.297.000 نشيط مشتغل (77,5</w:t>
      </w:r>
      <w:r w:rsidRPr="00296A8E">
        <w:rPr>
          <w:rFonts w:ascii="Simplified Arabic" w:hAnsi="Simplified Arabic" w:cs="Simplified Arabic"/>
          <w:sz w:val="24"/>
          <w:szCs w:val="24"/>
        </w:rPr>
        <w:t>%</w:t>
      </w:r>
      <w:r w:rsidRPr="00296A8E">
        <w:rPr>
          <w:rFonts w:ascii="Simplified Arabic" w:hAnsi="Simplified Arabic" w:cs="Simplified Arabic"/>
          <w:sz w:val="24"/>
          <w:szCs w:val="24"/>
          <w:rtl/>
        </w:rPr>
        <w:t xml:space="preserve">) لا يستفيدون من تغطية صحية على الصعيد الوطني، 3.848.000 </w:t>
      </w:r>
      <w:r w:rsidR="00F54561">
        <w:rPr>
          <w:rFonts w:ascii="Simplified Arabic" w:hAnsi="Simplified Arabic" w:cs="Simplified Arabic" w:hint="cs"/>
          <w:sz w:val="24"/>
          <w:szCs w:val="24"/>
          <w:rtl/>
        </w:rPr>
        <w:t>ب</w:t>
      </w:r>
      <w:r w:rsidRPr="00296A8E">
        <w:rPr>
          <w:rFonts w:ascii="Simplified Arabic" w:hAnsi="Simplified Arabic" w:cs="Simplified Arabic"/>
          <w:sz w:val="24"/>
          <w:szCs w:val="24"/>
          <w:rtl/>
        </w:rPr>
        <w:t>المدن (65,5</w:t>
      </w:r>
      <w:r w:rsidRPr="00296A8E">
        <w:rPr>
          <w:rFonts w:ascii="Simplified Arabic" w:hAnsi="Simplified Arabic" w:cs="Simplified Arabic"/>
          <w:sz w:val="24"/>
          <w:szCs w:val="24"/>
        </w:rPr>
        <w:t>%</w:t>
      </w:r>
      <w:r w:rsidRPr="00296A8E">
        <w:rPr>
          <w:rFonts w:ascii="Simplified Arabic" w:hAnsi="Simplified Arabic" w:cs="Simplified Arabic"/>
          <w:sz w:val="24"/>
          <w:szCs w:val="24"/>
          <w:rtl/>
        </w:rPr>
        <w:t xml:space="preserve">) و4.449.000 </w:t>
      </w:r>
      <w:r w:rsidR="00F54561">
        <w:rPr>
          <w:rFonts w:ascii="Simplified Arabic" w:hAnsi="Simplified Arabic" w:cs="Simplified Arabic" w:hint="cs"/>
          <w:sz w:val="24"/>
          <w:szCs w:val="24"/>
          <w:rtl/>
        </w:rPr>
        <w:t>بالقرى</w:t>
      </w:r>
      <w:r w:rsidRPr="00296A8E">
        <w:rPr>
          <w:rFonts w:ascii="Simplified Arabic" w:hAnsi="Simplified Arabic" w:cs="Simplified Arabic"/>
          <w:sz w:val="24"/>
          <w:szCs w:val="24"/>
          <w:rtl/>
        </w:rPr>
        <w:t xml:space="preserve"> (92,2</w:t>
      </w:r>
      <w:r w:rsidRPr="00296A8E">
        <w:rPr>
          <w:rFonts w:ascii="Simplified Arabic" w:hAnsi="Simplified Arabic" w:cs="Simplified Arabic"/>
          <w:sz w:val="24"/>
          <w:szCs w:val="24"/>
        </w:rPr>
        <w:t>%</w:t>
      </w:r>
      <w:r w:rsidRPr="00296A8E">
        <w:rPr>
          <w:rFonts w:ascii="Simplified Arabic" w:hAnsi="Simplified Arabic" w:cs="Simplified Arabic"/>
          <w:sz w:val="24"/>
          <w:szCs w:val="24"/>
          <w:rtl/>
        </w:rPr>
        <w:t xml:space="preserve">). </w:t>
      </w:r>
      <w:r w:rsidR="00F54561">
        <w:rPr>
          <w:rFonts w:ascii="Simplified Arabic" w:hAnsi="Simplified Arabic" w:cs="Simplified Arabic" w:hint="cs"/>
          <w:sz w:val="24"/>
          <w:szCs w:val="24"/>
          <w:rtl/>
        </w:rPr>
        <w:t xml:space="preserve">تبلغ </w:t>
      </w:r>
      <w:r w:rsidRPr="00296A8E">
        <w:rPr>
          <w:rFonts w:ascii="Simplified Arabic" w:hAnsi="Simplified Arabic" w:cs="Simplified Arabic"/>
          <w:sz w:val="24"/>
          <w:szCs w:val="24"/>
          <w:rtl/>
        </w:rPr>
        <w:t xml:space="preserve">هاته النسبة </w:t>
      </w:r>
      <w:r w:rsidR="00F54561">
        <w:rPr>
          <w:rFonts w:ascii="Simplified Arabic" w:hAnsi="Simplified Arabic" w:cs="Simplified Arabic" w:hint="cs"/>
          <w:sz w:val="24"/>
          <w:szCs w:val="24"/>
          <w:rtl/>
        </w:rPr>
        <w:t>بين</w:t>
      </w:r>
      <w:r w:rsidRPr="00296A8E">
        <w:rPr>
          <w:rFonts w:ascii="Simplified Arabic" w:hAnsi="Simplified Arabic" w:cs="Simplified Arabic"/>
          <w:sz w:val="24"/>
          <w:szCs w:val="24"/>
          <w:rtl/>
        </w:rPr>
        <w:t xml:space="preserve"> الأجراء ـ</w:t>
      </w:r>
      <w:r w:rsidR="004930C9">
        <w:rPr>
          <w:rFonts w:ascii="Simplified Arabic" w:hAnsi="Simplified Arabic" w:cs="Simplified Arabic" w:hint="cs"/>
          <w:sz w:val="24"/>
          <w:szCs w:val="24"/>
          <w:rtl/>
        </w:rPr>
        <w:t>حوالي</w:t>
      </w:r>
      <w:r w:rsidRPr="00296A8E">
        <w:rPr>
          <w:rFonts w:ascii="Simplified Arabic" w:hAnsi="Simplified Arabic" w:cs="Simplified Arabic"/>
          <w:sz w:val="24"/>
          <w:szCs w:val="24"/>
          <w:rtl/>
        </w:rPr>
        <w:t xml:space="preserve"> 58,1</w:t>
      </w:r>
      <w:r w:rsidRPr="00296A8E">
        <w:rPr>
          <w:rFonts w:ascii="Simplified Arabic" w:hAnsi="Simplified Arabic" w:cs="Simplified Arabic"/>
          <w:sz w:val="24"/>
          <w:szCs w:val="24"/>
        </w:rPr>
        <w:t>%</w:t>
      </w:r>
      <w:r w:rsidRPr="00296A8E">
        <w:rPr>
          <w:rFonts w:ascii="Simplified Arabic" w:hAnsi="Simplified Arabic" w:cs="Simplified Arabic"/>
          <w:sz w:val="24"/>
          <w:szCs w:val="24"/>
          <w:rtl/>
        </w:rPr>
        <w:t xml:space="preserve"> على الصعيد الوطني (3.040.000 شخص)، 51</w:t>
      </w:r>
      <w:r w:rsidRPr="00296A8E">
        <w:rPr>
          <w:rFonts w:ascii="Simplified Arabic" w:hAnsi="Simplified Arabic" w:cs="Simplified Arabic"/>
          <w:sz w:val="24"/>
          <w:szCs w:val="24"/>
        </w:rPr>
        <w:t>%</w:t>
      </w:r>
      <w:r w:rsidRPr="00296A8E">
        <w:rPr>
          <w:rFonts w:ascii="Simplified Arabic" w:hAnsi="Simplified Arabic" w:cs="Simplified Arabic"/>
          <w:sz w:val="24"/>
          <w:szCs w:val="24"/>
          <w:rtl/>
        </w:rPr>
        <w:t xml:space="preserve"> </w:t>
      </w:r>
      <w:r w:rsidR="00F54561">
        <w:rPr>
          <w:rFonts w:ascii="Simplified Arabic" w:hAnsi="Simplified Arabic" w:cs="Simplified Arabic" w:hint="cs"/>
          <w:sz w:val="24"/>
          <w:szCs w:val="24"/>
          <w:rtl/>
        </w:rPr>
        <w:t>ب</w:t>
      </w:r>
      <w:r w:rsidRPr="00296A8E">
        <w:rPr>
          <w:rFonts w:ascii="Simplified Arabic" w:hAnsi="Simplified Arabic" w:cs="Simplified Arabic"/>
          <w:sz w:val="24"/>
          <w:szCs w:val="24"/>
          <w:rtl/>
        </w:rPr>
        <w:t>الوسط الحضري (1.969.000 شخص)، و77,6</w:t>
      </w:r>
      <w:r w:rsidRPr="00296A8E">
        <w:rPr>
          <w:rFonts w:ascii="Simplified Arabic" w:hAnsi="Simplified Arabic" w:cs="Simplified Arabic"/>
          <w:sz w:val="24"/>
          <w:szCs w:val="24"/>
        </w:rPr>
        <w:t>%</w:t>
      </w:r>
      <w:r w:rsidRPr="00296A8E">
        <w:rPr>
          <w:rFonts w:ascii="Simplified Arabic" w:hAnsi="Simplified Arabic" w:cs="Simplified Arabic"/>
          <w:sz w:val="24"/>
          <w:szCs w:val="24"/>
          <w:rtl/>
        </w:rPr>
        <w:t xml:space="preserve"> </w:t>
      </w:r>
      <w:r w:rsidR="00F54561">
        <w:rPr>
          <w:rFonts w:ascii="Simplified Arabic" w:hAnsi="Simplified Arabic" w:cs="Simplified Arabic" w:hint="cs"/>
          <w:sz w:val="24"/>
          <w:szCs w:val="24"/>
          <w:rtl/>
        </w:rPr>
        <w:t>ب</w:t>
      </w:r>
      <w:r w:rsidRPr="00296A8E">
        <w:rPr>
          <w:rFonts w:ascii="Simplified Arabic" w:hAnsi="Simplified Arabic" w:cs="Simplified Arabic"/>
          <w:sz w:val="24"/>
          <w:szCs w:val="24"/>
          <w:rtl/>
        </w:rPr>
        <w:t>الوسط القروي (1.071.000 شخص).</w:t>
      </w:r>
    </w:p>
    <w:p w:rsidR="00296A8E" w:rsidRPr="006106BB" w:rsidRDefault="00296A8E" w:rsidP="00677196">
      <w:pPr>
        <w:pStyle w:val="PrformatHTML"/>
        <w:shd w:val="clear" w:color="auto" w:fill="FFFFFF"/>
        <w:bidi/>
        <w:spacing w:before="240" w:after="120"/>
        <w:jc w:val="both"/>
        <w:rPr>
          <w:rFonts w:ascii="Simplified Arabic" w:hAnsi="Simplified Arabic" w:cs="Simplified Arabic"/>
          <w:b/>
          <w:bCs/>
          <w:color w:val="548DD4" w:themeColor="text2" w:themeTint="99"/>
          <w:sz w:val="24"/>
          <w:szCs w:val="24"/>
          <w:rtl/>
        </w:rPr>
      </w:pPr>
      <w:r w:rsidRPr="006106BB">
        <w:rPr>
          <w:rFonts w:ascii="Simplified Arabic" w:hAnsi="Simplified Arabic" w:cs="Simplified Arabic"/>
          <w:b/>
          <w:bCs/>
          <w:color w:val="548DD4" w:themeColor="text2" w:themeTint="99"/>
          <w:sz w:val="24"/>
          <w:szCs w:val="24"/>
          <w:rtl/>
        </w:rPr>
        <w:t>نظرة متفاو</w:t>
      </w:r>
      <w:r w:rsidR="00D26BD6">
        <w:rPr>
          <w:rFonts w:ascii="Simplified Arabic" w:hAnsi="Simplified Arabic" w:cs="Simplified Arabic" w:hint="cs"/>
          <w:b/>
          <w:bCs/>
          <w:color w:val="548DD4" w:themeColor="text2" w:themeTint="99"/>
          <w:sz w:val="24"/>
          <w:szCs w:val="24"/>
          <w:rtl/>
        </w:rPr>
        <w:t>ت</w:t>
      </w:r>
      <w:r w:rsidRPr="006106BB">
        <w:rPr>
          <w:rFonts w:ascii="Simplified Arabic" w:hAnsi="Simplified Arabic" w:cs="Simplified Arabic"/>
          <w:b/>
          <w:bCs/>
          <w:color w:val="548DD4" w:themeColor="text2" w:themeTint="99"/>
          <w:sz w:val="24"/>
          <w:szCs w:val="24"/>
          <w:rtl/>
        </w:rPr>
        <w:t>ة للعمل من قبل النشيطين المشتغلين</w:t>
      </w:r>
    </w:p>
    <w:p w:rsidR="00296A8E" w:rsidRPr="00296A8E" w:rsidRDefault="00F54561" w:rsidP="00F54561">
      <w:pPr>
        <w:bidi/>
        <w:spacing w:before="240" w:after="120" w:line="240" w:lineRule="auto"/>
        <w:jc w:val="both"/>
        <w:rPr>
          <w:rFonts w:ascii="Simplified Arabic" w:hAnsi="Simplified Arabic" w:cs="Simplified Arabic"/>
          <w:sz w:val="24"/>
          <w:szCs w:val="24"/>
          <w:rtl/>
        </w:rPr>
      </w:pPr>
      <w:r>
        <w:rPr>
          <w:rFonts w:ascii="Simplified Arabic" w:hAnsi="Simplified Arabic" w:cs="Simplified Arabic" w:hint="cs"/>
          <w:sz w:val="24"/>
          <w:szCs w:val="24"/>
          <w:rtl/>
        </w:rPr>
        <w:t xml:space="preserve">يصرح </w:t>
      </w:r>
      <w:r w:rsidR="00296A8E" w:rsidRPr="00296A8E">
        <w:rPr>
          <w:rFonts w:ascii="Simplified Arabic" w:hAnsi="Simplified Arabic" w:cs="Simplified Arabic"/>
          <w:sz w:val="24"/>
          <w:szCs w:val="24"/>
          <w:rtl/>
        </w:rPr>
        <w:t xml:space="preserve">قرابة نشيط مشتغل من </w:t>
      </w:r>
      <w:r>
        <w:rPr>
          <w:rFonts w:ascii="Simplified Arabic" w:hAnsi="Simplified Arabic" w:cs="Simplified Arabic" w:hint="cs"/>
          <w:sz w:val="24"/>
          <w:szCs w:val="24"/>
          <w:rtl/>
        </w:rPr>
        <w:t>كل</w:t>
      </w:r>
      <w:r w:rsidR="00296A8E" w:rsidRPr="00296A8E">
        <w:rPr>
          <w:rFonts w:ascii="Simplified Arabic" w:hAnsi="Simplified Arabic" w:cs="Simplified Arabic"/>
          <w:sz w:val="24"/>
          <w:szCs w:val="24"/>
          <w:rtl/>
        </w:rPr>
        <w:t xml:space="preserve"> خمسة (1.974.000 شخص) </w:t>
      </w:r>
      <w:r>
        <w:rPr>
          <w:rFonts w:ascii="Simplified Arabic" w:hAnsi="Simplified Arabic" w:cs="Simplified Arabic" w:hint="cs"/>
          <w:sz w:val="24"/>
          <w:szCs w:val="24"/>
          <w:rtl/>
        </w:rPr>
        <w:t xml:space="preserve">أنه </w:t>
      </w:r>
      <w:r w:rsidR="00296A8E" w:rsidRPr="00296A8E">
        <w:rPr>
          <w:rFonts w:ascii="Simplified Arabic" w:hAnsi="Simplified Arabic" w:cs="Simplified Arabic"/>
          <w:sz w:val="24"/>
          <w:szCs w:val="24"/>
          <w:rtl/>
        </w:rPr>
        <w:t>غير راض عن عمله ويعبر عن الرغبة في تغييره. ويمثلون 28,6</w:t>
      </w:r>
      <w:r w:rsidR="00296A8E" w:rsidRPr="00296A8E">
        <w:rPr>
          <w:rFonts w:ascii="Simplified Arabic" w:hAnsi="Simplified Arabic" w:cs="Simplified Arabic"/>
          <w:sz w:val="24"/>
          <w:szCs w:val="24"/>
        </w:rPr>
        <w:t>%</w:t>
      </w:r>
      <w:r w:rsidR="00296A8E" w:rsidRPr="00296A8E">
        <w:rPr>
          <w:rFonts w:ascii="Simplified Arabic" w:hAnsi="Simplified Arabic" w:cs="Simplified Arabic"/>
          <w:sz w:val="24"/>
          <w:szCs w:val="24"/>
          <w:rtl/>
        </w:rPr>
        <w:t xml:space="preserve"> من النشيطين المشتغلين الذين يعملون في قطاع البناء والأشغال العمومية (330.000 شخص).</w:t>
      </w:r>
    </w:p>
    <w:p w:rsidR="00296A8E" w:rsidRPr="00296A8E" w:rsidRDefault="00C660AA" w:rsidP="00C660AA">
      <w:pPr>
        <w:bidi/>
        <w:spacing w:after="120" w:line="240" w:lineRule="auto"/>
        <w:jc w:val="both"/>
        <w:rPr>
          <w:rFonts w:ascii="Simplified Arabic" w:hAnsi="Simplified Arabic" w:cs="Simplified Arabic"/>
          <w:sz w:val="24"/>
          <w:szCs w:val="24"/>
          <w:rtl/>
        </w:rPr>
      </w:pPr>
      <w:r>
        <w:rPr>
          <w:rFonts w:ascii="Simplified Arabic" w:hAnsi="Simplified Arabic" w:cs="Simplified Arabic" w:hint="cs"/>
          <w:sz w:val="24"/>
          <w:szCs w:val="24"/>
          <w:rtl/>
        </w:rPr>
        <w:t xml:space="preserve">ويشير </w:t>
      </w:r>
      <w:r w:rsidR="00296A8E" w:rsidRPr="00296A8E">
        <w:rPr>
          <w:rFonts w:ascii="Simplified Arabic" w:hAnsi="Simplified Arabic" w:cs="Simplified Arabic"/>
          <w:sz w:val="24"/>
          <w:szCs w:val="24"/>
          <w:rtl/>
        </w:rPr>
        <w:t>67,2</w:t>
      </w:r>
      <w:r w:rsidR="00296A8E" w:rsidRPr="00296A8E">
        <w:rPr>
          <w:rFonts w:ascii="Simplified Arabic" w:hAnsi="Simplified Arabic" w:cs="Simplified Arabic"/>
          <w:sz w:val="24"/>
          <w:szCs w:val="24"/>
        </w:rPr>
        <w:t>%</w:t>
      </w:r>
      <w:r w:rsidR="00296A8E" w:rsidRPr="00296A8E">
        <w:rPr>
          <w:rFonts w:ascii="Simplified Arabic" w:hAnsi="Simplified Arabic" w:cs="Simplified Arabic"/>
          <w:sz w:val="24"/>
          <w:szCs w:val="24"/>
          <w:rtl/>
        </w:rPr>
        <w:t xml:space="preserve"> منهم </w:t>
      </w:r>
      <w:r>
        <w:rPr>
          <w:rFonts w:ascii="Simplified Arabic" w:hAnsi="Simplified Arabic" w:cs="Simplified Arabic" w:hint="cs"/>
          <w:sz w:val="24"/>
          <w:szCs w:val="24"/>
          <w:rtl/>
        </w:rPr>
        <w:t>إلى</w:t>
      </w:r>
      <w:r w:rsidR="00296A8E" w:rsidRPr="00296A8E">
        <w:rPr>
          <w:rFonts w:ascii="Simplified Arabic" w:hAnsi="Simplified Arabic" w:cs="Simplified Arabic"/>
          <w:sz w:val="24"/>
          <w:szCs w:val="24"/>
          <w:rtl/>
        </w:rPr>
        <w:t xml:space="preserve"> مستوى الأجر،</w:t>
      </w:r>
      <w:r>
        <w:rPr>
          <w:rFonts w:ascii="Simplified Arabic" w:hAnsi="Simplified Arabic" w:cs="Simplified Arabic" w:hint="cs"/>
          <w:sz w:val="24"/>
          <w:szCs w:val="24"/>
          <w:rtl/>
        </w:rPr>
        <w:t xml:space="preserve"> و</w:t>
      </w:r>
      <w:r w:rsidR="00296A8E" w:rsidRPr="00296A8E">
        <w:rPr>
          <w:rFonts w:ascii="Simplified Arabic" w:hAnsi="Simplified Arabic" w:cs="Simplified Arabic"/>
          <w:sz w:val="24"/>
          <w:szCs w:val="24"/>
          <w:rtl/>
        </w:rPr>
        <w:t xml:space="preserve"> 10</w:t>
      </w:r>
      <w:r w:rsidR="00296A8E" w:rsidRPr="00296A8E">
        <w:rPr>
          <w:rFonts w:ascii="Simplified Arabic" w:hAnsi="Simplified Arabic" w:cs="Simplified Arabic"/>
          <w:sz w:val="24"/>
          <w:szCs w:val="24"/>
        </w:rPr>
        <w:t>%</w:t>
      </w:r>
      <w:r w:rsidR="00296A8E" w:rsidRPr="00296A8E">
        <w:rPr>
          <w:rFonts w:ascii="Simplified Arabic" w:hAnsi="Simplified Arabic" w:cs="Simplified Arabic"/>
          <w:sz w:val="24"/>
          <w:szCs w:val="24"/>
          <w:rtl/>
        </w:rPr>
        <w:t xml:space="preserve"> عدم الاستقرار في العمل،</w:t>
      </w:r>
      <w:r>
        <w:rPr>
          <w:rFonts w:ascii="Simplified Arabic" w:hAnsi="Simplified Arabic" w:cs="Simplified Arabic" w:hint="cs"/>
          <w:sz w:val="24"/>
          <w:szCs w:val="24"/>
          <w:rtl/>
        </w:rPr>
        <w:t xml:space="preserve"> و</w:t>
      </w:r>
      <w:r w:rsidR="00296A8E" w:rsidRPr="00296A8E">
        <w:rPr>
          <w:rFonts w:ascii="Simplified Arabic" w:hAnsi="Simplified Arabic" w:cs="Simplified Arabic"/>
          <w:sz w:val="24"/>
          <w:szCs w:val="24"/>
          <w:rtl/>
        </w:rPr>
        <w:t xml:space="preserve"> 9,6</w:t>
      </w:r>
      <w:r w:rsidR="00296A8E" w:rsidRPr="00296A8E">
        <w:rPr>
          <w:rFonts w:ascii="Simplified Arabic" w:hAnsi="Simplified Arabic" w:cs="Simplified Arabic"/>
          <w:sz w:val="24"/>
          <w:szCs w:val="24"/>
        </w:rPr>
        <w:t>%</w:t>
      </w:r>
      <w:r w:rsidR="00296A8E" w:rsidRPr="00296A8E">
        <w:rPr>
          <w:rFonts w:ascii="Simplified Arabic" w:hAnsi="Simplified Arabic" w:cs="Simplified Arabic"/>
          <w:sz w:val="24"/>
          <w:szCs w:val="24"/>
          <w:rtl/>
        </w:rPr>
        <w:t xml:space="preserve"> ظروف عمل أكثر ملاءمة، و7,1</w:t>
      </w:r>
      <w:r w:rsidR="00296A8E" w:rsidRPr="00296A8E">
        <w:rPr>
          <w:rFonts w:ascii="Simplified Arabic" w:hAnsi="Simplified Arabic" w:cs="Simplified Arabic"/>
          <w:sz w:val="24"/>
          <w:szCs w:val="24"/>
        </w:rPr>
        <w:t>%</w:t>
      </w:r>
      <w:r w:rsidR="00296A8E" w:rsidRPr="00296A8E">
        <w:rPr>
          <w:rFonts w:ascii="Simplified Arabic" w:hAnsi="Simplified Arabic" w:cs="Simplified Arabic"/>
          <w:sz w:val="24"/>
          <w:szCs w:val="24"/>
          <w:rtl/>
        </w:rPr>
        <w:t xml:space="preserve"> عدم التوافق بين العمل والتكوين المتلقى.</w:t>
      </w:r>
    </w:p>
    <w:p w:rsidR="00296A8E" w:rsidRPr="00296A8E" w:rsidRDefault="00C660AA" w:rsidP="00C660AA">
      <w:pPr>
        <w:bidi/>
        <w:spacing w:before="240" w:after="120" w:line="240" w:lineRule="auto"/>
        <w:jc w:val="both"/>
        <w:rPr>
          <w:rFonts w:ascii="Simplified Arabic" w:hAnsi="Simplified Arabic" w:cs="Simplified Arabic"/>
          <w:sz w:val="24"/>
          <w:szCs w:val="24"/>
        </w:rPr>
      </w:pPr>
      <w:r>
        <w:rPr>
          <w:rFonts w:ascii="Simplified Arabic" w:hAnsi="Simplified Arabic" w:cs="Simplified Arabic" w:hint="cs"/>
          <w:sz w:val="24"/>
          <w:szCs w:val="24"/>
          <w:rtl/>
        </w:rPr>
        <w:t xml:space="preserve">لا يستطيع </w:t>
      </w:r>
      <w:r w:rsidR="00296A8E" w:rsidRPr="00296A8E">
        <w:rPr>
          <w:rFonts w:ascii="Simplified Arabic" w:hAnsi="Simplified Arabic" w:cs="Simplified Arabic"/>
          <w:sz w:val="24"/>
          <w:szCs w:val="24"/>
          <w:rtl/>
        </w:rPr>
        <w:t>4</w:t>
      </w:r>
      <w:r w:rsidR="00296A8E" w:rsidRPr="00296A8E">
        <w:rPr>
          <w:rFonts w:ascii="Simplified Arabic" w:hAnsi="Simplified Arabic" w:cs="Simplified Arabic"/>
          <w:sz w:val="24"/>
          <w:szCs w:val="24"/>
        </w:rPr>
        <w:t>%</w:t>
      </w:r>
      <w:r w:rsidR="00296A8E" w:rsidRPr="00296A8E">
        <w:rPr>
          <w:rFonts w:ascii="Simplified Arabic" w:hAnsi="Simplified Arabic" w:cs="Simplified Arabic"/>
          <w:sz w:val="24"/>
          <w:szCs w:val="24"/>
          <w:rtl/>
        </w:rPr>
        <w:t xml:space="preserve"> من النشيطين المشتغلين (424.000 شخص)، رغم كل الجهود المبذولة، التوفيق بسهولة بين حيا</w:t>
      </w:r>
      <w:r>
        <w:rPr>
          <w:rFonts w:ascii="Simplified Arabic" w:hAnsi="Simplified Arabic" w:cs="Simplified Arabic" w:hint="cs"/>
          <w:sz w:val="24"/>
          <w:szCs w:val="24"/>
          <w:rtl/>
        </w:rPr>
        <w:t>تهم</w:t>
      </w:r>
      <w:r w:rsidR="00296A8E" w:rsidRPr="00296A8E">
        <w:rPr>
          <w:rFonts w:ascii="Simplified Arabic" w:hAnsi="Simplified Arabic" w:cs="Simplified Arabic"/>
          <w:sz w:val="24"/>
          <w:szCs w:val="24"/>
          <w:rtl/>
        </w:rPr>
        <w:t xml:space="preserve"> الشخصية والمهنية،</w:t>
      </w:r>
      <w:r>
        <w:rPr>
          <w:rFonts w:ascii="Simplified Arabic" w:hAnsi="Simplified Arabic" w:cs="Simplified Arabic" w:hint="cs"/>
          <w:sz w:val="24"/>
          <w:szCs w:val="24"/>
          <w:rtl/>
        </w:rPr>
        <w:t xml:space="preserve"> و</w:t>
      </w:r>
      <w:r w:rsidR="00296A8E" w:rsidRPr="00296A8E">
        <w:rPr>
          <w:rFonts w:ascii="Simplified Arabic" w:hAnsi="Simplified Arabic" w:cs="Simplified Arabic"/>
          <w:sz w:val="24"/>
          <w:szCs w:val="24"/>
          <w:rtl/>
        </w:rPr>
        <w:t xml:space="preserve"> 13</w:t>
      </w:r>
      <w:r w:rsidR="00296A8E" w:rsidRPr="00296A8E">
        <w:rPr>
          <w:rFonts w:ascii="Simplified Arabic" w:hAnsi="Simplified Arabic" w:cs="Simplified Arabic"/>
          <w:sz w:val="24"/>
          <w:szCs w:val="24"/>
        </w:rPr>
        <w:t>%</w:t>
      </w:r>
      <w:r w:rsidR="00296A8E" w:rsidRPr="00296A8E">
        <w:rPr>
          <w:rFonts w:ascii="Simplified Arabic" w:hAnsi="Simplified Arabic" w:cs="Simplified Arabic"/>
          <w:sz w:val="24"/>
          <w:szCs w:val="24"/>
          <w:rtl/>
        </w:rPr>
        <w:t xml:space="preserve"> (1.396.000 شخص) يستطيعون ذلك بصعوبة كبيرة و31</w:t>
      </w:r>
      <w:r w:rsidR="00296A8E" w:rsidRPr="00296A8E">
        <w:rPr>
          <w:rFonts w:ascii="Simplified Arabic" w:hAnsi="Simplified Arabic" w:cs="Simplified Arabic"/>
          <w:sz w:val="24"/>
          <w:szCs w:val="24"/>
        </w:rPr>
        <w:t>%</w:t>
      </w:r>
      <w:r w:rsidR="00296A8E" w:rsidRPr="00296A8E">
        <w:rPr>
          <w:rFonts w:ascii="Simplified Arabic" w:hAnsi="Simplified Arabic" w:cs="Simplified Arabic"/>
          <w:sz w:val="24"/>
          <w:szCs w:val="24"/>
          <w:rtl/>
        </w:rPr>
        <w:t xml:space="preserve"> (3.318.000 شخص) </w:t>
      </w:r>
      <w:r>
        <w:rPr>
          <w:rFonts w:ascii="Simplified Arabic" w:hAnsi="Simplified Arabic" w:cs="Simplified Arabic" w:hint="cs"/>
          <w:sz w:val="24"/>
          <w:szCs w:val="24"/>
          <w:rtl/>
        </w:rPr>
        <w:t>يحققون ذلك</w:t>
      </w:r>
      <w:r w:rsidR="00296A8E" w:rsidRPr="00296A8E">
        <w:rPr>
          <w:rFonts w:ascii="Simplified Arabic" w:hAnsi="Simplified Arabic" w:cs="Simplified Arabic"/>
          <w:sz w:val="24"/>
          <w:szCs w:val="24"/>
          <w:rtl/>
        </w:rPr>
        <w:t xml:space="preserve"> بصعوبة.</w:t>
      </w:r>
    </w:p>
    <w:p w:rsidR="00296A8E" w:rsidRPr="006106BB" w:rsidRDefault="00296A8E" w:rsidP="00D26BD6">
      <w:pPr>
        <w:pStyle w:val="PrformatHTML"/>
        <w:shd w:val="clear" w:color="auto" w:fill="FFFFFF"/>
        <w:bidi/>
        <w:spacing w:before="240" w:after="120"/>
        <w:jc w:val="both"/>
        <w:rPr>
          <w:rFonts w:ascii="Simplified Arabic" w:hAnsi="Simplified Arabic" w:cs="Simplified Arabic"/>
          <w:b/>
          <w:bCs/>
          <w:color w:val="548DD4" w:themeColor="text2" w:themeTint="99"/>
          <w:sz w:val="24"/>
          <w:szCs w:val="24"/>
          <w:rtl/>
        </w:rPr>
      </w:pPr>
      <w:r w:rsidRPr="006106BB">
        <w:rPr>
          <w:rFonts w:ascii="Simplified Arabic" w:hAnsi="Simplified Arabic" w:cs="Simplified Arabic"/>
          <w:b/>
          <w:bCs/>
          <w:color w:val="548DD4" w:themeColor="text2" w:themeTint="99"/>
          <w:sz w:val="24"/>
          <w:szCs w:val="24"/>
          <w:rtl/>
        </w:rPr>
        <w:t xml:space="preserve">بطالة </w:t>
      </w:r>
      <w:r w:rsidR="00D26BD6">
        <w:rPr>
          <w:rFonts w:ascii="Simplified Arabic" w:hAnsi="Simplified Arabic" w:cs="Simplified Arabic" w:hint="cs"/>
          <w:b/>
          <w:bCs/>
          <w:color w:val="548DD4" w:themeColor="text2" w:themeTint="99"/>
          <w:sz w:val="24"/>
          <w:szCs w:val="24"/>
          <w:rtl/>
        </w:rPr>
        <w:t>أكثر تفشيا في صفوف</w:t>
      </w:r>
      <w:r w:rsidRPr="006106BB">
        <w:rPr>
          <w:rFonts w:ascii="Simplified Arabic" w:hAnsi="Simplified Arabic" w:cs="Simplified Arabic"/>
          <w:b/>
          <w:bCs/>
          <w:color w:val="548DD4" w:themeColor="text2" w:themeTint="99"/>
          <w:sz w:val="24"/>
          <w:szCs w:val="24"/>
          <w:rtl/>
        </w:rPr>
        <w:t xml:space="preserve"> الشباب، </w:t>
      </w:r>
      <w:r w:rsidR="00C660AA">
        <w:rPr>
          <w:rFonts w:ascii="Simplified Arabic" w:hAnsi="Simplified Arabic" w:cs="Simplified Arabic" w:hint="cs"/>
          <w:b/>
          <w:bCs/>
          <w:color w:val="548DD4" w:themeColor="text2" w:themeTint="99"/>
          <w:sz w:val="24"/>
          <w:szCs w:val="24"/>
          <w:rtl/>
        </w:rPr>
        <w:t>و</w:t>
      </w:r>
      <w:r w:rsidRPr="006106BB">
        <w:rPr>
          <w:rFonts w:ascii="Simplified Arabic" w:hAnsi="Simplified Arabic" w:cs="Simplified Arabic"/>
          <w:b/>
          <w:bCs/>
          <w:color w:val="548DD4" w:themeColor="text2" w:themeTint="99"/>
          <w:sz w:val="24"/>
          <w:szCs w:val="24"/>
          <w:rtl/>
        </w:rPr>
        <w:t xml:space="preserve">حاملي </w:t>
      </w:r>
      <w:r w:rsidR="00C660AA">
        <w:rPr>
          <w:rFonts w:ascii="Simplified Arabic" w:hAnsi="Simplified Arabic" w:cs="Simplified Arabic"/>
          <w:b/>
          <w:bCs/>
          <w:color w:val="548DD4" w:themeColor="text2" w:themeTint="99"/>
          <w:sz w:val="24"/>
          <w:szCs w:val="24"/>
          <w:rtl/>
        </w:rPr>
        <w:t>الشهادات</w:t>
      </w:r>
      <w:r w:rsidRPr="006106BB">
        <w:rPr>
          <w:rFonts w:ascii="Simplified Arabic" w:hAnsi="Simplified Arabic" w:cs="Simplified Arabic"/>
          <w:b/>
          <w:bCs/>
          <w:color w:val="548DD4" w:themeColor="text2" w:themeTint="99"/>
          <w:sz w:val="24"/>
          <w:szCs w:val="24"/>
          <w:rtl/>
        </w:rPr>
        <w:t>، والنساء</w:t>
      </w:r>
    </w:p>
    <w:p w:rsidR="00296A8E" w:rsidRPr="00296A8E" w:rsidRDefault="00296A8E" w:rsidP="00677196">
      <w:pPr>
        <w:bidi/>
        <w:spacing w:before="240" w:after="120" w:line="240" w:lineRule="auto"/>
        <w:jc w:val="both"/>
        <w:rPr>
          <w:rFonts w:ascii="Simplified Arabic" w:hAnsi="Simplified Arabic" w:cs="Simplified Arabic"/>
          <w:sz w:val="24"/>
          <w:szCs w:val="24"/>
          <w:rtl/>
        </w:rPr>
      </w:pPr>
      <w:r w:rsidRPr="00296A8E">
        <w:rPr>
          <w:rFonts w:ascii="Simplified Arabic" w:hAnsi="Simplified Arabic" w:cs="Simplified Arabic"/>
          <w:sz w:val="24"/>
          <w:szCs w:val="24"/>
          <w:rtl/>
        </w:rPr>
        <w:t>بين سنتي 2016 و2017، تزايد عدد العاطلين بـ 49.000 شخص، جميعهم بالوسط الحضري، مما رفع العدد الإجمالي إلى 1.216.000 على الصعيد الوطني.</w:t>
      </w:r>
    </w:p>
    <w:p w:rsidR="00296A8E" w:rsidRPr="00296A8E" w:rsidRDefault="00296A8E" w:rsidP="00D26BD6">
      <w:pPr>
        <w:bidi/>
        <w:spacing w:before="240" w:after="120" w:line="240" w:lineRule="auto"/>
        <w:jc w:val="both"/>
        <w:rPr>
          <w:rFonts w:ascii="Simplified Arabic" w:hAnsi="Simplified Arabic" w:cs="Simplified Arabic"/>
          <w:sz w:val="24"/>
          <w:szCs w:val="24"/>
          <w:rtl/>
        </w:rPr>
      </w:pPr>
      <w:r w:rsidRPr="00296A8E">
        <w:rPr>
          <w:rFonts w:ascii="Simplified Arabic" w:hAnsi="Simplified Arabic" w:cs="Simplified Arabic"/>
          <w:sz w:val="24"/>
          <w:szCs w:val="24"/>
          <w:rtl/>
        </w:rPr>
        <w:t>فيما يخص المعدلات، وبحكم ارتفاع حجم البطالة (4,2</w:t>
      </w:r>
      <w:r w:rsidRPr="00296A8E">
        <w:rPr>
          <w:rFonts w:ascii="Simplified Arabic" w:hAnsi="Simplified Arabic" w:cs="Simplified Arabic"/>
          <w:sz w:val="24"/>
          <w:szCs w:val="24"/>
        </w:rPr>
        <w:t>%</w:t>
      </w:r>
      <w:r w:rsidR="00D26BD6" w:rsidRPr="00296A8E">
        <w:rPr>
          <w:rFonts w:ascii="Simplified Arabic" w:hAnsi="Simplified Arabic" w:cs="Simplified Arabic"/>
          <w:sz w:val="24"/>
          <w:szCs w:val="24"/>
          <w:rtl/>
        </w:rPr>
        <w:t>+</w:t>
      </w:r>
      <w:r w:rsidRPr="00296A8E">
        <w:rPr>
          <w:rFonts w:ascii="Simplified Arabic" w:hAnsi="Simplified Arabic" w:cs="Simplified Arabic"/>
          <w:sz w:val="24"/>
          <w:szCs w:val="24"/>
          <w:rtl/>
        </w:rPr>
        <w:t>) أكثر من حجم العمل (0,8</w:t>
      </w:r>
      <w:r w:rsidRPr="00296A8E">
        <w:rPr>
          <w:rFonts w:ascii="Simplified Arabic" w:hAnsi="Simplified Arabic" w:cs="Simplified Arabic"/>
          <w:sz w:val="24"/>
          <w:szCs w:val="24"/>
        </w:rPr>
        <w:t>%</w:t>
      </w:r>
      <w:r w:rsidR="00D26BD6" w:rsidRPr="00296A8E">
        <w:rPr>
          <w:rFonts w:ascii="Simplified Arabic" w:hAnsi="Simplified Arabic" w:cs="Simplified Arabic"/>
          <w:sz w:val="24"/>
          <w:szCs w:val="24"/>
          <w:rtl/>
        </w:rPr>
        <w:t>+</w:t>
      </w:r>
      <w:r w:rsidRPr="00296A8E">
        <w:rPr>
          <w:rFonts w:ascii="Simplified Arabic" w:hAnsi="Simplified Arabic" w:cs="Simplified Arabic"/>
          <w:sz w:val="24"/>
          <w:szCs w:val="24"/>
          <w:rtl/>
        </w:rPr>
        <w:t>)، فقد ارتفع معدل البطالة من 9,9</w:t>
      </w:r>
      <w:r w:rsidRPr="00296A8E">
        <w:rPr>
          <w:rFonts w:ascii="Simplified Arabic" w:hAnsi="Simplified Arabic" w:cs="Simplified Arabic"/>
          <w:sz w:val="24"/>
          <w:szCs w:val="24"/>
        </w:rPr>
        <w:t>%</w:t>
      </w:r>
      <w:r w:rsidRPr="00296A8E">
        <w:rPr>
          <w:rFonts w:ascii="Simplified Arabic" w:hAnsi="Simplified Arabic" w:cs="Simplified Arabic"/>
          <w:sz w:val="24"/>
          <w:szCs w:val="24"/>
          <w:rtl/>
        </w:rPr>
        <w:t xml:space="preserve"> إلى 10,2</w:t>
      </w:r>
      <w:r w:rsidRPr="00296A8E">
        <w:rPr>
          <w:rFonts w:ascii="Simplified Arabic" w:hAnsi="Simplified Arabic" w:cs="Simplified Arabic"/>
          <w:sz w:val="24"/>
          <w:szCs w:val="24"/>
        </w:rPr>
        <w:t>%</w:t>
      </w:r>
      <w:r w:rsidR="00C660AA">
        <w:rPr>
          <w:rFonts w:ascii="Simplified Arabic" w:hAnsi="Simplified Arabic" w:cs="Simplified Arabic" w:hint="cs"/>
          <w:sz w:val="24"/>
          <w:szCs w:val="24"/>
          <w:rtl/>
        </w:rPr>
        <w:t xml:space="preserve"> </w:t>
      </w:r>
      <w:r w:rsidRPr="00296A8E">
        <w:rPr>
          <w:rFonts w:ascii="Simplified Arabic" w:hAnsi="Simplified Arabic" w:cs="Simplified Arabic"/>
          <w:sz w:val="24"/>
          <w:szCs w:val="24"/>
          <w:rtl/>
        </w:rPr>
        <w:t>على الصعيد الوطني، ومن 14,2</w:t>
      </w:r>
      <w:r w:rsidRPr="00296A8E">
        <w:rPr>
          <w:rFonts w:ascii="Simplified Arabic" w:hAnsi="Simplified Arabic" w:cs="Simplified Arabic"/>
          <w:sz w:val="24"/>
          <w:szCs w:val="24"/>
        </w:rPr>
        <w:t>%</w:t>
      </w:r>
      <w:r w:rsidRPr="00296A8E">
        <w:rPr>
          <w:rFonts w:ascii="Simplified Arabic" w:hAnsi="Simplified Arabic" w:cs="Simplified Arabic"/>
          <w:sz w:val="24"/>
          <w:szCs w:val="24"/>
          <w:rtl/>
        </w:rPr>
        <w:t xml:space="preserve"> إلى 14,7</w:t>
      </w:r>
      <w:r w:rsidRPr="00296A8E">
        <w:rPr>
          <w:rFonts w:ascii="Simplified Arabic" w:hAnsi="Simplified Arabic" w:cs="Simplified Arabic"/>
          <w:sz w:val="24"/>
          <w:szCs w:val="24"/>
        </w:rPr>
        <w:t>%</w:t>
      </w:r>
      <w:r w:rsidRPr="00296A8E">
        <w:rPr>
          <w:rFonts w:ascii="Simplified Arabic" w:hAnsi="Simplified Arabic" w:cs="Simplified Arabic"/>
          <w:sz w:val="24"/>
          <w:szCs w:val="24"/>
          <w:rtl/>
        </w:rPr>
        <w:t xml:space="preserve"> </w:t>
      </w:r>
      <w:r w:rsidR="00C660AA">
        <w:rPr>
          <w:rFonts w:ascii="Simplified Arabic" w:hAnsi="Simplified Arabic" w:cs="Simplified Arabic" w:hint="cs"/>
          <w:sz w:val="24"/>
          <w:szCs w:val="24"/>
          <w:rtl/>
        </w:rPr>
        <w:t>ب</w:t>
      </w:r>
      <w:r w:rsidRPr="00296A8E">
        <w:rPr>
          <w:rFonts w:ascii="Simplified Arabic" w:hAnsi="Simplified Arabic" w:cs="Simplified Arabic"/>
          <w:sz w:val="24"/>
          <w:szCs w:val="24"/>
          <w:rtl/>
        </w:rPr>
        <w:t>الوسط الحضري، بينما استقر في 4</w:t>
      </w:r>
      <w:r w:rsidRPr="00296A8E">
        <w:rPr>
          <w:rFonts w:ascii="Simplified Arabic" w:hAnsi="Simplified Arabic" w:cs="Simplified Arabic"/>
          <w:sz w:val="24"/>
          <w:szCs w:val="24"/>
        </w:rPr>
        <w:t>%</w:t>
      </w:r>
      <w:r w:rsidRPr="00296A8E">
        <w:rPr>
          <w:rFonts w:ascii="Simplified Arabic" w:hAnsi="Simplified Arabic" w:cs="Simplified Arabic"/>
          <w:sz w:val="24"/>
          <w:szCs w:val="24"/>
          <w:rtl/>
        </w:rPr>
        <w:t xml:space="preserve"> </w:t>
      </w:r>
      <w:r w:rsidR="00C660AA">
        <w:rPr>
          <w:rFonts w:ascii="Simplified Arabic" w:hAnsi="Simplified Arabic" w:cs="Simplified Arabic" w:hint="cs"/>
          <w:sz w:val="24"/>
          <w:szCs w:val="24"/>
          <w:rtl/>
        </w:rPr>
        <w:t>ب</w:t>
      </w:r>
      <w:r w:rsidRPr="00296A8E">
        <w:rPr>
          <w:rFonts w:ascii="Simplified Arabic" w:hAnsi="Simplified Arabic" w:cs="Simplified Arabic"/>
          <w:sz w:val="24"/>
          <w:szCs w:val="24"/>
          <w:rtl/>
        </w:rPr>
        <w:t>الوسط القروي.</w:t>
      </w:r>
    </w:p>
    <w:p w:rsidR="00296A8E" w:rsidRPr="00296A8E" w:rsidRDefault="00C660AA" w:rsidP="00C660AA">
      <w:pPr>
        <w:bidi/>
        <w:spacing w:after="120" w:line="240" w:lineRule="auto"/>
        <w:jc w:val="both"/>
        <w:rPr>
          <w:rFonts w:ascii="Simplified Arabic" w:hAnsi="Simplified Arabic" w:cs="Simplified Arabic"/>
          <w:sz w:val="24"/>
          <w:szCs w:val="24"/>
          <w:rtl/>
        </w:rPr>
      </w:pPr>
      <w:r w:rsidRPr="00296A8E">
        <w:rPr>
          <w:rFonts w:ascii="Simplified Arabic" w:hAnsi="Simplified Arabic" w:cs="Simplified Arabic"/>
          <w:sz w:val="24"/>
          <w:szCs w:val="24"/>
          <w:rtl/>
        </w:rPr>
        <w:lastRenderedPageBreak/>
        <w:t xml:space="preserve">سجلت </w:t>
      </w:r>
      <w:r w:rsidR="00296A8E" w:rsidRPr="00296A8E">
        <w:rPr>
          <w:rFonts w:ascii="Simplified Arabic" w:hAnsi="Simplified Arabic" w:cs="Simplified Arabic"/>
          <w:sz w:val="24"/>
          <w:szCs w:val="24"/>
          <w:rtl/>
        </w:rPr>
        <w:t xml:space="preserve">معدلات البطالة العليا بين صفوف الشباب المتراوحة أعمارهم بين 15 و24 سنة، وحاملي </w:t>
      </w:r>
      <w:r>
        <w:rPr>
          <w:rFonts w:ascii="Simplified Arabic" w:hAnsi="Simplified Arabic" w:cs="Simplified Arabic"/>
          <w:sz w:val="24"/>
          <w:szCs w:val="24"/>
          <w:rtl/>
        </w:rPr>
        <w:t>الشهادات</w:t>
      </w:r>
      <w:r w:rsidR="00296A8E" w:rsidRPr="00296A8E">
        <w:rPr>
          <w:rFonts w:ascii="Simplified Arabic" w:hAnsi="Simplified Arabic" w:cs="Simplified Arabic"/>
          <w:sz w:val="24"/>
          <w:szCs w:val="24"/>
          <w:rtl/>
        </w:rPr>
        <w:t xml:space="preserve"> والنساء. </w:t>
      </w:r>
      <w:r>
        <w:rPr>
          <w:rFonts w:ascii="Simplified Arabic" w:hAnsi="Simplified Arabic" w:cs="Simplified Arabic" w:hint="cs"/>
          <w:sz w:val="24"/>
          <w:szCs w:val="24"/>
          <w:rtl/>
        </w:rPr>
        <w:t>وبالفعل،</w:t>
      </w:r>
      <w:r w:rsidR="00296A8E" w:rsidRPr="00296A8E">
        <w:rPr>
          <w:rFonts w:ascii="Simplified Arabic" w:hAnsi="Simplified Arabic" w:cs="Simplified Arabic"/>
          <w:sz w:val="24"/>
          <w:szCs w:val="24"/>
          <w:rtl/>
        </w:rPr>
        <w:t xml:space="preserve"> يظل الشباب</w:t>
      </w:r>
      <w:r>
        <w:rPr>
          <w:rFonts w:ascii="Simplified Arabic" w:hAnsi="Simplified Arabic" w:cs="Simplified Arabic" w:hint="cs"/>
          <w:sz w:val="24"/>
          <w:szCs w:val="24"/>
          <w:rtl/>
        </w:rPr>
        <w:t xml:space="preserve"> </w:t>
      </w:r>
      <w:r w:rsidR="00296A8E" w:rsidRPr="00296A8E">
        <w:rPr>
          <w:rFonts w:ascii="Simplified Arabic" w:hAnsi="Simplified Arabic" w:cs="Simplified Arabic"/>
          <w:sz w:val="24"/>
          <w:szCs w:val="24"/>
          <w:rtl/>
        </w:rPr>
        <w:t>المتراوحة أعمارهم بين 15 و24 سنة يمثلون الشريحة الأكثر عرضة للبطالة بمعدل 26,5</w:t>
      </w:r>
      <w:r w:rsidR="00296A8E" w:rsidRPr="00296A8E">
        <w:rPr>
          <w:rFonts w:ascii="Simplified Arabic" w:hAnsi="Simplified Arabic" w:cs="Simplified Arabic"/>
          <w:sz w:val="24"/>
          <w:szCs w:val="24"/>
        </w:rPr>
        <w:t>%</w:t>
      </w:r>
      <w:r w:rsidR="00296A8E" w:rsidRPr="00296A8E">
        <w:rPr>
          <w:rFonts w:ascii="Simplified Arabic" w:hAnsi="Simplified Arabic" w:cs="Simplified Arabic"/>
          <w:sz w:val="24"/>
          <w:szCs w:val="24"/>
          <w:rtl/>
        </w:rPr>
        <w:t>، 42,8</w:t>
      </w:r>
      <w:r w:rsidR="00296A8E" w:rsidRPr="00296A8E">
        <w:rPr>
          <w:rFonts w:ascii="Simplified Arabic" w:hAnsi="Simplified Arabic" w:cs="Simplified Arabic"/>
          <w:sz w:val="24"/>
          <w:szCs w:val="24"/>
        </w:rPr>
        <w:t>%</w:t>
      </w:r>
      <w:r w:rsidR="00296A8E" w:rsidRPr="00296A8E">
        <w:rPr>
          <w:rFonts w:ascii="Simplified Arabic" w:hAnsi="Simplified Arabic" w:cs="Simplified Arabic"/>
          <w:sz w:val="24"/>
          <w:szCs w:val="24"/>
          <w:rtl/>
        </w:rPr>
        <w:t xml:space="preserve"> </w:t>
      </w:r>
      <w:r>
        <w:rPr>
          <w:rFonts w:ascii="Simplified Arabic" w:hAnsi="Simplified Arabic" w:cs="Simplified Arabic" w:hint="cs"/>
          <w:sz w:val="24"/>
          <w:szCs w:val="24"/>
          <w:rtl/>
        </w:rPr>
        <w:t>ب</w:t>
      </w:r>
      <w:r w:rsidR="00296A8E" w:rsidRPr="00296A8E">
        <w:rPr>
          <w:rFonts w:ascii="Simplified Arabic" w:hAnsi="Simplified Arabic" w:cs="Simplified Arabic"/>
          <w:sz w:val="24"/>
          <w:szCs w:val="24"/>
          <w:rtl/>
        </w:rPr>
        <w:t>الوسط الحضري و11,4</w:t>
      </w:r>
      <w:r w:rsidR="00296A8E" w:rsidRPr="00296A8E">
        <w:rPr>
          <w:rFonts w:ascii="Simplified Arabic" w:hAnsi="Simplified Arabic" w:cs="Simplified Arabic"/>
          <w:sz w:val="24"/>
          <w:szCs w:val="24"/>
        </w:rPr>
        <w:t>%</w:t>
      </w:r>
      <w:r w:rsidR="00296A8E" w:rsidRPr="00296A8E">
        <w:rPr>
          <w:rFonts w:ascii="Simplified Arabic" w:hAnsi="Simplified Arabic" w:cs="Simplified Arabic"/>
          <w:sz w:val="24"/>
          <w:szCs w:val="24"/>
          <w:rtl/>
        </w:rPr>
        <w:t xml:space="preserve"> </w:t>
      </w:r>
      <w:r>
        <w:rPr>
          <w:rFonts w:ascii="Simplified Arabic" w:hAnsi="Simplified Arabic" w:cs="Simplified Arabic" w:hint="cs"/>
          <w:sz w:val="24"/>
          <w:szCs w:val="24"/>
          <w:rtl/>
        </w:rPr>
        <w:t>ب</w:t>
      </w:r>
      <w:r w:rsidR="00296A8E" w:rsidRPr="00296A8E">
        <w:rPr>
          <w:rFonts w:ascii="Simplified Arabic" w:hAnsi="Simplified Arabic" w:cs="Simplified Arabic"/>
          <w:sz w:val="24"/>
          <w:szCs w:val="24"/>
          <w:rtl/>
        </w:rPr>
        <w:t>الوسط القروي.</w:t>
      </w:r>
    </w:p>
    <w:p w:rsidR="00296A8E" w:rsidRPr="00296A8E" w:rsidRDefault="00296A8E" w:rsidP="00C660AA">
      <w:pPr>
        <w:bidi/>
        <w:spacing w:after="120" w:line="240" w:lineRule="auto"/>
        <w:jc w:val="both"/>
        <w:rPr>
          <w:rFonts w:ascii="Simplified Arabic" w:hAnsi="Simplified Arabic" w:cs="Simplified Arabic"/>
          <w:sz w:val="24"/>
          <w:szCs w:val="24"/>
          <w:rtl/>
        </w:rPr>
      </w:pPr>
      <w:r w:rsidRPr="00296A8E">
        <w:rPr>
          <w:rFonts w:ascii="Simplified Arabic" w:hAnsi="Simplified Arabic" w:cs="Simplified Arabic"/>
          <w:sz w:val="24"/>
          <w:szCs w:val="24"/>
          <w:rtl/>
        </w:rPr>
        <w:t>حسب الشهادة، يصل معدل البطالة إلى 23,3</w:t>
      </w:r>
      <w:r w:rsidRPr="00296A8E">
        <w:rPr>
          <w:rFonts w:ascii="Simplified Arabic" w:hAnsi="Simplified Arabic" w:cs="Simplified Arabic"/>
          <w:sz w:val="24"/>
          <w:szCs w:val="24"/>
        </w:rPr>
        <w:t>%</w:t>
      </w:r>
      <w:r w:rsidRPr="00296A8E">
        <w:rPr>
          <w:rFonts w:ascii="Simplified Arabic" w:hAnsi="Simplified Arabic" w:cs="Simplified Arabic"/>
          <w:sz w:val="24"/>
          <w:szCs w:val="24"/>
          <w:rtl/>
        </w:rPr>
        <w:t xml:space="preserve"> بين حاملي </w:t>
      </w:r>
      <w:r w:rsidR="00C660AA">
        <w:rPr>
          <w:rFonts w:ascii="Simplified Arabic" w:hAnsi="Simplified Arabic" w:cs="Simplified Arabic"/>
          <w:sz w:val="24"/>
          <w:szCs w:val="24"/>
          <w:rtl/>
        </w:rPr>
        <w:t>شهادات</w:t>
      </w:r>
      <w:r w:rsidRPr="00296A8E">
        <w:rPr>
          <w:rFonts w:ascii="Simplified Arabic" w:hAnsi="Simplified Arabic" w:cs="Simplified Arabic"/>
          <w:sz w:val="24"/>
          <w:szCs w:val="24"/>
          <w:rtl/>
        </w:rPr>
        <w:t xml:space="preserve"> </w:t>
      </w:r>
      <w:r w:rsidR="00C660AA">
        <w:rPr>
          <w:rFonts w:ascii="Simplified Arabic" w:hAnsi="Simplified Arabic" w:cs="Simplified Arabic" w:hint="cs"/>
          <w:sz w:val="24"/>
          <w:szCs w:val="24"/>
          <w:rtl/>
        </w:rPr>
        <w:t xml:space="preserve">من </w:t>
      </w:r>
      <w:r w:rsidRPr="00296A8E">
        <w:rPr>
          <w:rFonts w:ascii="Simplified Arabic" w:hAnsi="Simplified Arabic" w:cs="Simplified Arabic"/>
          <w:sz w:val="24"/>
          <w:szCs w:val="24"/>
          <w:rtl/>
        </w:rPr>
        <w:t>مستوى عال</w:t>
      </w:r>
      <w:r w:rsidRPr="00625E47">
        <w:rPr>
          <w:vertAlign w:val="superscript"/>
          <w:rtl/>
        </w:rPr>
        <w:footnoteReference w:id="5"/>
      </w:r>
      <w:r w:rsidRPr="00296A8E">
        <w:rPr>
          <w:rFonts w:ascii="Simplified Arabic" w:hAnsi="Simplified Arabic" w:cs="Simplified Arabic"/>
          <w:sz w:val="24"/>
          <w:szCs w:val="24"/>
          <w:rtl/>
        </w:rPr>
        <w:t>، مع معدل يقدر بـ 25,9</w:t>
      </w:r>
      <w:r w:rsidRPr="00296A8E">
        <w:rPr>
          <w:rFonts w:ascii="Simplified Arabic" w:hAnsi="Simplified Arabic" w:cs="Simplified Arabic"/>
          <w:sz w:val="24"/>
          <w:szCs w:val="24"/>
        </w:rPr>
        <w:t>%</w:t>
      </w:r>
      <w:r w:rsidRPr="00296A8E">
        <w:rPr>
          <w:rFonts w:ascii="Simplified Arabic" w:hAnsi="Simplified Arabic" w:cs="Simplified Arabic"/>
          <w:sz w:val="24"/>
          <w:szCs w:val="24"/>
          <w:rtl/>
        </w:rPr>
        <w:t xml:space="preserve"> بالنسبة لحاملي شهادة تقني أو إطار متوسط. هذا المعدل وصل إلى 15</w:t>
      </w:r>
      <w:r w:rsidRPr="00296A8E">
        <w:rPr>
          <w:rFonts w:ascii="Simplified Arabic" w:hAnsi="Simplified Arabic" w:cs="Simplified Arabic"/>
          <w:sz w:val="24"/>
          <w:szCs w:val="24"/>
        </w:rPr>
        <w:t>%</w:t>
      </w:r>
      <w:r w:rsidRPr="00296A8E">
        <w:rPr>
          <w:rFonts w:ascii="Simplified Arabic" w:hAnsi="Simplified Arabic" w:cs="Simplified Arabic"/>
          <w:sz w:val="24"/>
          <w:szCs w:val="24"/>
          <w:rtl/>
        </w:rPr>
        <w:t xml:space="preserve"> بالنسبة لحاملي </w:t>
      </w:r>
      <w:r w:rsidR="00C660AA">
        <w:rPr>
          <w:rFonts w:ascii="Simplified Arabic" w:hAnsi="Simplified Arabic" w:cs="Simplified Arabic"/>
          <w:sz w:val="24"/>
          <w:szCs w:val="24"/>
          <w:rtl/>
        </w:rPr>
        <w:t>الشهادات</w:t>
      </w:r>
      <w:r w:rsidRPr="00296A8E">
        <w:rPr>
          <w:rFonts w:ascii="Simplified Arabic" w:hAnsi="Simplified Arabic" w:cs="Simplified Arabic"/>
          <w:sz w:val="24"/>
          <w:szCs w:val="24"/>
          <w:rtl/>
        </w:rPr>
        <w:t xml:space="preserve"> </w:t>
      </w:r>
      <w:r w:rsidR="00C660AA">
        <w:rPr>
          <w:rFonts w:ascii="Simplified Arabic" w:hAnsi="Simplified Arabic" w:cs="Simplified Arabic" w:hint="cs"/>
          <w:sz w:val="24"/>
          <w:szCs w:val="24"/>
          <w:rtl/>
        </w:rPr>
        <w:t>من</w:t>
      </w:r>
      <w:r w:rsidRPr="00296A8E">
        <w:rPr>
          <w:rFonts w:ascii="Simplified Arabic" w:hAnsi="Simplified Arabic" w:cs="Simplified Arabic"/>
          <w:sz w:val="24"/>
          <w:szCs w:val="24"/>
          <w:rtl/>
        </w:rPr>
        <w:t xml:space="preserve"> مستوى متوسط</w:t>
      </w:r>
      <w:r w:rsidRPr="00C660AA">
        <w:rPr>
          <w:vertAlign w:val="superscript"/>
          <w:rtl/>
        </w:rPr>
        <w:footnoteReference w:id="6"/>
      </w:r>
      <w:r w:rsidRPr="00296A8E">
        <w:rPr>
          <w:rFonts w:ascii="Simplified Arabic" w:hAnsi="Simplified Arabic" w:cs="Simplified Arabic"/>
          <w:sz w:val="24"/>
          <w:szCs w:val="24"/>
          <w:rtl/>
        </w:rPr>
        <w:t>، وبلغ قيم</w:t>
      </w:r>
      <w:r w:rsidR="00C660AA">
        <w:rPr>
          <w:rFonts w:ascii="Simplified Arabic" w:hAnsi="Simplified Arabic" w:cs="Simplified Arabic" w:hint="cs"/>
          <w:sz w:val="24"/>
          <w:szCs w:val="24"/>
          <w:rtl/>
        </w:rPr>
        <w:t>ته</w:t>
      </w:r>
      <w:r w:rsidRPr="00296A8E">
        <w:rPr>
          <w:rFonts w:ascii="Simplified Arabic" w:hAnsi="Simplified Arabic" w:cs="Simplified Arabic"/>
          <w:sz w:val="24"/>
          <w:szCs w:val="24"/>
          <w:rtl/>
        </w:rPr>
        <w:t xml:space="preserve"> القصوى 25,7</w:t>
      </w:r>
      <w:r w:rsidRPr="00296A8E">
        <w:rPr>
          <w:rFonts w:ascii="Simplified Arabic" w:hAnsi="Simplified Arabic" w:cs="Simplified Arabic"/>
          <w:sz w:val="24"/>
          <w:szCs w:val="24"/>
        </w:rPr>
        <w:t>%</w:t>
      </w:r>
      <w:r w:rsidRPr="00296A8E">
        <w:rPr>
          <w:rFonts w:ascii="Simplified Arabic" w:hAnsi="Simplified Arabic" w:cs="Simplified Arabic"/>
          <w:sz w:val="24"/>
          <w:szCs w:val="24"/>
          <w:rtl/>
        </w:rPr>
        <w:t xml:space="preserve"> بالنسبة للنشيطين الحاصلين على </w:t>
      </w:r>
      <w:r w:rsidR="00C660AA">
        <w:rPr>
          <w:rFonts w:ascii="Simplified Arabic" w:hAnsi="Simplified Arabic" w:cs="Simplified Arabic"/>
          <w:sz w:val="24"/>
          <w:szCs w:val="24"/>
          <w:rtl/>
        </w:rPr>
        <w:t>شهادات</w:t>
      </w:r>
      <w:r w:rsidRPr="00296A8E">
        <w:rPr>
          <w:rFonts w:ascii="Simplified Arabic" w:hAnsi="Simplified Arabic" w:cs="Simplified Arabic"/>
          <w:sz w:val="24"/>
          <w:szCs w:val="24"/>
          <w:rtl/>
        </w:rPr>
        <w:t xml:space="preserve"> التخصص المهني.</w:t>
      </w:r>
    </w:p>
    <w:p w:rsidR="00296A8E" w:rsidRPr="00296A8E" w:rsidRDefault="00324DB4" w:rsidP="00625E47">
      <w:pPr>
        <w:bidi/>
        <w:spacing w:after="120" w:line="240" w:lineRule="auto"/>
        <w:jc w:val="both"/>
        <w:rPr>
          <w:rFonts w:ascii="Simplified Arabic" w:hAnsi="Simplified Arabic" w:cs="Simplified Arabic"/>
          <w:sz w:val="24"/>
          <w:szCs w:val="24"/>
          <w:rtl/>
        </w:rPr>
      </w:pPr>
      <w:r>
        <w:rPr>
          <w:rFonts w:ascii="Simplified Arabic" w:hAnsi="Simplified Arabic" w:cs="Simplified Arabic" w:hint="cs"/>
          <w:sz w:val="24"/>
          <w:szCs w:val="24"/>
          <w:rtl/>
        </w:rPr>
        <w:t>حسب</w:t>
      </w:r>
      <w:r w:rsidR="00296A8E" w:rsidRPr="00296A8E">
        <w:rPr>
          <w:rFonts w:ascii="Simplified Arabic" w:hAnsi="Simplified Arabic" w:cs="Simplified Arabic"/>
          <w:sz w:val="24"/>
          <w:szCs w:val="24"/>
          <w:rtl/>
        </w:rPr>
        <w:t xml:space="preserve"> الجنس، يظل معدل البطالة لدى النساء أعلى بكثير من نظيره لدى الرجال، والذي يقدر، على الصعيد الوطني، ب</w:t>
      </w:r>
      <w:r w:rsidR="00625E47">
        <w:rPr>
          <w:rFonts w:ascii="Simplified Arabic" w:hAnsi="Simplified Arabic" w:cs="Simplified Arabic" w:hint="cs"/>
          <w:sz w:val="24"/>
          <w:szCs w:val="24"/>
          <w:rtl/>
        </w:rPr>
        <w:t>حوالي</w:t>
      </w:r>
      <w:r w:rsidR="00296A8E" w:rsidRPr="00296A8E">
        <w:rPr>
          <w:rFonts w:ascii="Simplified Arabic" w:hAnsi="Simplified Arabic" w:cs="Simplified Arabic"/>
          <w:sz w:val="24"/>
          <w:szCs w:val="24"/>
          <w:rtl/>
        </w:rPr>
        <w:t xml:space="preserve"> 14,7</w:t>
      </w:r>
      <w:r w:rsidR="00296A8E" w:rsidRPr="00296A8E">
        <w:rPr>
          <w:rFonts w:ascii="Simplified Arabic" w:hAnsi="Simplified Arabic" w:cs="Simplified Arabic"/>
          <w:sz w:val="24"/>
          <w:szCs w:val="24"/>
        </w:rPr>
        <w:t>%</w:t>
      </w:r>
      <w:r w:rsidR="00296A8E" w:rsidRPr="00296A8E">
        <w:rPr>
          <w:rFonts w:ascii="Simplified Arabic" w:hAnsi="Simplified Arabic" w:cs="Simplified Arabic"/>
          <w:sz w:val="24"/>
          <w:szCs w:val="24"/>
          <w:rtl/>
        </w:rPr>
        <w:t xml:space="preserve"> و8,8</w:t>
      </w:r>
      <w:r w:rsidR="00296A8E" w:rsidRPr="00296A8E">
        <w:rPr>
          <w:rFonts w:ascii="Simplified Arabic" w:hAnsi="Simplified Arabic" w:cs="Simplified Arabic"/>
          <w:sz w:val="24"/>
          <w:szCs w:val="24"/>
        </w:rPr>
        <w:t>%</w:t>
      </w:r>
      <w:r w:rsidR="00296A8E" w:rsidRPr="00296A8E">
        <w:rPr>
          <w:rFonts w:ascii="Simplified Arabic" w:hAnsi="Simplified Arabic" w:cs="Simplified Arabic"/>
          <w:sz w:val="24"/>
          <w:szCs w:val="24"/>
          <w:rtl/>
        </w:rPr>
        <w:t xml:space="preserve"> على التوالي.</w:t>
      </w:r>
    </w:p>
    <w:p w:rsidR="00296A8E" w:rsidRPr="00296A8E" w:rsidRDefault="00296A8E" w:rsidP="00CB6E35">
      <w:pPr>
        <w:bidi/>
        <w:spacing w:after="120" w:line="240" w:lineRule="auto"/>
        <w:jc w:val="both"/>
        <w:rPr>
          <w:rFonts w:ascii="Simplified Arabic" w:hAnsi="Simplified Arabic" w:cs="Simplified Arabic"/>
          <w:sz w:val="24"/>
          <w:szCs w:val="24"/>
          <w:rtl/>
        </w:rPr>
      </w:pPr>
      <w:r w:rsidRPr="00296A8E">
        <w:rPr>
          <w:rFonts w:ascii="Simplified Arabic" w:hAnsi="Simplified Arabic" w:cs="Simplified Arabic"/>
          <w:sz w:val="24"/>
          <w:szCs w:val="24"/>
          <w:rtl/>
        </w:rPr>
        <w:t>بالإضافة إلى هذا، تكشف دراسة خصائص العاطلين عن العمل سنة 2017، أن أ</w:t>
      </w:r>
      <w:r w:rsidR="00324DB4">
        <w:rPr>
          <w:rFonts w:ascii="Simplified Arabic" w:hAnsi="Simplified Arabic" w:cs="Simplified Arabic" w:hint="cs"/>
          <w:sz w:val="24"/>
          <w:szCs w:val="24"/>
          <w:rtl/>
        </w:rPr>
        <w:t>كثر</w:t>
      </w:r>
      <w:r w:rsidRPr="00296A8E">
        <w:rPr>
          <w:rFonts w:ascii="Simplified Arabic" w:hAnsi="Simplified Arabic" w:cs="Simplified Arabic"/>
          <w:sz w:val="24"/>
          <w:szCs w:val="24"/>
          <w:rtl/>
        </w:rPr>
        <w:t xml:space="preserve"> من 8 عاطلين من </w:t>
      </w:r>
      <w:r w:rsidR="00324DB4">
        <w:rPr>
          <w:rFonts w:ascii="Simplified Arabic" w:hAnsi="Simplified Arabic" w:cs="Simplified Arabic" w:hint="cs"/>
          <w:sz w:val="24"/>
          <w:szCs w:val="24"/>
          <w:rtl/>
        </w:rPr>
        <w:t xml:space="preserve"> بين كل</w:t>
      </w:r>
      <w:r w:rsidRPr="00296A8E">
        <w:rPr>
          <w:rFonts w:ascii="Simplified Arabic" w:hAnsi="Simplified Arabic" w:cs="Simplified Arabic"/>
          <w:sz w:val="24"/>
          <w:szCs w:val="24"/>
          <w:rtl/>
        </w:rPr>
        <w:t xml:space="preserve"> 10 (83,5</w:t>
      </w:r>
      <w:r w:rsidRPr="00296A8E">
        <w:rPr>
          <w:rFonts w:ascii="Simplified Arabic" w:hAnsi="Simplified Arabic" w:cs="Simplified Arabic"/>
          <w:sz w:val="24"/>
          <w:szCs w:val="24"/>
        </w:rPr>
        <w:t>%</w:t>
      </w:r>
      <w:r w:rsidRPr="00296A8E">
        <w:rPr>
          <w:rFonts w:ascii="Simplified Arabic" w:hAnsi="Simplified Arabic" w:cs="Simplified Arabic"/>
          <w:sz w:val="24"/>
          <w:szCs w:val="24"/>
          <w:rtl/>
        </w:rPr>
        <w:t>) هم حضريون،</w:t>
      </w:r>
      <w:r w:rsidR="00324DB4">
        <w:rPr>
          <w:rFonts w:ascii="Simplified Arabic" w:hAnsi="Simplified Arabic" w:cs="Simplified Arabic" w:hint="cs"/>
          <w:sz w:val="24"/>
          <w:szCs w:val="24"/>
          <w:rtl/>
        </w:rPr>
        <w:t xml:space="preserve"> و</w:t>
      </w:r>
      <w:r w:rsidRPr="00296A8E">
        <w:rPr>
          <w:rFonts w:ascii="Simplified Arabic" w:hAnsi="Simplified Arabic" w:cs="Simplified Arabic"/>
          <w:sz w:val="24"/>
          <w:szCs w:val="24"/>
          <w:rtl/>
        </w:rPr>
        <w:t xml:space="preserve"> 2 من </w:t>
      </w:r>
      <w:r w:rsidR="00324DB4">
        <w:rPr>
          <w:rFonts w:ascii="Simplified Arabic" w:hAnsi="Simplified Arabic" w:cs="Simplified Arabic" w:hint="cs"/>
          <w:sz w:val="24"/>
          <w:szCs w:val="24"/>
          <w:rtl/>
        </w:rPr>
        <w:t>بين كل</w:t>
      </w:r>
      <w:r w:rsidRPr="00296A8E">
        <w:rPr>
          <w:rFonts w:ascii="Simplified Arabic" w:hAnsi="Simplified Arabic" w:cs="Simplified Arabic"/>
          <w:sz w:val="24"/>
          <w:szCs w:val="24"/>
          <w:rtl/>
        </w:rPr>
        <w:t xml:space="preserve"> 3 (65,2</w:t>
      </w:r>
      <w:r w:rsidRPr="00296A8E">
        <w:rPr>
          <w:rFonts w:ascii="Simplified Arabic" w:hAnsi="Simplified Arabic" w:cs="Simplified Arabic"/>
          <w:sz w:val="24"/>
          <w:szCs w:val="24"/>
        </w:rPr>
        <w:t>%</w:t>
      </w:r>
      <w:r w:rsidRPr="00296A8E">
        <w:rPr>
          <w:rFonts w:ascii="Simplified Arabic" w:hAnsi="Simplified Arabic" w:cs="Simplified Arabic"/>
          <w:sz w:val="24"/>
          <w:szCs w:val="24"/>
          <w:rtl/>
        </w:rPr>
        <w:t>) تتراوح أعمارهم بين 15 و29 سنة وأكثر بقليل من الثلث (36</w:t>
      </w:r>
      <w:r w:rsidRPr="00296A8E">
        <w:rPr>
          <w:rFonts w:ascii="Simplified Arabic" w:hAnsi="Simplified Arabic" w:cs="Simplified Arabic"/>
          <w:sz w:val="24"/>
          <w:szCs w:val="24"/>
        </w:rPr>
        <w:t>%</w:t>
      </w:r>
      <w:r w:rsidRPr="00296A8E">
        <w:rPr>
          <w:rFonts w:ascii="Simplified Arabic" w:hAnsi="Simplified Arabic" w:cs="Simplified Arabic"/>
          <w:sz w:val="24"/>
          <w:szCs w:val="24"/>
          <w:rtl/>
        </w:rPr>
        <w:t xml:space="preserve">) حاملون لشهادة </w:t>
      </w:r>
      <w:r w:rsidR="00324DB4">
        <w:rPr>
          <w:rFonts w:ascii="Simplified Arabic" w:hAnsi="Simplified Arabic" w:cs="Simplified Arabic" w:hint="cs"/>
          <w:sz w:val="24"/>
          <w:szCs w:val="24"/>
          <w:rtl/>
        </w:rPr>
        <w:t xml:space="preserve">من </w:t>
      </w:r>
      <w:r w:rsidRPr="00296A8E">
        <w:rPr>
          <w:rFonts w:ascii="Simplified Arabic" w:hAnsi="Simplified Arabic" w:cs="Simplified Arabic"/>
          <w:sz w:val="24"/>
          <w:szCs w:val="24"/>
          <w:rtl/>
        </w:rPr>
        <w:t xml:space="preserve">مستوى عال. </w:t>
      </w:r>
      <w:r w:rsidR="00625E47" w:rsidRPr="00296A8E">
        <w:rPr>
          <w:rFonts w:ascii="Simplified Arabic" w:hAnsi="Simplified Arabic" w:cs="Simplified Arabic" w:hint="cs"/>
          <w:sz w:val="24"/>
          <w:szCs w:val="24"/>
          <w:rtl/>
        </w:rPr>
        <w:t>أيضا</w:t>
      </w:r>
      <w:r w:rsidRPr="00296A8E">
        <w:rPr>
          <w:rFonts w:ascii="Simplified Arabic" w:hAnsi="Simplified Arabic" w:cs="Simplified Arabic"/>
          <w:sz w:val="24"/>
          <w:szCs w:val="24"/>
          <w:rtl/>
        </w:rPr>
        <w:t xml:space="preserve">، 6 عاطلين من </w:t>
      </w:r>
      <w:r w:rsidR="00324DB4">
        <w:rPr>
          <w:rFonts w:ascii="Simplified Arabic" w:hAnsi="Simplified Arabic" w:cs="Simplified Arabic" w:hint="cs"/>
          <w:sz w:val="24"/>
          <w:szCs w:val="24"/>
          <w:rtl/>
        </w:rPr>
        <w:t>بين كل</w:t>
      </w:r>
      <w:r w:rsidRPr="00296A8E">
        <w:rPr>
          <w:rFonts w:ascii="Simplified Arabic" w:hAnsi="Simplified Arabic" w:cs="Simplified Arabic"/>
          <w:sz w:val="24"/>
          <w:szCs w:val="24"/>
          <w:rtl/>
        </w:rPr>
        <w:t xml:space="preserve"> 10 (58,4</w:t>
      </w:r>
      <w:r w:rsidRPr="00296A8E">
        <w:rPr>
          <w:rFonts w:ascii="Simplified Arabic" w:hAnsi="Simplified Arabic" w:cs="Simplified Arabic"/>
          <w:sz w:val="24"/>
          <w:szCs w:val="24"/>
        </w:rPr>
        <w:t>%</w:t>
      </w:r>
      <w:r w:rsidRPr="00296A8E">
        <w:rPr>
          <w:rFonts w:ascii="Simplified Arabic" w:hAnsi="Simplified Arabic" w:cs="Simplified Arabic"/>
          <w:sz w:val="24"/>
          <w:szCs w:val="24"/>
          <w:rtl/>
        </w:rPr>
        <w:t xml:space="preserve">) يبحثون عن أول عمل لهم و7 من </w:t>
      </w:r>
      <w:r w:rsidR="00324DB4">
        <w:rPr>
          <w:rFonts w:ascii="Simplified Arabic" w:hAnsi="Simplified Arabic" w:cs="Simplified Arabic" w:hint="cs"/>
          <w:sz w:val="24"/>
          <w:szCs w:val="24"/>
          <w:rtl/>
        </w:rPr>
        <w:t>بين كل</w:t>
      </w:r>
      <w:r w:rsidRPr="00296A8E">
        <w:rPr>
          <w:rFonts w:ascii="Simplified Arabic" w:hAnsi="Simplified Arabic" w:cs="Simplified Arabic"/>
          <w:sz w:val="24"/>
          <w:szCs w:val="24"/>
          <w:rtl/>
        </w:rPr>
        <w:t xml:space="preserve"> 10 (71,2</w:t>
      </w:r>
      <w:r w:rsidRPr="00296A8E">
        <w:rPr>
          <w:rFonts w:ascii="Simplified Arabic" w:hAnsi="Simplified Arabic" w:cs="Simplified Arabic"/>
          <w:sz w:val="24"/>
          <w:szCs w:val="24"/>
        </w:rPr>
        <w:t>%</w:t>
      </w:r>
      <w:r w:rsidRPr="00296A8E">
        <w:rPr>
          <w:rFonts w:ascii="Simplified Arabic" w:hAnsi="Simplified Arabic" w:cs="Simplified Arabic"/>
          <w:sz w:val="24"/>
          <w:szCs w:val="24"/>
          <w:rtl/>
        </w:rPr>
        <w:t>) هم عاطلون منذ سنة أو أزيد.</w:t>
      </w:r>
    </w:p>
    <w:p w:rsidR="00296A8E" w:rsidRPr="00296A8E" w:rsidRDefault="00296A8E" w:rsidP="00324DB4">
      <w:pPr>
        <w:bidi/>
        <w:spacing w:after="120" w:line="240" w:lineRule="auto"/>
        <w:jc w:val="both"/>
        <w:rPr>
          <w:rFonts w:ascii="Simplified Arabic" w:hAnsi="Simplified Arabic" w:cs="Simplified Arabic"/>
          <w:sz w:val="24"/>
          <w:szCs w:val="24"/>
          <w:rtl/>
        </w:rPr>
      </w:pPr>
      <w:r w:rsidRPr="00296A8E">
        <w:rPr>
          <w:rFonts w:ascii="Simplified Arabic" w:hAnsi="Simplified Arabic" w:cs="Simplified Arabic"/>
          <w:sz w:val="24"/>
          <w:szCs w:val="24"/>
          <w:rtl/>
        </w:rPr>
        <w:t>من جانب آخر، تقريبا 7</w:t>
      </w:r>
      <w:r w:rsidRPr="00296A8E">
        <w:rPr>
          <w:rFonts w:ascii="Simplified Arabic" w:hAnsi="Simplified Arabic" w:cs="Simplified Arabic"/>
          <w:sz w:val="24"/>
          <w:szCs w:val="24"/>
        </w:rPr>
        <w:t>%</w:t>
      </w:r>
      <w:r w:rsidRPr="00296A8E">
        <w:rPr>
          <w:rFonts w:ascii="Simplified Arabic" w:hAnsi="Simplified Arabic" w:cs="Simplified Arabic"/>
          <w:sz w:val="24"/>
          <w:szCs w:val="24"/>
          <w:rtl/>
        </w:rPr>
        <w:t xml:space="preserve"> من العاطلين (83.000 شخص) يئسو</w:t>
      </w:r>
      <w:r w:rsidR="00324DB4">
        <w:rPr>
          <w:rFonts w:ascii="Simplified Arabic" w:hAnsi="Simplified Arabic" w:cs="Simplified Arabic" w:hint="cs"/>
          <w:sz w:val="24"/>
          <w:szCs w:val="24"/>
          <w:rtl/>
        </w:rPr>
        <w:t>ا</w:t>
      </w:r>
      <w:r w:rsidRPr="00296A8E">
        <w:rPr>
          <w:rFonts w:ascii="Simplified Arabic" w:hAnsi="Simplified Arabic" w:cs="Simplified Arabic"/>
          <w:sz w:val="24"/>
          <w:szCs w:val="24"/>
          <w:rtl/>
        </w:rPr>
        <w:t xml:space="preserve"> من البحث </w:t>
      </w:r>
      <w:r w:rsidR="00324DB4">
        <w:rPr>
          <w:rFonts w:ascii="Simplified Arabic" w:hAnsi="Simplified Arabic" w:cs="Simplified Arabic" w:hint="cs"/>
          <w:sz w:val="24"/>
          <w:szCs w:val="24"/>
          <w:rtl/>
        </w:rPr>
        <w:t>الدؤوب</w:t>
      </w:r>
      <w:r w:rsidRPr="00296A8E">
        <w:rPr>
          <w:rFonts w:ascii="Simplified Arabic" w:hAnsi="Simplified Arabic" w:cs="Simplified Arabic"/>
          <w:sz w:val="24"/>
          <w:szCs w:val="24"/>
          <w:rtl/>
        </w:rPr>
        <w:t xml:space="preserve"> عن عمل، 84,1</w:t>
      </w:r>
      <w:r w:rsidRPr="00296A8E">
        <w:rPr>
          <w:rFonts w:ascii="Simplified Arabic" w:hAnsi="Simplified Arabic" w:cs="Simplified Arabic"/>
          <w:sz w:val="24"/>
          <w:szCs w:val="24"/>
        </w:rPr>
        <w:t>%</w:t>
      </w:r>
      <w:r w:rsidRPr="00296A8E">
        <w:rPr>
          <w:rFonts w:ascii="Simplified Arabic" w:hAnsi="Simplified Arabic" w:cs="Simplified Arabic"/>
          <w:sz w:val="24"/>
          <w:szCs w:val="24"/>
          <w:rtl/>
        </w:rPr>
        <w:t xml:space="preserve"> منهم حضريون، 51</w:t>
      </w:r>
      <w:r w:rsidRPr="00296A8E">
        <w:rPr>
          <w:rFonts w:ascii="Simplified Arabic" w:hAnsi="Simplified Arabic" w:cs="Simplified Arabic"/>
          <w:sz w:val="24"/>
          <w:szCs w:val="24"/>
        </w:rPr>
        <w:t>%</w:t>
      </w:r>
      <w:r w:rsidRPr="00296A8E">
        <w:rPr>
          <w:rFonts w:ascii="Simplified Arabic" w:hAnsi="Simplified Arabic" w:cs="Simplified Arabic"/>
          <w:sz w:val="24"/>
          <w:szCs w:val="24"/>
          <w:rtl/>
        </w:rPr>
        <w:t xml:space="preserve"> نساء، 54,5</w:t>
      </w:r>
      <w:r w:rsidRPr="00296A8E">
        <w:rPr>
          <w:rFonts w:ascii="Simplified Arabic" w:hAnsi="Simplified Arabic" w:cs="Simplified Arabic"/>
          <w:sz w:val="24"/>
          <w:szCs w:val="24"/>
        </w:rPr>
        <w:t>%</w:t>
      </w:r>
      <w:r w:rsidRPr="00296A8E">
        <w:rPr>
          <w:rFonts w:ascii="Simplified Arabic" w:hAnsi="Simplified Arabic" w:cs="Simplified Arabic"/>
          <w:sz w:val="24"/>
          <w:szCs w:val="24"/>
          <w:rtl/>
        </w:rPr>
        <w:t xml:space="preserve"> شباب تتراوح أعمارهم بين 15 و29 سنة و75,2</w:t>
      </w:r>
      <w:r w:rsidRPr="00296A8E">
        <w:rPr>
          <w:rFonts w:ascii="Simplified Arabic" w:hAnsi="Simplified Arabic" w:cs="Simplified Arabic"/>
          <w:sz w:val="24"/>
          <w:szCs w:val="24"/>
        </w:rPr>
        <w:t>%</w:t>
      </w:r>
      <w:r w:rsidRPr="00296A8E">
        <w:rPr>
          <w:rFonts w:ascii="Simplified Arabic" w:hAnsi="Simplified Arabic" w:cs="Simplified Arabic"/>
          <w:sz w:val="24"/>
          <w:szCs w:val="24"/>
          <w:rtl/>
        </w:rPr>
        <w:t xml:space="preserve"> حاملون ل</w:t>
      </w:r>
      <w:r w:rsidR="00C660AA">
        <w:rPr>
          <w:rFonts w:ascii="Simplified Arabic" w:hAnsi="Simplified Arabic" w:cs="Simplified Arabic"/>
          <w:sz w:val="24"/>
          <w:szCs w:val="24"/>
          <w:rtl/>
        </w:rPr>
        <w:t>شهادات</w:t>
      </w:r>
      <w:r w:rsidRPr="00296A8E">
        <w:rPr>
          <w:rFonts w:ascii="Simplified Arabic" w:hAnsi="Simplified Arabic" w:cs="Simplified Arabic"/>
          <w:sz w:val="24"/>
          <w:szCs w:val="24"/>
          <w:rtl/>
        </w:rPr>
        <w:t>.</w:t>
      </w:r>
    </w:p>
    <w:p w:rsidR="00296A8E" w:rsidRPr="006106BB" w:rsidRDefault="00296A8E" w:rsidP="00CB6E35">
      <w:pPr>
        <w:pStyle w:val="PrformatHTML"/>
        <w:shd w:val="clear" w:color="auto" w:fill="FFFFFF"/>
        <w:bidi/>
        <w:spacing w:after="120"/>
        <w:jc w:val="both"/>
        <w:rPr>
          <w:rFonts w:ascii="Simplified Arabic" w:hAnsi="Simplified Arabic" w:cs="Simplified Arabic"/>
          <w:b/>
          <w:bCs/>
          <w:color w:val="548DD4" w:themeColor="text2" w:themeTint="99"/>
          <w:sz w:val="24"/>
          <w:szCs w:val="24"/>
        </w:rPr>
      </w:pPr>
      <w:r w:rsidRPr="006106BB">
        <w:rPr>
          <w:rFonts w:ascii="Simplified Arabic" w:hAnsi="Simplified Arabic" w:cs="Simplified Arabic"/>
          <w:b/>
          <w:bCs/>
          <w:color w:val="548DD4" w:themeColor="text2" w:themeTint="99"/>
          <w:sz w:val="24"/>
          <w:szCs w:val="24"/>
          <w:rtl/>
        </w:rPr>
        <w:t>ال</w:t>
      </w:r>
      <w:r w:rsidR="00CB6E35">
        <w:rPr>
          <w:rFonts w:ascii="Simplified Arabic" w:hAnsi="Simplified Arabic" w:cs="Simplified Arabic" w:hint="cs"/>
          <w:b/>
          <w:bCs/>
          <w:color w:val="548DD4" w:themeColor="text2" w:themeTint="99"/>
          <w:sz w:val="24"/>
          <w:szCs w:val="24"/>
          <w:rtl/>
        </w:rPr>
        <w:t>شغ</w:t>
      </w:r>
      <w:r w:rsidRPr="006106BB">
        <w:rPr>
          <w:rFonts w:ascii="Simplified Arabic" w:hAnsi="Simplified Arabic" w:cs="Simplified Arabic"/>
          <w:b/>
          <w:bCs/>
          <w:color w:val="548DD4" w:themeColor="text2" w:themeTint="99"/>
          <w:sz w:val="24"/>
          <w:szCs w:val="24"/>
          <w:rtl/>
        </w:rPr>
        <w:t xml:space="preserve">ل الناقص في تزايد خصوصا </w:t>
      </w:r>
      <w:r w:rsidR="00CB6E35">
        <w:rPr>
          <w:rFonts w:ascii="Simplified Arabic" w:hAnsi="Simplified Arabic" w:cs="Simplified Arabic" w:hint="cs"/>
          <w:b/>
          <w:bCs/>
          <w:color w:val="548DD4" w:themeColor="text2" w:themeTint="99"/>
          <w:sz w:val="24"/>
          <w:szCs w:val="24"/>
          <w:rtl/>
        </w:rPr>
        <w:t>لدى</w:t>
      </w:r>
      <w:r w:rsidRPr="006106BB">
        <w:rPr>
          <w:rFonts w:ascii="Simplified Arabic" w:hAnsi="Simplified Arabic" w:cs="Simplified Arabic"/>
          <w:b/>
          <w:bCs/>
          <w:color w:val="548DD4" w:themeColor="text2" w:themeTint="99"/>
          <w:sz w:val="24"/>
          <w:szCs w:val="24"/>
          <w:rtl/>
        </w:rPr>
        <w:t xml:space="preserve"> الشباب والنشيطين المشتغلين في قطاع البناء والأشغال العمومية.</w:t>
      </w:r>
    </w:p>
    <w:p w:rsidR="00296A8E" w:rsidRPr="00296A8E" w:rsidRDefault="00296A8E" w:rsidP="007234B5">
      <w:pPr>
        <w:bidi/>
        <w:spacing w:after="120" w:line="240" w:lineRule="auto"/>
        <w:jc w:val="both"/>
        <w:rPr>
          <w:rFonts w:ascii="Simplified Arabic" w:hAnsi="Simplified Arabic" w:cs="Simplified Arabic"/>
          <w:sz w:val="24"/>
          <w:szCs w:val="24"/>
          <w:rtl/>
        </w:rPr>
      </w:pPr>
      <w:r w:rsidRPr="00296A8E">
        <w:rPr>
          <w:rFonts w:ascii="Simplified Arabic" w:hAnsi="Simplified Arabic" w:cs="Simplified Arabic"/>
          <w:sz w:val="24"/>
          <w:szCs w:val="24"/>
          <w:rtl/>
        </w:rPr>
        <w:t xml:space="preserve">بين 2016 و2017، انتقل عدد النشيطين المشتغلين في </w:t>
      </w:r>
      <w:r w:rsidR="007234B5">
        <w:rPr>
          <w:rFonts w:ascii="Simplified Arabic" w:hAnsi="Simplified Arabic" w:cs="Simplified Arabic" w:hint="cs"/>
          <w:sz w:val="24"/>
          <w:szCs w:val="24"/>
          <w:rtl/>
        </w:rPr>
        <w:t>حال</w:t>
      </w:r>
      <w:r w:rsidRPr="00296A8E">
        <w:rPr>
          <w:rFonts w:ascii="Simplified Arabic" w:hAnsi="Simplified Arabic" w:cs="Simplified Arabic"/>
          <w:sz w:val="24"/>
          <w:szCs w:val="24"/>
          <w:rtl/>
        </w:rPr>
        <w:t xml:space="preserve">ة </w:t>
      </w:r>
      <w:r w:rsidR="00CB6E35">
        <w:rPr>
          <w:rFonts w:ascii="Simplified Arabic" w:hAnsi="Simplified Arabic" w:cs="Simplified Arabic" w:hint="cs"/>
          <w:sz w:val="24"/>
          <w:szCs w:val="24"/>
          <w:rtl/>
        </w:rPr>
        <w:t>شغل</w:t>
      </w:r>
      <w:r w:rsidRPr="00296A8E">
        <w:rPr>
          <w:rFonts w:ascii="Simplified Arabic" w:hAnsi="Simplified Arabic" w:cs="Simplified Arabic"/>
          <w:sz w:val="24"/>
          <w:szCs w:val="24"/>
          <w:rtl/>
        </w:rPr>
        <w:t xml:space="preserve"> ناقص، على الصعيد الوطني، من 1.018.000 إلى 1.044.000 شخص، </w:t>
      </w:r>
      <w:r w:rsidR="00324DB4">
        <w:rPr>
          <w:rFonts w:ascii="Simplified Arabic" w:hAnsi="Simplified Arabic" w:cs="Simplified Arabic" w:hint="cs"/>
          <w:sz w:val="24"/>
          <w:szCs w:val="24"/>
          <w:rtl/>
        </w:rPr>
        <w:t xml:space="preserve">( </w:t>
      </w:r>
      <w:r w:rsidRPr="00296A8E">
        <w:rPr>
          <w:rFonts w:ascii="Simplified Arabic" w:hAnsi="Simplified Arabic" w:cs="Simplified Arabic"/>
          <w:sz w:val="24"/>
          <w:szCs w:val="24"/>
          <w:rtl/>
        </w:rPr>
        <w:t xml:space="preserve">من 508.000 إلى 521.000 شخص </w:t>
      </w:r>
      <w:r w:rsidR="00324DB4">
        <w:rPr>
          <w:rFonts w:ascii="Simplified Arabic" w:hAnsi="Simplified Arabic" w:cs="Simplified Arabic" w:hint="cs"/>
          <w:sz w:val="24"/>
          <w:szCs w:val="24"/>
          <w:rtl/>
        </w:rPr>
        <w:t>ب</w:t>
      </w:r>
      <w:r w:rsidRPr="00296A8E">
        <w:rPr>
          <w:rFonts w:ascii="Simplified Arabic" w:hAnsi="Simplified Arabic" w:cs="Simplified Arabic"/>
          <w:sz w:val="24"/>
          <w:szCs w:val="24"/>
          <w:rtl/>
        </w:rPr>
        <w:t>الوسط الحض</w:t>
      </w:r>
      <w:r w:rsidR="00324DB4">
        <w:rPr>
          <w:rFonts w:ascii="Simplified Arabic" w:hAnsi="Simplified Arabic" w:cs="Simplified Arabic"/>
          <w:sz w:val="24"/>
          <w:szCs w:val="24"/>
          <w:rtl/>
        </w:rPr>
        <w:t xml:space="preserve">ري ومن 510.000 إلى 523.000 شخص </w:t>
      </w:r>
      <w:r w:rsidR="00324DB4">
        <w:rPr>
          <w:rFonts w:ascii="Simplified Arabic" w:hAnsi="Simplified Arabic" w:cs="Simplified Arabic" w:hint="cs"/>
          <w:sz w:val="24"/>
          <w:szCs w:val="24"/>
          <w:rtl/>
        </w:rPr>
        <w:t>ب</w:t>
      </w:r>
      <w:r w:rsidRPr="00296A8E">
        <w:rPr>
          <w:rFonts w:ascii="Simplified Arabic" w:hAnsi="Simplified Arabic" w:cs="Simplified Arabic"/>
          <w:sz w:val="24"/>
          <w:szCs w:val="24"/>
          <w:rtl/>
        </w:rPr>
        <w:t>الوسط القروي</w:t>
      </w:r>
      <w:r w:rsidR="00324DB4">
        <w:rPr>
          <w:rFonts w:ascii="Simplified Arabic" w:hAnsi="Simplified Arabic" w:cs="Simplified Arabic" w:hint="cs"/>
          <w:sz w:val="24"/>
          <w:szCs w:val="24"/>
          <w:rtl/>
        </w:rPr>
        <w:t>)</w:t>
      </w:r>
      <w:r w:rsidRPr="00296A8E">
        <w:rPr>
          <w:rFonts w:ascii="Simplified Arabic" w:hAnsi="Simplified Arabic" w:cs="Simplified Arabic"/>
          <w:sz w:val="24"/>
          <w:szCs w:val="24"/>
          <w:rtl/>
        </w:rPr>
        <w:t xml:space="preserve">. </w:t>
      </w:r>
      <w:r w:rsidR="00324DB4">
        <w:rPr>
          <w:rFonts w:ascii="Simplified Arabic" w:hAnsi="Simplified Arabic" w:cs="Simplified Arabic" w:hint="cs"/>
          <w:sz w:val="24"/>
          <w:szCs w:val="24"/>
          <w:rtl/>
        </w:rPr>
        <w:t xml:space="preserve">وهكذا انتقل </w:t>
      </w:r>
      <w:r w:rsidRPr="00296A8E">
        <w:rPr>
          <w:rFonts w:ascii="Simplified Arabic" w:hAnsi="Simplified Arabic" w:cs="Simplified Arabic"/>
          <w:sz w:val="24"/>
          <w:szCs w:val="24"/>
          <w:rtl/>
        </w:rPr>
        <w:t>معدل ال</w:t>
      </w:r>
      <w:r w:rsidR="00324DB4">
        <w:rPr>
          <w:rFonts w:ascii="Simplified Arabic" w:hAnsi="Simplified Arabic" w:cs="Simplified Arabic" w:hint="cs"/>
          <w:sz w:val="24"/>
          <w:szCs w:val="24"/>
          <w:rtl/>
        </w:rPr>
        <w:t>شغ</w:t>
      </w:r>
      <w:r w:rsidRPr="00296A8E">
        <w:rPr>
          <w:rFonts w:ascii="Simplified Arabic" w:hAnsi="Simplified Arabic" w:cs="Simplified Arabic"/>
          <w:sz w:val="24"/>
          <w:szCs w:val="24"/>
          <w:rtl/>
        </w:rPr>
        <w:t>ل الناقص من 9,6</w:t>
      </w:r>
      <w:r w:rsidRPr="00296A8E">
        <w:rPr>
          <w:rFonts w:ascii="Simplified Arabic" w:hAnsi="Simplified Arabic" w:cs="Simplified Arabic"/>
          <w:sz w:val="24"/>
          <w:szCs w:val="24"/>
        </w:rPr>
        <w:t>%</w:t>
      </w:r>
      <w:r w:rsidRPr="00296A8E">
        <w:rPr>
          <w:rFonts w:ascii="Simplified Arabic" w:hAnsi="Simplified Arabic" w:cs="Simplified Arabic"/>
          <w:sz w:val="24"/>
          <w:szCs w:val="24"/>
          <w:rtl/>
        </w:rPr>
        <w:t xml:space="preserve"> إلى 9,8</w:t>
      </w:r>
      <w:r w:rsidRPr="00296A8E">
        <w:rPr>
          <w:rFonts w:ascii="Simplified Arabic" w:hAnsi="Simplified Arabic" w:cs="Simplified Arabic"/>
          <w:sz w:val="24"/>
          <w:szCs w:val="24"/>
        </w:rPr>
        <w:t>%</w:t>
      </w:r>
      <w:r w:rsidRPr="00296A8E">
        <w:rPr>
          <w:rFonts w:ascii="Simplified Arabic" w:hAnsi="Simplified Arabic" w:cs="Simplified Arabic"/>
          <w:sz w:val="24"/>
          <w:szCs w:val="24"/>
          <w:rtl/>
        </w:rPr>
        <w:t xml:space="preserve"> على الصعيد الوطني، </w:t>
      </w:r>
      <w:r w:rsidR="00324DB4">
        <w:rPr>
          <w:rFonts w:ascii="Simplified Arabic" w:hAnsi="Simplified Arabic" w:cs="Simplified Arabic" w:hint="cs"/>
          <w:sz w:val="24"/>
          <w:szCs w:val="24"/>
          <w:rtl/>
        </w:rPr>
        <w:t xml:space="preserve">( </w:t>
      </w:r>
      <w:r w:rsidRPr="00296A8E">
        <w:rPr>
          <w:rFonts w:ascii="Simplified Arabic" w:hAnsi="Simplified Arabic" w:cs="Simplified Arabic"/>
          <w:sz w:val="24"/>
          <w:szCs w:val="24"/>
          <w:rtl/>
        </w:rPr>
        <w:t>من 8,7</w:t>
      </w:r>
      <w:r w:rsidRPr="00296A8E">
        <w:rPr>
          <w:rFonts w:ascii="Simplified Arabic" w:hAnsi="Simplified Arabic" w:cs="Simplified Arabic"/>
          <w:sz w:val="24"/>
          <w:szCs w:val="24"/>
        </w:rPr>
        <w:t>%</w:t>
      </w:r>
      <w:r w:rsidRPr="00296A8E">
        <w:rPr>
          <w:rFonts w:ascii="Simplified Arabic" w:hAnsi="Simplified Arabic" w:cs="Simplified Arabic"/>
          <w:sz w:val="24"/>
          <w:szCs w:val="24"/>
          <w:rtl/>
        </w:rPr>
        <w:t xml:space="preserve"> إلى 8,9</w:t>
      </w:r>
      <w:r w:rsidRPr="00296A8E">
        <w:rPr>
          <w:rFonts w:ascii="Simplified Arabic" w:hAnsi="Simplified Arabic" w:cs="Simplified Arabic"/>
          <w:sz w:val="24"/>
          <w:szCs w:val="24"/>
        </w:rPr>
        <w:t>%</w:t>
      </w:r>
      <w:r w:rsidRPr="00296A8E">
        <w:rPr>
          <w:rFonts w:ascii="Simplified Arabic" w:hAnsi="Simplified Arabic" w:cs="Simplified Arabic"/>
          <w:sz w:val="24"/>
          <w:szCs w:val="24"/>
          <w:rtl/>
        </w:rPr>
        <w:t xml:space="preserve"> </w:t>
      </w:r>
      <w:r w:rsidR="00324DB4">
        <w:rPr>
          <w:rFonts w:ascii="Simplified Arabic" w:hAnsi="Simplified Arabic" w:cs="Simplified Arabic" w:hint="cs"/>
          <w:sz w:val="24"/>
          <w:szCs w:val="24"/>
          <w:rtl/>
        </w:rPr>
        <w:t>ب</w:t>
      </w:r>
      <w:r w:rsidRPr="00296A8E">
        <w:rPr>
          <w:rFonts w:ascii="Simplified Arabic" w:hAnsi="Simplified Arabic" w:cs="Simplified Arabic"/>
          <w:sz w:val="24"/>
          <w:szCs w:val="24"/>
          <w:rtl/>
        </w:rPr>
        <w:t>الوسط الحضري ومن 10,7</w:t>
      </w:r>
      <w:r w:rsidRPr="00296A8E">
        <w:rPr>
          <w:rFonts w:ascii="Simplified Arabic" w:hAnsi="Simplified Arabic" w:cs="Simplified Arabic"/>
          <w:sz w:val="24"/>
          <w:szCs w:val="24"/>
        </w:rPr>
        <w:t>%</w:t>
      </w:r>
      <w:r w:rsidRPr="00296A8E">
        <w:rPr>
          <w:rFonts w:ascii="Simplified Arabic" w:hAnsi="Simplified Arabic" w:cs="Simplified Arabic"/>
          <w:sz w:val="24"/>
          <w:szCs w:val="24"/>
          <w:rtl/>
        </w:rPr>
        <w:t xml:space="preserve"> إلى 10,8</w:t>
      </w:r>
      <w:r w:rsidRPr="00296A8E">
        <w:rPr>
          <w:rFonts w:ascii="Simplified Arabic" w:hAnsi="Simplified Arabic" w:cs="Simplified Arabic"/>
          <w:sz w:val="24"/>
          <w:szCs w:val="24"/>
        </w:rPr>
        <w:t>%</w:t>
      </w:r>
      <w:r w:rsidRPr="00296A8E">
        <w:rPr>
          <w:rFonts w:ascii="Simplified Arabic" w:hAnsi="Simplified Arabic" w:cs="Simplified Arabic"/>
          <w:sz w:val="24"/>
          <w:szCs w:val="24"/>
          <w:rtl/>
        </w:rPr>
        <w:t xml:space="preserve"> </w:t>
      </w:r>
      <w:r w:rsidR="00324DB4">
        <w:rPr>
          <w:rFonts w:ascii="Simplified Arabic" w:hAnsi="Simplified Arabic" w:cs="Simplified Arabic" w:hint="cs"/>
          <w:sz w:val="24"/>
          <w:szCs w:val="24"/>
          <w:rtl/>
        </w:rPr>
        <w:t>ب</w:t>
      </w:r>
      <w:r w:rsidRPr="00296A8E">
        <w:rPr>
          <w:rFonts w:ascii="Simplified Arabic" w:hAnsi="Simplified Arabic" w:cs="Simplified Arabic"/>
          <w:sz w:val="24"/>
          <w:szCs w:val="24"/>
          <w:rtl/>
        </w:rPr>
        <w:t>الوسط القروي</w:t>
      </w:r>
      <w:r w:rsidR="00324DB4">
        <w:rPr>
          <w:rFonts w:ascii="Simplified Arabic" w:hAnsi="Simplified Arabic" w:cs="Simplified Arabic" w:hint="cs"/>
          <w:sz w:val="24"/>
          <w:szCs w:val="24"/>
          <w:rtl/>
        </w:rPr>
        <w:t>)</w:t>
      </w:r>
      <w:r w:rsidRPr="00296A8E">
        <w:rPr>
          <w:rFonts w:ascii="Simplified Arabic" w:hAnsi="Simplified Arabic" w:cs="Simplified Arabic"/>
          <w:sz w:val="24"/>
          <w:szCs w:val="24"/>
          <w:rtl/>
        </w:rPr>
        <w:t>.</w:t>
      </w:r>
    </w:p>
    <w:p w:rsidR="00296A8E" w:rsidRPr="00296A8E" w:rsidRDefault="00324DB4" w:rsidP="00CB6E35">
      <w:pPr>
        <w:bidi/>
        <w:spacing w:after="120" w:line="240" w:lineRule="auto"/>
        <w:jc w:val="both"/>
        <w:rPr>
          <w:rFonts w:ascii="Simplified Arabic" w:hAnsi="Simplified Arabic" w:cs="Simplified Arabic"/>
          <w:sz w:val="24"/>
          <w:szCs w:val="24"/>
          <w:rtl/>
        </w:rPr>
      </w:pPr>
      <w:r>
        <w:rPr>
          <w:rFonts w:ascii="Simplified Arabic" w:hAnsi="Simplified Arabic" w:cs="Simplified Arabic" w:hint="cs"/>
          <w:sz w:val="24"/>
          <w:szCs w:val="24"/>
          <w:rtl/>
        </w:rPr>
        <w:t>حسب</w:t>
      </w:r>
      <w:r w:rsidR="00296A8E" w:rsidRPr="00296A8E">
        <w:rPr>
          <w:rFonts w:ascii="Simplified Arabic" w:hAnsi="Simplified Arabic" w:cs="Simplified Arabic"/>
          <w:sz w:val="24"/>
          <w:szCs w:val="24"/>
          <w:rtl/>
        </w:rPr>
        <w:t xml:space="preserve"> فئات السكان، </w:t>
      </w:r>
      <w:r>
        <w:rPr>
          <w:rFonts w:ascii="Simplified Arabic" w:hAnsi="Simplified Arabic" w:cs="Simplified Arabic" w:hint="cs"/>
          <w:sz w:val="24"/>
          <w:szCs w:val="24"/>
          <w:rtl/>
        </w:rPr>
        <w:t xml:space="preserve">تسجل </w:t>
      </w:r>
      <w:r w:rsidR="00296A8E" w:rsidRPr="00296A8E">
        <w:rPr>
          <w:rFonts w:ascii="Simplified Arabic" w:hAnsi="Simplified Arabic" w:cs="Simplified Arabic"/>
          <w:sz w:val="24"/>
          <w:szCs w:val="24"/>
          <w:rtl/>
        </w:rPr>
        <w:t>معدلات ال</w:t>
      </w:r>
      <w:r>
        <w:rPr>
          <w:rFonts w:ascii="Simplified Arabic" w:hAnsi="Simplified Arabic" w:cs="Simplified Arabic" w:hint="cs"/>
          <w:sz w:val="24"/>
          <w:szCs w:val="24"/>
          <w:rtl/>
        </w:rPr>
        <w:t>شغ</w:t>
      </w:r>
      <w:r w:rsidR="00296A8E" w:rsidRPr="00296A8E">
        <w:rPr>
          <w:rFonts w:ascii="Simplified Arabic" w:hAnsi="Simplified Arabic" w:cs="Simplified Arabic"/>
          <w:sz w:val="24"/>
          <w:szCs w:val="24"/>
          <w:rtl/>
        </w:rPr>
        <w:t xml:space="preserve">ل الناقص الأكثر أهمية </w:t>
      </w:r>
      <w:r>
        <w:rPr>
          <w:rFonts w:ascii="Simplified Arabic" w:hAnsi="Simplified Arabic" w:cs="Simplified Arabic" w:hint="cs"/>
          <w:sz w:val="24"/>
          <w:szCs w:val="24"/>
          <w:rtl/>
        </w:rPr>
        <w:t>بين</w:t>
      </w:r>
      <w:r w:rsidR="00296A8E" w:rsidRPr="00296A8E">
        <w:rPr>
          <w:rFonts w:ascii="Simplified Arabic" w:hAnsi="Simplified Arabic" w:cs="Simplified Arabic"/>
          <w:sz w:val="24"/>
          <w:szCs w:val="24"/>
          <w:rtl/>
        </w:rPr>
        <w:t xml:space="preserve"> الشباب الذين تتراوح أعمارهم بين 15 و24 سنة (16,1</w:t>
      </w:r>
      <w:r w:rsidR="00296A8E" w:rsidRPr="00296A8E">
        <w:rPr>
          <w:rFonts w:ascii="Simplified Arabic" w:hAnsi="Simplified Arabic" w:cs="Simplified Arabic"/>
          <w:sz w:val="24"/>
          <w:szCs w:val="24"/>
        </w:rPr>
        <w:t>%</w:t>
      </w:r>
      <w:r w:rsidR="00296A8E" w:rsidRPr="00296A8E">
        <w:rPr>
          <w:rFonts w:ascii="Simplified Arabic" w:hAnsi="Simplified Arabic" w:cs="Simplified Arabic"/>
          <w:sz w:val="24"/>
          <w:szCs w:val="24"/>
          <w:rtl/>
        </w:rPr>
        <w:t xml:space="preserve">)، </w:t>
      </w:r>
      <w:r>
        <w:rPr>
          <w:rFonts w:ascii="Simplified Arabic" w:hAnsi="Simplified Arabic" w:cs="Simplified Arabic" w:hint="cs"/>
          <w:sz w:val="24"/>
          <w:szCs w:val="24"/>
          <w:rtl/>
        </w:rPr>
        <w:t>و</w:t>
      </w:r>
      <w:r w:rsidR="00296A8E" w:rsidRPr="00296A8E">
        <w:rPr>
          <w:rFonts w:ascii="Simplified Arabic" w:hAnsi="Simplified Arabic" w:cs="Simplified Arabic"/>
          <w:sz w:val="24"/>
          <w:szCs w:val="24"/>
          <w:rtl/>
        </w:rPr>
        <w:t>النشيطين المشتغلين في قطاع البناء والأشغال العمومية (15,8</w:t>
      </w:r>
      <w:r w:rsidR="00296A8E" w:rsidRPr="00296A8E">
        <w:rPr>
          <w:rFonts w:ascii="Simplified Arabic" w:hAnsi="Simplified Arabic" w:cs="Simplified Arabic"/>
          <w:sz w:val="24"/>
          <w:szCs w:val="24"/>
        </w:rPr>
        <w:t>%</w:t>
      </w:r>
      <w:r w:rsidR="00296A8E" w:rsidRPr="00296A8E">
        <w:rPr>
          <w:rFonts w:ascii="Simplified Arabic" w:hAnsi="Simplified Arabic" w:cs="Simplified Arabic"/>
          <w:sz w:val="24"/>
          <w:szCs w:val="24"/>
          <w:rtl/>
        </w:rPr>
        <w:t xml:space="preserve">) وحاملي </w:t>
      </w:r>
      <w:r>
        <w:rPr>
          <w:rFonts w:ascii="Simplified Arabic" w:hAnsi="Simplified Arabic" w:cs="Simplified Arabic" w:hint="cs"/>
          <w:sz w:val="24"/>
          <w:szCs w:val="24"/>
          <w:rtl/>
        </w:rPr>
        <w:t>ا</w:t>
      </w:r>
      <w:r w:rsidR="00296A8E" w:rsidRPr="00296A8E">
        <w:rPr>
          <w:rFonts w:ascii="Simplified Arabic" w:hAnsi="Simplified Arabic" w:cs="Simplified Arabic"/>
          <w:sz w:val="24"/>
          <w:szCs w:val="24"/>
          <w:rtl/>
        </w:rPr>
        <w:t>لشهاد</w:t>
      </w:r>
      <w:r>
        <w:rPr>
          <w:rFonts w:ascii="Simplified Arabic" w:hAnsi="Simplified Arabic" w:cs="Simplified Arabic" w:hint="cs"/>
          <w:sz w:val="24"/>
          <w:szCs w:val="24"/>
          <w:rtl/>
        </w:rPr>
        <w:t>ات</w:t>
      </w:r>
      <w:r w:rsidR="00296A8E" w:rsidRPr="00296A8E">
        <w:rPr>
          <w:rFonts w:ascii="Simplified Arabic" w:hAnsi="Simplified Arabic" w:cs="Simplified Arabic"/>
          <w:sz w:val="24"/>
          <w:szCs w:val="24"/>
          <w:rtl/>
        </w:rPr>
        <w:t xml:space="preserve"> (10,5</w:t>
      </w:r>
      <w:r w:rsidR="00296A8E" w:rsidRPr="00296A8E">
        <w:rPr>
          <w:rFonts w:ascii="Simplified Arabic" w:hAnsi="Simplified Arabic" w:cs="Simplified Arabic"/>
          <w:sz w:val="24"/>
          <w:szCs w:val="24"/>
        </w:rPr>
        <w:t>%</w:t>
      </w:r>
      <w:r w:rsidR="00296A8E" w:rsidRPr="00296A8E">
        <w:rPr>
          <w:rFonts w:ascii="Simplified Arabic" w:hAnsi="Simplified Arabic" w:cs="Simplified Arabic"/>
          <w:sz w:val="24"/>
          <w:szCs w:val="24"/>
          <w:rtl/>
        </w:rPr>
        <w:t>).</w:t>
      </w:r>
    </w:p>
    <w:p w:rsidR="00296A8E" w:rsidRPr="00296A8E" w:rsidRDefault="00296A8E" w:rsidP="00CB6E35">
      <w:pPr>
        <w:bidi/>
        <w:spacing w:after="120" w:line="240" w:lineRule="auto"/>
        <w:jc w:val="both"/>
        <w:rPr>
          <w:rFonts w:ascii="Simplified Arabic" w:hAnsi="Simplified Arabic" w:cs="Simplified Arabic"/>
          <w:sz w:val="24"/>
          <w:szCs w:val="24"/>
          <w:rtl/>
        </w:rPr>
      </w:pPr>
      <w:r w:rsidRPr="00296A8E">
        <w:rPr>
          <w:rFonts w:ascii="Simplified Arabic" w:hAnsi="Simplified Arabic" w:cs="Simplified Arabic"/>
          <w:sz w:val="24"/>
          <w:szCs w:val="24"/>
          <w:rtl/>
        </w:rPr>
        <w:t xml:space="preserve">بالإضافة إلى هذا، تجدر الإشارة إلى أن الساكنة النشيطة المشتغلة </w:t>
      </w:r>
      <w:r w:rsidR="00CB6E35">
        <w:rPr>
          <w:rFonts w:ascii="Simplified Arabic" w:hAnsi="Simplified Arabic" w:cs="Simplified Arabic" w:hint="cs"/>
          <w:sz w:val="24"/>
          <w:szCs w:val="24"/>
          <w:rtl/>
        </w:rPr>
        <w:t>في حالة شغل ناقص</w:t>
      </w:r>
      <w:r w:rsidR="00324DB4">
        <w:rPr>
          <w:rFonts w:ascii="Simplified Arabic" w:hAnsi="Simplified Arabic" w:cs="Simplified Arabic" w:hint="cs"/>
          <w:sz w:val="24"/>
          <w:szCs w:val="24"/>
          <w:rtl/>
        </w:rPr>
        <w:t xml:space="preserve"> هي</w:t>
      </w:r>
      <w:r w:rsidRPr="00296A8E">
        <w:rPr>
          <w:rFonts w:ascii="Simplified Arabic" w:hAnsi="Simplified Arabic" w:cs="Simplified Arabic"/>
          <w:sz w:val="24"/>
          <w:szCs w:val="24"/>
          <w:rtl/>
        </w:rPr>
        <w:t xml:space="preserve"> في مجملها من الذكور (87,1</w:t>
      </w:r>
      <w:r w:rsidRPr="00296A8E">
        <w:rPr>
          <w:rFonts w:ascii="Simplified Arabic" w:hAnsi="Simplified Arabic" w:cs="Simplified Arabic"/>
          <w:sz w:val="24"/>
          <w:szCs w:val="24"/>
        </w:rPr>
        <w:t>%</w:t>
      </w:r>
      <w:r w:rsidRPr="00296A8E">
        <w:rPr>
          <w:rFonts w:ascii="Simplified Arabic" w:hAnsi="Simplified Arabic" w:cs="Simplified Arabic"/>
          <w:sz w:val="24"/>
          <w:szCs w:val="24"/>
          <w:rtl/>
        </w:rPr>
        <w:t xml:space="preserve">)، </w:t>
      </w:r>
      <w:r w:rsidR="00324DB4">
        <w:rPr>
          <w:rFonts w:ascii="Simplified Arabic" w:hAnsi="Simplified Arabic" w:cs="Simplified Arabic" w:hint="cs"/>
          <w:sz w:val="24"/>
          <w:szCs w:val="24"/>
          <w:rtl/>
        </w:rPr>
        <w:t>و</w:t>
      </w:r>
      <w:r w:rsidRPr="00296A8E">
        <w:rPr>
          <w:rFonts w:ascii="Simplified Arabic" w:hAnsi="Simplified Arabic" w:cs="Simplified Arabic"/>
          <w:sz w:val="24"/>
          <w:szCs w:val="24"/>
          <w:rtl/>
        </w:rPr>
        <w:t>نصفها قروي (50,1</w:t>
      </w:r>
      <w:r w:rsidRPr="00296A8E">
        <w:rPr>
          <w:rFonts w:ascii="Simplified Arabic" w:hAnsi="Simplified Arabic" w:cs="Simplified Arabic"/>
          <w:sz w:val="24"/>
          <w:szCs w:val="24"/>
        </w:rPr>
        <w:t>%</w:t>
      </w:r>
      <w:r w:rsidRPr="00296A8E">
        <w:rPr>
          <w:rFonts w:ascii="Simplified Arabic" w:hAnsi="Simplified Arabic" w:cs="Simplified Arabic"/>
          <w:sz w:val="24"/>
          <w:szCs w:val="24"/>
          <w:rtl/>
        </w:rPr>
        <w:t xml:space="preserve">)، </w:t>
      </w:r>
      <w:r w:rsidR="00324DB4">
        <w:rPr>
          <w:rFonts w:ascii="Simplified Arabic" w:hAnsi="Simplified Arabic" w:cs="Simplified Arabic" w:hint="cs"/>
          <w:sz w:val="24"/>
          <w:szCs w:val="24"/>
          <w:rtl/>
        </w:rPr>
        <w:t>ومن ال</w:t>
      </w:r>
      <w:r w:rsidRPr="00296A8E">
        <w:rPr>
          <w:rFonts w:ascii="Simplified Arabic" w:hAnsi="Simplified Arabic" w:cs="Simplified Arabic"/>
          <w:sz w:val="24"/>
          <w:szCs w:val="24"/>
          <w:rtl/>
        </w:rPr>
        <w:t>ش</w:t>
      </w:r>
      <w:r w:rsidR="00324DB4">
        <w:rPr>
          <w:rFonts w:ascii="Simplified Arabic" w:hAnsi="Simplified Arabic" w:cs="Simplified Arabic" w:hint="cs"/>
          <w:sz w:val="24"/>
          <w:szCs w:val="24"/>
          <w:rtl/>
        </w:rPr>
        <w:t>ب</w:t>
      </w:r>
      <w:r w:rsidRPr="00296A8E">
        <w:rPr>
          <w:rFonts w:ascii="Simplified Arabic" w:hAnsi="Simplified Arabic" w:cs="Simplified Arabic"/>
          <w:sz w:val="24"/>
          <w:szCs w:val="24"/>
          <w:rtl/>
        </w:rPr>
        <w:t>اب</w:t>
      </w:r>
      <w:r w:rsidR="00324DB4">
        <w:rPr>
          <w:rFonts w:ascii="Simplified Arabic" w:hAnsi="Simplified Arabic" w:cs="Simplified Arabic" w:hint="cs"/>
          <w:sz w:val="24"/>
          <w:szCs w:val="24"/>
          <w:rtl/>
        </w:rPr>
        <w:t xml:space="preserve"> الذين</w:t>
      </w:r>
      <w:r w:rsidRPr="00296A8E">
        <w:rPr>
          <w:rFonts w:ascii="Simplified Arabic" w:hAnsi="Simplified Arabic" w:cs="Simplified Arabic"/>
          <w:sz w:val="24"/>
          <w:szCs w:val="24"/>
          <w:rtl/>
        </w:rPr>
        <w:t xml:space="preserve"> لا </w:t>
      </w:r>
      <w:r w:rsidR="00324DB4">
        <w:rPr>
          <w:rFonts w:ascii="Simplified Arabic" w:hAnsi="Simplified Arabic" w:cs="Simplified Arabic" w:hint="cs"/>
          <w:sz w:val="24"/>
          <w:szCs w:val="24"/>
          <w:rtl/>
        </w:rPr>
        <w:t>ي</w:t>
      </w:r>
      <w:r w:rsidRPr="00296A8E">
        <w:rPr>
          <w:rFonts w:ascii="Simplified Arabic" w:hAnsi="Simplified Arabic" w:cs="Simplified Arabic"/>
          <w:sz w:val="24"/>
          <w:szCs w:val="24"/>
          <w:rtl/>
        </w:rPr>
        <w:t xml:space="preserve">تعدى </w:t>
      </w:r>
      <w:r w:rsidR="00324DB4">
        <w:rPr>
          <w:rFonts w:ascii="Simplified Arabic" w:hAnsi="Simplified Arabic" w:cs="Simplified Arabic" w:hint="cs"/>
          <w:sz w:val="24"/>
          <w:szCs w:val="24"/>
          <w:rtl/>
        </w:rPr>
        <w:t>سنهم</w:t>
      </w:r>
      <w:r w:rsidRPr="00296A8E">
        <w:rPr>
          <w:rFonts w:ascii="Simplified Arabic" w:hAnsi="Simplified Arabic" w:cs="Simplified Arabic"/>
          <w:sz w:val="24"/>
          <w:szCs w:val="24"/>
          <w:rtl/>
        </w:rPr>
        <w:t xml:space="preserve"> 30 سنة (38,2</w:t>
      </w:r>
      <w:r w:rsidRPr="00296A8E">
        <w:rPr>
          <w:rFonts w:ascii="Simplified Arabic" w:hAnsi="Simplified Arabic" w:cs="Simplified Arabic"/>
          <w:sz w:val="24"/>
          <w:szCs w:val="24"/>
        </w:rPr>
        <w:t>%</w:t>
      </w:r>
      <w:r w:rsidRPr="00296A8E">
        <w:rPr>
          <w:rFonts w:ascii="Simplified Arabic" w:hAnsi="Simplified Arabic" w:cs="Simplified Arabic"/>
          <w:sz w:val="24"/>
          <w:szCs w:val="24"/>
          <w:rtl/>
        </w:rPr>
        <w:t xml:space="preserve">)، </w:t>
      </w:r>
      <w:r w:rsidR="0041428B">
        <w:rPr>
          <w:rFonts w:ascii="Simplified Arabic" w:hAnsi="Simplified Arabic" w:cs="Simplified Arabic" w:hint="cs"/>
          <w:sz w:val="24"/>
          <w:szCs w:val="24"/>
          <w:rtl/>
        </w:rPr>
        <w:t>وحاملي ال</w:t>
      </w:r>
      <w:r w:rsidRPr="00296A8E">
        <w:rPr>
          <w:rFonts w:ascii="Simplified Arabic" w:hAnsi="Simplified Arabic" w:cs="Simplified Arabic"/>
          <w:sz w:val="24"/>
          <w:szCs w:val="24"/>
          <w:rtl/>
        </w:rPr>
        <w:t>شهاد</w:t>
      </w:r>
      <w:r w:rsidR="0041428B">
        <w:rPr>
          <w:rFonts w:ascii="Simplified Arabic" w:hAnsi="Simplified Arabic" w:cs="Simplified Arabic" w:hint="cs"/>
          <w:sz w:val="24"/>
          <w:szCs w:val="24"/>
          <w:rtl/>
        </w:rPr>
        <w:t>ات</w:t>
      </w:r>
      <w:r w:rsidRPr="00296A8E">
        <w:rPr>
          <w:rFonts w:ascii="Simplified Arabic" w:hAnsi="Simplified Arabic" w:cs="Simplified Arabic"/>
          <w:sz w:val="24"/>
          <w:szCs w:val="24"/>
          <w:rtl/>
        </w:rPr>
        <w:t xml:space="preserve"> (44,7</w:t>
      </w:r>
      <w:r w:rsidRPr="00296A8E">
        <w:rPr>
          <w:rFonts w:ascii="Simplified Arabic" w:hAnsi="Simplified Arabic" w:cs="Simplified Arabic"/>
          <w:sz w:val="24"/>
          <w:szCs w:val="24"/>
        </w:rPr>
        <w:t>%</w:t>
      </w:r>
      <w:r w:rsidRPr="00296A8E">
        <w:rPr>
          <w:rFonts w:ascii="Simplified Arabic" w:hAnsi="Simplified Arabic" w:cs="Simplified Arabic"/>
          <w:sz w:val="24"/>
          <w:szCs w:val="24"/>
          <w:rtl/>
        </w:rPr>
        <w:t xml:space="preserve">)، </w:t>
      </w:r>
      <w:r w:rsidR="0041428B">
        <w:rPr>
          <w:rFonts w:ascii="Simplified Arabic" w:hAnsi="Simplified Arabic" w:cs="Simplified Arabic" w:hint="cs"/>
          <w:sz w:val="24"/>
          <w:szCs w:val="24"/>
          <w:rtl/>
        </w:rPr>
        <w:t xml:space="preserve">والذين </w:t>
      </w:r>
      <w:r w:rsidRPr="00296A8E">
        <w:rPr>
          <w:rFonts w:ascii="Simplified Arabic" w:hAnsi="Simplified Arabic" w:cs="Simplified Arabic"/>
          <w:sz w:val="24"/>
          <w:szCs w:val="24"/>
          <w:rtl/>
        </w:rPr>
        <w:t>يزاولون عملا مؤدى عنه (83,6</w:t>
      </w:r>
      <w:r w:rsidRPr="00296A8E">
        <w:rPr>
          <w:rFonts w:ascii="Simplified Arabic" w:hAnsi="Simplified Arabic" w:cs="Simplified Arabic"/>
          <w:sz w:val="24"/>
          <w:szCs w:val="24"/>
        </w:rPr>
        <w:t>%</w:t>
      </w:r>
      <w:r w:rsidRPr="00296A8E">
        <w:rPr>
          <w:rFonts w:ascii="Simplified Arabic" w:hAnsi="Simplified Arabic" w:cs="Simplified Arabic"/>
          <w:sz w:val="24"/>
          <w:szCs w:val="24"/>
          <w:rtl/>
        </w:rPr>
        <w:t>) وتقريبا ثلثيها (67,7</w:t>
      </w:r>
      <w:r w:rsidRPr="00296A8E">
        <w:rPr>
          <w:rFonts w:ascii="Simplified Arabic" w:hAnsi="Simplified Arabic" w:cs="Simplified Arabic"/>
          <w:sz w:val="24"/>
          <w:szCs w:val="24"/>
        </w:rPr>
        <w:t>%</w:t>
      </w:r>
      <w:r w:rsidRPr="00296A8E">
        <w:rPr>
          <w:rFonts w:ascii="Simplified Arabic" w:hAnsi="Simplified Arabic" w:cs="Simplified Arabic"/>
          <w:sz w:val="24"/>
          <w:szCs w:val="24"/>
          <w:rtl/>
        </w:rPr>
        <w:t xml:space="preserve">) هم في وضعية </w:t>
      </w:r>
      <w:r w:rsidR="0041428B">
        <w:rPr>
          <w:rFonts w:ascii="Simplified Arabic" w:hAnsi="Simplified Arabic" w:cs="Simplified Arabic" w:hint="cs"/>
          <w:sz w:val="24"/>
          <w:szCs w:val="24"/>
          <w:rtl/>
        </w:rPr>
        <w:t>شغل ناقص</w:t>
      </w:r>
      <w:r w:rsidRPr="00296A8E">
        <w:rPr>
          <w:rFonts w:ascii="Simplified Arabic" w:hAnsi="Simplified Arabic" w:cs="Simplified Arabic"/>
          <w:sz w:val="24"/>
          <w:szCs w:val="24"/>
          <w:rtl/>
        </w:rPr>
        <w:t xml:space="preserve"> مرتبط بعدم كفاية دخل الشغل، أو عدم التوافق بين التكوين والعمل.</w:t>
      </w:r>
      <w:bookmarkStart w:id="0" w:name="_GoBack"/>
      <w:bookmarkEnd w:id="0"/>
    </w:p>
    <w:p w:rsidR="004A607D" w:rsidRPr="00107AA5" w:rsidRDefault="00E10C5A" w:rsidP="00625E47">
      <w:pPr>
        <w:pStyle w:val="Paragraphedeliste"/>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before="240" w:after="0" w:line="240" w:lineRule="auto"/>
        <w:jc w:val="both"/>
        <w:rPr>
          <w:rFonts w:ascii="Simplified Arabic" w:eastAsia="Times New Roman" w:hAnsi="Simplified Arabic" w:cs="Simplified Arabic"/>
          <w:b/>
          <w:bCs/>
          <w:color w:val="212121"/>
          <w:sz w:val="28"/>
          <w:szCs w:val="28"/>
          <w:u w:val="single"/>
          <w:lang w:eastAsia="fr-FR"/>
        </w:rPr>
      </w:pPr>
      <w:r w:rsidRPr="00107AA5">
        <w:rPr>
          <w:rFonts w:ascii="Simplified Arabic" w:eastAsia="Times New Roman" w:hAnsi="Simplified Arabic" w:cs="Simplified Arabic" w:hint="cs"/>
          <w:b/>
          <w:bCs/>
          <w:color w:val="212121"/>
          <w:sz w:val="28"/>
          <w:szCs w:val="28"/>
          <w:u w:val="single"/>
          <w:rtl/>
          <w:lang w:eastAsia="fr-FR"/>
        </w:rPr>
        <w:t>وضعية سوق الشغل على المستوى الجهوي</w:t>
      </w:r>
    </w:p>
    <w:p w:rsidR="00CE0EF4" w:rsidRDefault="00CE0EF4" w:rsidP="00CB6E35">
      <w:pPr>
        <w:bidi/>
        <w:spacing w:before="240" w:after="120" w:line="240" w:lineRule="auto"/>
        <w:jc w:val="both"/>
        <w:rPr>
          <w:rFonts w:ascii="Simplified Arabic" w:hAnsi="Simplified Arabic" w:cs="Simplified Arabic"/>
          <w:sz w:val="24"/>
          <w:szCs w:val="24"/>
          <w:rtl/>
        </w:rPr>
      </w:pPr>
      <w:r w:rsidRPr="00CE0EF4">
        <w:rPr>
          <w:rFonts w:ascii="Simplified Arabic" w:hAnsi="Simplified Arabic" w:cs="Simplified Arabic" w:hint="cs"/>
          <w:sz w:val="24"/>
          <w:szCs w:val="24"/>
          <w:rtl/>
        </w:rPr>
        <w:t>انطلاقا من هذه السنة،</w:t>
      </w:r>
      <w:r>
        <w:rPr>
          <w:rFonts w:ascii="Simplified Arabic" w:hAnsi="Simplified Arabic" w:cs="Simplified Arabic" w:hint="cs"/>
          <w:sz w:val="24"/>
          <w:szCs w:val="24"/>
          <w:rtl/>
        </w:rPr>
        <w:t xml:space="preserve"> وبغرض الوفاء بالتزامات بلدنا في إطار الجهوية المتقدمة، فإن</w:t>
      </w:r>
      <w:r w:rsidRPr="00EB6C3F">
        <w:rPr>
          <w:rFonts w:ascii="Simplified Arabic" w:hAnsi="Simplified Arabic" w:cs="Simplified Arabic" w:hint="cs"/>
          <w:sz w:val="24"/>
          <w:szCs w:val="24"/>
          <w:rtl/>
        </w:rPr>
        <w:t xml:space="preserve"> المعلومات </w:t>
      </w:r>
      <w:r w:rsidR="007A7803">
        <w:rPr>
          <w:rFonts w:ascii="Simplified Arabic" w:hAnsi="Simplified Arabic" w:cs="Simplified Arabic" w:hint="cs"/>
          <w:sz w:val="24"/>
          <w:szCs w:val="24"/>
          <w:rtl/>
        </w:rPr>
        <w:t xml:space="preserve">حول سوق الشغل </w:t>
      </w:r>
      <w:r w:rsidRPr="00EB6C3F">
        <w:rPr>
          <w:rFonts w:ascii="Simplified Arabic" w:hAnsi="Simplified Arabic" w:cs="Simplified Arabic" w:hint="cs"/>
          <w:sz w:val="24"/>
          <w:szCs w:val="24"/>
          <w:rtl/>
        </w:rPr>
        <w:t xml:space="preserve"> المتعلقة بمختلف </w:t>
      </w:r>
      <w:r w:rsidR="007A7803">
        <w:rPr>
          <w:rFonts w:ascii="Simplified Arabic" w:hAnsi="Simplified Arabic" w:cs="Simplified Arabic" w:hint="cs"/>
          <w:sz w:val="24"/>
          <w:szCs w:val="24"/>
          <w:rtl/>
        </w:rPr>
        <w:t>ال</w:t>
      </w:r>
      <w:r w:rsidRPr="00EB6C3F">
        <w:rPr>
          <w:rFonts w:ascii="Simplified Arabic" w:hAnsi="Simplified Arabic" w:cs="Simplified Arabic" w:hint="cs"/>
          <w:sz w:val="24"/>
          <w:szCs w:val="24"/>
          <w:rtl/>
        </w:rPr>
        <w:t xml:space="preserve">جهات </w:t>
      </w:r>
      <w:r w:rsidR="007A7803">
        <w:rPr>
          <w:rFonts w:ascii="Simplified Arabic" w:hAnsi="Simplified Arabic" w:cs="Simplified Arabic" w:hint="cs"/>
          <w:sz w:val="24"/>
          <w:szCs w:val="24"/>
          <w:rtl/>
        </w:rPr>
        <w:t>واهم أقاليم</w:t>
      </w:r>
      <w:r w:rsidR="007A7803" w:rsidRPr="007A7803">
        <w:rPr>
          <w:rFonts w:ascii="Simplified Arabic" w:hAnsi="Simplified Arabic" w:cs="Simplified Arabic" w:hint="cs"/>
          <w:sz w:val="24"/>
          <w:szCs w:val="24"/>
          <w:rtl/>
        </w:rPr>
        <w:t xml:space="preserve"> </w:t>
      </w:r>
      <w:r w:rsidR="007A7803" w:rsidRPr="00EB6C3F">
        <w:rPr>
          <w:rFonts w:ascii="Simplified Arabic" w:hAnsi="Simplified Arabic" w:cs="Simplified Arabic" w:hint="cs"/>
          <w:sz w:val="24"/>
          <w:szCs w:val="24"/>
          <w:rtl/>
        </w:rPr>
        <w:t>المملكة</w:t>
      </w:r>
      <w:r w:rsidRPr="00EB6C3F">
        <w:rPr>
          <w:rFonts w:ascii="Simplified Arabic" w:hAnsi="Simplified Arabic" w:cs="Simplified Arabic" w:hint="cs"/>
          <w:sz w:val="24"/>
          <w:szCs w:val="24"/>
          <w:rtl/>
        </w:rPr>
        <w:t xml:space="preserve">، </w:t>
      </w:r>
      <w:r w:rsidR="007A7803">
        <w:rPr>
          <w:rFonts w:ascii="Simplified Arabic" w:hAnsi="Simplified Arabic" w:cs="Simplified Arabic" w:hint="cs"/>
          <w:sz w:val="24"/>
          <w:szCs w:val="24"/>
          <w:rtl/>
        </w:rPr>
        <w:t xml:space="preserve">سوف تنشر </w:t>
      </w:r>
      <w:r w:rsidRPr="00EB6C3F">
        <w:rPr>
          <w:rFonts w:ascii="Simplified Arabic" w:hAnsi="Simplified Arabic" w:cs="Simplified Arabic" w:hint="cs"/>
          <w:sz w:val="24"/>
          <w:szCs w:val="24"/>
          <w:rtl/>
        </w:rPr>
        <w:t xml:space="preserve">على مستويات </w:t>
      </w:r>
      <w:r w:rsidR="0041428B">
        <w:rPr>
          <w:rFonts w:ascii="Simplified Arabic" w:hAnsi="Simplified Arabic" w:cs="Simplified Arabic" w:hint="cs"/>
          <w:sz w:val="24"/>
          <w:szCs w:val="24"/>
          <w:rtl/>
        </w:rPr>
        <w:t>دقيقة</w:t>
      </w:r>
      <w:r w:rsidRPr="00EB6C3F">
        <w:rPr>
          <w:rFonts w:ascii="Simplified Arabic" w:hAnsi="Simplified Arabic" w:cs="Simplified Arabic" w:hint="cs"/>
          <w:sz w:val="24"/>
          <w:szCs w:val="24"/>
          <w:rtl/>
        </w:rPr>
        <w:t xml:space="preserve"> وموسعة </w:t>
      </w:r>
      <w:r w:rsidR="007A7803">
        <w:rPr>
          <w:rFonts w:ascii="Simplified Arabic" w:hAnsi="Simplified Arabic" w:cs="Simplified Arabic" w:hint="cs"/>
          <w:sz w:val="24"/>
          <w:szCs w:val="24"/>
          <w:rtl/>
        </w:rPr>
        <w:t xml:space="preserve">لتشمل </w:t>
      </w:r>
      <w:r w:rsidRPr="00EB6C3F">
        <w:rPr>
          <w:rFonts w:ascii="Simplified Arabic" w:hAnsi="Simplified Arabic" w:cs="Simplified Arabic" w:hint="cs"/>
          <w:sz w:val="24"/>
          <w:szCs w:val="24"/>
          <w:rtl/>
        </w:rPr>
        <w:t>أبعاد</w:t>
      </w:r>
      <w:r w:rsidR="0041428B">
        <w:rPr>
          <w:rFonts w:ascii="Simplified Arabic" w:hAnsi="Simplified Arabic" w:cs="Simplified Arabic" w:hint="cs"/>
          <w:sz w:val="24"/>
          <w:szCs w:val="24"/>
          <w:rtl/>
        </w:rPr>
        <w:t>ا</w:t>
      </w:r>
      <w:r w:rsidRPr="00EB6C3F">
        <w:rPr>
          <w:rFonts w:ascii="Simplified Arabic" w:hAnsi="Simplified Arabic" w:cs="Simplified Arabic" w:hint="cs"/>
          <w:sz w:val="24"/>
          <w:szCs w:val="24"/>
          <w:rtl/>
        </w:rPr>
        <w:t xml:space="preserve"> أخرى</w:t>
      </w:r>
      <w:r w:rsidR="0041428B">
        <w:rPr>
          <w:rFonts w:ascii="Simplified Arabic" w:hAnsi="Simplified Arabic" w:cs="Simplified Arabic" w:hint="cs"/>
          <w:sz w:val="24"/>
          <w:szCs w:val="24"/>
          <w:rtl/>
        </w:rPr>
        <w:t>،</w:t>
      </w:r>
      <w:r w:rsidRPr="00EB6C3F">
        <w:rPr>
          <w:rFonts w:ascii="Simplified Arabic" w:hAnsi="Simplified Arabic" w:cs="Simplified Arabic" w:hint="cs"/>
          <w:sz w:val="24"/>
          <w:szCs w:val="24"/>
          <w:rtl/>
        </w:rPr>
        <w:t xml:space="preserve"> </w:t>
      </w:r>
      <w:r w:rsidR="007A7803">
        <w:rPr>
          <w:rFonts w:ascii="Simplified Arabic" w:hAnsi="Simplified Arabic" w:cs="Simplified Arabic" w:hint="cs"/>
          <w:sz w:val="24"/>
          <w:szCs w:val="24"/>
          <w:rtl/>
        </w:rPr>
        <w:t>خاصة تلك المتعلقة بظروف العمل و</w:t>
      </w:r>
      <w:r w:rsidRPr="00EB6C3F">
        <w:rPr>
          <w:rFonts w:ascii="Simplified Arabic" w:hAnsi="Simplified Arabic" w:cs="Simplified Arabic" w:hint="cs"/>
          <w:sz w:val="24"/>
          <w:szCs w:val="24"/>
          <w:rtl/>
        </w:rPr>
        <w:t>العمل اللائق</w:t>
      </w:r>
      <w:r w:rsidR="007A7803">
        <w:rPr>
          <w:rFonts w:ascii="Simplified Arabic" w:hAnsi="Simplified Arabic" w:cs="Simplified Arabic" w:hint="cs"/>
          <w:sz w:val="24"/>
          <w:szCs w:val="24"/>
          <w:rtl/>
        </w:rPr>
        <w:t>.</w:t>
      </w:r>
    </w:p>
    <w:p w:rsidR="007A7803" w:rsidRDefault="007A7803" w:rsidP="007A78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jc w:val="both"/>
        <w:rPr>
          <w:rFonts w:ascii="Simplified Arabic" w:hAnsi="Simplified Arabic" w:cs="Simplified Arabic"/>
          <w:sz w:val="24"/>
          <w:szCs w:val="24"/>
          <w:rtl/>
        </w:rPr>
      </w:pPr>
      <w:r w:rsidRPr="007A7803">
        <w:rPr>
          <w:rFonts w:ascii="Simplified Arabic" w:hAnsi="Simplified Arabic" w:cs="Simplified Arabic" w:hint="cs"/>
          <w:sz w:val="24"/>
          <w:szCs w:val="24"/>
          <w:rtl/>
        </w:rPr>
        <w:lastRenderedPageBreak/>
        <w:t>في هذا الجزء، ونحن نستعرض وضعية سوق الشغل على المستوى الجهوي، سيتم تقديم بعض المعلومات من هذا الصنف على سبيل الإشارة، وذلك بهدف إبراز أهميتها في توسيع دائرة المعلومات حول وضعية سوق الشغل على المستوى الجهوي</w:t>
      </w:r>
      <w:r>
        <w:rPr>
          <w:rFonts w:ascii="Simplified Arabic" w:hAnsi="Simplified Arabic" w:cs="Simplified Arabic" w:hint="cs"/>
          <w:sz w:val="24"/>
          <w:szCs w:val="24"/>
          <w:rtl/>
        </w:rPr>
        <w:t xml:space="preserve"> ولو جزئيا.</w:t>
      </w:r>
    </w:p>
    <w:p w:rsidR="00B375FF" w:rsidRDefault="007A7803" w:rsidP="007E79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jc w:val="both"/>
        <w:rPr>
          <w:rFonts w:ascii="Simplified Arabic" w:hAnsi="Simplified Arabic" w:cs="Simplified Arabic"/>
          <w:sz w:val="24"/>
          <w:szCs w:val="24"/>
          <w:rtl/>
          <w:lang w:bidi="ar-MA"/>
        </w:rPr>
      </w:pPr>
      <w:r>
        <w:rPr>
          <w:rFonts w:ascii="Simplified Arabic" w:hAnsi="Simplified Arabic" w:cs="Simplified Arabic" w:hint="cs"/>
          <w:sz w:val="24"/>
          <w:szCs w:val="24"/>
          <w:rtl/>
        </w:rPr>
        <w:t>من بين المؤشرات الرئيسية التي نقترح تناولها في بداية هذا الجزء و التي تسمح بفهم إمكانيات الشباب غير المثمنة بما فيه الكفاية و</w:t>
      </w:r>
      <w:r w:rsidR="00B375FF">
        <w:rPr>
          <w:rFonts w:ascii="Simplified Arabic" w:hAnsi="Simplified Arabic" w:cs="Simplified Arabic" w:hint="cs"/>
          <w:sz w:val="24"/>
          <w:szCs w:val="24"/>
          <w:rtl/>
        </w:rPr>
        <w:t xml:space="preserve">المؤهل لشغل مناصب عمل، هو معدل الشباب المتراوحة </w:t>
      </w:r>
      <w:r w:rsidR="00625E47">
        <w:rPr>
          <w:rFonts w:ascii="Simplified Arabic" w:hAnsi="Simplified Arabic" w:cs="Simplified Arabic" w:hint="cs"/>
          <w:sz w:val="24"/>
          <w:szCs w:val="24"/>
          <w:rtl/>
        </w:rPr>
        <w:t>أعمارهم</w:t>
      </w:r>
      <w:r w:rsidR="00B375FF">
        <w:rPr>
          <w:rFonts w:ascii="Simplified Arabic" w:hAnsi="Simplified Arabic" w:cs="Simplified Arabic" w:hint="cs"/>
          <w:sz w:val="24"/>
          <w:szCs w:val="24"/>
          <w:rtl/>
        </w:rPr>
        <w:t xml:space="preserve"> بين 15 و24 سنة الذين لا يعملون وليسوا بالمدرسة ولا يتابعون أي تكوين (</w:t>
      </w:r>
      <w:r w:rsidR="00B375FF">
        <w:rPr>
          <w:rFonts w:ascii="Simplified Arabic" w:hAnsi="Simplified Arabic" w:cs="Simplified Arabic"/>
          <w:sz w:val="24"/>
          <w:szCs w:val="24"/>
        </w:rPr>
        <w:t>NEET</w:t>
      </w:r>
      <w:r w:rsidR="00B375FF">
        <w:rPr>
          <w:rFonts w:ascii="Simplified Arabic" w:hAnsi="Simplified Arabic" w:cs="Simplified Arabic" w:hint="cs"/>
          <w:sz w:val="24"/>
          <w:szCs w:val="24"/>
          <w:rtl/>
        </w:rPr>
        <w:t>)</w:t>
      </w:r>
      <w:r w:rsidR="00B375FF">
        <w:rPr>
          <w:rFonts w:ascii="Simplified Arabic" w:hAnsi="Simplified Arabic" w:cs="Simplified Arabic" w:hint="cs"/>
          <w:sz w:val="24"/>
          <w:szCs w:val="24"/>
          <w:rtl/>
          <w:lang w:bidi="ar-MA"/>
        </w:rPr>
        <w:t>. يصل هذا المعدل إلى</w:t>
      </w:r>
      <w:r w:rsidR="00B375FF">
        <w:rPr>
          <w:rFonts w:ascii="Simplified Arabic" w:hAnsi="Simplified Arabic" w:cs="Simplified Arabic"/>
          <w:sz w:val="24"/>
          <w:szCs w:val="24"/>
          <w:lang w:bidi="ar-MA"/>
        </w:rPr>
        <w:t xml:space="preserve">%29,3 </w:t>
      </w:r>
      <w:r w:rsidR="00B375FF">
        <w:rPr>
          <w:rFonts w:ascii="Simplified Arabic" w:hAnsi="Simplified Arabic" w:cs="Simplified Arabic" w:hint="cs"/>
          <w:sz w:val="24"/>
          <w:szCs w:val="24"/>
          <w:rtl/>
          <w:lang w:bidi="ar-MA"/>
        </w:rPr>
        <w:t xml:space="preserve"> من بين مجموع الشباب على المستوى الوطني، </w:t>
      </w:r>
      <w:r w:rsidR="00B375FF">
        <w:rPr>
          <w:rFonts w:ascii="Simplified Arabic" w:hAnsi="Simplified Arabic" w:cs="Simplified Arabic"/>
          <w:sz w:val="24"/>
          <w:szCs w:val="24"/>
          <w:lang w:bidi="ar-MA"/>
        </w:rPr>
        <w:t xml:space="preserve">%13 </w:t>
      </w:r>
      <w:r w:rsidR="00B375FF">
        <w:rPr>
          <w:rFonts w:ascii="Simplified Arabic" w:hAnsi="Simplified Arabic" w:cs="Simplified Arabic" w:hint="cs"/>
          <w:sz w:val="24"/>
          <w:szCs w:val="24"/>
          <w:rtl/>
          <w:lang w:bidi="ar-MA"/>
        </w:rPr>
        <w:t xml:space="preserve"> لدى الرجال، و</w:t>
      </w:r>
      <w:r w:rsidR="00B375FF">
        <w:rPr>
          <w:rFonts w:ascii="Simplified Arabic" w:hAnsi="Simplified Arabic" w:cs="Simplified Arabic"/>
          <w:sz w:val="24"/>
          <w:szCs w:val="24"/>
          <w:lang w:bidi="ar-MA"/>
        </w:rPr>
        <w:t>%46</w:t>
      </w:r>
      <w:r w:rsidR="00B375FF">
        <w:rPr>
          <w:rFonts w:ascii="Simplified Arabic" w:hAnsi="Simplified Arabic" w:cs="Simplified Arabic" w:hint="cs"/>
          <w:sz w:val="24"/>
          <w:szCs w:val="24"/>
          <w:rtl/>
          <w:lang w:bidi="ar-MA"/>
        </w:rPr>
        <w:t xml:space="preserve">  لدى النساء، وهو معدل أكبر ب </w:t>
      </w:r>
      <w:r w:rsidR="00B375FF">
        <w:rPr>
          <w:rFonts w:ascii="Simplified Arabic" w:hAnsi="Simplified Arabic" w:cs="Simplified Arabic"/>
          <w:sz w:val="24"/>
          <w:szCs w:val="24"/>
          <w:lang w:bidi="ar-MA"/>
        </w:rPr>
        <w:t>3,5</w:t>
      </w:r>
      <w:r w:rsidR="00B375FF">
        <w:rPr>
          <w:rFonts w:ascii="Simplified Arabic" w:hAnsi="Simplified Arabic" w:cs="Simplified Arabic" w:hint="cs"/>
          <w:sz w:val="24"/>
          <w:szCs w:val="24"/>
          <w:rtl/>
          <w:lang w:bidi="ar-MA"/>
        </w:rPr>
        <w:t xml:space="preserve"> مرة من ذلك ا</w:t>
      </w:r>
      <w:r w:rsidR="007E79FF">
        <w:rPr>
          <w:rFonts w:ascii="Simplified Arabic" w:hAnsi="Simplified Arabic" w:cs="Simplified Arabic" w:hint="cs"/>
          <w:sz w:val="24"/>
          <w:szCs w:val="24"/>
          <w:rtl/>
          <w:lang w:bidi="ar-MA"/>
        </w:rPr>
        <w:t xml:space="preserve">لمسجل عند </w:t>
      </w:r>
      <w:r w:rsidR="00B375FF">
        <w:rPr>
          <w:rFonts w:ascii="Simplified Arabic" w:hAnsi="Simplified Arabic" w:cs="Simplified Arabic" w:hint="cs"/>
          <w:sz w:val="24"/>
          <w:szCs w:val="24"/>
          <w:rtl/>
          <w:lang w:bidi="ar-MA"/>
        </w:rPr>
        <w:t xml:space="preserve">الرجال. حسب الجهات يتراوح معدل الشباب </w:t>
      </w:r>
      <w:r w:rsidR="00B375FF">
        <w:rPr>
          <w:rFonts w:ascii="Simplified Arabic" w:hAnsi="Simplified Arabic" w:cs="Simplified Arabic" w:hint="cs"/>
          <w:sz w:val="24"/>
          <w:szCs w:val="24"/>
          <w:rtl/>
        </w:rPr>
        <w:t>الذين لا يعملون وليسوا بالمدرسة ولا يتابعون أي تكوين (</w:t>
      </w:r>
      <w:r w:rsidR="00B375FF">
        <w:rPr>
          <w:rFonts w:ascii="Simplified Arabic" w:hAnsi="Simplified Arabic" w:cs="Simplified Arabic"/>
          <w:sz w:val="24"/>
          <w:szCs w:val="24"/>
        </w:rPr>
        <w:t>NEETs</w:t>
      </w:r>
      <w:r w:rsidR="00B375FF">
        <w:rPr>
          <w:rFonts w:ascii="Simplified Arabic" w:hAnsi="Simplified Arabic" w:cs="Simplified Arabic" w:hint="cs"/>
          <w:sz w:val="24"/>
          <w:szCs w:val="24"/>
          <w:rtl/>
        </w:rPr>
        <w:t>)</w:t>
      </w:r>
      <w:r w:rsidR="00B375FF">
        <w:rPr>
          <w:rFonts w:ascii="Simplified Arabic" w:hAnsi="Simplified Arabic" w:cs="Simplified Arabic" w:hint="cs"/>
          <w:sz w:val="24"/>
          <w:szCs w:val="24"/>
          <w:rtl/>
          <w:lang w:bidi="ar-MA"/>
        </w:rPr>
        <w:t xml:space="preserve"> بين </w:t>
      </w:r>
      <w:r w:rsidR="00B375FF">
        <w:rPr>
          <w:rFonts w:ascii="Simplified Arabic" w:hAnsi="Simplified Arabic" w:cs="Simplified Arabic"/>
          <w:sz w:val="24"/>
          <w:szCs w:val="24"/>
          <w:lang w:bidi="ar-MA"/>
        </w:rPr>
        <w:t>%20,6</w:t>
      </w:r>
      <w:r w:rsidR="00B375FF">
        <w:rPr>
          <w:rFonts w:ascii="Simplified Arabic" w:hAnsi="Simplified Arabic" w:cs="Simplified Arabic" w:hint="cs"/>
          <w:sz w:val="24"/>
          <w:szCs w:val="24"/>
          <w:rtl/>
          <w:lang w:bidi="ar-MA"/>
        </w:rPr>
        <w:t xml:space="preserve"> على مستوى جهة الداخلة-واد</w:t>
      </w:r>
      <w:r w:rsidR="00EE1F02">
        <w:rPr>
          <w:rFonts w:ascii="Simplified Arabic" w:hAnsi="Simplified Arabic" w:cs="Simplified Arabic" w:hint="cs"/>
          <w:sz w:val="24"/>
          <w:szCs w:val="24"/>
          <w:rtl/>
          <w:lang w:bidi="ar-MA"/>
        </w:rPr>
        <w:t>ي</w:t>
      </w:r>
      <w:r w:rsidR="00B375FF">
        <w:rPr>
          <w:rFonts w:ascii="Simplified Arabic" w:hAnsi="Simplified Arabic" w:cs="Simplified Arabic" w:hint="cs"/>
          <w:sz w:val="24"/>
          <w:szCs w:val="24"/>
          <w:rtl/>
          <w:lang w:bidi="ar-MA"/>
        </w:rPr>
        <w:t xml:space="preserve"> الذهب (</w:t>
      </w:r>
      <w:r w:rsidR="00B375FF">
        <w:rPr>
          <w:rFonts w:ascii="Simplified Arabic" w:hAnsi="Simplified Arabic" w:cs="Simplified Arabic"/>
          <w:sz w:val="24"/>
          <w:szCs w:val="24"/>
          <w:lang w:bidi="ar-MA"/>
        </w:rPr>
        <w:t>%7,5</w:t>
      </w:r>
      <w:r w:rsidR="00B375FF">
        <w:rPr>
          <w:rFonts w:ascii="Simplified Arabic" w:hAnsi="Simplified Arabic" w:cs="Simplified Arabic" w:hint="cs"/>
          <w:sz w:val="24"/>
          <w:szCs w:val="24"/>
          <w:rtl/>
          <w:lang w:bidi="ar-MA"/>
        </w:rPr>
        <w:t xml:space="preserve"> لدى الرجال و</w:t>
      </w:r>
      <w:r w:rsidR="00B375FF">
        <w:rPr>
          <w:rFonts w:ascii="Simplified Arabic" w:hAnsi="Simplified Arabic" w:cs="Simplified Arabic"/>
          <w:sz w:val="24"/>
          <w:szCs w:val="24"/>
          <w:lang w:bidi="ar-MA"/>
        </w:rPr>
        <w:t>%46,7</w:t>
      </w:r>
      <w:r w:rsidR="00B375FF">
        <w:rPr>
          <w:rFonts w:ascii="Simplified Arabic" w:hAnsi="Simplified Arabic" w:cs="Simplified Arabic" w:hint="cs"/>
          <w:sz w:val="24"/>
          <w:szCs w:val="24"/>
          <w:rtl/>
          <w:lang w:bidi="ar-MA"/>
        </w:rPr>
        <w:t xml:space="preserve"> لدى النساء) و</w:t>
      </w:r>
      <w:r w:rsidR="00B375FF">
        <w:rPr>
          <w:rFonts w:ascii="Simplified Arabic" w:hAnsi="Simplified Arabic" w:cs="Simplified Arabic"/>
          <w:sz w:val="24"/>
          <w:szCs w:val="24"/>
          <w:lang w:bidi="ar-MA"/>
        </w:rPr>
        <w:t>%34,4</w:t>
      </w:r>
      <w:r w:rsidR="00B375FF">
        <w:rPr>
          <w:rFonts w:ascii="Simplified Arabic" w:hAnsi="Simplified Arabic" w:cs="Simplified Arabic" w:hint="cs"/>
          <w:sz w:val="24"/>
          <w:szCs w:val="24"/>
          <w:rtl/>
          <w:lang w:bidi="ar-MA"/>
        </w:rPr>
        <w:t xml:space="preserve"> على مستوى الجهة الشرقية (</w:t>
      </w:r>
      <w:r w:rsidR="00B375FF">
        <w:rPr>
          <w:rFonts w:ascii="Simplified Arabic" w:hAnsi="Simplified Arabic" w:cs="Simplified Arabic"/>
          <w:sz w:val="24"/>
          <w:szCs w:val="24"/>
          <w:lang w:bidi="ar-MA"/>
        </w:rPr>
        <w:t>%16,8</w:t>
      </w:r>
      <w:r w:rsidR="00B375FF">
        <w:rPr>
          <w:rFonts w:ascii="Simplified Arabic" w:hAnsi="Simplified Arabic" w:cs="Simplified Arabic" w:hint="cs"/>
          <w:sz w:val="24"/>
          <w:szCs w:val="24"/>
          <w:rtl/>
          <w:lang w:bidi="ar-MA"/>
        </w:rPr>
        <w:t xml:space="preserve"> لدى الرجال و</w:t>
      </w:r>
      <w:r w:rsidR="00B375FF">
        <w:rPr>
          <w:rFonts w:ascii="Simplified Arabic" w:hAnsi="Simplified Arabic" w:cs="Simplified Arabic"/>
          <w:sz w:val="24"/>
          <w:szCs w:val="24"/>
          <w:lang w:bidi="ar-MA"/>
        </w:rPr>
        <w:t>%53,6</w:t>
      </w:r>
      <w:r w:rsidR="00B375FF">
        <w:rPr>
          <w:rFonts w:ascii="Simplified Arabic" w:hAnsi="Simplified Arabic" w:cs="Simplified Arabic" w:hint="cs"/>
          <w:sz w:val="24"/>
          <w:szCs w:val="24"/>
          <w:rtl/>
          <w:lang w:bidi="ar-MA"/>
        </w:rPr>
        <w:t xml:space="preserve"> لدى النساء).</w:t>
      </w:r>
    </w:p>
    <w:p w:rsidR="00B375FF" w:rsidRDefault="006A6448" w:rsidP="006A64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jc w:val="center"/>
        <w:rPr>
          <w:rFonts w:ascii="Simplified Arabic" w:hAnsi="Simplified Arabic" w:cs="Simplified Arabic"/>
          <w:sz w:val="24"/>
          <w:szCs w:val="24"/>
          <w:rtl/>
          <w:lang w:bidi="ar-MA"/>
        </w:rPr>
      </w:pPr>
      <w:r>
        <w:rPr>
          <w:rFonts w:ascii="Simplified Arabic" w:hAnsi="Simplified Arabic" w:cs="Simplified Arabic"/>
          <w:sz w:val="24"/>
          <w:szCs w:val="24"/>
          <w:lang w:bidi="ar-MA"/>
        </w:rPr>
        <w:t xml:space="preserve">        </w:t>
      </w:r>
    </w:p>
    <w:p w:rsidR="00DB359B" w:rsidRPr="00DB359B" w:rsidRDefault="00DB359B" w:rsidP="00DB35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jc w:val="center"/>
        <w:rPr>
          <w:rFonts w:ascii="Simplified Arabic" w:hAnsi="Simplified Arabic" w:cs="Simplified Arabic"/>
          <w:b/>
          <w:bCs/>
          <w:sz w:val="24"/>
          <w:szCs w:val="24"/>
          <w:rtl/>
        </w:rPr>
      </w:pPr>
      <w:r w:rsidRPr="00DB359B">
        <w:rPr>
          <w:rFonts w:ascii="Simplified Arabic" w:hAnsi="Simplified Arabic" w:cs="Simplified Arabic" w:hint="cs"/>
          <w:b/>
          <w:bCs/>
          <w:sz w:val="24"/>
          <w:szCs w:val="24"/>
          <w:rtl/>
          <w:lang w:bidi="ar-MA"/>
        </w:rPr>
        <w:t xml:space="preserve">رسم بياني 1: معدل الشباب </w:t>
      </w:r>
      <w:r w:rsidRPr="00DB359B">
        <w:rPr>
          <w:rFonts w:ascii="Simplified Arabic" w:hAnsi="Simplified Arabic" w:cs="Simplified Arabic" w:hint="cs"/>
          <w:b/>
          <w:bCs/>
          <w:sz w:val="24"/>
          <w:szCs w:val="24"/>
          <w:rtl/>
        </w:rPr>
        <w:t>الذين لا يعملون وليسوا بالمدرسة</w:t>
      </w:r>
    </w:p>
    <w:p w:rsidR="00B375FF" w:rsidRPr="00DB359B" w:rsidRDefault="00DB359B" w:rsidP="00625E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jc w:val="center"/>
        <w:rPr>
          <w:rFonts w:ascii="Simplified Arabic" w:hAnsi="Simplified Arabic" w:cs="Simplified Arabic"/>
          <w:b/>
          <w:bCs/>
          <w:sz w:val="24"/>
          <w:szCs w:val="24"/>
          <w:rtl/>
          <w:lang w:bidi="ar-MA"/>
        </w:rPr>
      </w:pPr>
      <w:r w:rsidRPr="00DB359B">
        <w:rPr>
          <w:rFonts w:ascii="Simplified Arabic" w:hAnsi="Simplified Arabic" w:cs="Simplified Arabic" w:hint="cs"/>
          <w:b/>
          <w:bCs/>
          <w:sz w:val="24"/>
          <w:szCs w:val="24"/>
          <w:rtl/>
        </w:rPr>
        <w:t>ولا يتابعون أي تكوين (</w:t>
      </w:r>
      <w:r w:rsidRPr="00DB359B">
        <w:rPr>
          <w:rFonts w:ascii="Simplified Arabic" w:hAnsi="Simplified Arabic" w:cs="Simplified Arabic"/>
          <w:b/>
          <w:bCs/>
          <w:sz w:val="24"/>
          <w:szCs w:val="24"/>
        </w:rPr>
        <w:t>NEETs</w:t>
      </w:r>
      <w:r w:rsidRPr="00DB359B">
        <w:rPr>
          <w:rFonts w:ascii="Simplified Arabic" w:hAnsi="Simplified Arabic" w:cs="Simplified Arabic" w:hint="cs"/>
          <w:b/>
          <w:bCs/>
          <w:sz w:val="24"/>
          <w:szCs w:val="24"/>
          <w:rtl/>
        </w:rPr>
        <w:t>) حسب الجنس والجهة سنة 2017 (</w:t>
      </w:r>
      <w:r w:rsidRPr="00DB359B">
        <w:rPr>
          <w:rFonts w:ascii="Simplified Arabic" w:hAnsi="Simplified Arabic" w:cs="Simplified Arabic"/>
          <w:b/>
          <w:bCs/>
          <w:sz w:val="24"/>
          <w:szCs w:val="24"/>
          <w:lang w:bidi="ar-MA"/>
        </w:rPr>
        <w:t>%</w:t>
      </w:r>
      <w:r w:rsidRPr="00DB359B">
        <w:rPr>
          <w:rFonts w:ascii="Simplified Arabic" w:hAnsi="Simplified Arabic" w:cs="Simplified Arabic" w:hint="cs"/>
          <w:b/>
          <w:bCs/>
          <w:sz w:val="24"/>
          <w:szCs w:val="24"/>
          <w:rtl/>
        </w:rPr>
        <w:t>)</w:t>
      </w:r>
    </w:p>
    <w:p w:rsidR="00B375FF" w:rsidRDefault="00B375FF" w:rsidP="00B375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jc w:val="both"/>
        <w:rPr>
          <w:rFonts w:ascii="Simplified Arabic" w:hAnsi="Simplified Arabic" w:cs="Simplified Arabic"/>
          <w:sz w:val="24"/>
          <w:szCs w:val="24"/>
          <w:rtl/>
          <w:lang w:bidi="ar-MA"/>
        </w:rPr>
      </w:pPr>
    </w:p>
    <w:p w:rsidR="00DB359B" w:rsidRDefault="003844D1" w:rsidP="004108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jc w:val="both"/>
        <w:rPr>
          <w:rFonts w:ascii="Simplified Arabic" w:hAnsi="Simplified Arabic" w:cs="Simplified Arabic"/>
          <w:sz w:val="24"/>
          <w:szCs w:val="24"/>
          <w:rtl/>
          <w:lang w:bidi="ar-MA"/>
        </w:rPr>
      </w:pPr>
      <w:r w:rsidRPr="003844D1">
        <w:rPr>
          <w:rFonts w:ascii="Simplified Arabic" w:hAnsi="Simplified Arabic" w:cs="Simplified Arabic"/>
          <w:noProof/>
          <w:sz w:val="24"/>
          <w:szCs w:val="24"/>
          <w:rtl/>
          <w:lang w:eastAsia="fr-FR"/>
        </w:rPr>
        <w:drawing>
          <wp:anchor distT="0" distB="0" distL="114300" distR="114300" simplePos="0" relativeHeight="251658240" behindDoc="1" locked="0" layoutInCell="1" allowOverlap="1">
            <wp:simplePos x="0" y="0"/>
            <wp:positionH relativeFrom="column">
              <wp:posOffset>7776</wp:posOffset>
            </wp:positionH>
            <wp:positionV relativeFrom="paragraph">
              <wp:posOffset>-1414</wp:posOffset>
            </wp:positionV>
            <wp:extent cx="5724716" cy="2501661"/>
            <wp:effectExtent l="19050" t="0" r="28384" b="0"/>
            <wp:wrapTight wrapText="bothSides">
              <wp:wrapPolygon edited="0">
                <wp:start x="-72" y="0"/>
                <wp:lineTo x="-72" y="21547"/>
                <wp:lineTo x="21707" y="21547"/>
                <wp:lineTo x="21707" y="0"/>
                <wp:lineTo x="-72" y="0"/>
              </wp:wrapPolygon>
            </wp:wrapTight>
            <wp:docPr id="1" name="Graphique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r w:rsidR="00B375FF">
        <w:rPr>
          <w:rFonts w:ascii="Simplified Arabic" w:hAnsi="Simplified Arabic" w:cs="Simplified Arabic" w:hint="cs"/>
          <w:sz w:val="24"/>
          <w:szCs w:val="24"/>
          <w:rtl/>
          <w:lang w:bidi="ar-MA"/>
        </w:rPr>
        <w:t xml:space="preserve"> </w:t>
      </w:r>
      <w:r w:rsidR="00DB359B">
        <w:rPr>
          <w:rFonts w:ascii="Simplified Arabic" w:hAnsi="Simplified Arabic" w:cs="Simplified Arabic" w:hint="cs"/>
          <w:sz w:val="24"/>
          <w:szCs w:val="24"/>
          <w:rtl/>
          <w:lang w:bidi="ar-MA"/>
        </w:rPr>
        <w:t xml:space="preserve">بغض النظر عن وسط الإقامة أو الجهة، فإن معدلات الشباب </w:t>
      </w:r>
      <w:r w:rsidR="00DB359B">
        <w:rPr>
          <w:rFonts w:ascii="Simplified Arabic" w:hAnsi="Simplified Arabic" w:cs="Simplified Arabic" w:hint="cs"/>
          <w:sz w:val="24"/>
          <w:szCs w:val="24"/>
          <w:rtl/>
        </w:rPr>
        <w:t>الذين لا يعملون وليسوا بالمدرسة ولا يتابعون أي تكوين (</w:t>
      </w:r>
      <w:r w:rsidR="00DB359B">
        <w:rPr>
          <w:rFonts w:ascii="Simplified Arabic" w:hAnsi="Simplified Arabic" w:cs="Simplified Arabic"/>
          <w:sz w:val="24"/>
          <w:szCs w:val="24"/>
        </w:rPr>
        <w:t>NEETs</w:t>
      </w:r>
      <w:r w:rsidR="00DB359B">
        <w:rPr>
          <w:rFonts w:ascii="Simplified Arabic" w:hAnsi="Simplified Arabic" w:cs="Simplified Arabic" w:hint="cs"/>
          <w:sz w:val="24"/>
          <w:szCs w:val="24"/>
          <w:rtl/>
        </w:rPr>
        <w:t>)</w:t>
      </w:r>
      <w:r w:rsidR="00EE1F02">
        <w:rPr>
          <w:rFonts w:ascii="Simplified Arabic" w:hAnsi="Simplified Arabic" w:cs="Simplified Arabic" w:hint="cs"/>
          <w:sz w:val="24"/>
          <w:szCs w:val="24"/>
          <w:rtl/>
        </w:rPr>
        <w:t>،</w:t>
      </w:r>
      <w:r w:rsidR="00DB359B">
        <w:rPr>
          <w:rFonts w:ascii="Simplified Arabic" w:hAnsi="Simplified Arabic" w:cs="Simplified Arabic" w:hint="cs"/>
          <w:sz w:val="24"/>
          <w:szCs w:val="24"/>
          <w:rtl/>
        </w:rPr>
        <w:t xml:space="preserve"> هي أكثر أهمية بين الإناث مقارنة مع الذكور. وتم تسجيل الفوارق المطلقة الأكثر ارتفاعا بينهم على مستوى جهات درعة-تافيلالت (44 نقطة)، بني ملال-خنيفرة (</w:t>
      </w:r>
      <w:r w:rsidR="00DB359B">
        <w:rPr>
          <w:rFonts w:ascii="Simplified Arabic" w:hAnsi="Simplified Arabic" w:cs="Simplified Arabic"/>
          <w:sz w:val="24"/>
          <w:szCs w:val="24"/>
        </w:rPr>
        <w:t>43,6</w:t>
      </w:r>
      <w:r w:rsidR="00DB359B">
        <w:rPr>
          <w:rFonts w:ascii="Simplified Arabic" w:hAnsi="Simplified Arabic" w:cs="Simplified Arabic" w:hint="cs"/>
          <w:sz w:val="24"/>
          <w:szCs w:val="24"/>
          <w:rtl/>
        </w:rPr>
        <w:t xml:space="preserve"> نقطة)، ومراكش-آسفي (</w:t>
      </w:r>
      <w:r w:rsidR="00DB359B">
        <w:rPr>
          <w:rFonts w:ascii="Simplified Arabic" w:hAnsi="Simplified Arabic" w:cs="Simplified Arabic"/>
          <w:sz w:val="24"/>
          <w:szCs w:val="24"/>
        </w:rPr>
        <w:t>43,2</w:t>
      </w:r>
      <w:r w:rsidR="00DB359B">
        <w:rPr>
          <w:rFonts w:ascii="Simplified Arabic" w:hAnsi="Simplified Arabic" w:cs="Simplified Arabic" w:hint="cs"/>
          <w:sz w:val="24"/>
          <w:szCs w:val="24"/>
          <w:rtl/>
        </w:rPr>
        <w:t xml:space="preserve"> نقطة). أما الفوارق الأكثر ضعفا فقد تمت ملاحظتها على مستوى الدرا البيضاء-سطات (</w:t>
      </w:r>
      <w:r w:rsidR="00DB359B">
        <w:rPr>
          <w:rFonts w:ascii="Simplified Arabic" w:hAnsi="Simplified Arabic" w:cs="Simplified Arabic"/>
          <w:sz w:val="24"/>
          <w:szCs w:val="24"/>
        </w:rPr>
        <w:t>21,5</w:t>
      </w:r>
      <w:r w:rsidR="00DB359B">
        <w:rPr>
          <w:rFonts w:ascii="Simplified Arabic" w:hAnsi="Simplified Arabic" w:cs="Simplified Arabic" w:hint="cs"/>
          <w:sz w:val="24"/>
          <w:szCs w:val="24"/>
          <w:rtl/>
        </w:rPr>
        <w:t xml:space="preserve"> نقطة) والعيون-الساقية الحمراء (</w:t>
      </w:r>
      <w:r w:rsidR="00DB359B">
        <w:rPr>
          <w:rFonts w:ascii="Simplified Arabic" w:hAnsi="Simplified Arabic" w:cs="Simplified Arabic"/>
          <w:sz w:val="24"/>
          <w:szCs w:val="24"/>
        </w:rPr>
        <w:t>22,8</w:t>
      </w:r>
      <w:r w:rsidR="00DB359B" w:rsidRPr="00DB359B">
        <w:rPr>
          <w:rFonts w:ascii="Simplified Arabic" w:hAnsi="Simplified Arabic" w:cs="Simplified Arabic" w:hint="cs"/>
          <w:sz w:val="24"/>
          <w:szCs w:val="24"/>
          <w:rtl/>
        </w:rPr>
        <w:t xml:space="preserve"> </w:t>
      </w:r>
      <w:r w:rsidR="00DB359B">
        <w:rPr>
          <w:rFonts w:ascii="Simplified Arabic" w:hAnsi="Simplified Arabic" w:cs="Simplified Arabic" w:hint="cs"/>
          <w:sz w:val="24"/>
          <w:szCs w:val="24"/>
          <w:rtl/>
        </w:rPr>
        <w:t>نقطة).</w:t>
      </w:r>
    </w:p>
    <w:p w:rsidR="005550C6" w:rsidRDefault="005550C6" w:rsidP="001F63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before="240" w:line="240" w:lineRule="auto"/>
        <w:jc w:val="both"/>
        <w:rPr>
          <w:rFonts w:ascii="Simplified Arabic" w:hAnsi="Simplified Arabic" w:cs="Simplified Arabic"/>
          <w:b/>
          <w:bCs/>
          <w:color w:val="548DD4" w:themeColor="text2" w:themeTint="99"/>
          <w:sz w:val="24"/>
          <w:szCs w:val="24"/>
        </w:rPr>
      </w:pPr>
    </w:p>
    <w:p w:rsidR="00DB359B" w:rsidRPr="006106BB" w:rsidRDefault="001F6379" w:rsidP="005550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before="240" w:line="240" w:lineRule="auto"/>
        <w:jc w:val="both"/>
        <w:rPr>
          <w:rFonts w:ascii="Simplified Arabic" w:hAnsi="Simplified Arabic" w:cs="Simplified Arabic"/>
          <w:b/>
          <w:bCs/>
          <w:color w:val="548DD4" w:themeColor="text2" w:themeTint="99"/>
          <w:sz w:val="24"/>
          <w:szCs w:val="24"/>
          <w:rtl/>
        </w:rPr>
      </w:pPr>
      <w:r>
        <w:rPr>
          <w:rFonts w:ascii="Simplified Arabic" w:hAnsi="Simplified Arabic" w:cs="Simplified Arabic" w:hint="cs"/>
          <w:b/>
          <w:bCs/>
          <w:color w:val="548DD4" w:themeColor="text2" w:themeTint="99"/>
          <w:sz w:val="24"/>
          <w:szCs w:val="24"/>
          <w:rtl/>
        </w:rPr>
        <w:t>فوارق فيما يخص</w:t>
      </w:r>
      <w:r w:rsidR="007E79FF">
        <w:rPr>
          <w:rFonts w:ascii="Simplified Arabic" w:hAnsi="Simplified Arabic" w:cs="Simplified Arabic" w:hint="cs"/>
          <w:b/>
          <w:bCs/>
          <w:color w:val="548DD4" w:themeColor="text2" w:themeTint="99"/>
          <w:sz w:val="24"/>
          <w:szCs w:val="24"/>
          <w:rtl/>
        </w:rPr>
        <w:t xml:space="preserve"> </w:t>
      </w:r>
      <w:r>
        <w:rPr>
          <w:rFonts w:ascii="Simplified Arabic" w:hAnsi="Simplified Arabic" w:cs="Simplified Arabic" w:hint="cs"/>
          <w:b/>
          <w:bCs/>
          <w:color w:val="548DD4" w:themeColor="text2" w:themeTint="99"/>
          <w:sz w:val="24"/>
          <w:szCs w:val="24"/>
          <w:rtl/>
        </w:rPr>
        <w:t>ال</w:t>
      </w:r>
      <w:r w:rsidR="00147C1A" w:rsidRPr="006106BB">
        <w:rPr>
          <w:rFonts w:ascii="Simplified Arabic" w:hAnsi="Simplified Arabic" w:cs="Simplified Arabic" w:hint="cs"/>
          <w:b/>
          <w:bCs/>
          <w:color w:val="548DD4" w:themeColor="text2" w:themeTint="99"/>
          <w:sz w:val="24"/>
          <w:szCs w:val="24"/>
          <w:rtl/>
        </w:rPr>
        <w:t>مشاركة</w:t>
      </w:r>
      <w:r w:rsidR="007E79FF">
        <w:rPr>
          <w:rFonts w:ascii="Simplified Arabic" w:hAnsi="Simplified Arabic" w:cs="Simplified Arabic" w:hint="cs"/>
          <w:b/>
          <w:bCs/>
          <w:color w:val="548DD4" w:themeColor="text2" w:themeTint="99"/>
          <w:sz w:val="24"/>
          <w:szCs w:val="24"/>
          <w:rtl/>
        </w:rPr>
        <w:t xml:space="preserve"> </w:t>
      </w:r>
      <w:r w:rsidR="00147C1A" w:rsidRPr="006106BB">
        <w:rPr>
          <w:rFonts w:ascii="Simplified Arabic" w:hAnsi="Simplified Arabic" w:cs="Simplified Arabic" w:hint="cs"/>
          <w:b/>
          <w:bCs/>
          <w:color w:val="548DD4" w:themeColor="text2" w:themeTint="99"/>
          <w:sz w:val="24"/>
          <w:szCs w:val="24"/>
          <w:rtl/>
        </w:rPr>
        <w:t>في النشاط بين الجهات</w:t>
      </w:r>
      <w:r>
        <w:rPr>
          <w:rFonts w:ascii="Simplified Arabic" w:hAnsi="Simplified Arabic" w:cs="Simplified Arabic" w:hint="cs"/>
          <w:b/>
          <w:bCs/>
          <w:color w:val="548DD4" w:themeColor="text2" w:themeTint="99"/>
          <w:sz w:val="24"/>
          <w:szCs w:val="24"/>
          <w:rtl/>
        </w:rPr>
        <w:t xml:space="preserve"> خاصة لدى</w:t>
      </w:r>
      <w:r w:rsidR="00147C1A" w:rsidRPr="006106BB">
        <w:rPr>
          <w:rFonts w:ascii="Simplified Arabic" w:hAnsi="Simplified Arabic" w:cs="Simplified Arabic" w:hint="cs"/>
          <w:b/>
          <w:bCs/>
          <w:color w:val="548DD4" w:themeColor="text2" w:themeTint="99"/>
          <w:sz w:val="24"/>
          <w:szCs w:val="24"/>
          <w:rtl/>
        </w:rPr>
        <w:t xml:space="preserve"> </w:t>
      </w:r>
      <w:r>
        <w:rPr>
          <w:rFonts w:ascii="Simplified Arabic" w:hAnsi="Simplified Arabic" w:cs="Simplified Arabic" w:hint="cs"/>
          <w:b/>
          <w:bCs/>
          <w:color w:val="548DD4" w:themeColor="text2" w:themeTint="99"/>
          <w:sz w:val="24"/>
          <w:szCs w:val="24"/>
          <w:rtl/>
        </w:rPr>
        <w:t>النساء</w:t>
      </w:r>
    </w:p>
    <w:p w:rsidR="00147C1A" w:rsidRDefault="00643883" w:rsidP="007E79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before="240" w:line="240" w:lineRule="auto"/>
        <w:jc w:val="both"/>
        <w:rPr>
          <w:rFonts w:ascii="Simplified Arabic" w:hAnsi="Simplified Arabic" w:cs="Simplified Arabic"/>
          <w:sz w:val="24"/>
          <w:szCs w:val="24"/>
          <w:rtl/>
        </w:rPr>
      </w:pPr>
      <w:r>
        <w:rPr>
          <w:rFonts w:ascii="Simplified Arabic" w:hAnsi="Simplified Arabic" w:cs="Simplified Arabic" w:hint="cs"/>
          <w:sz w:val="24"/>
          <w:szCs w:val="24"/>
          <w:rtl/>
          <w:lang w:bidi="ar-MA"/>
        </w:rPr>
        <w:t xml:space="preserve">يتجاوز </w:t>
      </w:r>
      <w:r w:rsidR="00147C1A">
        <w:rPr>
          <w:rFonts w:ascii="Simplified Arabic" w:hAnsi="Simplified Arabic" w:cs="Simplified Arabic" w:hint="cs"/>
          <w:sz w:val="24"/>
          <w:szCs w:val="24"/>
          <w:rtl/>
          <w:lang w:bidi="ar-MA"/>
        </w:rPr>
        <w:t xml:space="preserve">معدل النشاط لسنة 2017 المسجل على مستوى جهات الداخلة-واد الذهب ( </w:t>
      </w:r>
      <w:r w:rsidR="00147C1A">
        <w:rPr>
          <w:rFonts w:ascii="Simplified Arabic" w:hAnsi="Simplified Arabic" w:cs="Simplified Arabic"/>
          <w:sz w:val="24"/>
          <w:szCs w:val="24"/>
          <w:lang w:bidi="ar-MA"/>
        </w:rPr>
        <w:t>%71,9</w:t>
      </w:r>
      <w:r w:rsidR="00625E47">
        <w:rPr>
          <w:rFonts w:ascii="Simplified Arabic" w:hAnsi="Simplified Arabic" w:cs="Simplified Arabic" w:hint="cs"/>
          <w:sz w:val="24"/>
          <w:szCs w:val="24"/>
          <w:rtl/>
          <w:lang w:bidi="ar-MA"/>
        </w:rPr>
        <w:t>)، و</w:t>
      </w:r>
      <w:r w:rsidR="00147C1A">
        <w:rPr>
          <w:rFonts w:ascii="Simplified Arabic" w:hAnsi="Simplified Arabic" w:cs="Simplified Arabic" w:hint="cs"/>
          <w:sz w:val="24"/>
          <w:szCs w:val="24"/>
          <w:rtl/>
        </w:rPr>
        <w:t>الدرا البيضاء-سطات (</w:t>
      </w:r>
      <w:r w:rsidR="00147C1A">
        <w:rPr>
          <w:rFonts w:ascii="Simplified Arabic" w:hAnsi="Simplified Arabic" w:cs="Simplified Arabic"/>
          <w:sz w:val="24"/>
          <w:szCs w:val="24"/>
        </w:rPr>
        <w:t>%50,5</w:t>
      </w:r>
      <w:r w:rsidR="00147C1A">
        <w:rPr>
          <w:rFonts w:ascii="Simplified Arabic" w:hAnsi="Simplified Arabic" w:cs="Simplified Arabic" w:hint="cs"/>
          <w:sz w:val="24"/>
          <w:szCs w:val="24"/>
          <w:rtl/>
        </w:rPr>
        <w:t xml:space="preserve">)، ومراكش-آسفي ( </w:t>
      </w:r>
      <w:r w:rsidR="00147C1A">
        <w:rPr>
          <w:rFonts w:ascii="Simplified Arabic" w:hAnsi="Simplified Arabic" w:cs="Simplified Arabic"/>
          <w:sz w:val="24"/>
          <w:szCs w:val="24"/>
        </w:rPr>
        <w:t>%48,4</w:t>
      </w:r>
      <w:r w:rsidR="00147C1A">
        <w:rPr>
          <w:rFonts w:ascii="Simplified Arabic" w:hAnsi="Simplified Arabic" w:cs="Simplified Arabic" w:hint="cs"/>
          <w:sz w:val="24"/>
          <w:szCs w:val="24"/>
          <w:rtl/>
        </w:rPr>
        <w:t>)</w:t>
      </w:r>
      <w:r w:rsidR="00625E47">
        <w:rPr>
          <w:rFonts w:ascii="Simplified Arabic" w:hAnsi="Simplified Arabic" w:cs="Simplified Arabic" w:hint="cs"/>
          <w:sz w:val="24"/>
          <w:szCs w:val="24"/>
          <w:rtl/>
          <w:lang w:bidi="ar-MA"/>
        </w:rPr>
        <w:t>، و</w:t>
      </w:r>
      <w:r w:rsidR="00147C1A">
        <w:rPr>
          <w:rFonts w:ascii="Simplified Arabic" w:hAnsi="Simplified Arabic" w:cs="Simplified Arabic" w:hint="cs"/>
          <w:sz w:val="24"/>
          <w:szCs w:val="24"/>
          <w:rtl/>
          <w:lang w:bidi="ar-MA"/>
        </w:rPr>
        <w:t>الرباط-سلا-قنيطرة (</w:t>
      </w:r>
      <w:r w:rsidR="00147C1A">
        <w:rPr>
          <w:rFonts w:ascii="Simplified Arabic" w:hAnsi="Simplified Arabic" w:cs="Simplified Arabic"/>
          <w:sz w:val="24"/>
          <w:szCs w:val="24"/>
          <w:lang w:bidi="ar-MA"/>
        </w:rPr>
        <w:t>%47,3</w:t>
      </w:r>
      <w:r w:rsidR="00147C1A">
        <w:rPr>
          <w:rFonts w:ascii="Simplified Arabic" w:hAnsi="Simplified Arabic" w:cs="Simplified Arabic" w:hint="cs"/>
          <w:sz w:val="24"/>
          <w:szCs w:val="24"/>
          <w:rtl/>
          <w:lang w:bidi="ar-MA"/>
        </w:rPr>
        <w:t>)، المعدل الوطني (</w:t>
      </w:r>
      <w:r w:rsidR="00147C1A">
        <w:rPr>
          <w:rFonts w:ascii="Simplified Arabic" w:hAnsi="Simplified Arabic" w:cs="Simplified Arabic"/>
          <w:sz w:val="24"/>
          <w:szCs w:val="24"/>
          <w:lang w:bidi="ar-MA"/>
        </w:rPr>
        <w:t>%46,7</w:t>
      </w:r>
      <w:r w:rsidR="00147C1A">
        <w:rPr>
          <w:rFonts w:ascii="Simplified Arabic" w:hAnsi="Simplified Arabic" w:cs="Simplified Arabic" w:hint="cs"/>
          <w:sz w:val="24"/>
          <w:szCs w:val="24"/>
          <w:rtl/>
          <w:lang w:bidi="ar-MA"/>
        </w:rPr>
        <w:t>).</w:t>
      </w:r>
      <w:r w:rsidR="007E79FF">
        <w:rPr>
          <w:rFonts w:ascii="Simplified Arabic" w:hAnsi="Simplified Arabic" w:cs="Simplified Arabic" w:hint="cs"/>
          <w:sz w:val="24"/>
          <w:szCs w:val="24"/>
          <w:rtl/>
          <w:lang w:bidi="ar-MA"/>
        </w:rPr>
        <w:t xml:space="preserve">كما بلغ معدل </w:t>
      </w:r>
      <w:r w:rsidR="007E79FF">
        <w:rPr>
          <w:rFonts w:ascii="Simplified Arabic" w:hAnsi="Simplified Arabic" w:cs="Simplified Arabic" w:hint="cs"/>
          <w:sz w:val="24"/>
          <w:szCs w:val="24"/>
          <w:rtl/>
          <w:lang w:bidi="ar-MA"/>
        </w:rPr>
        <w:lastRenderedPageBreak/>
        <w:t>النشاط</w:t>
      </w:r>
      <w:r w:rsidR="00147C1A">
        <w:rPr>
          <w:rFonts w:ascii="Simplified Arabic" w:hAnsi="Simplified Arabic" w:cs="Simplified Arabic" w:hint="cs"/>
          <w:sz w:val="24"/>
          <w:szCs w:val="24"/>
          <w:rtl/>
          <w:lang w:bidi="ar-MA"/>
        </w:rPr>
        <w:t>، على مستوى الجهات</w:t>
      </w:r>
      <w:r w:rsidR="007E79FF">
        <w:rPr>
          <w:rFonts w:ascii="Simplified Arabic" w:hAnsi="Simplified Arabic" w:cs="Simplified Arabic" w:hint="cs"/>
          <w:sz w:val="24"/>
          <w:szCs w:val="24"/>
          <w:rtl/>
          <w:lang w:bidi="ar-MA"/>
        </w:rPr>
        <w:t xml:space="preserve"> الأخرى</w:t>
      </w:r>
      <w:r w:rsidR="00147C1A">
        <w:rPr>
          <w:rFonts w:ascii="Simplified Arabic" w:hAnsi="Simplified Arabic" w:cs="Simplified Arabic" w:hint="cs"/>
          <w:sz w:val="24"/>
          <w:szCs w:val="24"/>
          <w:rtl/>
          <w:lang w:bidi="ar-MA"/>
        </w:rPr>
        <w:t xml:space="preserve">، معدلات تقل عن المتوسط الوطني خاصة بجهة </w:t>
      </w:r>
      <w:r w:rsidR="00147C1A">
        <w:rPr>
          <w:rFonts w:ascii="Simplified Arabic" w:hAnsi="Simplified Arabic" w:cs="Simplified Arabic" w:hint="cs"/>
          <w:sz w:val="24"/>
          <w:szCs w:val="24"/>
          <w:rtl/>
        </w:rPr>
        <w:t>العيون-الساقية الحمراء</w:t>
      </w:r>
      <w:r w:rsidR="00862A9D">
        <w:rPr>
          <w:rFonts w:ascii="Simplified Arabic" w:hAnsi="Simplified Arabic" w:cs="Simplified Arabic" w:hint="cs"/>
          <w:sz w:val="24"/>
          <w:szCs w:val="24"/>
          <w:rtl/>
          <w:lang w:bidi="ar-MA"/>
        </w:rPr>
        <w:t xml:space="preserve">، </w:t>
      </w:r>
      <w:r w:rsidR="00147C1A">
        <w:rPr>
          <w:rFonts w:ascii="Simplified Arabic" w:hAnsi="Simplified Arabic" w:cs="Simplified Arabic" w:hint="cs"/>
          <w:sz w:val="24"/>
          <w:szCs w:val="24"/>
          <w:rtl/>
        </w:rPr>
        <w:t>حيث سجل هذا المعدل مستواه الأكثر انخفاضا (</w:t>
      </w:r>
      <w:r w:rsidR="00147C1A">
        <w:rPr>
          <w:rFonts w:ascii="Simplified Arabic" w:hAnsi="Simplified Arabic" w:cs="Simplified Arabic"/>
          <w:sz w:val="24"/>
          <w:szCs w:val="24"/>
        </w:rPr>
        <w:t>%39,7</w:t>
      </w:r>
      <w:r w:rsidR="00147C1A">
        <w:rPr>
          <w:rFonts w:ascii="Simplified Arabic" w:hAnsi="Simplified Arabic" w:cs="Simplified Arabic" w:hint="cs"/>
          <w:sz w:val="24"/>
          <w:szCs w:val="24"/>
          <w:rtl/>
        </w:rPr>
        <w:t>)، متبوعة بجهة درعة-تافيلالت</w:t>
      </w:r>
      <w:r w:rsidR="00147C1A">
        <w:rPr>
          <w:rFonts w:ascii="Simplified Arabic" w:hAnsi="Simplified Arabic" w:cs="Simplified Arabic"/>
          <w:sz w:val="24"/>
          <w:szCs w:val="24"/>
        </w:rPr>
        <w:t xml:space="preserve"> </w:t>
      </w:r>
      <w:r w:rsidR="00147C1A">
        <w:rPr>
          <w:rFonts w:ascii="Simplified Arabic" w:hAnsi="Simplified Arabic" w:cs="Simplified Arabic" w:hint="cs"/>
          <w:sz w:val="24"/>
          <w:szCs w:val="24"/>
          <w:rtl/>
        </w:rPr>
        <w:t>(</w:t>
      </w:r>
      <w:r w:rsidR="00147C1A">
        <w:rPr>
          <w:rFonts w:ascii="Simplified Arabic" w:hAnsi="Simplified Arabic" w:cs="Simplified Arabic"/>
          <w:sz w:val="24"/>
          <w:szCs w:val="24"/>
        </w:rPr>
        <w:t>%40,2</w:t>
      </w:r>
      <w:r w:rsidR="00147C1A">
        <w:rPr>
          <w:rFonts w:ascii="Simplified Arabic" w:hAnsi="Simplified Arabic" w:cs="Simplified Arabic" w:hint="cs"/>
          <w:sz w:val="24"/>
          <w:szCs w:val="24"/>
          <w:rtl/>
        </w:rPr>
        <w:t xml:space="preserve">). </w:t>
      </w:r>
    </w:p>
    <w:p w:rsidR="00862A9D" w:rsidRDefault="00862A9D" w:rsidP="00F875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jc w:val="both"/>
        <w:rPr>
          <w:rFonts w:ascii="Simplified Arabic" w:hAnsi="Simplified Arabic" w:cs="Simplified Arabic"/>
          <w:sz w:val="24"/>
          <w:szCs w:val="24"/>
          <w:rtl/>
        </w:rPr>
      </w:pPr>
      <w:r>
        <w:rPr>
          <w:rFonts w:ascii="Simplified Arabic" w:hAnsi="Simplified Arabic" w:cs="Simplified Arabic" w:hint="cs"/>
          <w:sz w:val="24"/>
          <w:szCs w:val="24"/>
          <w:rtl/>
        </w:rPr>
        <w:t xml:space="preserve">بالوسط الحضري، سجل أعلى </w:t>
      </w:r>
      <w:r>
        <w:rPr>
          <w:rFonts w:ascii="Simplified Arabic" w:hAnsi="Simplified Arabic" w:cs="Simplified Arabic" w:hint="cs"/>
          <w:sz w:val="24"/>
          <w:szCs w:val="24"/>
          <w:rtl/>
          <w:lang w:bidi="ar-MA"/>
        </w:rPr>
        <w:t>معدل للنشاط بجهة الداخلة-وادي الذهب (</w:t>
      </w:r>
      <w:r>
        <w:rPr>
          <w:rFonts w:ascii="Simplified Arabic" w:hAnsi="Simplified Arabic" w:cs="Simplified Arabic"/>
          <w:sz w:val="24"/>
          <w:szCs w:val="24"/>
          <w:lang w:bidi="ar-MA"/>
        </w:rPr>
        <w:t>%57,4</w:t>
      </w:r>
      <w:r>
        <w:rPr>
          <w:rFonts w:ascii="Simplified Arabic" w:hAnsi="Simplified Arabic" w:cs="Simplified Arabic" w:hint="cs"/>
          <w:sz w:val="24"/>
          <w:szCs w:val="24"/>
          <w:rtl/>
          <w:lang w:bidi="ar-MA"/>
        </w:rPr>
        <w:t>)، متجاوزا المعدل الحضري ب</w:t>
      </w:r>
      <w:r w:rsidR="00625E47">
        <w:rPr>
          <w:rFonts w:ascii="Simplified Arabic" w:hAnsi="Simplified Arabic" w:cs="Simplified Arabic" w:hint="cs"/>
          <w:sz w:val="24"/>
          <w:szCs w:val="24"/>
          <w:rtl/>
          <w:lang w:bidi="ar-MA"/>
        </w:rPr>
        <w:t>ـ</w:t>
      </w:r>
      <w:r>
        <w:rPr>
          <w:rFonts w:ascii="Simplified Arabic" w:hAnsi="Simplified Arabic" w:cs="Simplified Arabic" w:hint="cs"/>
          <w:sz w:val="24"/>
          <w:szCs w:val="24"/>
          <w:rtl/>
          <w:lang w:bidi="ar-MA"/>
        </w:rPr>
        <w:t xml:space="preserve"> 15 نقطة، متبوعة بجهة </w:t>
      </w:r>
      <w:r>
        <w:rPr>
          <w:rFonts w:ascii="Simplified Arabic" w:hAnsi="Simplified Arabic" w:cs="Simplified Arabic" w:hint="cs"/>
          <w:sz w:val="24"/>
          <w:szCs w:val="24"/>
          <w:rtl/>
        </w:rPr>
        <w:t>الد</w:t>
      </w:r>
      <w:r w:rsidR="00625E47">
        <w:rPr>
          <w:rFonts w:ascii="Simplified Arabic" w:hAnsi="Simplified Arabic" w:cs="Simplified Arabic" w:hint="cs"/>
          <w:sz w:val="24"/>
          <w:szCs w:val="24"/>
          <w:rtl/>
        </w:rPr>
        <w:t>ار</w:t>
      </w:r>
      <w:r>
        <w:rPr>
          <w:rFonts w:ascii="Simplified Arabic" w:hAnsi="Simplified Arabic" w:cs="Simplified Arabic" w:hint="cs"/>
          <w:sz w:val="24"/>
          <w:szCs w:val="24"/>
          <w:rtl/>
        </w:rPr>
        <w:t xml:space="preserve"> البيضاء-سطات (</w:t>
      </w:r>
      <w:r>
        <w:rPr>
          <w:rFonts w:ascii="Simplified Arabic" w:hAnsi="Simplified Arabic" w:cs="Simplified Arabic"/>
          <w:sz w:val="24"/>
          <w:szCs w:val="24"/>
        </w:rPr>
        <w:t>%45,8</w:t>
      </w:r>
      <w:r>
        <w:rPr>
          <w:rFonts w:ascii="Simplified Arabic" w:hAnsi="Simplified Arabic" w:cs="Simplified Arabic" w:hint="cs"/>
          <w:sz w:val="24"/>
          <w:szCs w:val="24"/>
          <w:rtl/>
        </w:rPr>
        <w:t xml:space="preserve">)، في حين يلاحظ أدنى </w:t>
      </w:r>
      <w:r>
        <w:rPr>
          <w:rFonts w:ascii="Simplified Arabic" w:hAnsi="Simplified Arabic" w:cs="Simplified Arabic" w:hint="cs"/>
          <w:sz w:val="24"/>
          <w:szCs w:val="24"/>
          <w:rtl/>
          <w:lang w:bidi="ar-MA"/>
        </w:rPr>
        <w:t>معدل للنشاط ب</w:t>
      </w:r>
      <w:r>
        <w:rPr>
          <w:rFonts w:ascii="Simplified Arabic" w:hAnsi="Simplified Arabic" w:cs="Simplified Arabic" w:hint="cs"/>
          <w:sz w:val="24"/>
          <w:szCs w:val="24"/>
          <w:rtl/>
        </w:rPr>
        <w:t>جهة درعة-تافيلالت</w:t>
      </w:r>
      <w:r w:rsidR="00625E47">
        <w:rPr>
          <w:rFonts w:ascii="Simplified Arabic" w:hAnsi="Simplified Arabic" w:cs="Simplified Arabic" w:hint="cs"/>
          <w:sz w:val="24"/>
          <w:szCs w:val="24"/>
          <w:rtl/>
        </w:rPr>
        <w:t xml:space="preserve"> </w:t>
      </w:r>
      <w:r w:rsidR="00F875E3">
        <w:rPr>
          <w:rFonts w:ascii="Simplified Arabic" w:hAnsi="Simplified Arabic" w:cs="Simplified Arabic" w:hint="cs"/>
          <w:sz w:val="24"/>
          <w:szCs w:val="24"/>
          <w:rtl/>
        </w:rPr>
        <w:t>(</w:t>
      </w:r>
      <w:r>
        <w:rPr>
          <w:rFonts w:ascii="Simplified Arabic" w:hAnsi="Simplified Arabic" w:cs="Simplified Arabic"/>
          <w:sz w:val="24"/>
          <w:szCs w:val="24"/>
        </w:rPr>
        <w:t>%35,5</w:t>
      </w:r>
      <w:r w:rsidR="00F875E3">
        <w:rPr>
          <w:rFonts w:ascii="Simplified Arabic" w:hAnsi="Simplified Arabic" w:cs="Simplified Arabic" w:hint="cs"/>
          <w:sz w:val="24"/>
          <w:szCs w:val="24"/>
          <w:rtl/>
        </w:rPr>
        <w:t xml:space="preserve">) </w:t>
      </w:r>
      <w:r>
        <w:rPr>
          <w:rFonts w:ascii="Simplified Arabic" w:hAnsi="Simplified Arabic" w:cs="Simplified Arabic" w:hint="cs"/>
          <w:sz w:val="24"/>
          <w:szCs w:val="24"/>
          <w:rtl/>
        </w:rPr>
        <w:t xml:space="preserve">وهو </w:t>
      </w:r>
      <w:r>
        <w:rPr>
          <w:rFonts w:ascii="Simplified Arabic" w:hAnsi="Simplified Arabic" w:cs="Simplified Arabic" w:hint="cs"/>
          <w:sz w:val="24"/>
          <w:szCs w:val="24"/>
          <w:rtl/>
          <w:lang w:bidi="ar-MA"/>
        </w:rPr>
        <w:t>أ</w:t>
      </w:r>
      <w:r>
        <w:rPr>
          <w:rFonts w:ascii="Simplified Arabic" w:hAnsi="Simplified Arabic" w:cs="Simplified Arabic" w:hint="cs"/>
          <w:sz w:val="24"/>
          <w:szCs w:val="24"/>
          <w:rtl/>
        </w:rPr>
        <w:t>قل من المتوسط المسجل بالوسط الحضري ب</w:t>
      </w:r>
      <w:r w:rsidR="00625E47">
        <w:rPr>
          <w:rFonts w:ascii="Simplified Arabic" w:hAnsi="Simplified Arabic" w:cs="Simplified Arabic" w:hint="cs"/>
          <w:sz w:val="24"/>
          <w:szCs w:val="24"/>
          <w:rtl/>
        </w:rPr>
        <w:t>ـ</w:t>
      </w:r>
      <w:r>
        <w:rPr>
          <w:rFonts w:ascii="Simplified Arabic" w:hAnsi="Simplified Arabic" w:cs="Simplified Arabic" w:hint="cs"/>
          <w:sz w:val="24"/>
          <w:szCs w:val="24"/>
          <w:rtl/>
        </w:rPr>
        <w:t xml:space="preserve"> </w:t>
      </w:r>
      <w:r>
        <w:rPr>
          <w:rFonts w:ascii="Simplified Arabic" w:hAnsi="Simplified Arabic" w:cs="Simplified Arabic"/>
          <w:sz w:val="24"/>
          <w:szCs w:val="24"/>
        </w:rPr>
        <w:t>6,9</w:t>
      </w:r>
      <w:r>
        <w:rPr>
          <w:rFonts w:ascii="Simplified Arabic" w:hAnsi="Simplified Arabic" w:cs="Simplified Arabic" w:hint="cs"/>
          <w:sz w:val="24"/>
          <w:szCs w:val="24"/>
          <w:rtl/>
        </w:rPr>
        <w:t xml:space="preserve"> نقطة.</w:t>
      </w:r>
    </w:p>
    <w:p w:rsidR="00862A9D" w:rsidRDefault="00862A9D" w:rsidP="00625E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jc w:val="both"/>
        <w:rPr>
          <w:rFonts w:ascii="Simplified Arabic" w:hAnsi="Simplified Arabic" w:cs="Simplified Arabic"/>
          <w:sz w:val="24"/>
          <w:szCs w:val="24"/>
          <w:rtl/>
          <w:lang w:bidi="ar-MA"/>
        </w:rPr>
      </w:pPr>
      <w:r>
        <w:rPr>
          <w:rFonts w:ascii="Simplified Arabic" w:hAnsi="Simplified Arabic" w:cs="Simplified Arabic" w:hint="cs"/>
          <w:sz w:val="24"/>
          <w:szCs w:val="24"/>
          <w:rtl/>
        </w:rPr>
        <w:t xml:space="preserve">أما بالوسط القروي، فقد سجل معدل النشاط </w:t>
      </w:r>
      <w:r w:rsidR="002C132D">
        <w:rPr>
          <w:rFonts w:ascii="Simplified Arabic" w:hAnsi="Simplified Arabic" w:cs="Simplified Arabic" w:hint="cs"/>
          <w:sz w:val="24"/>
          <w:szCs w:val="24"/>
          <w:rtl/>
        </w:rPr>
        <w:t>الأكثر</w:t>
      </w:r>
      <w:r>
        <w:rPr>
          <w:rFonts w:ascii="Simplified Arabic" w:hAnsi="Simplified Arabic" w:cs="Simplified Arabic" w:hint="cs"/>
          <w:sz w:val="24"/>
          <w:szCs w:val="24"/>
          <w:rtl/>
        </w:rPr>
        <w:t xml:space="preserve"> ارتفاعا بجهة الد</w:t>
      </w:r>
      <w:r w:rsidR="00625E47">
        <w:rPr>
          <w:rFonts w:ascii="Simplified Arabic" w:hAnsi="Simplified Arabic" w:cs="Simplified Arabic" w:hint="cs"/>
          <w:sz w:val="24"/>
          <w:szCs w:val="24"/>
          <w:rtl/>
        </w:rPr>
        <w:t>ا</w:t>
      </w:r>
      <w:r>
        <w:rPr>
          <w:rFonts w:ascii="Simplified Arabic" w:hAnsi="Simplified Arabic" w:cs="Simplified Arabic" w:hint="cs"/>
          <w:sz w:val="24"/>
          <w:szCs w:val="24"/>
          <w:rtl/>
        </w:rPr>
        <w:t xml:space="preserve">ر البيضاء-سطات، بمعدل يصل إلى </w:t>
      </w:r>
      <w:r>
        <w:rPr>
          <w:rFonts w:ascii="Simplified Arabic" w:hAnsi="Simplified Arabic" w:cs="Simplified Arabic"/>
          <w:sz w:val="24"/>
          <w:szCs w:val="24"/>
        </w:rPr>
        <w:t>%66,2</w:t>
      </w:r>
      <w:r>
        <w:rPr>
          <w:rFonts w:ascii="Simplified Arabic" w:hAnsi="Simplified Arabic" w:cs="Simplified Arabic" w:hint="cs"/>
          <w:sz w:val="24"/>
          <w:szCs w:val="24"/>
          <w:rtl/>
        </w:rPr>
        <w:t xml:space="preserve">، متجاوزا المتوسط الوطني المسجل بالوسط القروي بحوالي 12 نقطة. بالمقابل تم تسجيل المعدل </w:t>
      </w:r>
      <w:r w:rsidR="00625E47">
        <w:rPr>
          <w:rFonts w:ascii="Simplified Arabic" w:hAnsi="Simplified Arabic" w:cs="Simplified Arabic" w:hint="cs"/>
          <w:sz w:val="24"/>
          <w:szCs w:val="24"/>
          <w:rtl/>
        </w:rPr>
        <w:t>الأكثر</w:t>
      </w:r>
      <w:r>
        <w:rPr>
          <w:rFonts w:ascii="Simplified Arabic" w:hAnsi="Simplified Arabic" w:cs="Simplified Arabic" w:hint="cs"/>
          <w:sz w:val="24"/>
          <w:szCs w:val="24"/>
          <w:rtl/>
        </w:rPr>
        <w:t xml:space="preserve"> انخفاضا بجهة درعة-تافيلالت</w:t>
      </w:r>
      <w:r>
        <w:rPr>
          <w:rFonts w:ascii="Simplified Arabic" w:hAnsi="Simplified Arabic" w:cs="Simplified Arabic"/>
          <w:sz w:val="24"/>
          <w:szCs w:val="24"/>
        </w:rPr>
        <w:t xml:space="preserve"> </w:t>
      </w:r>
      <w:r>
        <w:rPr>
          <w:rFonts w:ascii="Simplified Arabic" w:hAnsi="Simplified Arabic" w:cs="Simplified Arabic" w:hint="cs"/>
          <w:sz w:val="24"/>
          <w:szCs w:val="24"/>
          <w:rtl/>
        </w:rPr>
        <w:t>(</w:t>
      </w:r>
      <w:r>
        <w:rPr>
          <w:rFonts w:ascii="Simplified Arabic" w:hAnsi="Simplified Arabic" w:cs="Simplified Arabic"/>
          <w:sz w:val="24"/>
          <w:szCs w:val="24"/>
        </w:rPr>
        <w:t>%42,7</w:t>
      </w:r>
      <w:r>
        <w:rPr>
          <w:rFonts w:ascii="Simplified Arabic" w:hAnsi="Simplified Arabic" w:cs="Simplified Arabic" w:hint="cs"/>
          <w:sz w:val="24"/>
          <w:szCs w:val="24"/>
          <w:rtl/>
        </w:rPr>
        <w:t>)، وهو يقل عن المتوسط الوطني بأكثر من 11 نقطة</w:t>
      </w:r>
      <w:r w:rsidR="00625E47">
        <w:rPr>
          <w:rFonts w:ascii="Simplified Arabic" w:hAnsi="Simplified Arabic" w:cs="Simplified Arabic" w:hint="cs"/>
          <w:sz w:val="24"/>
          <w:szCs w:val="24"/>
          <w:rtl/>
        </w:rPr>
        <w:t>.</w:t>
      </w:r>
    </w:p>
    <w:p w:rsidR="00862A9D" w:rsidRDefault="00862A9D" w:rsidP="00862A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jc w:val="both"/>
        <w:rPr>
          <w:rFonts w:ascii="Simplified Arabic" w:hAnsi="Simplified Arabic" w:cs="Simplified Arabic"/>
          <w:sz w:val="24"/>
          <w:szCs w:val="24"/>
        </w:rPr>
      </w:pPr>
    </w:p>
    <w:p w:rsidR="00147C1A" w:rsidRDefault="007130EC" w:rsidP="003E2A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jc w:val="center"/>
        <w:rPr>
          <w:rFonts w:ascii="Simplified Arabic" w:hAnsi="Simplified Arabic" w:cs="Simplified Arabic"/>
          <w:b/>
          <w:bCs/>
          <w:sz w:val="24"/>
          <w:szCs w:val="24"/>
        </w:rPr>
      </w:pPr>
      <w:r w:rsidRPr="00DB359B">
        <w:rPr>
          <w:rFonts w:ascii="Simplified Arabic" w:hAnsi="Simplified Arabic" w:cs="Simplified Arabic" w:hint="cs"/>
          <w:b/>
          <w:bCs/>
          <w:sz w:val="24"/>
          <w:szCs w:val="24"/>
          <w:rtl/>
          <w:lang w:bidi="ar-MA"/>
        </w:rPr>
        <w:t xml:space="preserve">رسم بياني </w:t>
      </w:r>
      <w:r>
        <w:rPr>
          <w:rFonts w:ascii="Simplified Arabic" w:hAnsi="Simplified Arabic" w:cs="Simplified Arabic" w:hint="cs"/>
          <w:b/>
          <w:bCs/>
          <w:sz w:val="24"/>
          <w:szCs w:val="24"/>
          <w:rtl/>
          <w:lang w:bidi="ar-MA"/>
        </w:rPr>
        <w:t>2</w:t>
      </w:r>
      <w:r w:rsidRPr="00DB359B">
        <w:rPr>
          <w:rFonts w:ascii="Simplified Arabic" w:hAnsi="Simplified Arabic" w:cs="Simplified Arabic" w:hint="cs"/>
          <w:b/>
          <w:bCs/>
          <w:sz w:val="24"/>
          <w:szCs w:val="24"/>
          <w:rtl/>
          <w:lang w:bidi="ar-MA"/>
        </w:rPr>
        <w:t>:</w:t>
      </w:r>
      <w:r w:rsidR="003E2A67">
        <w:rPr>
          <w:rFonts w:ascii="Simplified Arabic" w:hAnsi="Simplified Arabic" w:cs="Simplified Arabic" w:hint="cs"/>
          <w:b/>
          <w:bCs/>
          <w:sz w:val="24"/>
          <w:szCs w:val="24"/>
          <w:rtl/>
          <w:lang w:bidi="ar-MA"/>
        </w:rPr>
        <w:t>معدل النشاط حسب الجهات ووسط الإقامة</w:t>
      </w:r>
      <w:r w:rsidR="003E2A67" w:rsidRPr="00DB359B">
        <w:rPr>
          <w:rFonts w:ascii="Simplified Arabic" w:hAnsi="Simplified Arabic" w:cs="Simplified Arabic" w:hint="cs"/>
          <w:b/>
          <w:bCs/>
          <w:sz w:val="24"/>
          <w:szCs w:val="24"/>
          <w:rtl/>
        </w:rPr>
        <w:t>(</w:t>
      </w:r>
      <w:r w:rsidR="003E2A67" w:rsidRPr="00DB359B">
        <w:rPr>
          <w:rFonts w:ascii="Simplified Arabic" w:hAnsi="Simplified Arabic" w:cs="Simplified Arabic"/>
          <w:b/>
          <w:bCs/>
          <w:sz w:val="24"/>
          <w:szCs w:val="24"/>
          <w:lang w:bidi="ar-MA"/>
        </w:rPr>
        <w:t>%</w:t>
      </w:r>
      <w:r w:rsidR="003E2A67" w:rsidRPr="00DB359B">
        <w:rPr>
          <w:rFonts w:ascii="Simplified Arabic" w:hAnsi="Simplified Arabic" w:cs="Simplified Arabic" w:hint="cs"/>
          <w:b/>
          <w:bCs/>
          <w:sz w:val="24"/>
          <w:szCs w:val="24"/>
          <w:rtl/>
        </w:rPr>
        <w:t>)</w:t>
      </w:r>
    </w:p>
    <w:p w:rsidR="001F6500" w:rsidRPr="00862A9D" w:rsidRDefault="001F6500" w:rsidP="001F65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jc w:val="center"/>
        <w:rPr>
          <w:rFonts w:ascii="Simplified Arabic" w:hAnsi="Simplified Arabic" w:cs="Simplified Arabic"/>
          <w:sz w:val="24"/>
          <w:szCs w:val="24"/>
          <w:lang w:bidi="ar-MA"/>
        </w:rPr>
      </w:pPr>
    </w:p>
    <w:p w:rsidR="00147C1A" w:rsidRDefault="003844D1" w:rsidP="003E2A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jc w:val="center"/>
        <w:rPr>
          <w:rFonts w:ascii="Simplified Arabic" w:hAnsi="Simplified Arabic" w:cs="Simplified Arabic"/>
          <w:sz w:val="24"/>
          <w:szCs w:val="24"/>
          <w:rtl/>
          <w:lang w:bidi="ar-MA"/>
        </w:rPr>
      </w:pPr>
      <w:r w:rsidRPr="003844D1">
        <w:rPr>
          <w:rFonts w:ascii="Simplified Arabic" w:hAnsi="Simplified Arabic" w:cs="Simplified Arabic"/>
          <w:noProof/>
          <w:sz w:val="24"/>
          <w:szCs w:val="24"/>
          <w:rtl/>
          <w:lang w:eastAsia="fr-FR"/>
        </w:rPr>
        <w:drawing>
          <wp:anchor distT="0" distB="0" distL="114300" distR="114300" simplePos="0" relativeHeight="251659264" behindDoc="1" locked="0" layoutInCell="1" allowOverlap="1">
            <wp:simplePos x="0" y="0"/>
            <wp:positionH relativeFrom="column">
              <wp:posOffset>76787</wp:posOffset>
            </wp:positionH>
            <wp:positionV relativeFrom="paragraph">
              <wp:posOffset>216</wp:posOffset>
            </wp:positionV>
            <wp:extent cx="5594686" cy="2950234"/>
            <wp:effectExtent l="19050" t="0" r="25064" b="2516"/>
            <wp:wrapTight wrapText="bothSides">
              <wp:wrapPolygon edited="0">
                <wp:start x="-74" y="0"/>
                <wp:lineTo x="-74" y="21618"/>
                <wp:lineTo x="21697" y="21618"/>
                <wp:lineTo x="21697" y="0"/>
                <wp:lineTo x="-74" y="0"/>
              </wp:wrapPolygon>
            </wp:wrapTight>
            <wp:docPr id="4" name="Graphique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rsidR="00296A8E" w:rsidRDefault="00A85DA5" w:rsidP="00625E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jc w:val="both"/>
        <w:rPr>
          <w:rFonts w:ascii="Simplified Arabic" w:hAnsi="Simplified Arabic" w:cs="Simplified Arabic"/>
          <w:sz w:val="24"/>
          <w:szCs w:val="24"/>
          <w:rtl/>
          <w:lang w:bidi="ar-MA"/>
        </w:rPr>
      </w:pPr>
      <w:r>
        <w:rPr>
          <w:rFonts w:ascii="Simplified Arabic" w:hAnsi="Simplified Arabic" w:cs="Simplified Arabic" w:hint="cs"/>
          <w:sz w:val="24"/>
          <w:szCs w:val="24"/>
          <w:rtl/>
          <w:lang w:bidi="ar-MA"/>
        </w:rPr>
        <w:t xml:space="preserve">تجدر الإشارة إلى أن الولوج إلى سوق الشغل على مستوى جميع الجهات هو أكثر أهمية بالوسط القروي مقارنة بالوسط الحضري. فالفوارق المطلقة الأكثر ارتفاعا لمعدلات النشاط بين الوسطين </w:t>
      </w:r>
      <w:r w:rsidR="00EE1F02">
        <w:rPr>
          <w:rFonts w:ascii="Simplified Arabic" w:hAnsi="Simplified Arabic" w:cs="Simplified Arabic" w:hint="cs"/>
          <w:sz w:val="24"/>
          <w:szCs w:val="24"/>
          <w:rtl/>
          <w:lang w:bidi="ar-MA"/>
        </w:rPr>
        <w:t xml:space="preserve">قد </w:t>
      </w:r>
      <w:r>
        <w:rPr>
          <w:rFonts w:ascii="Simplified Arabic" w:hAnsi="Simplified Arabic" w:cs="Simplified Arabic" w:hint="cs"/>
          <w:sz w:val="24"/>
          <w:szCs w:val="24"/>
          <w:rtl/>
          <w:lang w:bidi="ar-MA"/>
        </w:rPr>
        <w:t xml:space="preserve">سجلت على مستوى جهة </w:t>
      </w:r>
      <w:r>
        <w:rPr>
          <w:rFonts w:ascii="Simplified Arabic" w:hAnsi="Simplified Arabic" w:cs="Simplified Arabic" w:hint="cs"/>
          <w:sz w:val="24"/>
          <w:szCs w:val="24"/>
          <w:rtl/>
        </w:rPr>
        <w:t>الد</w:t>
      </w:r>
      <w:r w:rsidR="00625E47">
        <w:rPr>
          <w:rFonts w:ascii="Simplified Arabic" w:hAnsi="Simplified Arabic" w:cs="Simplified Arabic" w:hint="cs"/>
          <w:sz w:val="24"/>
          <w:szCs w:val="24"/>
          <w:rtl/>
        </w:rPr>
        <w:t>ا</w:t>
      </w:r>
      <w:r>
        <w:rPr>
          <w:rFonts w:ascii="Simplified Arabic" w:hAnsi="Simplified Arabic" w:cs="Simplified Arabic" w:hint="cs"/>
          <w:sz w:val="24"/>
          <w:szCs w:val="24"/>
          <w:rtl/>
        </w:rPr>
        <w:t>ر البيضاء-سطات  (</w:t>
      </w:r>
      <w:r>
        <w:rPr>
          <w:rFonts w:ascii="Simplified Arabic" w:hAnsi="Simplified Arabic" w:cs="Simplified Arabic"/>
          <w:sz w:val="24"/>
          <w:szCs w:val="24"/>
        </w:rPr>
        <w:t>20,5</w:t>
      </w:r>
      <w:r w:rsidRPr="00A85DA5">
        <w:rPr>
          <w:rFonts w:ascii="Simplified Arabic" w:hAnsi="Simplified Arabic" w:cs="Simplified Arabic" w:hint="cs"/>
          <w:sz w:val="24"/>
          <w:szCs w:val="24"/>
          <w:rtl/>
        </w:rPr>
        <w:t xml:space="preserve"> </w:t>
      </w:r>
      <w:r>
        <w:rPr>
          <w:rFonts w:ascii="Simplified Arabic" w:hAnsi="Simplified Arabic" w:cs="Simplified Arabic" w:hint="cs"/>
          <w:sz w:val="24"/>
          <w:szCs w:val="24"/>
          <w:rtl/>
        </w:rPr>
        <w:t>نقطة)، وبني ملال-خنيفرة (</w:t>
      </w:r>
      <w:r>
        <w:rPr>
          <w:rFonts w:ascii="Simplified Arabic" w:hAnsi="Simplified Arabic" w:cs="Simplified Arabic"/>
          <w:sz w:val="24"/>
          <w:szCs w:val="24"/>
        </w:rPr>
        <w:t>17,4</w:t>
      </w:r>
      <w:r w:rsidRPr="00A85DA5">
        <w:rPr>
          <w:rFonts w:ascii="Simplified Arabic" w:hAnsi="Simplified Arabic" w:cs="Simplified Arabic" w:hint="cs"/>
          <w:sz w:val="24"/>
          <w:szCs w:val="24"/>
          <w:rtl/>
        </w:rPr>
        <w:t xml:space="preserve"> </w:t>
      </w:r>
      <w:r>
        <w:rPr>
          <w:rFonts w:ascii="Simplified Arabic" w:hAnsi="Simplified Arabic" w:cs="Simplified Arabic" w:hint="cs"/>
          <w:sz w:val="24"/>
          <w:szCs w:val="24"/>
          <w:rtl/>
        </w:rPr>
        <w:t>نقطة)</w:t>
      </w:r>
      <w:r>
        <w:rPr>
          <w:rFonts w:ascii="Simplified Arabic" w:hAnsi="Simplified Arabic" w:cs="Simplified Arabic" w:hint="cs"/>
          <w:sz w:val="24"/>
          <w:szCs w:val="24"/>
          <w:rtl/>
          <w:lang w:bidi="ar-MA"/>
        </w:rPr>
        <w:t>، وفاس-مكناس (</w:t>
      </w:r>
      <w:r>
        <w:rPr>
          <w:rFonts w:ascii="Simplified Arabic" w:hAnsi="Simplified Arabic" w:cs="Simplified Arabic"/>
          <w:sz w:val="24"/>
          <w:szCs w:val="24"/>
          <w:lang w:bidi="ar-MA"/>
        </w:rPr>
        <w:t>16,1</w:t>
      </w:r>
      <w:r w:rsidRPr="00A85DA5">
        <w:rPr>
          <w:rFonts w:ascii="Simplified Arabic" w:hAnsi="Simplified Arabic" w:cs="Simplified Arabic" w:hint="cs"/>
          <w:sz w:val="24"/>
          <w:szCs w:val="24"/>
          <w:rtl/>
        </w:rPr>
        <w:t xml:space="preserve"> </w:t>
      </w:r>
      <w:r>
        <w:rPr>
          <w:rFonts w:ascii="Simplified Arabic" w:hAnsi="Simplified Arabic" w:cs="Simplified Arabic" w:hint="cs"/>
          <w:sz w:val="24"/>
          <w:szCs w:val="24"/>
          <w:rtl/>
        </w:rPr>
        <w:t>نقطة</w:t>
      </w:r>
      <w:r>
        <w:rPr>
          <w:rFonts w:ascii="Simplified Arabic" w:hAnsi="Simplified Arabic" w:cs="Simplified Arabic" w:hint="cs"/>
          <w:sz w:val="24"/>
          <w:szCs w:val="24"/>
          <w:rtl/>
          <w:lang w:bidi="ar-MA"/>
        </w:rPr>
        <w:t>). أما الفوارق الأكثر انخفاضا فقد لوحظت على مستوى جهة سوس-ماسة (</w:t>
      </w:r>
      <w:r>
        <w:rPr>
          <w:rFonts w:ascii="Simplified Arabic" w:hAnsi="Simplified Arabic" w:cs="Simplified Arabic"/>
          <w:sz w:val="24"/>
          <w:szCs w:val="24"/>
          <w:lang w:bidi="ar-MA"/>
        </w:rPr>
        <w:t>3,9</w:t>
      </w:r>
      <w:r w:rsidRPr="00A85DA5">
        <w:rPr>
          <w:rFonts w:ascii="Simplified Arabic" w:hAnsi="Simplified Arabic" w:cs="Simplified Arabic" w:hint="cs"/>
          <w:sz w:val="24"/>
          <w:szCs w:val="24"/>
          <w:rtl/>
        </w:rPr>
        <w:t xml:space="preserve"> </w:t>
      </w:r>
      <w:r>
        <w:rPr>
          <w:rFonts w:ascii="Simplified Arabic" w:hAnsi="Simplified Arabic" w:cs="Simplified Arabic" w:hint="cs"/>
          <w:sz w:val="24"/>
          <w:szCs w:val="24"/>
          <w:rtl/>
        </w:rPr>
        <w:t>نقطة</w:t>
      </w:r>
      <w:r>
        <w:rPr>
          <w:rFonts w:ascii="Simplified Arabic" w:hAnsi="Simplified Arabic" w:cs="Simplified Arabic" w:hint="cs"/>
          <w:sz w:val="24"/>
          <w:szCs w:val="24"/>
          <w:rtl/>
          <w:lang w:bidi="ar-MA"/>
        </w:rPr>
        <w:t>) وجهة درعة-تافيلالت (</w:t>
      </w:r>
      <w:r>
        <w:rPr>
          <w:rFonts w:ascii="Simplified Arabic" w:hAnsi="Simplified Arabic" w:cs="Simplified Arabic"/>
          <w:sz w:val="24"/>
          <w:szCs w:val="24"/>
          <w:lang w:bidi="ar-MA"/>
        </w:rPr>
        <w:t>7,2</w:t>
      </w:r>
      <w:r w:rsidRPr="00A85DA5">
        <w:rPr>
          <w:rFonts w:ascii="Simplified Arabic" w:hAnsi="Simplified Arabic" w:cs="Simplified Arabic" w:hint="cs"/>
          <w:sz w:val="24"/>
          <w:szCs w:val="24"/>
          <w:rtl/>
        </w:rPr>
        <w:t xml:space="preserve"> </w:t>
      </w:r>
      <w:r>
        <w:rPr>
          <w:rFonts w:ascii="Simplified Arabic" w:hAnsi="Simplified Arabic" w:cs="Simplified Arabic" w:hint="cs"/>
          <w:sz w:val="24"/>
          <w:szCs w:val="24"/>
          <w:rtl/>
        </w:rPr>
        <w:t>نقطة</w:t>
      </w:r>
      <w:r>
        <w:rPr>
          <w:rFonts w:ascii="Simplified Arabic" w:hAnsi="Simplified Arabic" w:cs="Simplified Arabic" w:hint="cs"/>
          <w:sz w:val="24"/>
          <w:szCs w:val="24"/>
          <w:rtl/>
          <w:lang w:bidi="ar-MA"/>
        </w:rPr>
        <w:t xml:space="preserve">). </w:t>
      </w:r>
    </w:p>
    <w:p w:rsidR="00A85DA5" w:rsidRDefault="00A85DA5" w:rsidP="00A85D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jc w:val="both"/>
        <w:rPr>
          <w:rFonts w:ascii="Simplified Arabic" w:hAnsi="Simplified Arabic" w:cs="Simplified Arabic"/>
          <w:sz w:val="24"/>
          <w:szCs w:val="24"/>
          <w:lang w:bidi="ar-MA"/>
        </w:rPr>
      </w:pPr>
    </w:p>
    <w:p w:rsidR="00296A8E" w:rsidRDefault="00A85DA5" w:rsidP="00EE1F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jc w:val="both"/>
        <w:rPr>
          <w:rFonts w:ascii="Simplified Arabic" w:hAnsi="Simplified Arabic" w:cs="Simplified Arabic"/>
          <w:sz w:val="24"/>
          <w:szCs w:val="24"/>
          <w:rtl/>
          <w:lang w:bidi="ar-MA"/>
        </w:rPr>
      </w:pPr>
      <w:r>
        <w:rPr>
          <w:rFonts w:ascii="Simplified Arabic" w:hAnsi="Simplified Arabic" w:cs="Simplified Arabic" w:hint="cs"/>
          <w:sz w:val="24"/>
          <w:szCs w:val="24"/>
          <w:rtl/>
          <w:lang w:bidi="ar-MA"/>
        </w:rPr>
        <w:t>من جهة أخرى، من المهم التذكير بأن أحد المشاكل الأساسية التي تواجه الاقتصاد المغربي هو ضعف مشاركة النساء في سوق الشغل. ففي سنة 2017، وعلى سبيل المثال، لم ي</w:t>
      </w:r>
      <w:r w:rsidR="00EE1F02">
        <w:rPr>
          <w:rFonts w:ascii="Simplified Arabic" w:hAnsi="Simplified Arabic" w:cs="Simplified Arabic" w:hint="cs"/>
          <w:sz w:val="24"/>
          <w:szCs w:val="24"/>
          <w:rtl/>
          <w:lang w:bidi="ar-MA"/>
        </w:rPr>
        <w:t>بلغ</w:t>
      </w:r>
      <w:r>
        <w:rPr>
          <w:rFonts w:ascii="Simplified Arabic" w:hAnsi="Simplified Arabic" w:cs="Simplified Arabic" w:hint="cs"/>
          <w:sz w:val="24"/>
          <w:szCs w:val="24"/>
          <w:rtl/>
          <w:lang w:bidi="ar-MA"/>
        </w:rPr>
        <w:t xml:space="preserve"> معدل نشاطهن </w:t>
      </w:r>
      <w:r w:rsidR="00EE1F02">
        <w:rPr>
          <w:rFonts w:ascii="Simplified Arabic" w:hAnsi="Simplified Arabic" w:cs="Simplified Arabic" w:hint="cs"/>
          <w:sz w:val="24"/>
          <w:szCs w:val="24"/>
          <w:rtl/>
          <w:lang w:bidi="ar-MA"/>
        </w:rPr>
        <w:t>سوى</w:t>
      </w:r>
      <w:r>
        <w:rPr>
          <w:rFonts w:ascii="Simplified Arabic" w:hAnsi="Simplified Arabic" w:cs="Simplified Arabic" w:hint="cs"/>
          <w:sz w:val="24"/>
          <w:szCs w:val="24"/>
          <w:rtl/>
          <w:lang w:bidi="ar-MA"/>
        </w:rPr>
        <w:t xml:space="preserve"> </w:t>
      </w:r>
      <w:r>
        <w:rPr>
          <w:rFonts w:ascii="Simplified Arabic" w:hAnsi="Simplified Arabic" w:cs="Simplified Arabic"/>
          <w:sz w:val="24"/>
          <w:szCs w:val="24"/>
          <w:lang w:bidi="ar-MA"/>
        </w:rPr>
        <w:t>%22,4</w:t>
      </w:r>
      <w:r>
        <w:rPr>
          <w:rFonts w:ascii="Simplified Arabic" w:hAnsi="Simplified Arabic" w:cs="Simplified Arabic" w:hint="cs"/>
          <w:sz w:val="24"/>
          <w:szCs w:val="24"/>
          <w:rtl/>
          <w:lang w:bidi="ar-MA"/>
        </w:rPr>
        <w:t xml:space="preserve"> (</w:t>
      </w:r>
      <w:r>
        <w:rPr>
          <w:rFonts w:ascii="Simplified Arabic" w:hAnsi="Simplified Arabic" w:cs="Simplified Arabic"/>
          <w:sz w:val="24"/>
          <w:szCs w:val="24"/>
          <w:lang w:bidi="ar-MA"/>
        </w:rPr>
        <w:t>%18,4</w:t>
      </w:r>
      <w:r>
        <w:rPr>
          <w:rFonts w:ascii="Simplified Arabic" w:hAnsi="Simplified Arabic" w:cs="Simplified Arabic" w:hint="cs"/>
          <w:sz w:val="24"/>
          <w:szCs w:val="24"/>
          <w:rtl/>
          <w:lang w:bidi="ar-MA"/>
        </w:rPr>
        <w:t xml:space="preserve">  بالوسط الحضري و</w:t>
      </w:r>
      <w:r>
        <w:rPr>
          <w:rFonts w:ascii="Simplified Arabic" w:hAnsi="Simplified Arabic" w:cs="Simplified Arabic"/>
          <w:sz w:val="24"/>
          <w:szCs w:val="24"/>
          <w:lang w:bidi="ar-MA"/>
        </w:rPr>
        <w:t>%29,6</w:t>
      </w:r>
      <w:r>
        <w:rPr>
          <w:rFonts w:ascii="Simplified Arabic" w:hAnsi="Simplified Arabic" w:cs="Simplified Arabic" w:hint="cs"/>
          <w:sz w:val="24"/>
          <w:szCs w:val="24"/>
          <w:rtl/>
          <w:lang w:bidi="ar-MA"/>
        </w:rPr>
        <w:t xml:space="preserve"> بالوسط القروي) مقابل </w:t>
      </w:r>
      <w:r>
        <w:rPr>
          <w:rFonts w:ascii="Simplified Arabic" w:hAnsi="Simplified Arabic" w:cs="Simplified Arabic"/>
          <w:sz w:val="24"/>
          <w:szCs w:val="24"/>
          <w:lang w:bidi="ar-MA"/>
        </w:rPr>
        <w:t>%71,6</w:t>
      </w:r>
      <w:r>
        <w:rPr>
          <w:rFonts w:ascii="Simplified Arabic" w:hAnsi="Simplified Arabic" w:cs="Simplified Arabic" w:hint="cs"/>
          <w:sz w:val="24"/>
          <w:szCs w:val="24"/>
          <w:rtl/>
          <w:lang w:bidi="ar-MA"/>
        </w:rPr>
        <w:t xml:space="preserve"> لدى الرجال (</w:t>
      </w:r>
      <w:r>
        <w:rPr>
          <w:rFonts w:ascii="Simplified Arabic" w:hAnsi="Simplified Arabic" w:cs="Simplified Arabic"/>
          <w:sz w:val="24"/>
          <w:szCs w:val="24"/>
          <w:lang w:bidi="ar-MA"/>
        </w:rPr>
        <w:t xml:space="preserve"> %67,6</w:t>
      </w:r>
      <w:r>
        <w:rPr>
          <w:rFonts w:ascii="Simplified Arabic" w:hAnsi="Simplified Arabic" w:cs="Simplified Arabic" w:hint="cs"/>
          <w:sz w:val="24"/>
          <w:szCs w:val="24"/>
          <w:rtl/>
          <w:lang w:bidi="ar-MA"/>
        </w:rPr>
        <w:t xml:space="preserve"> </w:t>
      </w:r>
      <w:r w:rsidR="00EE1F02">
        <w:rPr>
          <w:rFonts w:ascii="Simplified Arabic" w:hAnsi="Simplified Arabic" w:cs="Simplified Arabic" w:hint="cs"/>
          <w:sz w:val="24"/>
          <w:szCs w:val="24"/>
          <w:rtl/>
          <w:lang w:bidi="ar-MA"/>
        </w:rPr>
        <w:t xml:space="preserve">بالوسط الحضري </w:t>
      </w:r>
      <w:r>
        <w:rPr>
          <w:rFonts w:ascii="Simplified Arabic" w:hAnsi="Simplified Arabic" w:cs="Simplified Arabic" w:hint="cs"/>
          <w:sz w:val="24"/>
          <w:szCs w:val="24"/>
          <w:rtl/>
          <w:lang w:bidi="ar-MA"/>
        </w:rPr>
        <w:t>و</w:t>
      </w:r>
      <w:r w:rsidR="00EE1F02">
        <w:rPr>
          <w:rFonts w:ascii="Simplified Arabic" w:hAnsi="Simplified Arabic" w:cs="Simplified Arabic" w:hint="cs"/>
          <w:sz w:val="24"/>
          <w:szCs w:val="24"/>
          <w:rtl/>
          <w:lang w:bidi="ar-MA"/>
        </w:rPr>
        <w:t xml:space="preserve"> </w:t>
      </w:r>
      <w:r>
        <w:rPr>
          <w:rFonts w:ascii="Simplified Arabic" w:hAnsi="Simplified Arabic" w:cs="Simplified Arabic"/>
          <w:sz w:val="24"/>
          <w:szCs w:val="24"/>
          <w:lang w:bidi="ar-MA"/>
        </w:rPr>
        <w:t>%78,4</w:t>
      </w:r>
      <w:r>
        <w:rPr>
          <w:rFonts w:ascii="Simplified Arabic" w:hAnsi="Simplified Arabic" w:cs="Simplified Arabic" w:hint="cs"/>
          <w:sz w:val="24"/>
          <w:szCs w:val="24"/>
          <w:rtl/>
          <w:lang w:bidi="ar-MA"/>
        </w:rPr>
        <w:t xml:space="preserve"> بالوسط القروي)، أي </w:t>
      </w:r>
      <w:r>
        <w:rPr>
          <w:rFonts w:ascii="Simplified Arabic" w:hAnsi="Simplified Arabic" w:cs="Simplified Arabic"/>
          <w:sz w:val="24"/>
          <w:szCs w:val="24"/>
          <w:lang w:bidi="ar-MA"/>
        </w:rPr>
        <w:t>49,2</w:t>
      </w:r>
      <w:r>
        <w:rPr>
          <w:rFonts w:ascii="Simplified Arabic" w:hAnsi="Simplified Arabic" w:cs="Simplified Arabic" w:hint="cs"/>
          <w:sz w:val="24"/>
          <w:szCs w:val="24"/>
          <w:rtl/>
          <w:lang w:bidi="ar-MA"/>
        </w:rPr>
        <w:t xml:space="preserve"> نقطة كفارق.</w:t>
      </w:r>
    </w:p>
    <w:p w:rsidR="00DE7B48" w:rsidRDefault="00DE7B48" w:rsidP="004D52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jc w:val="both"/>
        <w:rPr>
          <w:rFonts w:ascii="Simplified Arabic" w:hAnsi="Simplified Arabic" w:cs="Simplified Arabic"/>
          <w:sz w:val="24"/>
          <w:szCs w:val="24"/>
          <w:lang w:bidi="ar-MA"/>
        </w:rPr>
      </w:pPr>
    </w:p>
    <w:p w:rsidR="001F6500" w:rsidRDefault="00A85DA5" w:rsidP="003C5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jc w:val="both"/>
        <w:rPr>
          <w:rFonts w:ascii="Simplified Arabic" w:hAnsi="Simplified Arabic" w:cs="Simplified Arabic"/>
          <w:sz w:val="24"/>
          <w:szCs w:val="24"/>
          <w:rtl/>
          <w:lang w:bidi="ar-MA"/>
        </w:rPr>
      </w:pPr>
      <w:r>
        <w:rPr>
          <w:rFonts w:ascii="Simplified Arabic" w:hAnsi="Simplified Arabic" w:cs="Simplified Arabic" w:hint="cs"/>
          <w:sz w:val="24"/>
          <w:szCs w:val="24"/>
          <w:rtl/>
          <w:lang w:bidi="ar-MA"/>
        </w:rPr>
        <w:lastRenderedPageBreak/>
        <w:t>و</w:t>
      </w:r>
      <w:r w:rsidR="004D52A5">
        <w:rPr>
          <w:rFonts w:ascii="Simplified Arabic" w:hAnsi="Simplified Arabic" w:cs="Simplified Arabic" w:hint="cs"/>
          <w:sz w:val="24"/>
          <w:szCs w:val="24"/>
          <w:rtl/>
          <w:lang w:bidi="ar-MA"/>
        </w:rPr>
        <w:t xml:space="preserve">يبقى </w:t>
      </w:r>
      <w:r>
        <w:rPr>
          <w:rFonts w:ascii="Simplified Arabic" w:hAnsi="Simplified Arabic" w:cs="Simplified Arabic" w:hint="cs"/>
          <w:sz w:val="24"/>
          <w:szCs w:val="24"/>
          <w:rtl/>
          <w:lang w:bidi="ar-MA"/>
        </w:rPr>
        <w:t>هذا الفارق من نفس المستوى</w:t>
      </w:r>
      <w:r w:rsidR="00EE1F02">
        <w:rPr>
          <w:rFonts w:ascii="Simplified Arabic" w:hAnsi="Simplified Arabic" w:cs="Simplified Arabic" w:hint="cs"/>
          <w:sz w:val="24"/>
          <w:szCs w:val="24"/>
          <w:rtl/>
          <w:lang w:bidi="ar-MA"/>
        </w:rPr>
        <w:t>،</w:t>
      </w:r>
      <w:r>
        <w:rPr>
          <w:rFonts w:ascii="Simplified Arabic" w:hAnsi="Simplified Arabic" w:cs="Simplified Arabic" w:hint="cs"/>
          <w:sz w:val="24"/>
          <w:szCs w:val="24"/>
          <w:rtl/>
          <w:lang w:bidi="ar-MA"/>
        </w:rPr>
        <w:t xml:space="preserve"> </w:t>
      </w:r>
      <w:r w:rsidR="00DE7B48">
        <w:rPr>
          <w:rFonts w:ascii="Simplified Arabic" w:hAnsi="Simplified Arabic" w:cs="Simplified Arabic" w:hint="cs"/>
          <w:sz w:val="24"/>
          <w:szCs w:val="24"/>
          <w:rtl/>
          <w:lang w:bidi="ar-MA"/>
        </w:rPr>
        <w:t>سواء تعلق الأمر بالوسط الحضري (</w:t>
      </w:r>
      <w:r w:rsidR="00DE7B48">
        <w:rPr>
          <w:rFonts w:ascii="Simplified Arabic" w:hAnsi="Simplified Arabic" w:cs="Simplified Arabic"/>
          <w:sz w:val="24"/>
          <w:szCs w:val="24"/>
          <w:lang w:bidi="ar-MA"/>
        </w:rPr>
        <w:t>49,2</w:t>
      </w:r>
      <w:r w:rsidR="00DE7B48">
        <w:rPr>
          <w:rFonts w:ascii="Simplified Arabic" w:hAnsi="Simplified Arabic" w:cs="Simplified Arabic" w:hint="cs"/>
          <w:sz w:val="24"/>
          <w:szCs w:val="24"/>
          <w:rtl/>
          <w:lang w:bidi="ar-MA"/>
        </w:rPr>
        <w:t xml:space="preserve"> نقطة مئوية)</w:t>
      </w:r>
      <w:r w:rsidR="00DE7B48" w:rsidRPr="00DE7B48">
        <w:rPr>
          <w:rFonts w:ascii="Simplified Arabic" w:hAnsi="Simplified Arabic" w:cs="Simplified Arabic" w:hint="cs"/>
          <w:sz w:val="24"/>
          <w:szCs w:val="24"/>
          <w:rtl/>
          <w:lang w:bidi="ar-MA"/>
        </w:rPr>
        <w:t xml:space="preserve"> </w:t>
      </w:r>
      <w:r w:rsidR="00DE7B48">
        <w:rPr>
          <w:rFonts w:ascii="Simplified Arabic" w:hAnsi="Simplified Arabic" w:cs="Simplified Arabic" w:hint="cs"/>
          <w:sz w:val="24"/>
          <w:szCs w:val="24"/>
          <w:rtl/>
          <w:lang w:bidi="ar-MA"/>
        </w:rPr>
        <w:t>أو بالوسط القروي (</w:t>
      </w:r>
      <w:r w:rsidR="00DE7B48">
        <w:rPr>
          <w:rFonts w:ascii="Simplified Arabic" w:hAnsi="Simplified Arabic" w:cs="Simplified Arabic"/>
          <w:sz w:val="24"/>
          <w:szCs w:val="24"/>
          <w:lang w:bidi="ar-MA"/>
        </w:rPr>
        <w:t>48,7</w:t>
      </w:r>
      <w:r w:rsidR="00DE7B48">
        <w:rPr>
          <w:rFonts w:ascii="Simplified Arabic" w:hAnsi="Simplified Arabic" w:cs="Simplified Arabic" w:hint="cs"/>
          <w:sz w:val="24"/>
          <w:szCs w:val="24"/>
          <w:rtl/>
          <w:lang w:bidi="ar-MA"/>
        </w:rPr>
        <w:t xml:space="preserve"> </w:t>
      </w:r>
      <w:r w:rsidR="00DE7B48">
        <w:rPr>
          <w:rFonts w:ascii="Simplified Arabic" w:hAnsi="Simplified Arabic" w:cs="Simplified Arabic"/>
          <w:sz w:val="24"/>
          <w:szCs w:val="24"/>
          <w:lang w:bidi="ar-MA"/>
        </w:rPr>
        <w:t xml:space="preserve"> </w:t>
      </w:r>
      <w:r w:rsidR="00DE7B48">
        <w:rPr>
          <w:rFonts w:ascii="Simplified Arabic" w:hAnsi="Simplified Arabic" w:cs="Simplified Arabic" w:hint="cs"/>
          <w:sz w:val="24"/>
          <w:szCs w:val="24"/>
          <w:rtl/>
          <w:lang w:bidi="ar-MA"/>
        </w:rPr>
        <w:t>نقطة ). وعلى العكس من ذلك</w:t>
      </w:r>
      <w:r w:rsidR="00EE1F02">
        <w:rPr>
          <w:rFonts w:ascii="Simplified Arabic" w:hAnsi="Simplified Arabic" w:cs="Simplified Arabic" w:hint="cs"/>
          <w:sz w:val="24"/>
          <w:szCs w:val="24"/>
          <w:rtl/>
          <w:lang w:bidi="ar-MA"/>
        </w:rPr>
        <w:t>،</w:t>
      </w:r>
      <w:r w:rsidR="00DE7B48">
        <w:rPr>
          <w:rFonts w:ascii="Simplified Arabic" w:hAnsi="Simplified Arabic" w:cs="Simplified Arabic" w:hint="cs"/>
          <w:sz w:val="24"/>
          <w:szCs w:val="24"/>
          <w:rtl/>
          <w:lang w:bidi="ar-MA"/>
        </w:rPr>
        <w:t xml:space="preserve"> سجل هذا الفارق على المستوى الجهوي تباينات كبيرة بين مختلف جهات المملكة، تدل على التنوع الملحوظ في خصائصها السوسيو-مهنية. </w:t>
      </w:r>
      <w:r w:rsidR="00EE1F02">
        <w:rPr>
          <w:rFonts w:ascii="Simplified Arabic" w:hAnsi="Simplified Arabic" w:cs="Simplified Arabic" w:hint="cs"/>
          <w:sz w:val="24"/>
          <w:szCs w:val="24"/>
          <w:rtl/>
          <w:lang w:bidi="ar-MA"/>
        </w:rPr>
        <w:t>حيث</w:t>
      </w:r>
      <w:r w:rsidR="004D52A5">
        <w:rPr>
          <w:rFonts w:ascii="Simplified Arabic" w:hAnsi="Simplified Arabic" w:cs="Simplified Arabic" w:hint="cs"/>
          <w:sz w:val="24"/>
          <w:szCs w:val="24"/>
          <w:rtl/>
          <w:lang w:bidi="ar-MA"/>
        </w:rPr>
        <w:t xml:space="preserve"> </w:t>
      </w:r>
      <w:r w:rsidR="00EE1F02">
        <w:rPr>
          <w:rFonts w:ascii="Simplified Arabic" w:hAnsi="Simplified Arabic" w:cs="Simplified Arabic" w:hint="cs"/>
          <w:sz w:val="24"/>
          <w:szCs w:val="24"/>
          <w:rtl/>
          <w:lang w:bidi="ar-MA"/>
        </w:rPr>
        <w:t xml:space="preserve">يتراوح هذا </w:t>
      </w:r>
      <w:r w:rsidR="004D52A5">
        <w:rPr>
          <w:rFonts w:ascii="Simplified Arabic" w:hAnsi="Simplified Arabic" w:cs="Simplified Arabic" w:hint="cs"/>
          <w:sz w:val="24"/>
          <w:szCs w:val="24"/>
          <w:rtl/>
          <w:lang w:bidi="ar-MA"/>
        </w:rPr>
        <w:t xml:space="preserve">الفارق </w:t>
      </w:r>
      <w:r w:rsidR="00DE7B48">
        <w:rPr>
          <w:rFonts w:ascii="Simplified Arabic" w:hAnsi="Simplified Arabic" w:cs="Simplified Arabic" w:hint="cs"/>
          <w:sz w:val="24"/>
          <w:szCs w:val="24"/>
          <w:rtl/>
          <w:lang w:bidi="ar-MA"/>
        </w:rPr>
        <w:t xml:space="preserve">بين </w:t>
      </w:r>
      <w:r w:rsidR="00DE7B48">
        <w:rPr>
          <w:rFonts w:ascii="Simplified Arabic" w:hAnsi="Simplified Arabic" w:cs="Simplified Arabic"/>
          <w:sz w:val="24"/>
          <w:szCs w:val="24"/>
          <w:lang w:bidi="ar-MA"/>
        </w:rPr>
        <w:t>44,3</w:t>
      </w:r>
      <w:r w:rsidR="00DE7B48">
        <w:rPr>
          <w:rFonts w:ascii="Simplified Arabic" w:hAnsi="Simplified Arabic" w:cs="Simplified Arabic" w:hint="cs"/>
          <w:sz w:val="24"/>
          <w:szCs w:val="24"/>
          <w:rtl/>
          <w:lang w:bidi="ar-MA"/>
        </w:rPr>
        <w:t xml:space="preserve"> نقطة على مستوى جهة الدار البيضاء-سطات (</w:t>
      </w:r>
      <w:r w:rsidR="00DE7B48">
        <w:rPr>
          <w:rFonts w:ascii="Simplified Arabic" w:hAnsi="Simplified Arabic" w:cs="Simplified Arabic"/>
          <w:sz w:val="24"/>
          <w:szCs w:val="24"/>
          <w:lang w:bidi="ar-MA"/>
        </w:rPr>
        <w:t>%28,4</w:t>
      </w:r>
      <w:r w:rsidR="00DE7B48">
        <w:rPr>
          <w:rFonts w:ascii="Simplified Arabic" w:hAnsi="Simplified Arabic" w:cs="Simplified Arabic" w:hint="cs"/>
          <w:sz w:val="24"/>
          <w:szCs w:val="24"/>
          <w:rtl/>
          <w:lang w:bidi="ar-MA"/>
        </w:rPr>
        <w:t xml:space="preserve"> بالوسط الحضري و</w:t>
      </w:r>
      <w:r w:rsidR="00DE7B48">
        <w:rPr>
          <w:rFonts w:ascii="Simplified Arabic" w:hAnsi="Simplified Arabic" w:cs="Simplified Arabic"/>
          <w:sz w:val="24"/>
          <w:szCs w:val="24"/>
          <w:lang w:bidi="ar-MA"/>
        </w:rPr>
        <w:t>%71,7</w:t>
      </w:r>
      <w:r w:rsidR="00DE7B48">
        <w:rPr>
          <w:rFonts w:ascii="Simplified Arabic" w:hAnsi="Simplified Arabic" w:cs="Simplified Arabic" w:hint="cs"/>
          <w:sz w:val="24"/>
          <w:szCs w:val="24"/>
          <w:rtl/>
          <w:lang w:bidi="ar-MA"/>
        </w:rPr>
        <w:t xml:space="preserve"> بالوسط القروي) و</w:t>
      </w:r>
      <w:r w:rsidR="00DE7B48">
        <w:rPr>
          <w:rFonts w:ascii="Simplified Arabic" w:hAnsi="Simplified Arabic" w:cs="Simplified Arabic"/>
          <w:sz w:val="24"/>
          <w:szCs w:val="24"/>
          <w:lang w:bidi="ar-MA"/>
        </w:rPr>
        <w:t>56,7</w:t>
      </w:r>
      <w:r w:rsidR="00DE7B48">
        <w:rPr>
          <w:rFonts w:ascii="Simplified Arabic" w:hAnsi="Simplified Arabic" w:cs="Simplified Arabic" w:hint="cs"/>
          <w:sz w:val="24"/>
          <w:szCs w:val="24"/>
          <w:rtl/>
          <w:lang w:bidi="ar-MA"/>
        </w:rPr>
        <w:t xml:space="preserve">  نقطة بالجهة الشرقية  (</w:t>
      </w:r>
      <w:r w:rsidR="00DE7B48">
        <w:rPr>
          <w:rFonts w:ascii="Simplified Arabic" w:hAnsi="Simplified Arabic" w:cs="Simplified Arabic"/>
          <w:sz w:val="24"/>
          <w:szCs w:val="24"/>
          <w:lang w:bidi="ar-MA"/>
        </w:rPr>
        <w:t>%16,5</w:t>
      </w:r>
      <w:r w:rsidR="00DE7B48">
        <w:rPr>
          <w:rFonts w:ascii="Simplified Arabic" w:hAnsi="Simplified Arabic" w:cs="Simplified Arabic" w:hint="cs"/>
          <w:sz w:val="24"/>
          <w:szCs w:val="24"/>
          <w:rtl/>
          <w:lang w:bidi="ar-MA"/>
        </w:rPr>
        <w:t xml:space="preserve"> بالوسط الحضري و</w:t>
      </w:r>
      <w:r w:rsidR="00DE7B48">
        <w:rPr>
          <w:rFonts w:ascii="Simplified Arabic" w:hAnsi="Simplified Arabic" w:cs="Simplified Arabic"/>
          <w:sz w:val="24"/>
          <w:szCs w:val="24"/>
          <w:lang w:bidi="ar-MA"/>
        </w:rPr>
        <w:t>%73,6</w:t>
      </w:r>
      <w:r w:rsidR="00DE7B48" w:rsidRPr="00DE7B48">
        <w:rPr>
          <w:rFonts w:ascii="Simplified Arabic" w:hAnsi="Simplified Arabic" w:cs="Simplified Arabic" w:hint="cs"/>
          <w:sz w:val="24"/>
          <w:szCs w:val="24"/>
          <w:rtl/>
          <w:lang w:bidi="ar-MA"/>
        </w:rPr>
        <w:t xml:space="preserve"> </w:t>
      </w:r>
      <w:r w:rsidR="00DE7B48">
        <w:rPr>
          <w:rFonts w:ascii="Simplified Arabic" w:hAnsi="Simplified Arabic" w:cs="Simplified Arabic" w:hint="cs"/>
          <w:sz w:val="24"/>
          <w:szCs w:val="24"/>
          <w:rtl/>
          <w:lang w:bidi="ar-MA"/>
        </w:rPr>
        <w:t>بالوسط القروي).</w:t>
      </w:r>
    </w:p>
    <w:p w:rsidR="003C54EC" w:rsidRPr="003C54EC" w:rsidRDefault="003C54EC" w:rsidP="003C5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jc w:val="both"/>
        <w:rPr>
          <w:rFonts w:ascii="Simplified Arabic" w:hAnsi="Simplified Arabic" w:cs="Simplified Arabic"/>
          <w:sz w:val="24"/>
          <w:szCs w:val="24"/>
          <w:rtl/>
          <w:lang w:bidi="ar-MA"/>
        </w:rPr>
      </w:pPr>
    </w:p>
    <w:p w:rsidR="00296A8E" w:rsidRPr="006106BB" w:rsidRDefault="004D52A5" w:rsidP="006106BB">
      <w:pPr>
        <w:pStyle w:val="PrformatHTML"/>
        <w:shd w:val="clear" w:color="auto" w:fill="FFFFFF"/>
        <w:bidi/>
        <w:spacing w:after="120"/>
        <w:jc w:val="both"/>
        <w:rPr>
          <w:rFonts w:ascii="Simplified Arabic" w:hAnsi="Simplified Arabic" w:cs="Simplified Arabic"/>
          <w:b/>
          <w:bCs/>
          <w:color w:val="548DD4" w:themeColor="text2" w:themeTint="99"/>
          <w:sz w:val="24"/>
          <w:szCs w:val="24"/>
          <w:rtl/>
        </w:rPr>
      </w:pPr>
      <w:r w:rsidRPr="006106BB">
        <w:rPr>
          <w:rFonts w:ascii="Simplified Arabic" w:hAnsi="Simplified Arabic" w:cs="Simplified Arabic" w:hint="cs"/>
          <w:b/>
          <w:bCs/>
          <w:color w:val="548DD4" w:themeColor="text2" w:themeTint="99"/>
          <w:sz w:val="24"/>
          <w:szCs w:val="24"/>
          <w:rtl/>
        </w:rPr>
        <w:t xml:space="preserve">تساهم 5 جهات بثلاثة أرباع تقريبا من الحجم الإجمالي للشغل </w:t>
      </w:r>
    </w:p>
    <w:p w:rsidR="00296A8E" w:rsidRDefault="00296A8E" w:rsidP="00296A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jc w:val="both"/>
        <w:rPr>
          <w:rFonts w:ascii="Simplified Arabic" w:hAnsi="Simplified Arabic" w:cs="Simplified Arabic"/>
          <w:sz w:val="24"/>
          <w:szCs w:val="24"/>
          <w:lang w:bidi="ar-MA"/>
        </w:rPr>
      </w:pPr>
    </w:p>
    <w:p w:rsidR="00296A8E" w:rsidRDefault="00D87A85" w:rsidP="00E414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jc w:val="both"/>
        <w:rPr>
          <w:rFonts w:ascii="Simplified Arabic" w:hAnsi="Simplified Arabic" w:cs="Simplified Arabic"/>
          <w:sz w:val="24"/>
          <w:szCs w:val="24"/>
          <w:lang w:bidi="ar-MA"/>
        </w:rPr>
      </w:pPr>
      <w:r>
        <w:rPr>
          <w:rFonts w:ascii="Simplified Arabic" w:hAnsi="Simplified Arabic" w:cs="Simplified Arabic" w:hint="cs"/>
          <w:sz w:val="24"/>
          <w:szCs w:val="24"/>
          <w:rtl/>
          <w:lang w:bidi="ar-MA"/>
        </w:rPr>
        <w:t xml:space="preserve">استأثرت 5 جهات سنة 2017 بحوالي </w:t>
      </w:r>
      <w:r w:rsidRPr="00D87A85">
        <w:rPr>
          <w:rFonts w:ascii="Simplified Arabic" w:hAnsi="Simplified Arabic" w:cs="Simplified Arabic" w:hint="cs"/>
          <w:sz w:val="24"/>
          <w:szCs w:val="24"/>
          <w:rtl/>
          <w:lang w:bidi="ar-MA"/>
        </w:rPr>
        <w:t xml:space="preserve">ثلاثة أرباع </w:t>
      </w:r>
      <w:r>
        <w:rPr>
          <w:rFonts w:ascii="Simplified Arabic" w:hAnsi="Simplified Arabic" w:cs="Simplified Arabic" w:hint="cs"/>
          <w:sz w:val="24"/>
          <w:szCs w:val="24"/>
          <w:rtl/>
          <w:lang w:bidi="ar-MA"/>
        </w:rPr>
        <w:t>(</w:t>
      </w:r>
      <w:r>
        <w:rPr>
          <w:rFonts w:ascii="Simplified Arabic" w:hAnsi="Simplified Arabic" w:cs="Simplified Arabic"/>
          <w:sz w:val="24"/>
          <w:szCs w:val="24"/>
          <w:lang w:bidi="ar-MA"/>
        </w:rPr>
        <w:t>%72,4</w:t>
      </w:r>
      <w:r>
        <w:rPr>
          <w:rFonts w:ascii="Simplified Arabic" w:hAnsi="Simplified Arabic" w:cs="Simplified Arabic" w:hint="cs"/>
          <w:sz w:val="24"/>
          <w:szCs w:val="24"/>
          <w:rtl/>
          <w:lang w:bidi="ar-MA"/>
        </w:rPr>
        <w:t>)</w:t>
      </w:r>
      <w:r>
        <w:rPr>
          <w:rFonts w:ascii="Simplified Arabic" w:hAnsi="Simplified Arabic" w:cs="Simplified Arabic"/>
          <w:sz w:val="24"/>
          <w:szCs w:val="24"/>
          <w:lang w:bidi="ar-MA"/>
        </w:rPr>
        <w:t xml:space="preserve"> </w:t>
      </w:r>
      <w:r w:rsidRPr="00D87A85">
        <w:rPr>
          <w:rFonts w:ascii="Simplified Arabic" w:hAnsi="Simplified Arabic" w:cs="Simplified Arabic" w:hint="cs"/>
          <w:sz w:val="24"/>
          <w:szCs w:val="24"/>
          <w:rtl/>
          <w:lang w:bidi="ar-MA"/>
        </w:rPr>
        <w:t>من ال</w:t>
      </w:r>
      <w:r>
        <w:rPr>
          <w:rFonts w:ascii="Simplified Arabic" w:hAnsi="Simplified Arabic" w:cs="Simplified Arabic" w:hint="cs"/>
          <w:sz w:val="24"/>
          <w:szCs w:val="24"/>
          <w:rtl/>
          <w:lang w:bidi="ar-MA"/>
        </w:rPr>
        <w:t xml:space="preserve">عدد </w:t>
      </w:r>
      <w:r w:rsidRPr="00D87A85">
        <w:rPr>
          <w:rFonts w:ascii="Simplified Arabic" w:hAnsi="Simplified Arabic" w:cs="Simplified Arabic" w:hint="cs"/>
          <w:sz w:val="24"/>
          <w:szCs w:val="24"/>
          <w:rtl/>
          <w:lang w:bidi="ar-MA"/>
        </w:rPr>
        <w:t>الإجمالي للشغل</w:t>
      </w:r>
      <w:r>
        <w:rPr>
          <w:rFonts w:ascii="Simplified Arabic" w:hAnsi="Simplified Arabic" w:cs="Simplified Arabic" w:hint="cs"/>
          <w:sz w:val="24"/>
          <w:szCs w:val="24"/>
          <w:rtl/>
          <w:lang w:bidi="ar-MA"/>
        </w:rPr>
        <w:t>. ويتعلق الأمر بحهة الدار البيضاء-سطات (</w:t>
      </w:r>
      <w:r>
        <w:rPr>
          <w:rFonts w:ascii="Simplified Arabic" w:hAnsi="Simplified Arabic" w:cs="Simplified Arabic"/>
          <w:sz w:val="24"/>
          <w:szCs w:val="24"/>
          <w:lang w:bidi="ar-MA"/>
        </w:rPr>
        <w:t>%22,4</w:t>
      </w:r>
      <w:r>
        <w:rPr>
          <w:rFonts w:ascii="Simplified Arabic" w:hAnsi="Simplified Arabic" w:cs="Simplified Arabic" w:hint="cs"/>
          <w:sz w:val="24"/>
          <w:szCs w:val="24"/>
          <w:rtl/>
          <w:lang w:bidi="ar-MA"/>
        </w:rPr>
        <w:t>)، ومراكش-آسفي (</w:t>
      </w:r>
      <w:r>
        <w:rPr>
          <w:rFonts w:ascii="Simplified Arabic" w:hAnsi="Simplified Arabic" w:cs="Simplified Arabic"/>
          <w:sz w:val="24"/>
          <w:szCs w:val="24"/>
          <w:lang w:bidi="ar-MA"/>
        </w:rPr>
        <w:t>%13,8</w:t>
      </w:r>
      <w:r>
        <w:rPr>
          <w:rFonts w:ascii="Simplified Arabic" w:hAnsi="Simplified Arabic" w:cs="Simplified Arabic" w:hint="cs"/>
          <w:sz w:val="24"/>
          <w:szCs w:val="24"/>
          <w:rtl/>
          <w:lang w:bidi="ar-MA"/>
        </w:rPr>
        <w:t>)، والرباط-سلا-القنيطرة (</w:t>
      </w:r>
      <w:r>
        <w:rPr>
          <w:rFonts w:ascii="Simplified Arabic" w:hAnsi="Simplified Arabic" w:cs="Simplified Arabic"/>
          <w:sz w:val="24"/>
          <w:szCs w:val="24"/>
          <w:lang w:bidi="ar-MA"/>
        </w:rPr>
        <w:t>%13,5</w:t>
      </w:r>
      <w:r>
        <w:rPr>
          <w:rFonts w:ascii="Simplified Arabic" w:hAnsi="Simplified Arabic" w:cs="Simplified Arabic" w:hint="cs"/>
          <w:sz w:val="24"/>
          <w:szCs w:val="24"/>
          <w:rtl/>
          <w:lang w:bidi="ar-MA"/>
        </w:rPr>
        <w:t xml:space="preserve"> )، وفاس-مكناس(</w:t>
      </w:r>
      <w:r>
        <w:rPr>
          <w:rFonts w:ascii="Simplified Arabic" w:hAnsi="Simplified Arabic" w:cs="Simplified Arabic"/>
          <w:sz w:val="24"/>
          <w:szCs w:val="24"/>
          <w:lang w:bidi="ar-MA"/>
        </w:rPr>
        <w:t>%11,6</w:t>
      </w:r>
      <w:r>
        <w:rPr>
          <w:rFonts w:ascii="Simplified Arabic" w:hAnsi="Simplified Arabic" w:cs="Simplified Arabic" w:hint="cs"/>
          <w:sz w:val="24"/>
          <w:szCs w:val="24"/>
          <w:rtl/>
          <w:lang w:bidi="ar-MA"/>
        </w:rPr>
        <w:t xml:space="preserve">)، وطنجة-تطوان-الحسيمة ( </w:t>
      </w:r>
      <w:r>
        <w:rPr>
          <w:rFonts w:ascii="Simplified Arabic" w:hAnsi="Simplified Arabic" w:cs="Simplified Arabic"/>
          <w:sz w:val="24"/>
          <w:szCs w:val="24"/>
          <w:lang w:bidi="ar-MA"/>
        </w:rPr>
        <w:t>%11,1</w:t>
      </w:r>
      <w:r>
        <w:rPr>
          <w:rFonts w:ascii="Simplified Arabic" w:hAnsi="Simplified Arabic" w:cs="Simplified Arabic" w:hint="cs"/>
          <w:sz w:val="24"/>
          <w:szCs w:val="24"/>
          <w:rtl/>
          <w:lang w:bidi="ar-MA"/>
        </w:rPr>
        <w:t xml:space="preserve">). وتتراوح الحصص المسجلة في باقي الجهات بين </w:t>
      </w:r>
      <w:r>
        <w:rPr>
          <w:rFonts w:ascii="Simplified Arabic" w:hAnsi="Simplified Arabic" w:cs="Simplified Arabic"/>
          <w:sz w:val="24"/>
          <w:szCs w:val="24"/>
          <w:lang w:bidi="ar-MA"/>
        </w:rPr>
        <w:t>%0,8</w:t>
      </w:r>
      <w:r>
        <w:rPr>
          <w:rFonts w:ascii="Simplified Arabic" w:hAnsi="Simplified Arabic" w:cs="Simplified Arabic" w:hint="cs"/>
          <w:sz w:val="24"/>
          <w:szCs w:val="24"/>
          <w:rtl/>
          <w:lang w:bidi="ar-MA"/>
        </w:rPr>
        <w:t xml:space="preserve"> بالداخلة-وادي الذهب و</w:t>
      </w:r>
      <w:r>
        <w:rPr>
          <w:rFonts w:ascii="Simplified Arabic" w:hAnsi="Simplified Arabic" w:cs="Simplified Arabic"/>
          <w:sz w:val="24"/>
          <w:szCs w:val="24"/>
          <w:lang w:bidi="ar-MA"/>
        </w:rPr>
        <w:t>%7,3</w:t>
      </w:r>
      <w:r>
        <w:rPr>
          <w:rFonts w:ascii="Simplified Arabic" w:hAnsi="Simplified Arabic" w:cs="Simplified Arabic" w:hint="cs"/>
          <w:sz w:val="24"/>
          <w:szCs w:val="24"/>
          <w:rtl/>
          <w:lang w:bidi="ar-MA"/>
        </w:rPr>
        <w:t xml:space="preserve"> ببني ملال-خنيفرة.</w:t>
      </w:r>
    </w:p>
    <w:p w:rsidR="00296A8E" w:rsidRPr="00454D29" w:rsidRDefault="00296A8E" w:rsidP="00296A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jc w:val="both"/>
        <w:rPr>
          <w:rFonts w:ascii="Simplified Arabic" w:hAnsi="Simplified Arabic" w:cs="Simplified Arabic"/>
          <w:sz w:val="24"/>
          <w:szCs w:val="24"/>
          <w:rtl/>
          <w:lang w:bidi="ar-MA"/>
        </w:rPr>
      </w:pPr>
    </w:p>
    <w:p w:rsidR="00D87A85" w:rsidRDefault="00D87A85" w:rsidP="00454D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jc w:val="both"/>
        <w:rPr>
          <w:rFonts w:ascii="Simplified Arabic" w:hAnsi="Simplified Arabic" w:cs="Simplified Arabic"/>
          <w:sz w:val="24"/>
          <w:szCs w:val="24"/>
          <w:rtl/>
          <w:lang w:bidi="ar-MA"/>
        </w:rPr>
      </w:pPr>
      <w:r>
        <w:rPr>
          <w:rFonts w:ascii="Simplified Arabic" w:hAnsi="Simplified Arabic" w:cs="Simplified Arabic" w:hint="cs"/>
          <w:sz w:val="24"/>
          <w:szCs w:val="24"/>
          <w:rtl/>
          <w:lang w:bidi="ar-MA"/>
        </w:rPr>
        <w:t>على مستوى آخر، فإن الوزن من حيث الشغل هو أكثر أهمية من الوزن الديمغرافي بالنسبة لجهات</w:t>
      </w:r>
      <w:r w:rsidR="00454D29" w:rsidRPr="00454D29">
        <w:rPr>
          <w:rFonts w:ascii="Simplified Arabic" w:hAnsi="Simplified Arabic" w:cs="Simplified Arabic" w:hint="cs"/>
          <w:sz w:val="24"/>
          <w:szCs w:val="24"/>
          <w:rtl/>
          <w:lang w:bidi="ar-MA"/>
        </w:rPr>
        <w:t xml:space="preserve"> </w:t>
      </w:r>
      <w:r w:rsidR="00454D29">
        <w:rPr>
          <w:rFonts w:ascii="Simplified Arabic" w:hAnsi="Simplified Arabic" w:cs="Simplified Arabic" w:hint="cs"/>
          <w:sz w:val="24"/>
          <w:szCs w:val="24"/>
          <w:rtl/>
          <w:lang w:bidi="ar-MA"/>
        </w:rPr>
        <w:t xml:space="preserve">الداخلة-وادي الذهب، والدار البيضاء-سطات، وطنجة-تطوان-الحسيمة، ومراكش-آسفي، مع وجود فارق نسبي أكثر أهمية لجهة الداخلة-وادي الذهب ( </w:t>
      </w:r>
      <w:r w:rsidR="00454D29">
        <w:rPr>
          <w:rFonts w:ascii="Simplified Arabic" w:hAnsi="Simplified Arabic" w:cs="Simplified Arabic"/>
          <w:sz w:val="24"/>
          <w:szCs w:val="24"/>
          <w:lang w:bidi="ar-MA"/>
        </w:rPr>
        <w:t>1,6</w:t>
      </w:r>
      <w:r w:rsidR="00454D29">
        <w:rPr>
          <w:rFonts w:ascii="Simplified Arabic" w:hAnsi="Simplified Arabic" w:cs="Simplified Arabic" w:hint="cs"/>
          <w:sz w:val="24"/>
          <w:szCs w:val="24"/>
          <w:rtl/>
          <w:lang w:bidi="ar-MA"/>
        </w:rPr>
        <w:t xml:space="preserve"> مرة).</w:t>
      </w:r>
    </w:p>
    <w:p w:rsidR="00D87A85" w:rsidRDefault="00D87A85" w:rsidP="00D87A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jc w:val="both"/>
        <w:rPr>
          <w:rFonts w:ascii="Simplified Arabic" w:hAnsi="Simplified Arabic" w:cs="Simplified Arabic"/>
          <w:sz w:val="24"/>
          <w:szCs w:val="24"/>
          <w:lang w:bidi="ar-MA"/>
        </w:rPr>
      </w:pPr>
    </w:p>
    <w:p w:rsidR="00454D29" w:rsidRDefault="00454D29" w:rsidP="00454D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jc w:val="both"/>
        <w:rPr>
          <w:rFonts w:ascii="Simplified Arabic" w:hAnsi="Simplified Arabic" w:cs="Simplified Arabic"/>
          <w:sz w:val="24"/>
          <w:szCs w:val="24"/>
          <w:rtl/>
          <w:lang w:bidi="ar-MA"/>
        </w:rPr>
      </w:pPr>
      <w:r>
        <w:rPr>
          <w:rFonts w:ascii="Simplified Arabic" w:hAnsi="Simplified Arabic" w:cs="Simplified Arabic" w:hint="cs"/>
          <w:sz w:val="24"/>
          <w:szCs w:val="24"/>
          <w:rtl/>
          <w:lang w:bidi="ar-MA"/>
        </w:rPr>
        <w:t xml:space="preserve">بالنسبة لباقي الجهات، تبقى الحصة من </w:t>
      </w:r>
      <w:r w:rsidRPr="00454D29">
        <w:rPr>
          <w:rFonts w:ascii="Simplified Arabic" w:hAnsi="Simplified Arabic" w:cs="Simplified Arabic" w:hint="cs"/>
          <w:sz w:val="24"/>
          <w:szCs w:val="24"/>
          <w:rtl/>
          <w:lang w:bidi="ar-MA"/>
        </w:rPr>
        <w:t>الحجم الإجمالي للشغل</w:t>
      </w:r>
      <w:r>
        <w:rPr>
          <w:rFonts w:ascii="Simplified Arabic" w:hAnsi="Simplified Arabic" w:cs="Simplified Arabic" w:hint="cs"/>
          <w:sz w:val="24"/>
          <w:szCs w:val="24"/>
          <w:rtl/>
          <w:lang w:bidi="ar-MA"/>
        </w:rPr>
        <w:t xml:space="preserve"> أقل من نظيرتها من الساكنة الإجمالية. وتعرف جهة العيون-الساقية الحمراء الشغل الأقل وزنا نسبيا مقارنة بوزنه</w:t>
      </w:r>
      <w:r w:rsidR="00EE1F02">
        <w:rPr>
          <w:rFonts w:ascii="Simplified Arabic" w:hAnsi="Simplified Arabic" w:cs="Simplified Arabic" w:hint="cs"/>
          <w:sz w:val="24"/>
          <w:szCs w:val="24"/>
          <w:rtl/>
          <w:lang w:bidi="ar-MA"/>
        </w:rPr>
        <w:t>ا</w:t>
      </w:r>
      <w:r>
        <w:rPr>
          <w:rFonts w:ascii="Simplified Arabic" w:hAnsi="Simplified Arabic" w:cs="Simplified Arabic" w:hint="cs"/>
          <w:sz w:val="24"/>
          <w:szCs w:val="24"/>
          <w:rtl/>
          <w:lang w:bidi="ar-MA"/>
        </w:rPr>
        <w:t xml:space="preserve"> الديموغرافي (</w:t>
      </w:r>
      <w:r>
        <w:rPr>
          <w:rFonts w:ascii="Simplified Arabic" w:hAnsi="Simplified Arabic" w:cs="Simplified Arabic"/>
          <w:sz w:val="24"/>
          <w:szCs w:val="24"/>
          <w:lang w:bidi="ar-MA"/>
        </w:rPr>
        <w:t>0,8</w:t>
      </w:r>
      <w:r w:rsidRPr="00454D29">
        <w:rPr>
          <w:rFonts w:ascii="Simplified Arabic" w:hAnsi="Simplified Arabic" w:cs="Simplified Arabic" w:hint="cs"/>
          <w:sz w:val="24"/>
          <w:szCs w:val="24"/>
          <w:rtl/>
          <w:lang w:bidi="ar-MA"/>
        </w:rPr>
        <w:t xml:space="preserve"> </w:t>
      </w:r>
      <w:r>
        <w:rPr>
          <w:rFonts w:ascii="Simplified Arabic" w:hAnsi="Simplified Arabic" w:cs="Simplified Arabic" w:hint="cs"/>
          <w:sz w:val="24"/>
          <w:szCs w:val="24"/>
          <w:rtl/>
          <w:lang w:bidi="ar-MA"/>
        </w:rPr>
        <w:t xml:space="preserve">مرة). </w:t>
      </w:r>
    </w:p>
    <w:p w:rsidR="00454D29" w:rsidRDefault="00454D29" w:rsidP="00454D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jc w:val="both"/>
        <w:rPr>
          <w:rFonts w:ascii="Simplified Arabic" w:hAnsi="Simplified Arabic" w:cs="Simplified Arabic"/>
          <w:sz w:val="24"/>
          <w:szCs w:val="24"/>
          <w:rtl/>
          <w:lang w:bidi="ar-MA"/>
        </w:rPr>
      </w:pPr>
    </w:p>
    <w:p w:rsidR="00454D29" w:rsidRDefault="00454D29" w:rsidP="00454D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jc w:val="center"/>
        <w:rPr>
          <w:rFonts w:ascii="Simplified Arabic" w:hAnsi="Simplified Arabic" w:cs="Simplified Arabic"/>
          <w:b/>
          <w:bCs/>
          <w:sz w:val="24"/>
          <w:szCs w:val="24"/>
          <w:lang w:bidi="ar-MA"/>
        </w:rPr>
      </w:pPr>
      <w:r w:rsidRPr="00DB359B">
        <w:rPr>
          <w:rFonts w:ascii="Simplified Arabic" w:hAnsi="Simplified Arabic" w:cs="Simplified Arabic" w:hint="cs"/>
          <w:b/>
          <w:bCs/>
          <w:sz w:val="24"/>
          <w:szCs w:val="24"/>
          <w:rtl/>
          <w:lang w:bidi="ar-MA"/>
        </w:rPr>
        <w:t xml:space="preserve">رسم بياني </w:t>
      </w:r>
      <w:r>
        <w:rPr>
          <w:rFonts w:ascii="Simplified Arabic" w:hAnsi="Simplified Arabic" w:cs="Simplified Arabic" w:hint="cs"/>
          <w:b/>
          <w:bCs/>
          <w:sz w:val="24"/>
          <w:szCs w:val="24"/>
          <w:rtl/>
          <w:lang w:bidi="ar-MA"/>
        </w:rPr>
        <w:t>3</w:t>
      </w:r>
      <w:r w:rsidRPr="00DB359B">
        <w:rPr>
          <w:rFonts w:ascii="Simplified Arabic" w:hAnsi="Simplified Arabic" w:cs="Simplified Arabic" w:hint="cs"/>
          <w:b/>
          <w:bCs/>
          <w:sz w:val="24"/>
          <w:szCs w:val="24"/>
          <w:rtl/>
          <w:lang w:bidi="ar-MA"/>
        </w:rPr>
        <w:t>:</w:t>
      </w:r>
      <w:r>
        <w:rPr>
          <w:rFonts w:ascii="Simplified Arabic" w:hAnsi="Simplified Arabic" w:cs="Simplified Arabic" w:hint="cs"/>
          <w:b/>
          <w:bCs/>
          <w:sz w:val="24"/>
          <w:szCs w:val="24"/>
          <w:rtl/>
          <w:lang w:bidi="ar-MA"/>
        </w:rPr>
        <w:t xml:space="preserve"> الوزن من </w:t>
      </w:r>
      <w:r w:rsidRPr="00454D29">
        <w:rPr>
          <w:rFonts w:ascii="Simplified Arabic" w:hAnsi="Simplified Arabic" w:cs="Simplified Arabic" w:hint="cs"/>
          <w:b/>
          <w:bCs/>
          <w:sz w:val="24"/>
          <w:szCs w:val="24"/>
          <w:rtl/>
          <w:lang w:bidi="ar-MA"/>
        </w:rPr>
        <w:t xml:space="preserve">الحجم الإجمالي للشغل والوزن الديموغرافي </w:t>
      </w:r>
      <w:r>
        <w:rPr>
          <w:rFonts w:ascii="Simplified Arabic" w:hAnsi="Simplified Arabic" w:cs="Simplified Arabic" w:hint="cs"/>
          <w:b/>
          <w:bCs/>
          <w:sz w:val="24"/>
          <w:szCs w:val="24"/>
          <w:rtl/>
          <w:lang w:bidi="ar-MA"/>
        </w:rPr>
        <w:t xml:space="preserve">حسب الجهات </w:t>
      </w:r>
    </w:p>
    <w:p w:rsidR="003844D1" w:rsidRPr="00454D29" w:rsidRDefault="003844D1" w:rsidP="003844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jc w:val="center"/>
        <w:rPr>
          <w:rFonts w:ascii="Simplified Arabic" w:hAnsi="Simplified Arabic" w:cs="Simplified Arabic"/>
          <w:b/>
          <w:bCs/>
          <w:sz w:val="24"/>
          <w:szCs w:val="24"/>
          <w:rtl/>
          <w:lang w:bidi="ar-MA"/>
        </w:rPr>
      </w:pPr>
    </w:p>
    <w:p w:rsidR="00454D29" w:rsidRDefault="003844D1" w:rsidP="004108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jc w:val="center"/>
        <w:rPr>
          <w:rFonts w:ascii="Simplified Arabic" w:hAnsi="Simplified Arabic" w:cs="Simplified Arabic"/>
          <w:sz w:val="24"/>
          <w:szCs w:val="24"/>
          <w:lang w:bidi="ar-MA"/>
        </w:rPr>
      </w:pPr>
      <w:r w:rsidRPr="003844D1">
        <w:rPr>
          <w:rFonts w:ascii="Simplified Arabic" w:hAnsi="Simplified Arabic" w:cs="Simplified Arabic"/>
          <w:noProof/>
          <w:sz w:val="24"/>
          <w:szCs w:val="24"/>
          <w:rtl/>
          <w:lang w:eastAsia="fr-FR"/>
        </w:rPr>
        <w:drawing>
          <wp:anchor distT="0" distB="0" distL="114300" distR="114300" simplePos="0" relativeHeight="251660288" behindDoc="1" locked="0" layoutInCell="1" allowOverlap="1">
            <wp:simplePos x="0" y="0"/>
            <wp:positionH relativeFrom="column">
              <wp:posOffset>326390</wp:posOffset>
            </wp:positionH>
            <wp:positionV relativeFrom="paragraph">
              <wp:posOffset>0</wp:posOffset>
            </wp:positionV>
            <wp:extent cx="5528945" cy="2880995"/>
            <wp:effectExtent l="19050" t="0" r="14605" b="0"/>
            <wp:wrapTight wrapText="bothSides">
              <wp:wrapPolygon edited="0">
                <wp:start x="-74" y="0"/>
                <wp:lineTo x="-74" y="21567"/>
                <wp:lineTo x="21657" y="21567"/>
                <wp:lineTo x="21657" y="0"/>
                <wp:lineTo x="-74" y="0"/>
              </wp:wrapPolygon>
            </wp:wrapTight>
            <wp:docPr id="7" name="Graphique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rsidR="003844D1" w:rsidRDefault="003844D1" w:rsidP="003844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jc w:val="both"/>
        <w:rPr>
          <w:rFonts w:ascii="Simplified Arabic" w:hAnsi="Simplified Arabic" w:cs="Simplified Arabic"/>
          <w:sz w:val="24"/>
          <w:szCs w:val="24"/>
          <w:lang w:bidi="ar-MA"/>
        </w:rPr>
      </w:pPr>
    </w:p>
    <w:p w:rsidR="003844D1" w:rsidRDefault="003844D1" w:rsidP="003844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jc w:val="both"/>
        <w:rPr>
          <w:rFonts w:ascii="Simplified Arabic" w:hAnsi="Simplified Arabic" w:cs="Simplified Arabic"/>
          <w:sz w:val="24"/>
          <w:szCs w:val="24"/>
          <w:rtl/>
          <w:lang w:bidi="ar-MA"/>
        </w:rPr>
      </w:pPr>
    </w:p>
    <w:p w:rsidR="004108F4" w:rsidRDefault="004108F4" w:rsidP="00EE1F02">
      <w:pPr>
        <w:bidi/>
        <w:spacing w:after="120" w:line="240" w:lineRule="auto"/>
        <w:jc w:val="both"/>
        <w:rPr>
          <w:rFonts w:ascii="Simplified Arabic" w:hAnsi="Simplified Arabic" w:cs="Simplified Arabic"/>
          <w:sz w:val="24"/>
          <w:szCs w:val="24"/>
          <w:lang w:bidi="ar-MA"/>
        </w:rPr>
      </w:pPr>
    </w:p>
    <w:p w:rsidR="004108F4" w:rsidRDefault="004108F4" w:rsidP="004108F4">
      <w:pPr>
        <w:bidi/>
        <w:spacing w:after="120" w:line="240" w:lineRule="auto"/>
        <w:jc w:val="both"/>
        <w:rPr>
          <w:rFonts w:ascii="Simplified Arabic" w:hAnsi="Simplified Arabic" w:cs="Simplified Arabic"/>
          <w:sz w:val="24"/>
          <w:szCs w:val="24"/>
          <w:lang w:bidi="ar-MA"/>
        </w:rPr>
      </w:pPr>
    </w:p>
    <w:p w:rsidR="004108F4" w:rsidRDefault="004108F4" w:rsidP="004108F4">
      <w:pPr>
        <w:bidi/>
        <w:spacing w:after="120" w:line="240" w:lineRule="auto"/>
        <w:jc w:val="both"/>
        <w:rPr>
          <w:rFonts w:ascii="Simplified Arabic" w:hAnsi="Simplified Arabic" w:cs="Simplified Arabic"/>
          <w:sz w:val="24"/>
          <w:szCs w:val="24"/>
          <w:lang w:bidi="ar-MA"/>
        </w:rPr>
      </w:pPr>
    </w:p>
    <w:p w:rsidR="004108F4" w:rsidRDefault="004108F4" w:rsidP="004108F4">
      <w:pPr>
        <w:bidi/>
        <w:spacing w:after="120" w:line="240" w:lineRule="auto"/>
        <w:jc w:val="both"/>
        <w:rPr>
          <w:rFonts w:ascii="Simplified Arabic" w:hAnsi="Simplified Arabic" w:cs="Simplified Arabic"/>
          <w:sz w:val="24"/>
          <w:szCs w:val="24"/>
          <w:lang w:bidi="ar-MA"/>
        </w:rPr>
      </w:pPr>
    </w:p>
    <w:p w:rsidR="004108F4" w:rsidRDefault="004108F4" w:rsidP="004108F4">
      <w:pPr>
        <w:bidi/>
        <w:spacing w:after="120" w:line="240" w:lineRule="auto"/>
        <w:jc w:val="both"/>
        <w:rPr>
          <w:rFonts w:ascii="Simplified Arabic" w:hAnsi="Simplified Arabic" w:cs="Simplified Arabic"/>
          <w:sz w:val="24"/>
          <w:szCs w:val="24"/>
          <w:lang w:bidi="ar-MA"/>
        </w:rPr>
      </w:pPr>
    </w:p>
    <w:p w:rsidR="004108F4" w:rsidRDefault="004108F4" w:rsidP="004108F4">
      <w:pPr>
        <w:bidi/>
        <w:spacing w:after="120" w:line="240" w:lineRule="auto"/>
        <w:jc w:val="both"/>
        <w:rPr>
          <w:rFonts w:ascii="Simplified Arabic" w:hAnsi="Simplified Arabic" w:cs="Simplified Arabic"/>
          <w:sz w:val="24"/>
          <w:szCs w:val="24"/>
          <w:lang w:bidi="ar-MA"/>
        </w:rPr>
      </w:pPr>
    </w:p>
    <w:p w:rsidR="004108F4" w:rsidRDefault="004108F4" w:rsidP="004108F4">
      <w:pPr>
        <w:bidi/>
        <w:spacing w:after="120" w:line="240" w:lineRule="auto"/>
        <w:jc w:val="both"/>
        <w:rPr>
          <w:rFonts w:ascii="Simplified Arabic" w:hAnsi="Simplified Arabic" w:cs="Simplified Arabic"/>
          <w:sz w:val="24"/>
          <w:szCs w:val="24"/>
          <w:lang w:bidi="ar-MA"/>
        </w:rPr>
      </w:pPr>
    </w:p>
    <w:p w:rsidR="008119F3" w:rsidRDefault="008119F3" w:rsidP="004108F4">
      <w:pPr>
        <w:bidi/>
        <w:spacing w:after="120" w:line="240" w:lineRule="auto"/>
        <w:jc w:val="both"/>
        <w:rPr>
          <w:rFonts w:ascii="Simplified Arabic" w:hAnsi="Simplified Arabic" w:cs="Simplified Arabic"/>
          <w:sz w:val="24"/>
          <w:szCs w:val="24"/>
          <w:rtl/>
        </w:rPr>
      </w:pPr>
      <w:r w:rsidRPr="00E10C5A">
        <w:rPr>
          <w:rFonts w:ascii="Simplified Arabic" w:hAnsi="Simplified Arabic" w:cs="Simplified Arabic" w:hint="cs"/>
          <w:sz w:val="24"/>
          <w:szCs w:val="24"/>
          <w:rtl/>
        </w:rPr>
        <w:lastRenderedPageBreak/>
        <w:t>إلى جانب</w:t>
      </w:r>
      <w:r w:rsidRPr="00101AEE">
        <w:rPr>
          <w:rFonts w:ascii="Simplified Arabic" w:hAnsi="Simplified Arabic" w:cs="Simplified Arabic" w:hint="cs"/>
          <w:sz w:val="24"/>
          <w:szCs w:val="24"/>
          <w:rtl/>
        </w:rPr>
        <w:t xml:space="preserve"> حجم </w:t>
      </w:r>
      <w:r w:rsidR="00EE1F02">
        <w:rPr>
          <w:rFonts w:ascii="Simplified Arabic" w:hAnsi="Simplified Arabic" w:cs="Simplified Arabic" w:hint="cs"/>
          <w:sz w:val="24"/>
          <w:szCs w:val="24"/>
          <w:rtl/>
        </w:rPr>
        <w:t>الشغل</w:t>
      </w:r>
      <w:r w:rsidRPr="00101AEE">
        <w:rPr>
          <w:rFonts w:ascii="Simplified Arabic" w:hAnsi="Simplified Arabic" w:cs="Simplified Arabic"/>
          <w:sz w:val="24"/>
          <w:szCs w:val="24"/>
          <w:rtl/>
        </w:rPr>
        <w:t xml:space="preserve"> وتوزيعه </w:t>
      </w:r>
      <w:r>
        <w:rPr>
          <w:rFonts w:ascii="Simplified Arabic" w:hAnsi="Simplified Arabic" w:cs="Simplified Arabic" w:hint="cs"/>
          <w:sz w:val="24"/>
          <w:szCs w:val="24"/>
          <w:rtl/>
        </w:rPr>
        <w:t xml:space="preserve">غير المتناسب </w:t>
      </w:r>
      <w:r w:rsidRPr="00101AEE">
        <w:rPr>
          <w:rFonts w:ascii="Simplified Arabic" w:hAnsi="Simplified Arabic" w:cs="Simplified Arabic"/>
          <w:sz w:val="24"/>
          <w:szCs w:val="24"/>
          <w:rtl/>
        </w:rPr>
        <w:t>مع الوزن الديموغرافي لل</w:t>
      </w:r>
      <w:r>
        <w:rPr>
          <w:rFonts w:ascii="Simplified Arabic" w:hAnsi="Simplified Arabic" w:cs="Simplified Arabic" w:hint="cs"/>
          <w:sz w:val="24"/>
          <w:szCs w:val="24"/>
          <w:rtl/>
        </w:rPr>
        <w:t>جهات</w:t>
      </w:r>
      <w:r w:rsidRPr="00101AEE">
        <w:rPr>
          <w:rFonts w:ascii="Simplified Arabic" w:hAnsi="Simplified Arabic" w:cs="Simplified Arabic"/>
          <w:sz w:val="24"/>
          <w:szCs w:val="24"/>
          <w:rtl/>
        </w:rPr>
        <w:t>، كشفت بيانات ال</w:t>
      </w:r>
      <w:r>
        <w:rPr>
          <w:rFonts w:ascii="Simplified Arabic" w:hAnsi="Simplified Arabic" w:cs="Simplified Arabic" w:hint="cs"/>
          <w:sz w:val="24"/>
          <w:szCs w:val="24"/>
          <w:rtl/>
        </w:rPr>
        <w:t xml:space="preserve">بحث </w:t>
      </w:r>
      <w:r w:rsidRPr="00101AEE">
        <w:rPr>
          <w:rFonts w:ascii="Simplified Arabic" w:hAnsi="Simplified Arabic" w:cs="Simplified Arabic"/>
          <w:sz w:val="24"/>
          <w:szCs w:val="24"/>
          <w:rtl/>
        </w:rPr>
        <w:t xml:space="preserve">أيضًا عن وجود تفاوتات كبيرة بين مختلف </w:t>
      </w:r>
      <w:r>
        <w:rPr>
          <w:rFonts w:ascii="Simplified Arabic" w:hAnsi="Simplified Arabic" w:cs="Simplified Arabic" w:hint="cs"/>
          <w:sz w:val="24"/>
          <w:szCs w:val="24"/>
          <w:rtl/>
        </w:rPr>
        <w:t>جهات</w:t>
      </w:r>
      <w:r w:rsidRPr="00101AEE">
        <w:rPr>
          <w:rFonts w:ascii="Simplified Arabic" w:hAnsi="Simplified Arabic" w:cs="Simplified Arabic"/>
          <w:sz w:val="24"/>
          <w:szCs w:val="24"/>
          <w:rtl/>
        </w:rPr>
        <w:t xml:space="preserve"> المملكة </w:t>
      </w:r>
      <w:r>
        <w:rPr>
          <w:rFonts w:ascii="Simplified Arabic" w:hAnsi="Simplified Arabic" w:cs="Simplified Arabic" w:hint="cs"/>
          <w:sz w:val="24"/>
          <w:szCs w:val="24"/>
          <w:rtl/>
        </w:rPr>
        <w:t xml:space="preserve">فيما يتعلق </w:t>
      </w:r>
      <w:r w:rsidRPr="00101AEE">
        <w:rPr>
          <w:rFonts w:ascii="Simplified Arabic" w:hAnsi="Simplified Arabic" w:cs="Simplified Arabic"/>
          <w:sz w:val="24"/>
          <w:szCs w:val="24"/>
          <w:rtl/>
        </w:rPr>
        <w:t>بأبعاد</w:t>
      </w:r>
      <w:r>
        <w:rPr>
          <w:rFonts w:ascii="Simplified Arabic" w:hAnsi="Simplified Arabic" w:cs="Simplified Arabic" w:hint="cs"/>
          <w:sz w:val="24"/>
          <w:szCs w:val="24"/>
          <w:rtl/>
        </w:rPr>
        <w:t xml:space="preserve"> </w:t>
      </w:r>
      <w:r w:rsidRPr="00101AEE">
        <w:rPr>
          <w:rFonts w:ascii="Simplified Arabic" w:hAnsi="Simplified Arabic" w:cs="Simplified Arabic"/>
          <w:sz w:val="24"/>
          <w:szCs w:val="24"/>
          <w:rtl/>
        </w:rPr>
        <w:t xml:space="preserve">أخرى، خاصة </w:t>
      </w:r>
      <w:r>
        <w:rPr>
          <w:rFonts w:ascii="Simplified Arabic" w:hAnsi="Simplified Arabic" w:cs="Simplified Arabic" w:hint="cs"/>
          <w:sz w:val="24"/>
          <w:szCs w:val="24"/>
          <w:rtl/>
        </w:rPr>
        <w:t>تأهيل النشيطين المشتغلين</w:t>
      </w:r>
      <w:r w:rsidRPr="00101AEE">
        <w:rPr>
          <w:rFonts w:ascii="Simplified Arabic" w:hAnsi="Simplified Arabic" w:cs="Simplified Arabic"/>
          <w:sz w:val="24"/>
          <w:szCs w:val="24"/>
          <w:rtl/>
        </w:rPr>
        <w:t xml:space="preserve">، </w:t>
      </w:r>
      <w:r w:rsidRPr="00E10C5A">
        <w:rPr>
          <w:rFonts w:ascii="Simplified Arabic" w:hAnsi="Simplified Arabic" w:cs="Simplified Arabic"/>
          <w:sz w:val="24"/>
          <w:szCs w:val="24"/>
          <w:rtl/>
        </w:rPr>
        <w:t>و</w:t>
      </w:r>
      <w:r w:rsidR="00EE1F02">
        <w:rPr>
          <w:rFonts w:ascii="Simplified Arabic" w:hAnsi="Simplified Arabic" w:cs="Simplified Arabic" w:hint="cs"/>
          <w:sz w:val="24"/>
          <w:szCs w:val="24"/>
          <w:rtl/>
        </w:rPr>
        <w:t>عدم استقرار</w:t>
      </w:r>
      <w:r>
        <w:rPr>
          <w:rFonts w:ascii="Simplified Arabic" w:hAnsi="Simplified Arabic" w:cs="Simplified Arabic" w:hint="cs"/>
          <w:sz w:val="24"/>
          <w:szCs w:val="24"/>
          <w:rtl/>
        </w:rPr>
        <w:t xml:space="preserve"> ولوج </w:t>
      </w:r>
      <w:r w:rsidRPr="00101AEE">
        <w:rPr>
          <w:rFonts w:ascii="Simplified Arabic" w:hAnsi="Simplified Arabic" w:cs="Simplified Arabic"/>
          <w:sz w:val="24"/>
          <w:szCs w:val="24"/>
          <w:rtl/>
        </w:rPr>
        <w:t>سوق ال</w:t>
      </w:r>
      <w:r>
        <w:rPr>
          <w:rFonts w:ascii="Simplified Arabic" w:hAnsi="Simplified Arabic" w:cs="Simplified Arabic" w:hint="cs"/>
          <w:sz w:val="24"/>
          <w:szCs w:val="24"/>
          <w:rtl/>
        </w:rPr>
        <w:t>شغل</w:t>
      </w:r>
      <w:r w:rsidRPr="00101AEE">
        <w:rPr>
          <w:rFonts w:ascii="Simplified Arabic" w:hAnsi="Simplified Arabic" w:cs="Simplified Arabic"/>
          <w:sz w:val="24"/>
          <w:szCs w:val="24"/>
          <w:rtl/>
        </w:rPr>
        <w:t xml:space="preserve">، وتنظيم بيئة العمل، والحماية الاجتماعية التي توفرها هذه الأخيرة ، فضلا عن </w:t>
      </w:r>
      <w:r w:rsidR="00EE1F02">
        <w:rPr>
          <w:rFonts w:ascii="Simplified Arabic" w:hAnsi="Simplified Arabic" w:cs="Simplified Arabic" w:hint="cs"/>
          <w:sz w:val="24"/>
          <w:szCs w:val="24"/>
          <w:rtl/>
        </w:rPr>
        <w:t>انطباع</w:t>
      </w:r>
      <w:r>
        <w:rPr>
          <w:rFonts w:ascii="Simplified Arabic" w:hAnsi="Simplified Arabic" w:cs="Simplified Arabic" w:hint="cs"/>
          <w:sz w:val="24"/>
          <w:szCs w:val="24"/>
          <w:rtl/>
        </w:rPr>
        <w:t xml:space="preserve"> النشيطين المشتغلين حيال </w:t>
      </w:r>
      <w:r w:rsidRPr="00101AEE">
        <w:rPr>
          <w:rFonts w:ascii="Simplified Arabic" w:hAnsi="Simplified Arabic" w:cs="Simplified Arabic"/>
          <w:sz w:val="24"/>
          <w:szCs w:val="24"/>
          <w:rtl/>
        </w:rPr>
        <w:t>وظ</w:t>
      </w:r>
      <w:r>
        <w:rPr>
          <w:rFonts w:ascii="Simplified Arabic" w:hAnsi="Simplified Arabic" w:cs="Simplified Arabic" w:hint="cs"/>
          <w:sz w:val="24"/>
          <w:szCs w:val="24"/>
          <w:rtl/>
        </w:rPr>
        <w:t>ي</w:t>
      </w:r>
      <w:r w:rsidRPr="00101AEE">
        <w:rPr>
          <w:rFonts w:ascii="Simplified Arabic" w:hAnsi="Simplified Arabic" w:cs="Simplified Arabic"/>
          <w:sz w:val="24"/>
          <w:szCs w:val="24"/>
          <w:rtl/>
        </w:rPr>
        <w:t>ف</w:t>
      </w:r>
      <w:r>
        <w:rPr>
          <w:rFonts w:ascii="Simplified Arabic" w:hAnsi="Simplified Arabic" w:cs="Simplified Arabic" w:hint="cs"/>
          <w:sz w:val="24"/>
          <w:szCs w:val="24"/>
          <w:rtl/>
        </w:rPr>
        <w:t>ت</w:t>
      </w:r>
      <w:r w:rsidRPr="00101AEE">
        <w:rPr>
          <w:rFonts w:ascii="Simplified Arabic" w:hAnsi="Simplified Arabic" w:cs="Simplified Arabic"/>
          <w:sz w:val="24"/>
          <w:szCs w:val="24"/>
          <w:rtl/>
        </w:rPr>
        <w:t>هم</w:t>
      </w:r>
      <w:r>
        <w:rPr>
          <w:rFonts w:ascii="Simplified Arabic" w:hAnsi="Simplified Arabic" w:cs="Simplified Arabic" w:hint="cs"/>
          <w:sz w:val="24"/>
          <w:szCs w:val="24"/>
          <w:rtl/>
        </w:rPr>
        <w:t>.</w:t>
      </w:r>
      <w:r w:rsidRPr="00101AEE">
        <w:rPr>
          <w:rFonts w:ascii="Simplified Arabic" w:hAnsi="Simplified Arabic" w:cs="Simplified Arabic"/>
          <w:sz w:val="24"/>
          <w:szCs w:val="24"/>
        </w:rPr>
        <w:t xml:space="preserve"> </w:t>
      </w:r>
      <w:r w:rsidRPr="00101AEE">
        <w:rPr>
          <w:rFonts w:ascii="Simplified Arabic" w:hAnsi="Simplified Arabic" w:cs="Simplified Arabic"/>
          <w:sz w:val="24"/>
          <w:szCs w:val="24"/>
          <w:rtl/>
        </w:rPr>
        <w:t xml:space="preserve">وهكذا، </w:t>
      </w:r>
      <w:r w:rsidR="00EE1F02">
        <w:rPr>
          <w:rFonts w:ascii="Simplified Arabic" w:hAnsi="Simplified Arabic" w:cs="Simplified Arabic" w:hint="cs"/>
          <w:sz w:val="24"/>
          <w:szCs w:val="24"/>
          <w:rtl/>
        </w:rPr>
        <w:t>ف</w:t>
      </w:r>
      <w:r w:rsidRPr="00101AEE">
        <w:rPr>
          <w:rFonts w:ascii="Simplified Arabic" w:hAnsi="Simplified Arabic" w:cs="Simplified Arabic"/>
          <w:sz w:val="24"/>
          <w:szCs w:val="24"/>
          <w:rtl/>
        </w:rPr>
        <w:t xml:space="preserve">في </w:t>
      </w:r>
      <w:r>
        <w:rPr>
          <w:rFonts w:ascii="Simplified Arabic" w:hAnsi="Simplified Arabic" w:cs="Simplified Arabic" w:hint="cs"/>
          <w:sz w:val="24"/>
          <w:szCs w:val="24"/>
          <w:rtl/>
        </w:rPr>
        <w:t>سنة</w:t>
      </w:r>
      <w:r w:rsidRPr="00101AEE">
        <w:rPr>
          <w:rFonts w:ascii="Simplified Arabic" w:hAnsi="Simplified Arabic" w:cs="Simplified Arabic"/>
          <w:sz w:val="24"/>
          <w:szCs w:val="24"/>
          <w:rtl/>
        </w:rPr>
        <w:t xml:space="preserve"> 2017</w:t>
      </w:r>
      <w:r w:rsidRPr="00101AEE">
        <w:rPr>
          <w:rFonts w:ascii="Simplified Arabic" w:hAnsi="Simplified Arabic" w:cs="Simplified Arabic"/>
          <w:sz w:val="24"/>
          <w:szCs w:val="24"/>
        </w:rPr>
        <w:t>:</w:t>
      </w:r>
    </w:p>
    <w:p w:rsidR="008119F3" w:rsidRPr="00E10C5A" w:rsidRDefault="008119F3" w:rsidP="00E10C5A">
      <w:pPr>
        <w:pStyle w:val="Paragraphedeliste"/>
        <w:numPr>
          <w:ilvl w:val="0"/>
          <w:numId w:val="6"/>
        </w:numPr>
        <w:bidi/>
        <w:spacing w:after="120" w:line="240" w:lineRule="auto"/>
        <w:jc w:val="both"/>
        <w:rPr>
          <w:rFonts w:ascii="Simplified Arabic" w:hAnsi="Simplified Arabic" w:cs="Simplified Arabic"/>
          <w:sz w:val="24"/>
          <w:szCs w:val="24"/>
        </w:rPr>
      </w:pPr>
      <w:r w:rsidRPr="00E10C5A">
        <w:rPr>
          <w:rFonts w:ascii="Simplified Arabic" w:hAnsi="Simplified Arabic" w:cs="Simplified Arabic"/>
          <w:sz w:val="24"/>
          <w:szCs w:val="24"/>
          <w:rtl/>
        </w:rPr>
        <w:t xml:space="preserve">تراوحت نسبة </w:t>
      </w:r>
      <w:r w:rsidRPr="00E10C5A">
        <w:rPr>
          <w:rFonts w:ascii="Simplified Arabic" w:hAnsi="Simplified Arabic" w:cs="Simplified Arabic" w:hint="cs"/>
          <w:sz w:val="24"/>
          <w:szCs w:val="24"/>
          <w:rtl/>
        </w:rPr>
        <w:t xml:space="preserve">النشيطين المشتغلين الذين لا يتوفرون على أية شهادة بين </w:t>
      </w:r>
      <w:r w:rsidRPr="00E10C5A">
        <w:rPr>
          <w:rFonts w:ascii="Simplified Arabic" w:hAnsi="Simplified Arabic" w:cs="Simplified Arabic"/>
          <w:sz w:val="24"/>
          <w:szCs w:val="24"/>
        </w:rPr>
        <w:t>%44,2</w:t>
      </w:r>
      <w:r w:rsidRPr="00E10C5A">
        <w:rPr>
          <w:rFonts w:ascii="Simplified Arabic" w:hAnsi="Simplified Arabic" w:cs="Simplified Arabic" w:hint="cs"/>
          <w:sz w:val="24"/>
          <w:szCs w:val="24"/>
          <w:rtl/>
        </w:rPr>
        <w:t xml:space="preserve"> بجهة</w:t>
      </w:r>
      <w:r w:rsidRPr="00E10C5A">
        <w:rPr>
          <w:rFonts w:ascii="Simplified Arabic" w:hAnsi="Simplified Arabic" w:cs="Simplified Arabic"/>
          <w:sz w:val="24"/>
          <w:szCs w:val="24"/>
          <w:rtl/>
        </w:rPr>
        <w:t xml:space="preserve"> العيون</w:t>
      </w:r>
      <w:r w:rsidRPr="00E10C5A">
        <w:rPr>
          <w:rFonts w:ascii="Simplified Arabic" w:hAnsi="Simplified Arabic" w:cs="Simplified Arabic"/>
          <w:sz w:val="24"/>
          <w:szCs w:val="24"/>
        </w:rPr>
        <w:t>-</w:t>
      </w:r>
      <w:r w:rsidRPr="00E10C5A">
        <w:rPr>
          <w:rFonts w:ascii="Simplified Arabic" w:hAnsi="Simplified Arabic" w:cs="Simplified Arabic"/>
          <w:sz w:val="24"/>
          <w:szCs w:val="24"/>
          <w:rtl/>
        </w:rPr>
        <w:t xml:space="preserve"> الساقية الحمراء </w:t>
      </w:r>
      <w:r w:rsidRPr="00E10C5A">
        <w:rPr>
          <w:rFonts w:ascii="Simplified Arabic" w:hAnsi="Simplified Arabic" w:cs="Simplified Arabic" w:hint="cs"/>
          <w:sz w:val="24"/>
          <w:szCs w:val="24"/>
          <w:rtl/>
        </w:rPr>
        <w:t>و</w:t>
      </w:r>
      <w:r w:rsidRPr="00E10C5A">
        <w:rPr>
          <w:rFonts w:ascii="Simplified Arabic" w:hAnsi="Simplified Arabic" w:cs="Simplified Arabic"/>
          <w:sz w:val="24"/>
          <w:szCs w:val="24"/>
        </w:rPr>
        <w:t>%66,5</w:t>
      </w:r>
      <w:r w:rsidRPr="00E10C5A">
        <w:rPr>
          <w:rFonts w:ascii="Simplified Arabic" w:hAnsi="Simplified Arabic" w:cs="Simplified Arabic"/>
          <w:sz w:val="24"/>
          <w:szCs w:val="24"/>
          <w:rtl/>
        </w:rPr>
        <w:t xml:space="preserve"> </w:t>
      </w:r>
      <w:r w:rsidRPr="00E10C5A">
        <w:rPr>
          <w:rFonts w:ascii="Simplified Arabic" w:hAnsi="Simplified Arabic" w:cs="Simplified Arabic" w:hint="cs"/>
          <w:sz w:val="24"/>
          <w:szCs w:val="24"/>
          <w:rtl/>
        </w:rPr>
        <w:t>بجهة</w:t>
      </w:r>
      <w:r w:rsidRPr="00E10C5A">
        <w:rPr>
          <w:rFonts w:ascii="Simplified Arabic" w:hAnsi="Simplified Arabic" w:cs="Simplified Arabic"/>
          <w:sz w:val="24"/>
          <w:szCs w:val="24"/>
          <w:rtl/>
        </w:rPr>
        <w:t xml:space="preserve"> بني ملال-خنيفرة</w:t>
      </w:r>
      <w:r w:rsidRPr="00E10C5A">
        <w:rPr>
          <w:rFonts w:ascii="Simplified Arabic" w:hAnsi="Simplified Arabic" w:cs="Simplified Arabic" w:hint="cs"/>
          <w:sz w:val="24"/>
          <w:szCs w:val="24"/>
          <w:rtl/>
        </w:rPr>
        <w:t>. و</w:t>
      </w:r>
      <w:r w:rsidRPr="00E10C5A">
        <w:rPr>
          <w:rFonts w:ascii="Simplified Arabic" w:hAnsi="Simplified Arabic" w:cs="Simplified Arabic"/>
          <w:sz w:val="24"/>
          <w:szCs w:val="24"/>
          <w:rtl/>
        </w:rPr>
        <w:t>تجاوزت المعدل الوطني (</w:t>
      </w:r>
      <w:r w:rsidRPr="00E10C5A">
        <w:rPr>
          <w:rFonts w:ascii="Simplified Arabic" w:hAnsi="Simplified Arabic" w:cs="Simplified Arabic"/>
          <w:sz w:val="24"/>
          <w:szCs w:val="24"/>
        </w:rPr>
        <w:t>%58,6</w:t>
      </w:r>
      <w:r w:rsidRPr="00E10C5A">
        <w:rPr>
          <w:rFonts w:ascii="Simplified Arabic" w:hAnsi="Simplified Arabic" w:cs="Simplified Arabic"/>
          <w:sz w:val="24"/>
          <w:szCs w:val="24"/>
          <w:rtl/>
        </w:rPr>
        <w:t xml:space="preserve">) </w:t>
      </w:r>
      <w:r w:rsidRPr="00E10C5A">
        <w:rPr>
          <w:rFonts w:ascii="Simplified Arabic" w:hAnsi="Simplified Arabic" w:cs="Simplified Arabic" w:hint="cs"/>
          <w:sz w:val="24"/>
          <w:szCs w:val="24"/>
          <w:rtl/>
        </w:rPr>
        <w:t>على مستوى</w:t>
      </w:r>
      <w:r w:rsidRPr="00E10C5A">
        <w:rPr>
          <w:rFonts w:ascii="Simplified Arabic" w:hAnsi="Simplified Arabic" w:cs="Simplified Arabic"/>
          <w:sz w:val="24"/>
          <w:szCs w:val="24"/>
          <w:rtl/>
        </w:rPr>
        <w:t xml:space="preserve"> 7 </w:t>
      </w:r>
      <w:r w:rsidRPr="00E10C5A">
        <w:rPr>
          <w:rFonts w:ascii="Simplified Arabic" w:hAnsi="Simplified Arabic" w:cs="Simplified Arabic" w:hint="cs"/>
          <w:sz w:val="24"/>
          <w:szCs w:val="24"/>
          <w:rtl/>
        </w:rPr>
        <w:t>جهات؛</w:t>
      </w:r>
    </w:p>
    <w:p w:rsidR="008119F3" w:rsidRPr="00E10C5A" w:rsidRDefault="008119F3" w:rsidP="00384E69">
      <w:pPr>
        <w:pStyle w:val="Paragraphedeliste"/>
        <w:numPr>
          <w:ilvl w:val="0"/>
          <w:numId w:val="6"/>
        </w:numPr>
        <w:bidi/>
        <w:spacing w:after="120" w:line="240" w:lineRule="auto"/>
        <w:jc w:val="both"/>
        <w:rPr>
          <w:rFonts w:ascii="Simplified Arabic" w:hAnsi="Simplified Arabic" w:cs="Simplified Arabic"/>
          <w:sz w:val="24"/>
          <w:szCs w:val="24"/>
          <w:rtl/>
        </w:rPr>
      </w:pPr>
      <w:r w:rsidRPr="00E10C5A">
        <w:rPr>
          <w:rFonts w:ascii="Simplified Arabic" w:hAnsi="Simplified Arabic" w:cs="Simplified Arabic" w:hint="cs"/>
          <w:sz w:val="24"/>
          <w:szCs w:val="24"/>
          <w:rtl/>
        </w:rPr>
        <w:t xml:space="preserve">انتقلت </w:t>
      </w:r>
      <w:r w:rsidR="00384E69">
        <w:rPr>
          <w:rFonts w:ascii="Simplified Arabic" w:hAnsi="Simplified Arabic" w:cs="Simplified Arabic" w:hint="cs"/>
          <w:sz w:val="24"/>
          <w:szCs w:val="24"/>
          <w:rtl/>
        </w:rPr>
        <w:t>نسب</w:t>
      </w:r>
      <w:r w:rsidRPr="00E10C5A">
        <w:rPr>
          <w:rFonts w:ascii="Simplified Arabic" w:hAnsi="Simplified Arabic" w:cs="Simplified Arabic" w:hint="cs"/>
          <w:sz w:val="24"/>
          <w:szCs w:val="24"/>
          <w:rtl/>
        </w:rPr>
        <w:t xml:space="preserve">ة الشغل </w:t>
      </w:r>
      <w:r w:rsidRPr="00E10C5A">
        <w:rPr>
          <w:rFonts w:ascii="Simplified Arabic" w:hAnsi="Simplified Arabic" w:cs="Simplified Arabic"/>
          <w:sz w:val="24"/>
          <w:szCs w:val="24"/>
          <w:rtl/>
        </w:rPr>
        <w:t>غير الم</w:t>
      </w:r>
      <w:r w:rsidRPr="00E10C5A">
        <w:rPr>
          <w:rFonts w:ascii="Simplified Arabic" w:hAnsi="Simplified Arabic" w:cs="Simplified Arabic" w:hint="cs"/>
          <w:sz w:val="24"/>
          <w:szCs w:val="24"/>
          <w:rtl/>
        </w:rPr>
        <w:t>ؤدى عنه</w:t>
      </w:r>
      <w:r w:rsidRPr="00E10C5A">
        <w:rPr>
          <w:rFonts w:ascii="Simplified Arabic" w:hAnsi="Simplified Arabic" w:cs="Simplified Arabic"/>
          <w:sz w:val="24"/>
          <w:szCs w:val="24"/>
          <w:rtl/>
        </w:rPr>
        <w:t xml:space="preserve">، المكون أساسا من </w:t>
      </w:r>
      <w:r w:rsidRPr="00E10C5A">
        <w:rPr>
          <w:rFonts w:ascii="Simplified Arabic" w:hAnsi="Simplified Arabic" w:cs="Simplified Arabic" w:hint="cs"/>
          <w:sz w:val="24"/>
          <w:szCs w:val="24"/>
          <w:rtl/>
        </w:rPr>
        <w:t>المساعد</w:t>
      </w:r>
      <w:r w:rsidR="00384E69">
        <w:rPr>
          <w:rFonts w:ascii="Simplified Arabic" w:hAnsi="Simplified Arabic" w:cs="Simplified Arabic" w:hint="cs"/>
          <w:sz w:val="24"/>
          <w:szCs w:val="24"/>
          <w:rtl/>
        </w:rPr>
        <w:t>ين</w:t>
      </w:r>
      <w:r w:rsidRPr="00E10C5A">
        <w:rPr>
          <w:rFonts w:ascii="Simplified Arabic" w:hAnsi="Simplified Arabic" w:cs="Simplified Arabic" w:hint="cs"/>
          <w:sz w:val="24"/>
          <w:szCs w:val="24"/>
          <w:rtl/>
        </w:rPr>
        <w:t xml:space="preserve"> العائلي</w:t>
      </w:r>
      <w:r w:rsidR="00384E69">
        <w:rPr>
          <w:rFonts w:ascii="Simplified Arabic" w:hAnsi="Simplified Arabic" w:cs="Simplified Arabic" w:hint="cs"/>
          <w:sz w:val="24"/>
          <w:szCs w:val="24"/>
          <w:rtl/>
        </w:rPr>
        <w:t>ين</w:t>
      </w:r>
      <w:r w:rsidRPr="00E10C5A">
        <w:rPr>
          <w:rFonts w:ascii="Simplified Arabic" w:hAnsi="Simplified Arabic" w:cs="Simplified Arabic"/>
          <w:sz w:val="24"/>
          <w:szCs w:val="24"/>
          <w:rtl/>
        </w:rPr>
        <w:t xml:space="preserve">، من </w:t>
      </w:r>
      <w:r w:rsidRPr="00E10C5A">
        <w:rPr>
          <w:rFonts w:ascii="Simplified Arabic" w:hAnsi="Simplified Arabic" w:cs="Simplified Arabic"/>
          <w:sz w:val="24"/>
          <w:szCs w:val="24"/>
        </w:rPr>
        <w:t>%4,9</w:t>
      </w:r>
      <w:r w:rsidRPr="00E10C5A">
        <w:rPr>
          <w:rFonts w:ascii="Simplified Arabic" w:hAnsi="Simplified Arabic" w:cs="Simplified Arabic"/>
          <w:sz w:val="24"/>
          <w:szCs w:val="24"/>
          <w:rtl/>
        </w:rPr>
        <w:t xml:space="preserve"> في </w:t>
      </w:r>
      <w:r w:rsidRPr="00E10C5A">
        <w:rPr>
          <w:rFonts w:ascii="Simplified Arabic" w:hAnsi="Simplified Arabic" w:cs="Simplified Arabic" w:hint="cs"/>
          <w:sz w:val="24"/>
          <w:szCs w:val="24"/>
          <w:rtl/>
        </w:rPr>
        <w:t>الجهات</w:t>
      </w:r>
      <w:r w:rsidRPr="00E10C5A">
        <w:rPr>
          <w:rFonts w:ascii="Simplified Arabic" w:hAnsi="Simplified Arabic" w:cs="Simplified Arabic"/>
          <w:sz w:val="24"/>
          <w:szCs w:val="24"/>
          <w:rtl/>
        </w:rPr>
        <w:t xml:space="preserve"> الجنوبية إلى </w:t>
      </w:r>
      <w:r w:rsidRPr="00E10C5A">
        <w:rPr>
          <w:rFonts w:ascii="Simplified Arabic" w:hAnsi="Simplified Arabic" w:cs="Simplified Arabic"/>
          <w:sz w:val="24"/>
          <w:szCs w:val="24"/>
        </w:rPr>
        <w:t xml:space="preserve"> %25,4 </w:t>
      </w:r>
      <w:r w:rsidRPr="00E10C5A">
        <w:rPr>
          <w:rFonts w:ascii="Simplified Arabic" w:hAnsi="Simplified Arabic" w:cs="Simplified Arabic"/>
          <w:sz w:val="24"/>
          <w:szCs w:val="24"/>
          <w:rtl/>
        </w:rPr>
        <w:t xml:space="preserve">في </w:t>
      </w:r>
      <w:r w:rsidRPr="00E10C5A">
        <w:rPr>
          <w:rFonts w:ascii="Simplified Arabic" w:hAnsi="Simplified Arabic" w:cs="Simplified Arabic" w:hint="cs"/>
          <w:sz w:val="24"/>
          <w:szCs w:val="24"/>
          <w:rtl/>
        </w:rPr>
        <w:t>جهة</w:t>
      </w:r>
      <w:r w:rsidRPr="00E10C5A">
        <w:rPr>
          <w:rFonts w:ascii="Simplified Arabic" w:hAnsi="Simplified Arabic" w:cs="Simplified Arabic"/>
          <w:sz w:val="24"/>
          <w:szCs w:val="24"/>
          <w:rtl/>
        </w:rPr>
        <w:t xml:space="preserve"> بني ملال- خنيفرة</w:t>
      </w:r>
      <w:r w:rsidRPr="00E10C5A">
        <w:rPr>
          <w:rFonts w:ascii="Simplified Arabic" w:hAnsi="Simplified Arabic" w:cs="Simplified Arabic"/>
          <w:sz w:val="24"/>
          <w:szCs w:val="24"/>
        </w:rPr>
        <w:t>.</w:t>
      </w:r>
      <w:r w:rsidRPr="00E10C5A">
        <w:rPr>
          <w:rFonts w:ascii="Simplified Arabic" w:hAnsi="Simplified Arabic" w:cs="Simplified Arabic" w:hint="cs"/>
          <w:sz w:val="24"/>
          <w:szCs w:val="24"/>
          <w:rtl/>
        </w:rPr>
        <w:t xml:space="preserve"> </w:t>
      </w:r>
      <w:r w:rsidRPr="00E10C5A">
        <w:rPr>
          <w:rFonts w:ascii="Simplified Arabic" w:hAnsi="Simplified Arabic" w:cs="Simplified Arabic"/>
          <w:sz w:val="24"/>
          <w:szCs w:val="24"/>
          <w:rtl/>
        </w:rPr>
        <w:t>وقد سجلت مستويات أ</w:t>
      </w:r>
      <w:r w:rsidRPr="00E10C5A">
        <w:rPr>
          <w:rFonts w:ascii="Simplified Arabic" w:hAnsi="Simplified Arabic" w:cs="Simplified Arabic" w:hint="cs"/>
          <w:sz w:val="24"/>
          <w:szCs w:val="24"/>
          <w:rtl/>
        </w:rPr>
        <w:t>كبر</w:t>
      </w:r>
      <w:r w:rsidRPr="00E10C5A">
        <w:rPr>
          <w:rFonts w:ascii="Simplified Arabic" w:hAnsi="Simplified Arabic" w:cs="Simplified Arabic"/>
          <w:sz w:val="24"/>
          <w:szCs w:val="24"/>
          <w:rtl/>
        </w:rPr>
        <w:t xml:space="preserve"> من المتوسط </w:t>
      </w:r>
      <w:r w:rsidRPr="00E10C5A">
        <w:rPr>
          <w:rFonts w:ascii="Times New Roman" w:hAnsi="Times New Roman" w:cs="Times New Roman" w:hint="cs"/>
          <w:sz w:val="24"/>
          <w:szCs w:val="24"/>
          <w:rtl/>
        </w:rPr>
        <w:t>​​</w:t>
      </w:r>
      <w:r w:rsidRPr="00E10C5A">
        <w:rPr>
          <w:rFonts w:ascii="Simplified Arabic" w:hAnsi="Simplified Arabic" w:cs="Simplified Arabic" w:hint="cs"/>
          <w:sz w:val="24"/>
          <w:szCs w:val="24"/>
          <w:rtl/>
        </w:rPr>
        <w:t>الوطني (</w:t>
      </w:r>
      <w:r w:rsidRPr="00E10C5A">
        <w:rPr>
          <w:rFonts w:ascii="Simplified Arabic" w:hAnsi="Simplified Arabic" w:cs="Simplified Arabic"/>
          <w:sz w:val="24"/>
          <w:szCs w:val="24"/>
        </w:rPr>
        <w:t>%16,8</w:t>
      </w:r>
      <w:r w:rsidRPr="00E10C5A">
        <w:rPr>
          <w:rFonts w:ascii="Simplified Arabic" w:hAnsi="Simplified Arabic" w:cs="Simplified Arabic"/>
          <w:sz w:val="24"/>
          <w:szCs w:val="24"/>
          <w:rtl/>
        </w:rPr>
        <w:t xml:space="preserve">) في 5 </w:t>
      </w:r>
      <w:r w:rsidRPr="00E10C5A">
        <w:rPr>
          <w:rFonts w:ascii="Simplified Arabic" w:hAnsi="Simplified Arabic" w:cs="Simplified Arabic" w:hint="cs"/>
          <w:sz w:val="24"/>
          <w:szCs w:val="24"/>
          <w:rtl/>
        </w:rPr>
        <w:t>جهات</w:t>
      </w:r>
      <w:r w:rsidRPr="00E10C5A">
        <w:rPr>
          <w:rFonts w:ascii="Simplified Arabic" w:hAnsi="Simplified Arabic" w:cs="Simplified Arabic"/>
          <w:sz w:val="24"/>
          <w:szCs w:val="24"/>
          <w:rtl/>
        </w:rPr>
        <w:t xml:space="preserve">، </w:t>
      </w:r>
      <w:r w:rsidRPr="00E10C5A">
        <w:rPr>
          <w:rFonts w:ascii="Simplified Arabic" w:hAnsi="Simplified Arabic" w:cs="Simplified Arabic" w:hint="cs"/>
          <w:sz w:val="24"/>
          <w:szCs w:val="24"/>
          <w:rtl/>
        </w:rPr>
        <w:t xml:space="preserve">كما </w:t>
      </w:r>
      <w:r w:rsidRPr="00E10C5A">
        <w:rPr>
          <w:rFonts w:ascii="Simplified Arabic" w:hAnsi="Simplified Arabic" w:cs="Simplified Arabic"/>
          <w:sz w:val="24"/>
          <w:szCs w:val="24"/>
          <w:rtl/>
        </w:rPr>
        <w:t>كان</w:t>
      </w:r>
      <w:r w:rsidRPr="00E10C5A">
        <w:rPr>
          <w:rFonts w:ascii="Simplified Arabic" w:hAnsi="Simplified Arabic" w:cs="Simplified Arabic" w:hint="cs"/>
          <w:sz w:val="24"/>
          <w:szCs w:val="24"/>
          <w:rtl/>
        </w:rPr>
        <w:t>ت</w:t>
      </w:r>
      <w:r w:rsidRPr="00E10C5A">
        <w:rPr>
          <w:rFonts w:ascii="Simplified Arabic" w:hAnsi="Simplified Arabic" w:cs="Simplified Arabic"/>
          <w:sz w:val="24"/>
          <w:szCs w:val="24"/>
          <w:rtl/>
        </w:rPr>
        <w:t xml:space="preserve"> أ</w:t>
      </w:r>
      <w:r w:rsidRPr="00E10C5A">
        <w:rPr>
          <w:rFonts w:ascii="Simplified Arabic" w:hAnsi="Simplified Arabic" w:cs="Simplified Arabic" w:hint="cs"/>
          <w:sz w:val="24"/>
          <w:szCs w:val="24"/>
          <w:rtl/>
        </w:rPr>
        <w:t xml:space="preserve">كبر </w:t>
      </w:r>
      <w:r w:rsidRPr="00E10C5A">
        <w:rPr>
          <w:rFonts w:ascii="Simplified Arabic" w:hAnsi="Simplified Arabic" w:cs="Simplified Arabic"/>
          <w:sz w:val="24"/>
          <w:szCs w:val="24"/>
          <w:rtl/>
        </w:rPr>
        <w:t xml:space="preserve">بحوالي 11 مرة  </w:t>
      </w:r>
      <w:r w:rsidR="00EE1F02">
        <w:rPr>
          <w:rFonts w:ascii="Simplified Arabic" w:hAnsi="Simplified Arabic" w:cs="Simplified Arabic" w:hint="cs"/>
          <w:sz w:val="24"/>
          <w:szCs w:val="24"/>
          <w:rtl/>
        </w:rPr>
        <w:t>ب</w:t>
      </w:r>
      <w:r w:rsidRPr="00E10C5A">
        <w:rPr>
          <w:rFonts w:ascii="Simplified Arabic" w:hAnsi="Simplified Arabic" w:cs="Simplified Arabic"/>
          <w:sz w:val="24"/>
          <w:szCs w:val="24"/>
          <w:rtl/>
        </w:rPr>
        <w:t>ال</w:t>
      </w:r>
      <w:r w:rsidRPr="00E10C5A">
        <w:rPr>
          <w:rFonts w:ascii="Simplified Arabic" w:hAnsi="Simplified Arabic" w:cs="Simplified Arabic" w:hint="cs"/>
          <w:sz w:val="24"/>
          <w:szCs w:val="24"/>
          <w:rtl/>
        </w:rPr>
        <w:t xml:space="preserve">وسط القروي </w:t>
      </w:r>
      <w:r w:rsidRPr="00E10C5A">
        <w:rPr>
          <w:rFonts w:ascii="Simplified Arabic" w:hAnsi="Simplified Arabic" w:cs="Simplified Arabic"/>
          <w:sz w:val="24"/>
          <w:szCs w:val="24"/>
          <w:rtl/>
        </w:rPr>
        <w:t>(</w:t>
      </w:r>
      <w:r w:rsidRPr="00E10C5A">
        <w:rPr>
          <w:rFonts w:ascii="Simplified Arabic" w:hAnsi="Simplified Arabic" w:cs="Simplified Arabic"/>
          <w:sz w:val="24"/>
          <w:szCs w:val="24"/>
        </w:rPr>
        <w:t>%33,5</w:t>
      </w:r>
      <w:r w:rsidRPr="00E10C5A">
        <w:rPr>
          <w:rFonts w:ascii="Simplified Arabic" w:hAnsi="Simplified Arabic" w:cs="Simplified Arabic"/>
          <w:sz w:val="24"/>
          <w:szCs w:val="24"/>
          <w:rtl/>
        </w:rPr>
        <w:t xml:space="preserve">) </w:t>
      </w:r>
      <w:r w:rsidRPr="00E10C5A">
        <w:rPr>
          <w:rFonts w:ascii="Simplified Arabic" w:hAnsi="Simplified Arabic" w:cs="Simplified Arabic" w:hint="cs"/>
          <w:sz w:val="24"/>
          <w:szCs w:val="24"/>
          <w:rtl/>
        </w:rPr>
        <w:t xml:space="preserve"> مقارنة مع الوسط </w:t>
      </w:r>
      <w:r w:rsidRPr="00E10C5A">
        <w:rPr>
          <w:rFonts w:ascii="Simplified Arabic" w:hAnsi="Simplified Arabic" w:cs="Simplified Arabic"/>
          <w:sz w:val="24"/>
          <w:szCs w:val="24"/>
          <w:rtl/>
        </w:rPr>
        <w:t>الحضري (</w:t>
      </w:r>
      <w:r w:rsidRPr="00E10C5A">
        <w:rPr>
          <w:rFonts w:ascii="Simplified Arabic" w:hAnsi="Simplified Arabic" w:cs="Simplified Arabic"/>
          <w:sz w:val="24"/>
          <w:szCs w:val="24"/>
        </w:rPr>
        <w:t>%3</w:t>
      </w:r>
      <w:r w:rsidRPr="00E10C5A">
        <w:rPr>
          <w:rFonts w:ascii="Simplified Arabic" w:hAnsi="Simplified Arabic" w:cs="Simplified Arabic"/>
          <w:sz w:val="24"/>
          <w:szCs w:val="24"/>
          <w:rtl/>
        </w:rPr>
        <w:t>)</w:t>
      </w:r>
      <w:r w:rsidRPr="00E10C5A">
        <w:rPr>
          <w:rFonts w:ascii="Simplified Arabic" w:hAnsi="Simplified Arabic" w:cs="Simplified Arabic" w:hint="cs"/>
          <w:sz w:val="24"/>
          <w:szCs w:val="24"/>
          <w:rtl/>
        </w:rPr>
        <w:t>؛</w:t>
      </w:r>
    </w:p>
    <w:p w:rsidR="008119F3" w:rsidRPr="00E10C5A" w:rsidRDefault="008119F3" w:rsidP="00384E69">
      <w:pPr>
        <w:pStyle w:val="Paragraphedeliste"/>
        <w:numPr>
          <w:ilvl w:val="0"/>
          <w:numId w:val="6"/>
        </w:numPr>
        <w:bidi/>
        <w:spacing w:after="120" w:line="240" w:lineRule="auto"/>
        <w:jc w:val="both"/>
        <w:rPr>
          <w:rFonts w:ascii="Simplified Arabic" w:hAnsi="Simplified Arabic" w:cs="Simplified Arabic"/>
          <w:sz w:val="24"/>
          <w:szCs w:val="24"/>
        </w:rPr>
      </w:pPr>
      <w:r w:rsidRPr="00E10C5A">
        <w:rPr>
          <w:rFonts w:ascii="Simplified Arabic" w:hAnsi="Simplified Arabic" w:cs="Simplified Arabic"/>
          <w:sz w:val="24"/>
          <w:szCs w:val="24"/>
          <w:rtl/>
        </w:rPr>
        <w:t xml:space="preserve">من بين </w:t>
      </w:r>
      <w:r w:rsidRPr="00E10C5A">
        <w:rPr>
          <w:rFonts w:ascii="Simplified Arabic" w:hAnsi="Simplified Arabic" w:cs="Simplified Arabic" w:hint="cs"/>
          <w:sz w:val="24"/>
          <w:szCs w:val="24"/>
          <w:rtl/>
        </w:rPr>
        <w:t>م</w:t>
      </w:r>
      <w:r w:rsidRPr="00E10C5A">
        <w:rPr>
          <w:rFonts w:ascii="Simplified Arabic" w:hAnsi="Simplified Arabic" w:cs="Simplified Arabic"/>
          <w:sz w:val="24"/>
          <w:szCs w:val="24"/>
          <w:rtl/>
        </w:rPr>
        <w:t>جم</w:t>
      </w:r>
      <w:r w:rsidRPr="00E10C5A">
        <w:rPr>
          <w:rFonts w:ascii="Simplified Arabic" w:hAnsi="Simplified Arabic" w:cs="Simplified Arabic" w:hint="cs"/>
          <w:sz w:val="24"/>
          <w:szCs w:val="24"/>
          <w:rtl/>
        </w:rPr>
        <w:t>و</w:t>
      </w:r>
      <w:r w:rsidRPr="00E10C5A">
        <w:rPr>
          <w:rFonts w:ascii="Simplified Arabic" w:hAnsi="Simplified Arabic" w:cs="Simplified Arabic"/>
          <w:sz w:val="24"/>
          <w:szCs w:val="24"/>
          <w:rtl/>
        </w:rPr>
        <w:t xml:space="preserve">ع </w:t>
      </w:r>
      <w:r w:rsidRPr="00E10C5A">
        <w:rPr>
          <w:rFonts w:ascii="Simplified Arabic" w:hAnsi="Simplified Arabic" w:cs="Simplified Arabic" w:hint="cs"/>
          <w:sz w:val="24"/>
          <w:szCs w:val="24"/>
          <w:rtl/>
        </w:rPr>
        <w:t>النشيطين المشتغلين</w:t>
      </w:r>
      <w:r w:rsidRPr="00E10C5A">
        <w:rPr>
          <w:rFonts w:ascii="Simplified Arabic" w:hAnsi="Simplified Arabic" w:cs="Simplified Arabic"/>
          <w:sz w:val="24"/>
          <w:szCs w:val="24"/>
          <w:rtl/>
        </w:rPr>
        <w:t xml:space="preserve">، </w:t>
      </w:r>
      <w:r w:rsidRPr="00E10C5A">
        <w:rPr>
          <w:rFonts w:ascii="Simplified Arabic" w:hAnsi="Simplified Arabic" w:cs="Simplified Arabic" w:hint="cs"/>
          <w:sz w:val="24"/>
          <w:szCs w:val="24"/>
          <w:rtl/>
        </w:rPr>
        <w:t xml:space="preserve">اشتغل </w:t>
      </w:r>
      <w:r w:rsidRPr="00E10C5A">
        <w:rPr>
          <w:rFonts w:ascii="Simplified Arabic" w:hAnsi="Simplified Arabic" w:cs="Simplified Arabic"/>
          <w:sz w:val="24"/>
          <w:szCs w:val="24"/>
        </w:rPr>
        <w:t xml:space="preserve"> %8,7</w:t>
      </w:r>
      <w:r w:rsidRPr="00E10C5A">
        <w:rPr>
          <w:rFonts w:ascii="Simplified Arabic" w:hAnsi="Simplified Arabic" w:cs="Simplified Arabic"/>
          <w:sz w:val="24"/>
          <w:szCs w:val="24"/>
          <w:rtl/>
        </w:rPr>
        <w:t xml:space="preserve">في وظائف غير مستقرة، كعاملين </w:t>
      </w:r>
      <w:r w:rsidR="00384E69">
        <w:rPr>
          <w:rFonts w:ascii="Simplified Arabic" w:hAnsi="Simplified Arabic" w:cs="Simplified Arabic" w:hint="cs"/>
          <w:sz w:val="24"/>
          <w:szCs w:val="24"/>
          <w:rtl/>
        </w:rPr>
        <w:t>صدفيين</w:t>
      </w:r>
      <w:r w:rsidRPr="00E10C5A">
        <w:rPr>
          <w:rFonts w:ascii="Simplified Arabic" w:hAnsi="Simplified Arabic" w:cs="Simplified Arabic" w:hint="cs"/>
          <w:sz w:val="24"/>
          <w:szCs w:val="24"/>
          <w:rtl/>
        </w:rPr>
        <w:t xml:space="preserve"> </w:t>
      </w:r>
      <w:r w:rsidRPr="00E10C5A">
        <w:rPr>
          <w:rFonts w:ascii="Simplified Arabic" w:hAnsi="Simplified Arabic" w:cs="Simplified Arabic"/>
          <w:sz w:val="24"/>
          <w:szCs w:val="24"/>
          <w:rtl/>
        </w:rPr>
        <w:t>أو موسمي</w:t>
      </w:r>
      <w:r w:rsidRPr="00E10C5A">
        <w:rPr>
          <w:rFonts w:ascii="Simplified Arabic" w:hAnsi="Simplified Arabic" w:cs="Simplified Arabic" w:hint="cs"/>
          <w:sz w:val="24"/>
          <w:szCs w:val="24"/>
          <w:rtl/>
        </w:rPr>
        <w:t>ين بالأساس.</w:t>
      </w:r>
      <w:r w:rsidRPr="00E10C5A">
        <w:rPr>
          <w:rFonts w:ascii="Simplified Arabic" w:hAnsi="Simplified Arabic" w:cs="Simplified Arabic"/>
          <w:sz w:val="24"/>
          <w:szCs w:val="24"/>
        </w:rPr>
        <w:t xml:space="preserve"> </w:t>
      </w:r>
      <w:r w:rsidRPr="00E10C5A">
        <w:rPr>
          <w:rFonts w:ascii="Simplified Arabic" w:hAnsi="Simplified Arabic" w:cs="Simplified Arabic" w:hint="cs"/>
          <w:sz w:val="24"/>
          <w:szCs w:val="24"/>
          <w:rtl/>
        </w:rPr>
        <w:t xml:space="preserve">وتنتقل </w:t>
      </w:r>
      <w:r w:rsidRPr="00E10C5A">
        <w:rPr>
          <w:rFonts w:ascii="Simplified Arabic" w:hAnsi="Simplified Arabic" w:cs="Simplified Arabic"/>
          <w:sz w:val="24"/>
          <w:szCs w:val="24"/>
          <w:rtl/>
        </w:rPr>
        <w:t xml:space="preserve">هذه النسبة </w:t>
      </w:r>
      <w:r w:rsidRPr="00E10C5A">
        <w:rPr>
          <w:rFonts w:ascii="Simplified Arabic" w:hAnsi="Simplified Arabic" w:cs="Simplified Arabic" w:hint="cs"/>
          <w:sz w:val="24"/>
          <w:szCs w:val="24"/>
          <w:rtl/>
        </w:rPr>
        <w:t>من</w:t>
      </w:r>
      <w:r w:rsidRPr="00E10C5A">
        <w:rPr>
          <w:rFonts w:ascii="Simplified Arabic" w:hAnsi="Simplified Arabic" w:cs="Simplified Arabic"/>
          <w:sz w:val="24"/>
          <w:szCs w:val="24"/>
        </w:rPr>
        <w:t xml:space="preserve"> %4,5 </w:t>
      </w:r>
      <w:r w:rsidRPr="00E10C5A">
        <w:rPr>
          <w:rFonts w:ascii="Simplified Arabic" w:hAnsi="Simplified Arabic" w:cs="Simplified Arabic" w:hint="cs"/>
          <w:sz w:val="24"/>
          <w:szCs w:val="24"/>
          <w:rtl/>
        </w:rPr>
        <w:t>بجهة</w:t>
      </w:r>
      <w:r w:rsidRPr="00E10C5A">
        <w:rPr>
          <w:rFonts w:ascii="Simplified Arabic" w:hAnsi="Simplified Arabic" w:cs="Simplified Arabic"/>
          <w:sz w:val="24"/>
          <w:szCs w:val="24"/>
          <w:rtl/>
        </w:rPr>
        <w:t xml:space="preserve"> الدار البيضاء-سطات</w:t>
      </w:r>
      <w:r w:rsidRPr="00E10C5A">
        <w:rPr>
          <w:rFonts w:ascii="Simplified Arabic" w:hAnsi="Simplified Arabic" w:cs="Simplified Arabic" w:hint="cs"/>
          <w:sz w:val="24"/>
          <w:szCs w:val="24"/>
          <w:rtl/>
        </w:rPr>
        <w:t xml:space="preserve"> إلى</w:t>
      </w:r>
      <w:r w:rsidRPr="00E10C5A">
        <w:rPr>
          <w:rFonts w:ascii="Simplified Arabic" w:hAnsi="Simplified Arabic" w:cs="Simplified Arabic"/>
          <w:sz w:val="24"/>
          <w:szCs w:val="24"/>
          <w:rtl/>
        </w:rPr>
        <w:t xml:space="preserve"> </w:t>
      </w:r>
      <w:r w:rsidRPr="00E10C5A">
        <w:rPr>
          <w:rFonts w:ascii="Simplified Arabic" w:hAnsi="Simplified Arabic" w:cs="Simplified Arabic"/>
          <w:sz w:val="24"/>
          <w:szCs w:val="24"/>
        </w:rPr>
        <w:t>%15</w:t>
      </w:r>
      <w:r w:rsidRPr="00E10C5A">
        <w:rPr>
          <w:rFonts w:ascii="Simplified Arabic" w:hAnsi="Simplified Arabic" w:cs="Simplified Arabic"/>
          <w:sz w:val="24"/>
          <w:szCs w:val="24"/>
          <w:rtl/>
        </w:rPr>
        <w:t xml:space="preserve"> </w:t>
      </w:r>
      <w:r w:rsidRPr="00E10C5A">
        <w:rPr>
          <w:rFonts w:ascii="Simplified Arabic" w:hAnsi="Simplified Arabic" w:cs="Simplified Arabic" w:hint="cs"/>
          <w:sz w:val="24"/>
          <w:szCs w:val="24"/>
          <w:rtl/>
        </w:rPr>
        <w:t>بجهة</w:t>
      </w:r>
      <w:r w:rsidRPr="00E10C5A">
        <w:rPr>
          <w:rFonts w:ascii="Simplified Arabic" w:hAnsi="Simplified Arabic" w:cs="Simplified Arabic"/>
          <w:sz w:val="24"/>
          <w:szCs w:val="24"/>
          <w:rtl/>
        </w:rPr>
        <w:t xml:space="preserve"> مراكش-</w:t>
      </w:r>
      <w:r w:rsidRPr="00E10C5A">
        <w:rPr>
          <w:rFonts w:ascii="Simplified Arabic" w:hAnsi="Simplified Arabic" w:cs="Simplified Arabic" w:hint="cs"/>
          <w:sz w:val="24"/>
          <w:szCs w:val="24"/>
          <w:rtl/>
        </w:rPr>
        <w:t>آس</w:t>
      </w:r>
      <w:r w:rsidRPr="00E10C5A">
        <w:rPr>
          <w:rFonts w:ascii="Simplified Arabic" w:hAnsi="Simplified Arabic" w:cs="Simplified Arabic"/>
          <w:sz w:val="24"/>
          <w:szCs w:val="24"/>
          <w:rtl/>
        </w:rPr>
        <w:t xml:space="preserve">في، </w:t>
      </w:r>
      <w:r w:rsidRPr="00E10C5A">
        <w:rPr>
          <w:rFonts w:ascii="Simplified Arabic" w:hAnsi="Simplified Arabic" w:cs="Simplified Arabic" w:hint="cs"/>
          <w:sz w:val="24"/>
          <w:szCs w:val="24"/>
          <w:rtl/>
        </w:rPr>
        <w:t>وتبلغ مستواها الأعلى بجهة</w:t>
      </w:r>
      <w:r w:rsidRPr="00E10C5A">
        <w:rPr>
          <w:rFonts w:ascii="Simplified Arabic" w:hAnsi="Simplified Arabic" w:cs="Simplified Arabic"/>
          <w:sz w:val="24"/>
          <w:szCs w:val="24"/>
          <w:rtl/>
        </w:rPr>
        <w:t xml:space="preserve"> سوس ماسة</w:t>
      </w:r>
      <w:r w:rsidRPr="00E10C5A">
        <w:rPr>
          <w:rFonts w:ascii="Simplified Arabic" w:hAnsi="Simplified Arabic" w:cs="Simplified Arabic" w:hint="cs"/>
          <w:sz w:val="24"/>
          <w:szCs w:val="24"/>
          <w:rtl/>
        </w:rPr>
        <w:t xml:space="preserve"> ب</w:t>
      </w:r>
      <w:r w:rsidRPr="00E10C5A">
        <w:rPr>
          <w:rFonts w:ascii="Simplified Arabic" w:hAnsi="Simplified Arabic" w:cs="Simplified Arabic"/>
          <w:sz w:val="24"/>
          <w:szCs w:val="24"/>
        </w:rPr>
        <w:t xml:space="preserve"> %19  </w:t>
      </w:r>
      <w:r w:rsidRPr="00E10C5A">
        <w:rPr>
          <w:rFonts w:ascii="Simplified Arabic" w:hAnsi="Simplified Arabic" w:cs="Simplified Arabic" w:hint="cs"/>
          <w:sz w:val="24"/>
          <w:szCs w:val="24"/>
          <w:rtl/>
        </w:rPr>
        <w:t>؛</w:t>
      </w:r>
    </w:p>
    <w:p w:rsidR="008119F3" w:rsidRPr="00E10C5A" w:rsidRDefault="008119F3" w:rsidP="00384E69">
      <w:pPr>
        <w:pStyle w:val="Paragraphedeliste"/>
        <w:numPr>
          <w:ilvl w:val="0"/>
          <w:numId w:val="6"/>
        </w:numPr>
        <w:bidi/>
        <w:spacing w:after="120" w:line="240" w:lineRule="auto"/>
        <w:jc w:val="both"/>
        <w:rPr>
          <w:rFonts w:ascii="Simplified Arabic" w:hAnsi="Simplified Arabic" w:cs="Simplified Arabic"/>
          <w:sz w:val="24"/>
          <w:szCs w:val="24"/>
        </w:rPr>
      </w:pPr>
      <w:r w:rsidRPr="00E10C5A">
        <w:rPr>
          <w:rFonts w:ascii="Simplified Arabic" w:hAnsi="Simplified Arabic" w:cs="Simplified Arabic" w:hint="cs"/>
          <w:sz w:val="24"/>
          <w:szCs w:val="24"/>
          <w:rtl/>
        </w:rPr>
        <w:t xml:space="preserve">تراوحت </w:t>
      </w:r>
      <w:r w:rsidRPr="00E10C5A">
        <w:rPr>
          <w:rFonts w:ascii="Simplified Arabic" w:hAnsi="Simplified Arabic" w:cs="Simplified Arabic"/>
          <w:sz w:val="24"/>
          <w:szCs w:val="24"/>
          <w:rtl/>
        </w:rPr>
        <w:t xml:space="preserve">نسبة </w:t>
      </w:r>
      <w:r w:rsidR="00384E69">
        <w:rPr>
          <w:rFonts w:ascii="Simplified Arabic" w:hAnsi="Simplified Arabic" w:cs="Simplified Arabic" w:hint="cs"/>
          <w:sz w:val="24"/>
          <w:szCs w:val="24"/>
          <w:rtl/>
        </w:rPr>
        <w:t>المستأجرين</w:t>
      </w:r>
      <w:r w:rsidRPr="00E10C5A">
        <w:rPr>
          <w:rFonts w:ascii="Simplified Arabic" w:hAnsi="Simplified Arabic" w:cs="Simplified Arabic" w:hint="cs"/>
          <w:sz w:val="24"/>
          <w:szCs w:val="24"/>
          <w:rtl/>
        </w:rPr>
        <w:t xml:space="preserve"> </w:t>
      </w:r>
      <w:r w:rsidRPr="00E10C5A">
        <w:rPr>
          <w:rFonts w:ascii="Simplified Arabic" w:hAnsi="Simplified Arabic" w:cs="Simplified Arabic"/>
          <w:sz w:val="24"/>
          <w:szCs w:val="24"/>
          <w:rtl/>
        </w:rPr>
        <w:t xml:space="preserve">الذين </w:t>
      </w:r>
      <w:r w:rsidRPr="00E10C5A">
        <w:rPr>
          <w:rFonts w:ascii="Simplified Arabic" w:hAnsi="Simplified Arabic" w:cs="Simplified Arabic" w:hint="cs"/>
          <w:sz w:val="24"/>
          <w:szCs w:val="24"/>
          <w:rtl/>
        </w:rPr>
        <w:t>اشتغلوا ب</w:t>
      </w:r>
      <w:r w:rsidRPr="00E10C5A">
        <w:rPr>
          <w:rFonts w:ascii="Simplified Arabic" w:hAnsi="Simplified Arabic" w:cs="Simplified Arabic"/>
          <w:sz w:val="24"/>
          <w:szCs w:val="24"/>
          <w:rtl/>
        </w:rPr>
        <w:t>دون عقد</w:t>
      </w:r>
      <w:r w:rsidRPr="00E10C5A">
        <w:rPr>
          <w:rFonts w:ascii="Simplified Arabic" w:hAnsi="Simplified Arabic" w:cs="Simplified Arabic" w:hint="cs"/>
          <w:sz w:val="24"/>
          <w:szCs w:val="24"/>
          <w:rtl/>
        </w:rPr>
        <w:t xml:space="preserve"> عمل</w:t>
      </w:r>
      <w:r w:rsidRPr="00E10C5A">
        <w:rPr>
          <w:rFonts w:ascii="Simplified Arabic" w:hAnsi="Simplified Arabic" w:cs="Simplified Arabic"/>
          <w:sz w:val="24"/>
          <w:szCs w:val="24"/>
          <w:rtl/>
        </w:rPr>
        <w:t xml:space="preserve"> </w:t>
      </w:r>
      <w:r w:rsidRPr="00E10C5A">
        <w:rPr>
          <w:rFonts w:ascii="Simplified Arabic" w:hAnsi="Simplified Arabic" w:cs="Simplified Arabic" w:hint="cs"/>
          <w:sz w:val="24"/>
          <w:szCs w:val="24"/>
          <w:rtl/>
        </w:rPr>
        <w:t>بين</w:t>
      </w:r>
      <w:r w:rsidRPr="00E10C5A">
        <w:rPr>
          <w:rFonts w:ascii="Simplified Arabic" w:hAnsi="Simplified Arabic" w:cs="Simplified Arabic"/>
          <w:sz w:val="24"/>
          <w:szCs w:val="24"/>
        </w:rPr>
        <w:t xml:space="preserve"> %52,9 </w:t>
      </w:r>
      <w:r w:rsidRPr="00E10C5A">
        <w:rPr>
          <w:rFonts w:ascii="Simplified Arabic" w:hAnsi="Simplified Arabic" w:cs="Simplified Arabic" w:hint="cs"/>
          <w:sz w:val="24"/>
          <w:szCs w:val="24"/>
          <w:rtl/>
        </w:rPr>
        <w:t>بجهة</w:t>
      </w:r>
      <w:r w:rsidRPr="00E10C5A">
        <w:rPr>
          <w:rFonts w:ascii="Simplified Arabic" w:hAnsi="Simplified Arabic" w:cs="Simplified Arabic"/>
          <w:sz w:val="24"/>
          <w:szCs w:val="24"/>
          <w:rtl/>
        </w:rPr>
        <w:t xml:space="preserve"> الرباط-سلا-القنيطرة </w:t>
      </w:r>
      <w:r w:rsidRPr="00E10C5A">
        <w:rPr>
          <w:rFonts w:ascii="Simplified Arabic" w:hAnsi="Simplified Arabic" w:cs="Simplified Arabic" w:hint="cs"/>
          <w:sz w:val="24"/>
          <w:szCs w:val="24"/>
          <w:rtl/>
        </w:rPr>
        <w:t>و</w:t>
      </w:r>
      <w:r w:rsidRPr="00E10C5A">
        <w:rPr>
          <w:rFonts w:ascii="Simplified Arabic" w:hAnsi="Simplified Arabic" w:cs="Simplified Arabic"/>
          <w:sz w:val="24"/>
          <w:szCs w:val="24"/>
          <w:rtl/>
        </w:rPr>
        <w:t xml:space="preserve"> </w:t>
      </w:r>
      <w:r w:rsidRPr="00E10C5A">
        <w:rPr>
          <w:rFonts w:ascii="Simplified Arabic" w:hAnsi="Simplified Arabic" w:cs="Simplified Arabic"/>
          <w:sz w:val="24"/>
          <w:szCs w:val="24"/>
        </w:rPr>
        <w:t>%81,6</w:t>
      </w:r>
      <w:r w:rsidRPr="00E10C5A">
        <w:rPr>
          <w:rFonts w:ascii="Simplified Arabic" w:hAnsi="Simplified Arabic" w:cs="Simplified Arabic"/>
          <w:sz w:val="24"/>
          <w:szCs w:val="24"/>
          <w:rtl/>
        </w:rPr>
        <w:t xml:space="preserve"> </w:t>
      </w:r>
      <w:r w:rsidRPr="00E10C5A">
        <w:rPr>
          <w:rFonts w:ascii="Simplified Arabic" w:hAnsi="Simplified Arabic" w:cs="Simplified Arabic" w:hint="cs"/>
          <w:sz w:val="24"/>
          <w:szCs w:val="24"/>
          <w:rtl/>
        </w:rPr>
        <w:t>بالجهة</w:t>
      </w:r>
      <w:r w:rsidRPr="00E10C5A">
        <w:rPr>
          <w:rFonts w:ascii="Simplified Arabic" w:hAnsi="Simplified Arabic" w:cs="Simplified Arabic"/>
          <w:sz w:val="24"/>
          <w:szCs w:val="24"/>
          <w:rtl/>
        </w:rPr>
        <w:t xml:space="preserve"> الشرقية، </w:t>
      </w:r>
      <w:r w:rsidRPr="00E10C5A">
        <w:rPr>
          <w:rFonts w:ascii="Simplified Arabic" w:hAnsi="Simplified Arabic" w:cs="Simplified Arabic" w:hint="cs"/>
          <w:sz w:val="24"/>
          <w:szCs w:val="24"/>
          <w:rtl/>
        </w:rPr>
        <w:t xml:space="preserve">متغيرة ضمن مجال في حدود </w:t>
      </w:r>
      <w:r w:rsidRPr="00E10C5A">
        <w:rPr>
          <w:rFonts w:ascii="Simplified Arabic" w:hAnsi="Simplified Arabic" w:cs="Simplified Arabic"/>
          <w:sz w:val="24"/>
          <w:szCs w:val="24"/>
          <w:rtl/>
        </w:rPr>
        <w:t>30 نقطة</w:t>
      </w:r>
      <w:r w:rsidRPr="00E10C5A">
        <w:rPr>
          <w:rFonts w:ascii="Simplified Arabic" w:hAnsi="Simplified Arabic" w:cs="Simplified Arabic" w:hint="cs"/>
          <w:sz w:val="24"/>
          <w:szCs w:val="24"/>
          <w:rtl/>
        </w:rPr>
        <w:t>. و</w:t>
      </w:r>
      <w:r w:rsidRPr="00E10C5A">
        <w:rPr>
          <w:rFonts w:ascii="Simplified Arabic" w:hAnsi="Simplified Arabic" w:cs="Simplified Arabic"/>
          <w:sz w:val="24"/>
          <w:szCs w:val="24"/>
          <w:rtl/>
        </w:rPr>
        <w:t>تجاوزت هذه النسبة المستوى الوطني (</w:t>
      </w:r>
      <w:r w:rsidRPr="00E10C5A">
        <w:rPr>
          <w:rFonts w:ascii="Simplified Arabic" w:hAnsi="Simplified Arabic" w:cs="Simplified Arabic"/>
          <w:sz w:val="24"/>
          <w:szCs w:val="24"/>
        </w:rPr>
        <w:t>%64,8</w:t>
      </w:r>
      <w:r w:rsidRPr="00E10C5A">
        <w:rPr>
          <w:rFonts w:ascii="Simplified Arabic" w:hAnsi="Simplified Arabic" w:cs="Simplified Arabic"/>
          <w:sz w:val="24"/>
          <w:szCs w:val="24"/>
          <w:rtl/>
        </w:rPr>
        <w:t xml:space="preserve">) </w:t>
      </w:r>
      <w:r w:rsidRPr="00E10C5A">
        <w:rPr>
          <w:rFonts w:ascii="Simplified Arabic" w:hAnsi="Simplified Arabic" w:cs="Simplified Arabic" w:hint="cs"/>
          <w:sz w:val="24"/>
          <w:szCs w:val="24"/>
          <w:rtl/>
        </w:rPr>
        <w:t xml:space="preserve">على مستوى </w:t>
      </w:r>
      <w:r w:rsidRPr="00E10C5A">
        <w:rPr>
          <w:rFonts w:ascii="Simplified Arabic" w:hAnsi="Simplified Arabic" w:cs="Simplified Arabic"/>
          <w:sz w:val="24"/>
          <w:szCs w:val="24"/>
          <w:rtl/>
        </w:rPr>
        <w:t xml:space="preserve">7 </w:t>
      </w:r>
      <w:r w:rsidRPr="00E10C5A">
        <w:rPr>
          <w:rFonts w:ascii="Simplified Arabic" w:hAnsi="Simplified Arabic" w:cs="Simplified Arabic" w:hint="cs"/>
          <w:sz w:val="24"/>
          <w:szCs w:val="24"/>
          <w:rtl/>
        </w:rPr>
        <w:t>جهات</w:t>
      </w:r>
      <w:r w:rsidRPr="00E10C5A">
        <w:rPr>
          <w:rFonts w:ascii="Simplified Arabic" w:hAnsi="Simplified Arabic" w:cs="Simplified Arabic"/>
          <w:sz w:val="24"/>
          <w:szCs w:val="24"/>
          <w:rtl/>
        </w:rPr>
        <w:t xml:space="preserve"> من المملكة</w:t>
      </w:r>
      <w:r w:rsidRPr="00E10C5A">
        <w:rPr>
          <w:rFonts w:ascii="Simplified Arabic" w:hAnsi="Simplified Arabic" w:cs="Simplified Arabic" w:hint="cs"/>
          <w:sz w:val="24"/>
          <w:szCs w:val="24"/>
          <w:rtl/>
        </w:rPr>
        <w:t>؛</w:t>
      </w:r>
    </w:p>
    <w:p w:rsidR="008119F3" w:rsidRDefault="008119F3" w:rsidP="00E10C5A">
      <w:pPr>
        <w:pStyle w:val="Paragraphedeliste"/>
        <w:numPr>
          <w:ilvl w:val="0"/>
          <w:numId w:val="6"/>
        </w:numPr>
        <w:bidi/>
        <w:spacing w:after="120" w:line="240" w:lineRule="auto"/>
        <w:jc w:val="both"/>
        <w:rPr>
          <w:rFonts w:ascii="Simplified Arabic" w:hAnsi="Simplified Arabic" w:cs="Simplified Arabic"/>
          <w:sz w:val="24"/>
          <w:szCs w:val="24"/>
        </w:rPr>
      </w:pPr>
      <w:r w:rsidRPr="00E10C5A">
        <w:rPr>
          <w:rFonts w:ascii="Simplified Arabic" w:hAnsi="Simplified Arabic" w:cs="Simplified Arabic" w:hint="cs"/>
          <w:sz w:val="24"/>
          <w:szCs w:val="24"/>
          <w:rtl/>
        </w:rPr>
        <w:t xml:space="preserve">تراوحت </w:t>
      </w:r>
      <w:r w:rsidRPr="00E10C5A">
        <w:rPr>
          <w:rFonts w:ascii="Simplified Arabic" w:hAnsi="Simplified Arabic" w:cs="Simplified Arabic"/>
          <w:sz w:val="24"/>
          <w:szCs w:val="24"/>
          <w:rtl/>
        </w:rPr>
        <w:t>حصة الم</w:t>
      </w:r>
      <w:r w:rsidRPr="00E10C5A">
        <w:rPr>
          <w:rFonts w:ascii="Simplified Arabic" w:hAnsi="Simplified Arabic" w:cs="Simplified Arabic" w:hint="cs"/>
          <w:sz w:val="24"/>
          <w:szCs w:val="24"/>
          <w:rtl/>
        </w:rPr>
        <w:t>ستخدمين غير المستفيدين من تغطية صحية</w:t>
      </w:r>
      <w:r w:rsidRPr="00E10C5A">
        <w:rPr>
          <w:rFonts w:ascii="Simplified Arabic" w:hAnsi="Simplified Arabic" w:cs="Simplified Arabic"/>
          <w:sz w:val="24"/>
          <w:szCs w:val="24"/>
          <w:rtl/>
        </w:rPr>
        <w:t xml:space="preserve"> </w:t>
      </w:r>
      <w:r w:rsidRPr="00E10C5A">
        <w:rPr>
          <w:rFonts w:ascii="Simplified Arabic" w:hAnsi="Simplified Arabic" w:cs="Simplified Arabic" w:hint="cs"/>
          <w:sz w:val="24"/>
          <w:szCs w:val="24"/>
          <w:rtl/>
        </w:rPr>
        <w:t xml:space="preserve">بين </w:t>
      </w:r>
      <w:r w:rsidRPr="00E10C5A">
        <w:rPr>
          <w:rFonts w:ascii="Simplified Arabic" w:hAnsi="Simplified Arabic" w:cs="Simplified Arabic"/>
          <w:sz w:val="24"/>
          <w:szCs w:val="24"/>
        </w:rPr>
        <w:t>%32,2</w:t>
      </w:r>
      <w:r w:rsidRPr="00E10C5A">
        <w:rPr>
          <w:rFonts w:ascii="Simplified Arabic" w:hAnsi="Simplified Arabic" w:cs="Simplified Arabic"/>
          <w:sz w:val="24"/>
          <w:szCs w:val="24"/>
          <w:rtl/>
        </w:rPr>
        <w:t xml:space="preserve"> </w:t>
      </w:r>
      <w:r w:rsidRPr="00E10C5A">
        <w:rPr>
          <w:rFonts w:ascii="Simplified Arabic" w:hAnsi="Simplified Arabic" w:cs="Simplified Arabic" w:hint="cs"/>
          <w:sz w:val="24"/>
          <w:szCs w:val="24"/>
          <w:rtl/>
        </w:rPr>
        <w:t>بجهة</w:t>
      </w:r>
      <w:r w:rsidRPr="00E10C5A">
        <w:rPr>
          <w:rFonts w:ascii="Simplified Arabic" w:hAnsi="Simplified Arabic" w:cs="Simplified Arabic"/>
          <w:sz w:val="24"/>
          <w:szCs w:val="24"/>
          <w:rtl/>
        </w:rPr>
        <w:t xml:space="preserve"> الداخلة-واد الذهب</w:t>
      </w:r>
      <w:r w:rsidRPr="00E10C5A">
        <w:rPr>
          <w:rFonts w:ascii="Simplified Arabic" w:hAnsi="Simplified Arabic" w:cs="Simplified Arabic" w:hint="cs"/>
          <w:sz w:val="24"/>
          <w:szCs w:val="24"/>
          <w:rtl/>
        </w:rPr>
        <w:t xml:space="preserve">                 </w:t>
      </w:r>
      <w:r w:rsidRPr="00E10C5A">
        <w:rPr>
          <w:rFonts w:ascii="Simplified Arabic" w:hAnsi="Simplified Arabic" w:cs="Simplified Arabic"/>
          <w:sz w:val="24"/>
          <w:szCs w:val="24"/>
          <w:rtl/>
        </w:rPr>
        <w:t xml:space="preserve"> </w:t>
      </w:r>
      <w:r w:rsidRPr="00E10C5A">
        <w:rPr>
          <w:rFonts w:ascii="Simplified Arabic" w:hAnsi="Simplified Arabic" w:cs="Simplified Arabic" w:hint="cs"/>
          <w:sz w:val="24"/>
          <w:szCs w:val="24"/>
          <w:rtl/>
        </w:rPr>
        <w:t>و</w:t>
      </w:r>
      <w:r w:rsidRPr="00E10C5A">
        <w:rPr>
          <w:rFonts w:ascii="Simplified Arabic" w:hAnsi="Simplified Arabic" w:cs="Simplified Arabic"/>
          <w:sz w:val="24"/>
          <w:szCs w:val="24"/>
        </w:rPr>
        <w:t>%72,2</w:t>
      </w:r>
      <w:r w:rsidRPr="00E10C5A">
        <w:rPr>
          <w:rFonts w:ascii="Simplified Arabic" w:hAnsi="Simplified Arabic" w:cs="Simplified Arabic"/>
          <w:sz w:val="24"/>
          <w:szCs w:val="24"/>
          <w:rtl/>
        </w:rPr>
        <w:t xml:space="preserve"> </w:t>
      </w:r>
      <w:r w:rsidRPr="00E10C5A">
        <w:rPr>
          <w:rFonts w:ascii="Simplified Arabic" w:hAnsi="Simplified Arabic" w:cs="Simplified Arabic" w:hint="cs"/>
          <w:sz w:val="24"/>
          <w:szCs w:val="24"/>
          <w:rtl/>
        </w:rPr>
        <w:t>بجهة</w:t>
      </w:r>
      <w:r w:rsidRPr="00E10C5A">
        <w:rPr>
          <w:rFonts w:ascii="Simplified Arabic" w:hAnsi="Simplified Arabic" w:cs="Simplified Arabic"/>
          <w:sz w:val="24"/>
          <w:szCs w:val="24"/>
          <w:rtl/>
        </w:rPr>
        <w:t xml:space="preserve"> فاس-مكنا</w:t>
      </w:r>
      <w:r w:rsidRPr="00E10C5A">
        <w:rPr>
          <w:rFonts w:ascii="Simplified Arabic" w:hAnsi="Simplified Arabic" w:cs="Simplified Arabic" w:hint="cs"/>
          <w:sz w:val="24"/>
          <w:szCs w:val="24"/>
          <w:rtl/>
        </w:rPr>
        <w:t>س، أي ب</w:t>
      </w:r>
      <w:r w:rsidRPr="00E10C5A">
        <w:rPr>
          <w:rFonts w:ascii="Simplified Arabic" w:hAnsi="Simplified Arabic" w:cs="Simplified Arabic"/>
          <w:sz w:val="24"/>
          <w:szCs w:val="24"/>
          <w:rtl/>
        </w:rPr>
        <w:t>ف</w:t>
      </w:r>
      <w:r w:rsidRPr="00E10C5A">
        <w:rPr>
          <w:rFonts w:ascii="Simplified Arabic" w:hAnsi="Simplified Arabic" w:cs="Simplified Arabic" w:hint="cs"/>
          <w:sz w:val="24"/>
          <w:szCs w:val="24"/>
          <w:rtl/>
        </w:rPr>
        <w:t>ا</w:t>
      </w:r>
      <w:r w:rsidRPr="00E10C5A">
        <w:rPr>
          <w:rFonts w:ascii="Simplified Arabic" w:hAnsi="Simplified Arabic" w:cs="Simplified Arabic"/>
          <w:sz w:val="24"/>
          <w:szCs w:val="24"/>
          <w:rtl/>
        </w:rPr>
        <w:t>رق</w:t>
      </w:r>
      <w:r w:rsidRPr="00E10C5A">
        <w:rPr>
          <w:rFonts w:ascii="Simplified Arabic" w:hAnsi="Simplified Arabic" w:cs="Simplified Arabic" w:hint="cs"/>
          <w:sz w:val="24"/>
          <w:szCs w:val="24"/>
          <w:rtl/>
        </w:rPr>
        <w:t xml:space="preserve"> </w:t>
      </w:r>
      <w:r w:rsidRPr="00E10C5A">
        <w:rPr>
          <w:rFonts w:ascii="Simplified Arabic" w:hAnsi="Simplified Arabic" w:cs="Simplified Arabic"/>
          <w:sz w:val="24"/>
          <w:szCs w:val="24"/>
          <w:rtl/>
        </w:rPr>
        <w:t>40 نقطة</w:t>
      </w:r>
      <w:r w:rsidRPr="00E10C5A">
        <w:rPr>
          <w:rFonts w:ascii="Simplified Arabic" w:hAnsi="Simplified Arabic" w:cs="Simplified Arabic" w:hint="cs"/>
          <w:sz w:val="24"/>
          <w:szCs w:val="24"/>
          <w:rtl/>
        </w:rPr>
        <w:t xml:space="preserve"> مئوية.</w:t>
      </w:r>
      <w:r w:rsidRPr="00E10C5A">
        <w:rPr>
          <w:rFonts w:ascii="Simplified Arabic" w:hAnsi="Simplified Arabic" w:cs="Simplified Arabic"/>
          <w:sz w:val="24"/>
          <w:szCs w:val="24"/>
        </w:rPr>
        <w:t xml:space="preserve"> </w:t>
      </w:r>
      <w:r w:rsidRPr="00E10C5A">
        <w:rPr>
          <w:rFonts w:ascii="Simplified Arabic" w:hAnsi="Simplified Arabic" w:cs="Simplified Arabic"/>
          <w:sz w:val="24"/>
          <w:szCs w:val="24"/>
          <w:rtl/>
        </w:rPr>
        <w:t>و</w:t>
      </w:r>
      <w:r w:rsidRPr="00E10C5A">
        <w:rPr>
          <w:rFonts w:ascii="Simplified Arabic" w:hAnsi="Simplified Arabic" w:cs="Simplified Arabic" w:hint="cs"/>
          <w:sz w:val="24"/>
          <w:szCs w:val="24"/>
          <w:rtl/>
        </w:rPr>
        <w:t xml:space="preserve">هي تتعدى المتوسط </w:t>
      </w:r>
      <w:r w:rsidRPr="00E10C5A">
        <w:rPr>
          <w:rFonts w:ascii="Simplified Arabic" w:hAnsi="Simplified Arabic" w:cs="Simplified Arabic"/>
          <w:sz w:val="24"/>
          <w:szCs w:val="24"/>
          <w:rtl/>
        </w:rPr>
        <w:t>الوطني (</w:t>
      </w:r>
      <w:r w:rsidRPr="00E10C5A">
        <w:rPr>
          <w:rFonts w:ascii="Simplified Arabic" w:hAnsi="Simplified Arabic" w:cs="Simplified Arabic"/>
          <w:sz w:val="24"/>
          <w:szCs w:val="24"/>
        </w:rPr>
        <w:t>%58,1</w:t>
      </w:r>
      <w:r w:rsidRPr="00E10C5A">
        <w:rPr>
          <w:rFonts w:ascii="Simplified Arabic" w:hAnsi="Simplified Arabic" w:cs="Simplified Arabic"/>
          <w:sz w:val="24"/>
          <w:szCs w:val="24"/>
          <w:rtl/>
        </w:rPr>
        <w:t xml:space="preserve">) </w:t>
      </w:r>
      <w:r w:rsidRPr="00E10C5A">
        <w:rPr>
          <w:rFonts w:ascii="Simplified Arabic" w:hAnsi="Simplified Arabic" w:cs="Simplified Arabic" w:hint="cs"/>
          <w:sz w:val="24"/>
          <w:szCs w:val="24"/>
          <w:rtl/>
        </w:rPr>
        <w:t>على مستوى 6</w:t>
      </w:r>
      <w:r w:rsidRPr="00E10C5A">
        <w:rPr>
          <w:rFonts w:ascii="Simplified Arabic" w:hAnsi="Simplified Arabic" w:cs="Simplified Arabic"/>
          <w:sz w:val="24"/>
          <w:szCs w:val="24"/>
          <w:rtl/>
        </w:rPr>
        <w:t xml:space="preserve"> </w:t>
      </w:r>
      <w:r w:rsidRPr="00E10C5A">
        <w:rPr>
          <w:rFonts w:ascii="Simplified Arabic" w:hAnsi="Simplified Arabic" w:cs="Simplified Arabic" w:hint="cs"/>
          <w:sz w:val="24"/>
          <w:szCs w:val="24"/>
          <w:rtl/>
        </w:rPr>
        <w:t>جهات.</w:t>
      </w:r>
    </w:p>
    <w:p w:rsidR="00E10C5A" w:rsidRDefault="00E10C5A" w:rsidP="00E10C5A">
      <w:pPr>
        <w:pStyle w:val="Paragraphedeliste"/>
        <w:bidi/>
        <w:spacing w:after="120" w:line="240" w:lineRule="auto"/>
        <w:jc w:val="both"/>
        <w:rPr>
          <w:rFonts w:ascii="Simplified Arabic" w:hAnsi="Simplified Arabic" w:cs="Simplified Arabic"/>
          <w:sz w:val="24"/>
          <w:szCs w:val="24"/>
          <w:rtl/>
        </w:rPr>
      </w:pPr>
    </w:p>
    <w:p w:rsidR="008119F3" w:rsidRDefault="005E1CE6" w:rsidP="005E1CE6">
      <w:pPr>
        <w:pStyle w:val="PrformatHTML"/>
        <w:shd w:val="clear" w:color="auto" w:fill="FFFFFF"/>
        <w:bidi/>
        <w:spacing w:after="120"/>
        <w:jc w:val="both"/>
        <w:rPr>
          <w:rFonts w:ascii="Simplified Arabic" w:hAnsi="Simplified Arabic" w:cs="Simplified Arabic"/>
          <w:b/>
          <w:bCs/>
          <w:color w:val="548DD4" w:themeColor="text2" w:themeTint="99"/>
          <w:sz w:val="24"/>
          <w:szCs w:val="24"/>
          <w:rtl/>
        </w:rPr>
      </w:pPr>
      <w:r>
        <w:rPr>
          <w:rFonts w:ascii="Simplified Arabic" w:hAnsi="Simplified Arabic" w:cs="Simplified Arabic" w:hint="cs"/>
          <w:b/>
          <w:bCs/>
          <w:color w:val="548DD4" w:themeColor="text2" w:themeTint="99"/>
          <w:sz w:val="24"/>
          <w:szCs w:val="24"/>
          <w:rtl/>
        </w:rPr>
        <w:t>6</w:t>
      </w:r>
      <w:r w:rsidR="008119F3" w:rsidRPr="006106BB">
        <w:rPr>
          <w:rFonts w:ascii="Simplified Arabic" w:hAnsi="Simplified Arabic" w:cs="Simplified Arabic"/>
          <w:b/>
          <w:bCs/>
          <w:color w:val="548DD4" w:themeColor="text2" w:themeTint="99"/>
          <w:sz w:val="24"/>
          <w:szCs w:val="24"/>
          <w:rtl/>
        </w:rPr>
        <w:t xml:space="preserve"> </w:t>
      </w:r>
      <w:r w:rsidR="008119F3" w:rsidRPr="006106BB">
        <w:rPr>
          <w:rFonts w:ascii="Simplified Arabic" w:hAnsi="Simplified Arabic" w:cs="Simplified Arabic" w:hint="cs"/>
          <w:b/>
          <w:bCs/>
          <w:color w:val="548DD4" w:themeColor="text2" w:themeTint="99"/>
          <w:sz w:val="24"/>
          <w:szCs w:val="24"/>
          <w:rtl/>
        </w:rPr>
        <w:t>جهات</w:t>
      </w:r>
      <w:r>
        <w:rPr>
          <w:rFonts w:ascii="Simplified Arabic" w:hAnsi="Simplified Arabic" w:cs="Simplified Arabic" w:hint="cs"/>
          <w:b/>
          <w:bCs/>
          <w:color w:val="548DD4" w:themeColor="text2" w:themeTint="99"/>
          <w:sz w:val="24"/>
          <w:szCs w:val="24"/>
          <w:rtl/>
        </w:rPr>
        <w:t xml:space="preserve"> من بين 12</w:t>
      </w:r>
      <w:r w:rsidR="008119F3" w:rsidRPr="006106BB">
        <w:rPr>
          <w:rFonts w:ascii="Simplified Arabic" w:hAnsi="Simplified Arabic" w:cs="Simplified Arabic"/>
          <w:b/>
          <w:bCs/>
          <w:color w:val="548DD4" w:themeColor="text2" w:themeTint="99"/>
          <w:sz w:val="24"/>
          <w:szCs w:val="24"/>
          <w:rtl/>
        </w:rPr>
        <w:t xml:space="preserve"> </w:t>
      </w:r>
      <w:r w:rsidR="008119F3" w:rsidRPr="006106BB">
        <w:rPr>
          <w:rFonts w:ascii="Simplified Arabic" w:hAnsi="Simplified Arabic" w:cs="Simplified Arabic" w:hint="cs"/>
          <w:b/>
          <w:bCs/>
          <w:color w:val="548DD4" w:themeColor="text2" w:themeTint="99"/>
          <w:sz w:val="24"/>
          <w:szCs w:val="24"/>
          <w:rtl/>
        </w:rPr>
        <w:t xml:space="preserve">تأوي </w:t>
      </w:r>
      <w:r>
        <w:rPr>
          <w:rFonts w:ascii="Simplified Arabic" w:hAnsi="Simplified Arabic" w:cs="Simplified Arabic" w:hint="cs"/>
          <w:b/>
          <w:bCs/>
          <w:color w:val="548DD4" w:themeColor="text2" w:themeTint="99"/>
          <w:sz w:val="24"/>
          <w:szCs w:val="24"/>
          <w:rtl/>
        </w:rPr>
        <w:t>غالبية</w:t>
      </w:r>
      <w:r w:rsidR="008119F3" w:rsidRPr="006106BB">
        <w:rPr>
          <w:rFonts w:ascii="Simplified Arabic" w:hAnsi="Simplified Arabic" w:cs="Simplified Arabic"/>
          <w:b/>
          <w:bCs/>
          <w:color w:val="548DD4" w:themeColor="text2" w:themeTint="99"/>
          <w:sz w:val="24"/>
          <w:szCs w:val="24"/>
          <w:rtl/>
        </w:rPr>
        <w:t xml:space="preserve"> العاطلين</w:t>
      </w:r>
    </w:p>
    <w:p w:rsidR="008119F3" w:rsidRDefault="008119F3" w:rsidP="00E10C5A">
      <w:pPr>
        <w:bidi/>
        <w:spacing w:after="120" w:line="240" w:lineRule="auto"/>
        <w:jc w:val="both"/>
        <w:rPr>
          <w:rFonts w:ascii="Simplified Arabic" w:hAnsi="Simplified Arabic" w:cs="Simplified Arabic"/>
          <w:sz w:val="24"/>
          <w:szCs w:val="24"/>
          <w:rtl/>
        </w:rPr>
      </w:pPr>
      <w:r w:rsidRPr="00953EF3">
        <w:rPr>
          <w:rFonts w:ascii="Simplified Arabic" w:hAnsi="Simplified Arabic" w:cs="Simplified Arabic"/>
          <w:sz w:val="24"/>
          <w:szCs w:val="24"/>
          <w:rtl/>
        </w:rPr>
        <w:t>أكثر من ثمانية عاطلين</w:t>
      </w:r>
      <w:r w:rsidRPr="00953EF3">
        <w:rPr>
          <w:rFonts w:ascii="Simplified Arabic" w:hAnsi="Simplified Arabic" w:cs="Simplified Arabic" w:hint="cs"/>
          <w:sz w:val="24"/>
          <w:szCs w:val="24"/>
          <w:rtl/>
        </w:rPr>
        <w:t xml:space="preserve"> </w:t>
      </w:r>
      <w:r w:rsidRPr="00953EF3">
        <w:rPr>
          <w:rFonts w:ascii="Simplified Arabic" w:hAnsi="Simplified Arabic" w:cs="Simplified Arabic"/>
          <w:sz w:val="24"/>
          <w:szCs w:val="24"/>
          <w:rtl/>
        </w:rPr>
        <w:t>من أصل عشرة (</w:t>
      </w:r>
      <w:r w:rsidRPr="00953EF3">
        <w:rPr>
          <w:rFonts w:ascii="Simplified Arabic" w:hAnsi="Simplified Arabic" w:cs="Simplified Arabic"/>
          <w:sz w:val="24"/>
          <w:szCs w:val="24"/>
        </w:rPr>
        <w:t>%82,8</w:t>
      </w:r>
      <w:r w:rsidRPr="00953EF3">
        <w:rPr>
          <w:rFonts w:ascii="Simplified Arabic" w:hAnsi="Simplified Arabic" w:cs="Simplified Arabic"/>
          <w:sz w:val="24"/>
          <w:szCs w:val="24"/>
          <w:rtl/>
        </w:rPr>
        <w:t>)</w:t>
      </w:r>
      <w:r w:rsidRPr="00953EF3">
        <w:rPr>
          <w:rFonts w:ascii="Simplified Arabic" w:hAnsi="Simplified Arabic" w:cs="Simplified Arabic" w:hint="cs"/>
          <w:sz w:val="24"/>
          <w:szCs w:val="24"/>
          <w:rtl/>
        </w:rPr>
        <w:t xml:space="preserve"> متمركزون</w:t>
      </w:r>
      <w:r w:rsidRPr="00953EF3">
        <w:rPr>
          <w:rFonts w:ascii="Simplified Arabic" w:hAnsi="Simplified Arabic" w:cs="Simplified Arabic"/>
          <w:sz w:val="24"/>
          <w:szCs w:val="24"/>
          <w:rtl/>
        </w:rPr>
        <w:t xml:space="preserve"> في ستة</w:t>
      </w:r>
      <w:r w:rsidRPr="00953EF3">
        <w:rPr>
          <w:rFonts w:ascii="Simplified Arabic" w:hAnsi="Simplified Arabic" w:cs="Simplified Arabic" w:hint="cs"/>
          <w:sz w:val="24"/>
          <w:szCs w:val="24"/>
          <w:rtl/>
        </w:rPr>
        <w:t xml:space="preserve"> جهات من المملكة</w:t>
      </w:r>
      <w:r>
        <w:rPr>
          <w:rFonts w:ascii="Simplified Arabic" w:hAnsi="Simplified Arabic" w:cs="Simplified Arabic" w:hint="cs"/>
          <w:sz w:val="24"/>
          <w:szCs w:val="24"/>
          <w:rtl/>
        </w:rPr>
        <w:t>،</w:t>
      </w:r>
      <w:r w:rsidRPr="00953EF3">
        <w:rPr>
          <w:rFonts w:ascii="Simplified Arabic" w:hAnsi="Simplified Arabic" w:cs="Simplified Arabic" w:hint="cs"/>
          <w:sz w:val="24"/>
          <w:szCs w:val="24"/>
          <w:rtl/>
        </w:rPr>
        <w:t xml:space="preserve"> سنة</w:t>
      </w:r>
      <w:r w:rsidRPr="00953EF3">
        <w:rPr>
          <w:rFonts w:ascii="Simplified Arabic" w:hAnsi="Simplified Arabic" w:cs="Simplified Arabic"/>
          <w:sz w:val="24"/>
          <w:szCs w:val="24"/>
          <w:rtl/>
        </w:rPr>
        <w:t xml:space="preserve"> 2017</w:t>
      </w:r>
      <w:r w:rsidRPr="00953EF3">
        <w:rPr>
          <w:rFonts w:ascii="Simplified Arabic" w:hAnsi="Simplified Arabic" w:cs="Simplified Arabic" w:hint="cs"/>
          <w:sz w:val="24"/>
          <w:szCs w:val="24"/>
          <w:rtl/>
        </w:rPr>
        <w:t>.</w:t>
      </w:r>
      <w:r w:rsidRPr="00953EF3">
        <w:rPr>
          <w:rFonts w:ascii="Simplified Arabic" w:hAnsi="Simplified Arabic" w:cs="Simplified Arabic"/>
          <w:sz w:val="24"/>
          <w:szCs w:val="24"/>
        </w:rPr>
        <w:t xml:space="preserve"> </w:t>
      </w:r>
      <w:r w:rsidRPr="00953EF3">
        <w:rPr>
          <w:rFonts w:ascii="Simplified Arabic" w:hAnsi="Simplified Arabic" w:cs="Simplified Arabic"/>
          <w:sz w:val="24"/>
          <w:szCs w:val="24"/>
          <w:rtl/>
        </w:rPr>
        <w:t>ت</w:t>
      </w:r>
      <w:r w:rsidRPr="00953EF3">
        <w:rPr>
          <w:rFonts w:ascii="Simplified Arabic" w:hAnsi="Simplified Arabic" w:cs="Simplified Arabic" w:hint="cs"/>
          <w:sz w:val="24"/>
          <w:szCs w:val="24"/>
          <w:rtl/>
        </w:rPr>
        <w:t xml:space="preserve">حتل جهة </w:t>
      </w:r>
      <w:r w:rsidRPr="00953EF3">
        <w:rPr>
          <w:rFonts w:ascii="Simplified Arabic" w:hAnsi="Simplified Arabic" w:cs="Simplified Arabic"/>
          <w:sz w:val="24"/>
          <w:szCs w:val="24"/>
          <w:rtl/>
        </w:rPr>
        <w:t xml:space="preserve">الدار البيضاء-سطات المرتبة الأولى بنسبة </w:t>
      </w:r>
      <w:r w:rsidRPr="00953EF3">
        <w:rPr>
          <w:rFonts w:ascii="Simplified Arabic" w:hAnsi="Simplified Arabic" w:cs="Simplified Arabic"/>
          <w:sz w:val="24"/>
          <w:szCs w:val="24"/>
        </w:rPr>
        <w:t>%25,1</w:t>
      </w:r>
      <w:r w:rsidRPr="00953EF3">
        <w:rPr>
          <w:rFonts w:ascii="Simplified Arabic" w:hAnsi="Simplified Arabic" w:cs="Simplified Arabic"/>
          <w:sz w:val="24"/>
          <w:szCs w:val="24"/>
          <w:rtl/>
        </w:rPr>
        <w:t xml:space="preserve"> ، تليها الرباط-سلا-القنيطرة (</w:t>
      </w:r>
      <w:r w:rsidRPr="00953EF3">
        <w:rPr>
          <w:rFonts w:ascii="Simplified Arabic" w:hAnsi="Simplified Arabic" w:cs="Simplified Arabic"/>
          <w:sz w:val="24"/>
          <w:szCs w:val="24"/>
        </w:rPr>
        <w:t>%17,5</w:t>
      </w:r>
      <w:r w:rsidRPr="00953EF3">
        <w:rPr>
          <w:rFonts w:ascii="Simplified Arabic" w:hAnsi="Simplified Arabic" w:cs="Simplified Arabic"/>
          <w:sz w:val="24"/>
          <w:szCs w:val="24"/>
          <w:rtl/>
        </w:rPr>
        <w:t xml:space="preserve">)، </w:t>
      </w:r>
      <w:r w:rsidRPr="00953EF3">
        <w:rPr>
          <w:rFonts w:ascii="Simplified Arabic" w:hAnsi="Simplified Arabic" w:cs="Simplified Arabic" w:hint="cs"/>
          <w:sz w:val="24"/>
          <w:szCs w:val="24"/>
          <w:rtl/>
        </w:rPr>
        <w:t xml:space="preserve">والجهة </w:t>
      </w:r>
      <w:r w:rsidRPr="00953EF3">
        <w:rPr>
          <w:rFonts w:ascii="Simplified Arabic" w:hAnsi="Simplified Arabic" w:cs="Simplified Arabic"/>
          <w:sz w:val="24"/>
          <w:szCs w:val="24"/>
          <w:rtl/>
        </w:rPr>
        <w:t>الشرقية (</w:t>
      </w:r>
      <w:r w:rsidRPr="00953EF3">
        <w:rPr>
          <w:rFonts w:ascii="Simplified Arabic" w:hAnsi="Simplified Arabic" w:cs="Simplified Arabic"/>
          <w:sz w:val="24"/>
          <w:szCs w:val="24"/>
        </w:rPr>
        <w:t>%11,3</w:t>
      </w:r>
      <w:r w:rsidRPr="00953EF3">
        <w:rPr>
          <w:rFonts w:ascii="Simplified Arabic" w:hAnsi="Simplified Arabic" w:cs="Simplified Arabic"/>
          <w:sz w:val="24"/>
          <w:szCs w:val="24"/>
          <w:rtl/>
        </w:rPr>
        <w:t xml:space="preserve">)، </w:t>
      </w:r>
      <w:r w:rsidRPr="00953EF3">
        <w:rPr>
          <w:rFonts w:ascii="Simplified Arabic" w:hAnsi="Simplified Arabic" w:cs="Simplified Arabic" w:hint="cs"/>
          <w:sz w:val="24"/>
          <w:szCs w:val="24"/>
          <w:rtl/>
        </w:rPr>
        <w:t>و</w:t>
      </w:r>
      <w:r w:rsidRPr="00953EF3">
        <w:rPr>
          <w:rFonts w:ascii="Simplified Arabic" w:hAnsi="Simplified Arabic" w:cs="Simplified Arabic"/>
          <w:sz w:val="24"/>
          <w:szCs w:val="24"/>
          <w:rtl/>
        </w:rPr>
        <w:t>فاس-مكناس (</w:t>
      </w:r>
      <w:r w:rsidRPr="00953EF3">
        <w:rPr>
          <w:rFonts w:ascii="Simplified Arabic" w:hAnsi="Simplified Arabic" w:cs="Simplified Arabic"/>
          <w:sz w:val="24"/>
          <w:szCs w:val="24"/>
        </w:rPr>
        <w:t>%10,8</w:t>
      </w:r>
      <w:r w:rsidRPr="00953EF3">
        <w:rPr>
          <w:rFonts w:ascii="Simplified Arabic" w:hAnsi="Simplified Arabic" w:cs="Simplified Arabic"/>
          <w:sz w:val="24"/>
          <w:szCs w:val="24"/>
          <w:rtl/>
        </w:rPr>
        <w:t xml:space="preserve">)، </w:t>
      </w:r>
      <w:r w:rsidRPr="00953EF3">
        <w:rPr>
          <w:rFonts w:ascii="Simplified Arabic" w:hAnsi="Simplified Arabic" w:cs="Simplified Arabic" w:hint="cs"/>
          <w:sz w:val="24"/>
          <w:szCs w:val="24"/>
          <w:rtl/>
        </w:rPr>
        <w:t xml:space="preserve">ثم </w:t>
      </w:r>
      <w:r w:rsidRPr="00953EF3">
        <w:rPr>
          <w:rFonts w:ascii="Simplified Arabic" w:hAnsi="Simplified Arabic" w:cs="Simplified Arabic"/>
          <w:sz w:val="24"/>
          <w:szCs w:val="24"/>
          <w:rtl/>
        </w:rPr>
        <w:t>مراكش-</w:t>
      </w:r>
      <w:r w:rsidRPr="00953EF3">
        <w:rPr>
          <w:rFonts w:ascii="Simplified Arabic" w:hAnsi="Simplified Arabic" w:cs="Simplified Arabic" w:hint="cs"/>
          <w:sz w:val="24"/>
          <w:szCs w:val="24"/>
          <w:rtl/>
        </w:rPr>
        <w:t>آس</w:t>
      </w:r>
      <w:r w:rsidRPr="00953EF3">
        <w:rPr>
          <w:rFonts w:ascii="Simplified Arabic" w:hAnsi="Simplified Arabic" w:cs="Simplified Arabic"/>
          <w:sz w:val="24"/>
          <w:szCs w:val="24"/>
          <w:rtl/>
        </w:rPr>
        <w:t>في (</w:t>
      </w:r>
      <w:r w:rsidRPr="00953EF3">
        <w:rPr>
          <w:rFonts w:ascii="Simplified Arabic" w:hAnsi="Simplified Arabic" w:cs="Simplified Arabic"/>
          <w:sz w:val="24"/>
          <w:szCs w:val="24"/>
        </w:rPr>
        <w:t>%9,4</w:t>
      </w:r>
      <w:r w:rsidRPr="00953EF3">
        <w:rPr>
          <w:rFonts w:ascii="Simplified Arabic" w:hAnsi="Simplified Arabic" w:cs="Simplified Arabic"/>
          <w:sz w:val="24"/>
          <w:szCs w:val="24"/>
          <w:rtl/>
        </w:rPr>
        <w:t xml:space="preserve">) وأخيراً طنجة-تطوان-الحسيمة </w:t>
      </w:r>
      <w:r w:rsidRPr="00953EF3">
        <w:rPr>
          <w:rFonts w:ascii="Simplified Arabic" w:hAnsi="Simplified Arabic" w:cs="Simplified Arabic"/>
          <w:sz w:val="24"/>
          <w:szCs w:val="24"/>
        </w:rPr>
        <w:t>%8,7)</w:t>
      </w:r>
      <w:r w:rsidRPr="00953EF3">
        <w:rPr>
          <w:rFonts w:ascii="Simplified Arabic" w:hAnsi="Simplified Arabic" w:cs="Simplified Arabic"/>
          <w:sz w:val="24"/>
          <w:szCs w:val="24"/>
          <w:rtl/>
        </w:rPr>
        <w:t>)</w:t>
      </w:r>
      <w:r w:rsidRPr="00953EF3">
        <w:rPr>
          <w:rFonts w:ascii="Simplified Arabic" w:hAnsi="Simplified Arabic" w:cs="Simplified Arabic"/>
          <w:sz w:val="24"/>
          <w:szCs w:val="24"/>
        </w:rPr>
        <w:t xml:space="preserve"> .</w:t>
      </w:r>
    </w:p>
    <w:p w:rsidR="008119F3" w:rsidRDefault="008119F3" w:rsidP="00384E69">
      <w:pPr>
        <w:bidi/>
        <w:spacing w:after="120" w:line="240" w:lineRule="auto"/>
        <w:jc w:val="both"/>
        <w:rPr>
          <w:rFonts w:ascii="Simplified Arabic" w:hAnsi="Simplified Arabic" w:cs="Simplified Arabic"/>
          <w:sz w:val="24"/>
          <w:szCs w:val="24"/>
          <w:rtl/>
        </w:rPr>
      </w:pPr>
      <w:r w:rsidRPr="003E5D3B">
        <w:rPr>
          <w:rFonts w:ascii="Simplified Arabic" w:hAnsi="Simplified Arabic" w:cs="Simplified Arabic"/>
          <w:sz w:val="24"/>
          <w:szCs w:val="24"/>
          <w:rtl/>
        </w:rPr>
        <w:t xml:space="preserve">من </w:t>
      </w:r>
      <w:r>
        <w:rPr>
          <w:rFonts w:ascii="Simplified Arabic" w:hAnsi="Simplified Arabic" w:cs="Simplified Arabic" w:hint="cs"/>
          <w:sz w:val="24"/>
          <w:szCs w:val="24"/>
          <w:rtl/>
        </w:rPr>
        <w:t>جهة</w:t>
      </w:r>
      <w:r w:rsidRPr="003E5D3B">
        <w:rPr>
          <w:rFonts w:ascii="Simplified Arabic" w:hAnsi="Simplified Arabic" w:cs="Simplified Arabic"/>
          <w:sz w:val="24"/>
          <w:szCs w:val="24"/>
          <w:rtl/>
        </w:rPr>
        <w:t xml:space="preserve"> أخرى، تتميز خمس </w:t>
      </w:r>
      <w:r>
        <w:rPr>
          <w:rFonts w:ascii="Simplified Arabic" w:hAnsi="Simplified Arabic" w:cs="Simplified Arabic" w:hint="cs"/>
          <w:sz w:val="24"/>
          <w:szCs w:val="24"/>
          <w:rtl/>
        </w:rPr>
        <w:t>جهات</w:t>
      </w:r>
      <w:r w:rsidRPr="003E5D3B">
        <w:rPr>
          <w:rFonts w:ascii="Simplified Arabic" w:hAnsi="Simplified Arabic" w:cs="Simplified Arabic"/>
          <w:sz w:val="24"/>
          <w:szCs w:val="24"/>
          <w:rtl/>
        </w:rPr>
        <w:t xml:space="preserve"> ب</w:t>
      </w:r>
      <w:r>
        <w:rPr>
          <w:rFonts w:ascii="Simplified Arabic" w:hAnsi="Simplified Arabic" w:cs="Simplified Arabic" w:hint="cs"/>
          <w:sz w:val="24"/>
          <w:szCs w:val="24"/>
          <w:rtl/>
        </w:rPr>
        <w:t xml:space="preserve">كون </w:t>
      </w:r>
      <w:r w:rsidRPr="003E5D3B">
        <w:rPr>
          <w:rFonts w:ascii="Simplified Arabic" w:hAnsi="Simplified Arabic" w:cs="Simplified Arabic"/>
          <w:sz w:val="24"/>
          <w:szCs w:val="24"/>
          <w:rtl/>
        </w:rPr>
        <w:t>مساهمتها في حجم البطالة أكبر من وزنها الديموغرافي من حيث الس</w:t>
      </w:r>
      <w:r>
        <w:rPr>
          <w:rFonts w:ascii="Simplified Arabic" w:hAnsi="Simplified Arabic" w:cs="Simplified Arabic" w:hint="cs"/>
          <w:sz w:val="24"/>
          <w:szCs w:val="24"/>
          <w:rtl/>
        </w:rPr>
        <w:t>ا</w:t>
      </w:r>
      <w:r w:rsidRPr="003E5D3B">
        <w:rPr>
          <w:rFonts w:ascii="Simplified Arabic" w:hAnsi="Simplified Arabic" w:cs="Simplified Arabic"/>
          <w:sz w:val="24"/>
          <w:szCs w:val="24"/>
          <w:rtl/>
        </w:rPr>
        <w:t>كن</w:t>
      </w:r>
      <w:r>
        <w:rPr>
          <w:rFonts w:ascii="Simplified Arabic" w:hAnsi="Simplified Arabic" w:cs="Simplified Arabic" w:hint="cs"/>
          <w:sz w:val="24"/>
          <w:szCs w:val="24"/>
          <w:rtl/>
        </w:rPr>
        <w:t>ة</w:t>
      </w:r>
      <w:r w:rsidRPr="003E5D3B">
        <w:rPr>
          <w:rFonts w:ascii="Simplified Arabic" w:hAnsi="Simplified Arabic" w:cs="Simplified Arabic"/>
          <w:sz w:val="24"/>
          <w:szCs w:val="24"/>
          <w:rtl/>
        </w:rPr>
        <w:t xml:space="preserve"> في سن ال</w:t>
      </w:r>
      <w:r>
        <w:rPr>
          <w:rFonts w:ascii="Simplified Arabic" w:hAnsi="Simplified Arabic" w:cs="Simplified Arabic" w:hint="cs"/>
          <w:sz w:val="24"/>
          <w:szCs w:val="24"/>
          <w:rtl/>
        </w:rPr>
        <w:t>نشاط.</w:t>
      </w:r>
      <w:r w:rsidRPr="003E5D3B">
        <w:rPr>
          <w:rFonts w:ascii="Simplified Arabic" w:hAnsi="Simplified Arabic" w:cs="Simplified Arabic"/>
          <w:sz w:val="24"/>
          <w:szCs w:val="24"/>
        </w:rPr>
        <w:t xml:space="preserve"> </w:t>
      </w:r>
      <w:r w:rsidRPr="003E5D3B">
        <w:rPr>
          <w:rFonts w:ascii="Simplified Arabic" w:hAnsi="Simplified Arabic" w:cs="Simplified Arabic"/>
          <w:sz w:val="24"/>
          <w:szCs w:val="24"/>
          <w:rtl/>
        </w:rPr>
        <w:t>ت</w:t>
      </w:r>
      <w:r>
        <w:rPr>
          <w:rFonts w:ascii="Simplified Arabic" w:hAnsi="Simplified Arabic" w:cs="Simplified Arabic" w:hint="cs"/>
          <w:sz w:val="24"/>
          <w:szCs w:val="24"/>
          <w:rtl/>
        </w:rPr>
        <w:t>حتل الجهة</w:t>
      </w:r>
      <w:r w:rsidRPr="003E5D3B">
        <w:rPr>
          <w:rFonts w:ascii="Simplified Arabic" w:hAnsi="Simplified Arabic" w:cs="Simplified Arabic"/>
          <w:sz w:val="24"/>
          <w:szCs w:val="24"/>
          <w:rtl/>
        </w:rPr>
        <w:t xml:space="preserve"> الشرقية المرتبة الأولى بفارق</w:t>
      </w:r>
      <w:r>
        <w:rPr>
          <w:rFonts w:ascii="Simplified Arabic" w:hAnsi="Simplified Arabic" w:cs="Simplified Arabic" w:hint="cs"/>
          <w:sz w:val="24"/>
          <w:szCs w:val="24"/>
          <w:rtl/>
        </w:rPr>
        <w:t xml:space="preserve"> مطلق يبلغ</w:t>
      </w:r>
      <w:r w:rsidRPr="003E5D3B">
        <w:rPr>
          <w:rFonts w:ascii="Simplified Arabic" w:hAnsi="Simplified Arabic" w:cs="Simplified Arabic"/>
          <w:sz w:val="24"/>
          <w:szCs w:val="24"/>
          <w:rtl/>
        </w:rPr>
        <w:t xml:space="preserve"> 4</w:t>
      </w:r>
      <w:r w:rsidR="00E4148E">
        <w:rPr>
          <w:rFonts w:ascii="Simplified Arabic" w:hAnsi="Simplified Arabic" w:cs="Simplified Arabic" w:hint="cs"/>
          <w:sz w:val="24"/>
          <w:szCs w:val="24"/>
          <w:rtl/>
        </w:rPr>
        <w:t>,</w:t>
      </w:r>
      <w:r w:rsidRPr="003E5D3B">
        <w:rPr>
          <w:rFonts w:ascii="Simplified Arabic" w:hAnsi="Simplified Arabic" w:cs="Simplified Arabic"/>
          <w:sz w:val="24"/>
          <w:szCs w:val="24"/>
          <w:rtl/>
        </w:rPr>
        <w:t>3 نقطة، تليها الدار البيضاء</w:t>
      </w:r>
      <w:r w:rsidRPr="003E5D3B">
        <w:rPr>
          <w:rFonts w:ascii="Simplified Arabic" w:hAnsi="Simplified Arabic" w:cs="Simplified Arabic"/>
          <w:sz w:val="24"/>
          <w:szCs w:val="24"/>
        </w:rPr>
        <w:t xml:space="preserve"> - </w:t>
      </w:r>
      <w:r w:rsidR="00E4148E">
        <w:rPr>
          <w:rFonts w:ascii="Simplified Arabic" w:hAnsi="Simplified Arabic" w:cs="Simplified Arabic"/>
          <w:sz w:val="24"/>
          <w:szCs w:val="24"/>
          <w:rtl/>
        </w:rPr>
        <w:t>سطات بـ</w:t>
      </w:r>
      <w:r w:rsidRPr="003E5D3B">
        <w:rPr>
          <w:rFonts w:ascii="Simplified Arabic" w:hAnsi="Simplified Arabic" w:cs="Simplified Arabic"/>
          <w:sz w:val="24"/>
          <w:szCs w:val="24"/>
          <w:rtl/>
        </w:rPr>
        <w:t>4</w:t>
      </w:r>
      <w:r w:rsidR="00E4148E">
        <w:rPr>
          <w:rFonts w:ascii="Simplified Arabic" w:hAnsi="Simplified Arabic" w:cs="Simplified Arabic" w:hint="cs"/>
          <w:sz w:val="24"/>
          <w:szCs w:val="24"/>
          <w:rtl/>
        </w:rPr>
        <w:t>,</w:t>
      </w:r>
      <w:r w:rsidRPr="003E5D3B">
        <w:rPr>
          <w:rFonts w:ascii="Simplified Arabic" w:hAnsi="Simplified Arabic" w:cs="Simplified Arabic"/>
          <w:sz w:val="24"/>
          <w:szCs w:val="24"/>
          <w:rtl/>
        </w:rPr>
        <w:t>2 نقطة،</w:t>
      </w:r>
      <w:r>
        <w:rPr>
          <w:rFonts w:ascii="Simplified Arabic" w:hAnsi="Simplified Arabic" w:cs="Simplified Arabic" w:hint="cs"/>
          <w:sz w:val="24"/>
          <w:szCs w:val="24"/>
          <w:rtl/>
        </w:rPr>
        <w:t xml:space="preserve"> فجهة</w:t>
      </w:r>
      <w:r w:rsidRPr="003E5D3B">
        <w:rPr>
          <w:rFonts w:ascii="Simplified Arabic" w:hAnsi="Simplified Arabic" w:cs="Simplified Arabic"/>
          <w:sz w:val="24"/>
          <w:szCs w:val="24"/>
          <w:rtl/>
        </w:rPr>
        <w:t xml:space="preserve"> الر</w:t>
      </w:r>
      <w:r>
        <w:rPr>
          <w:rFonts w:ascii="Simplified Arabic" w:hAnsi="Simplified Arabic" w:cs="Simplified Arabic"/>
          <w:sz w:val="24"/>
          <w:szCs w:val="24"/>
          <w:rtl/>
        </w:rPr>
        <w:t>باط- سلا-القنيطرة (3.8 نقطة)</w:t>
      </w:r>
      <w:r w:rsidRPr="003E5D3B">
        <w:rPr>
          <w:rFonts w:ascii="Simplified Arabic" w:hAnsi="Simplified Arabic" w:cs="Simplified Arabic"/>
          <w:sz w:val="24"/>
          <w:szCs w:val="24"/>
          <w:rtl/>
        </w:rPr>
        <w:t xml:space="preserve">، </w:t>
      </w:r>
      <w:r>
        <w:rPr>
          <w:rFonts w:ascii="Simplified Arabic" w:hAnsi="Simplified Arabic" w:cs="Simplified Arabic" w:hint="cs"/>
          <w:sz w:val="24"/>
          <w:szCs w:val="24"/>
          <w:rtl/>
        </w:rPr>
        <w:t xml:space="preserve">ثم </w:t>
      </w:r>
      <w:r w:rsidRPr="003E5D3B">
        <w:rPr>
          <w:rFonts w:ascii="Simplified Arabic" w:hAnsi="Simplified Arabic" w:cs="Simplified Arabic"/>
          <w:sz w:val="24"/>
          <w:szCs w:val="24"/>
          <w:rtl/>
        </w:rPr>
        <w:t xml:space="preserve">بدرجات أقل، </w:t>
      </w:r>
      <w:r>
        <w:rPr>
          <w:rFonts w:ascii="Simplified Arabic" w:hAnsi="Simplified Arabic" w:cs="Simplified Arabic" w:hint="cs"/>
          <w:sz w:val="24"/>
          <w:szCs w:val="24"/>
          <w:rtl/>
        </w:rPr>
        <w:t>جه</w:t>
      </w:r>
      <w:r w:rsidR="00384E69">
        <w:rPr>
          <w:rFonts w:ascii="Simplified Arabic" w:hAnsi="Simplified Arabic" w:cs="Simplified Arabic" w:hint="cs"/>
          <w:sz w:val="24"/>
          <w:szCs w:val="24"/>
          <w:rtl/>
        </w:rPr>
        <w:t>تي</w:t>
      </w:r>
      <w:r>
        <w:rPr>
          <w:rFonts w:ascii="Simplified Arabic" w:hAnsi="Simplified Arabic" w:cs="Simplified Arabic" w:hint="cs"/>
          <w:sz w:val="24"/>
          <w:szCs w:val="24"/>
          <w:rtl/>
        </w:rPr>
        <w:t xml:space="preserve"> </w:t>
      </w:r>
      <w:r w:rsidRPr="003E5D3B">
        <w:rPr>
          <w:rFonts w:ascii="Simplified Arabic" w:hAnsi="Simplified Arabic" w:cs="Simplified Arabic"/>
          <w:sz w:val="24"/>
          <w:szCs w:val="24"/>
          <w:rtl/>
        </w:rPr>
        <w:t>كلميم</w:t>
      </w:r>
      <w:r>
        <w:rPr>
          <w:rFonts w:ascii="Simplified Arabic" w:hAnsi="Simplified Arabic" w:cs="Simplified Arabic"/>
          <w:sz w:val="24"/>
          <w:szCs w:val="24"/>
          <w:rtl/>
        </w:rPr>
        <w:t>-</w:t>
      </w:r>
      <w:r>
        <w:rPr>
          <w:rFonts w:ascii="Simplified Arabic" w:hAnsi="Simplified Arabic" w:cs="Simplified Arabic" w:hint="cs"/>
          <w:sz w:val="24"/>
          <w:szCs w:val="24"/>
          <w:rtl/>
        </w:rPr>
        <w:t xml:space="preserve"> </w:t>
      </w:r>
      <w:r w:rsidRPr="003E5D3B">
        <w:rPr>
          <w:rFonts w:ascii="Simplified Arabic" w:hAnsi="Simplified Arabic" w:cs="Simplified Arabic"/>
          <w:sz w:val="24"/>
          <w:szCs w:val="24"/>
          <w:rtl/>
        </w:rPr>
        <w:t>وادي نون (0</w:t>
      </w:r>
      <w:r w:rsidR="00384E69">
        <w:rPr>
          <w:rFonts w:ascii="Simplified Arabic" w:hAnsi="Simplified Arabic" w:cs="Simplified Arabic" w:hint="cs"/>
          <w:sz w:val="24"/>
          <w:szCs w:val="24"/>
          <w:rtl/>
        </w:rPr>
        <w:t>,</w:t>
      </w:r>
      <w:r w:rsidRPr="003E5D3B">
        <w:rPr>
          <w:rFonts w:ascii="Simplified Arabic" w:hAnsi="Simplified Arabic" w:cs="Simplified Arabic"/>
          <w:sz w:val="24"/>
          <w:szCs w:val="24"/>
          <w:rtl/>
        </w:rPr>
        <w:t>7 نقطة) وا</w:t>
      </w:r>
      <w:r>
        <w:rPr>
          <w:rFonts w:ascii="Simplified Arabic" w:hAnsi="Simplified Arabic" w:cs="Simplified Arabic" w:hint="cs"/>
          <w:sz w:val="24"/>
          <w:szCs w:val="24"/>
          <w:rtl/>
        </w:rPr>
        <w:t>ل</w:t>
      </w:r>
      <w:r w:rsidRPr="003E5D3B">
        <w:rPr>
          <w:rFonts w:ascii="Simplified Arabic" w:hAnsi="Simplified Arabic" w:cs="Simplified Arabic"/>
          <w:sz w:val="24"/>
          <w:szCs w:val="24"/>
          <w:rtl/>
        </w:rPr>
        <w:t>د</w:t>
      </w:r>
      <w:r>
        <w:rPr>
          <w:rFonts w:ascii="Simplified Arabic" w:hAnsi="Simplified Arabic" w:cs="Simplified Arabic" w:hint="cs"/>
          <w:sz w:val="24"/>
          <w:szCs w:val="24"/>
          <w:rtl/>
        </w:rPr>
        <w:t>ا</w:t>
      </w:r>
      <w:r w:rsidRPr="003E5D3B">
        <w:rPr>
          <w:rFonts w:ascii="Simplified Arabic" w:hAnsi="Simplified Arabic" w:cs="Simplified Arabic"/>
          <w:sz w:val="24"/>
          <w:szCs w:val="24"/>
          <w:rtl/>
        </w:rPr>
        <w:t>خل</w:t>
      </w:r>
      <w:r>
        <w:rPr>
          <w:rFonts w:ascii="Simplified Arabic" w:hAnsi="Simplified Arabic" w:cs="Simplified Arabic" w:hint="cs"/>
          <w:sz w:val="24"/>
          <w:szCs w:val="24"/>
          <w:rtl/>
        </w:rPr>
        <w:t>ة</w:t>
      </w:r>
      <w:r>
        <w:rPr>
          <w:rFonts w:ascii="Simplified Arabic" w:hAnsi="Simplified Arabic" w:cs="Simplified Arabic"/>
          <w:sz w:val="24"/>
          <w:szCs w:val="24"/>
          <w:rtl/>
        </w:rPr>
        <w:t>-</w:t>
      </w:r>
      <w:r w:rsidRPr="003E5D3B">
        <w:rPr>
          <w:rFonts w:ascii="Simplified Arabic" w:hAnsi="Simplified Arabic" w:cs="Simplified Arabic"/>
          <w:sz w:val="24"/>
          <w:szCs w:val="24"/>
          <w:rtl/>
        </w:rPr>
        <w:t xml:space="preserve"> واد</w:t>
      </w:r>
      <w:r w:rsidR="005E1CE6">
        <w:rPr>
          <w:rFonts w:ascii="Simplified Arabic" w:hAnsi="Simplified Arabic" w:cs="Simplified Arabic" w:hint="cs"/>
          <w:sz w:val="24"/>
          <w:szCs w:val="24"/>
          <w:rtl/>
        </w:rPr>
        <w:t>ي</w:t>
      </w:r>
      <w:r w:rsidRPr="003E5D3B">
        <w:rPr>
          <w:rFonts w:ascii="Simplified Arabic" w:hAnsi="Simplified Arabic" w:cs="Simplified Arabic"/>
          <w:sz w:val="24"/>
          <w:szCs w:val="24"/>
          <w:rtl/>
        </w:rPr>
        <w:t xml:space="preserve"> الذهب (0</w:t>
      </w:r>
      <w:r w:rsidR="00E4148E">
        <w:rPr>
          <w:rFonts w:ascii="Simplified Arabic" w:hAnsi="Simplified Arabic" w:cs="Simplified Arabic" w:hint="cs"/>
          <w:sz w:val="24"/>
          <w:szCs w:val="24"/>
          <w:rtl/>
        </w:rPr>
        <w:t>,</w:t>
      </w:r>
      <w:r w:rsidRPr="003E5D3B">
        <w:rPr>
          <w:rFonts w:ascii="Simplified Arabic" w:hAnsi="Simplified Arabic" w:cs="Simplified Arabic"/>
          <w:sz w:val="24"/>
          <w:szCs w:val="24"/>
          <w:rtl/>
        </w:rPr>
        <w:t>1 نقطة)</w:t>
      </w:r>
      <w:r w:rsidRPr="003E5D3B">
        <w:rPr>
          <w:rFonts w:ascii="Simplified Arabic" w:hAnsi="Simplified Arabic" w:cs="Simplified Arabic"/>
          <w:sz w:val="24"/>
          <w:szCs w:val="24"/>
        </w:rPr>
        <w:t>.</w:t>
      </w:r>
      <w:r>
        <w:rPr>
          <w:rFonts w:ascii="Simplified Arabic" w:hAnsi="Simplified Arabic" w:cs="Simplified Arabic" w:hint="cs"/>
          <w:sz w:val="24"/>
          <w:szCs w:val="24"/>
          <w:rtl/>
        </w:rPr>
        <w:t xml:space="preserve"> </w:t>
      </w:r>
    </w:p>
    <w:p w:rsidR="008119F3" w:rsidRDefault="008119F3" w:rsidP="00384E69">
      <w:pPr>
        <w:bidi/>
        <w:spacing w:after="120" w:line="240" w:lineRule="auto"/>
        <w:jc w:val="both"/>
        <w:rPr>
          <w:rFonts w:ascii="Simplified Arabic" w:hAnsi="Simplified Arabic" w:cs="Simplified Arabic"/>
          <w:sz w:val="24"/>
          <w:szCs w:val="24"/>
          <w:rtl/>
        </w:rPr>
      </w:pPr>
      <w:r>
        <w:rPr>
          <w:rFonts w:ascii="Simplified Arabic" w:hAnsi="Simplified Arabic" w:cs="Simplified Arabic" w:hint="cs"/>
          <w:sz w:val="24"/>
          <w:szCs w:val="24"/>
          <w:rtl/>
        </w:rPr>
        <w:t>و</w:t>
      </w:r>
      <w:r w:rsidRPr="0091193D">
        <w:rPr>
          <w:rFonts w:ascii="Simplified Arabic" w:hAnsi="Simplified Arabic" w:cs="Simplified Arabic" w:hint="cs"/>
          <w:sz w:val="24"/>
          <w:szCs w:val="24"/>
          <w:rtl/>
        </w:rPr>
        <w:t>على العكس من ذلك</w:t>
      </w:r>
      <w:r w:rsidRPr="0091193D">
        <w:rPr>
          <w:rFonts w:ascii="Simplified Arabic" w:hAnsi="Simplified Arabic" w:cs="Simplified Arabic"/>
          <w:sz w:val="24"/>
          <w:szCs w:val="24"/>
          <w:rtl/>
        </w:rPr>
        <w:t xml:space="preserve">، فإن المساهمة في حجم البطالة على مستوى </w:t>
      </w:r>
      <w:r w:rsidRPr="0091193D">
        <w:rPr>
          <w:rFonts w:ascii="Simplified Arabic" w:hAnsi="Simplified Arabic" w:cs="Simplified Arabic" w:hint="cs"/>
          <w:sz w:val="24"/>
          <w:szCs w:val="24"/>
          <w:rtl/>
        </w:rPr>
        <w:t>الجهات</w:t>
      </w:r>
      <w:r w:rsidRPr="0091193D">
        <w:rPr>
          <w:rFonts w:ascii="Simplified Arabic" w:hAnsi="Simplified Arabic" w:cs="Simplified Arabic"/>
          <w:sz w:val="24"/>
          <w:szCs w:val="24"/>
          <w:rtl/>
        </w:rPr>
        <w:t xml:space="preserve"> الأخرى</w:t>
      </w:r>
      <w:r w:rsidRPr="0091193D">
        <w:rPr>
          <w:rFonts w:ascii="Simplified Arabic" w:hAnsi="Simplified Arabic" w:cs="Simplified Arabic" w:hint="cs"/>
          <w:sz w:val="24"/>
          <w:szCs w:val="24"/>
          <w:rtl/>
        </w:rPr>
        <w:t xml:space="preserve"> هي</w:t>
      </w:r>
      <w:r w:rsidRPr="0091193D">
        <w:rPr>
          <w:rFonts w:ascii="Simplified Arabic" w:hAnsi="Simplified Arabic" w:cs="Simplified Arabic"/>
          <w:sz w:val="24"/>
          <w:szCs w:val="24"/>
          <w:rtl/>
        </w:rPr>
        <w:t xml:space="preserve"> أقل من الوزن الديموغرافي</w:t>
      </w:r>
      <w:r w:rsidRPr="0091193D">
        <w:rPr>
          <w:rFonts w:ascii="Simplified Arabic" w:hAnsi="Simplified Arabic" w:cs="Simplified Arabic" w:hint="cs"/>
          <w:sz w:val="24"/>
          <w:szCs w:val="24"/>
          <w:rtl/>
        </w:rPr>
        <w:t xml:space="preserve">. وفي هذا الصدد، </w:t>
      </w:r>
      <w:r w:rsidRPr="0091193D">
        <w:rPr>
          <w:rFonts w:ascii="Simplified Arabic" w:hAnsi="Simplified Arabic" w:cs="Simplified Arabic"/>
          <w:sz w:val="24"/>
          <w:szCs w:val="24"/>
          <w:rtl/>
        </w:rPr>
        <w:t>تجدر الإشارة إلى أن مراكش-</w:t>
      </w:r>
      <w:r w:rsidRPr="0091193D">
        <w:rPr>
          <w:rFonts w:ascii="Simplified Arabic" w:hAnsi="Simplified Arabic" w:cs="Simplified Arabic" w:hint="cs"/>
          <w:sz w:val="24"/>
          <w:szCs w:val="24"/>
          <w:rtl/>
        </w:rPr>
        <w:t>آسف</w:t>
      </w:r>
      <w:r w:rsidRPr="0091193D">
        <w:rPr>
          <w:rFonts w:ascii="Simplified Arabic" w:hAnsi="Simplified Arabic" w:cs="Simplified Arabic"/>
          <w:sz w:val="24"/>
          <w:szCs w:val="24"/>
          <w:rtl/>
        </w:rPr>
        <w:t xml:space="preserve">ي هي </w:t>
      </w:r>
      <w:r w:rsidRPr="0091193D">
        <w:rPr>
          <w:rFonts w:ascii="Simplified Arabic" w:hAnsi="Simplified Arabic" w:cs="Simplified Arabic" w:hint="cs"/>
          <w:sz w:val="24"/>
          <w:szCs w:val="24"/>
          <w:rtl/>
        </w:rPr>
        <w:t>الجهة</w:t>
      </w:r>
      <w:r w:rsidRPr="0091193D">
        <w:rPr>
          <w:rFonts w:ascii="Simplified Arabic" w:hAnsi="Simplified Arabic" w:cs="Simplified Arabic"/>
          <w:sz w:val="24"/>
          <w:szCs w:val="24"/>
          <w:rtl/>
        </w:rPr>
        <w:t xml:space="preserve"> الأكثر م</w:t>
      </w:r>
      <w:r w:rsidRPr="0091193D">
        <w:rPr>
          <w:rFonts w:ascii="Simplified Arabic" w:hAnsi="Simplified Arabic" w:cs="Simplified Arabic" w:hint="cs"/>
          <w:sz w:val="24"/>
          <w:szCs w:val="24"/>
          <w:rtl/>
        </w:rPr>
        <w:t>لا</w:t>
      </w:r>
      <w:r w:rsidR="00384E69">
        <w:rPr>
          <w:rFonts w:ascii="Simplified Arabic" w:hAnsi="Simplified Arabic" w:cs="Simplified Arabic" w:hint="cs"/>
          <w:sz w:val="24"/>
          <w:szCs w:val="24"/>
          <w:rtl/>
        </w:rPr>
        <w:t>ء</w:t>
      </w:r>
      <w:r w:rsidRPr="0091193D">
        <w:rPr>
          <w:rFonts w:ascii="Simplified Arabic" w:hAnsi="Simplified Arabic" w:cs="Simplified Arabic" w:hint="cs"/>
          <w:sz w:val="24"/>
          <w:szCs w:val="24"/>
          <w:rtl/>
        </w:rPr>
        <w:t xml:space="preserve">مة </w:t>
      </w:r>
      <w:r w:rsidRPr="0091193D">
        <w:rPr>
          <w:rFonts w:ascii="Simplified Arabic" w:hAnsi="Simplified Arabic" w:cs="Simplified Arabic"/>
          <w:sz w:val="24"/>
          <w:szCs w:val="24"/>
          <w:rtl/>
        </w:rPr>
        <w:t>من حيث الو</w:t>
      </w:r>
      <w:r w:rsidRPr="0091193D">
        <w:rPr>
          <w:rFonts w:ascii="Simplified Arabic" w:hAnsi="Simplified Arabic" w:cs="Simplified Arabic" w:hint="cs"/>
          <w:sz w:val="24"/>
          <w:szCs w:val="24"/>
          <w:rtl/>
        </w:rPr>
        <w:t xml:space="preserve">لوج </w:t>
      </w:r>
      <w:r w:rsidRPr="0091193D">
        <w:rPr>
          <w:rFonts w:ascii="Simplified Arabic" w:hAnsi="Simplified Arabic" w:cs="Simplified Arabic"/>
          <w:sz w:val="24"/>
          <w:szCs w:val="24"/>
          <w:rtl/>
        </w:rPr>
        <w:t>إلى سوق ال</w:t>
      </w:r>
      <w:r w:rsidRPr="0091193D">
        <w:rPr>
          <w:rFonts w:ascii="Simplified Arabic" w:hAnsi="Simplified Arabic" w:cs="Simplified Arabic" w:hint="cs"/>
          <w:sz w:val="24"/>
          <w:szCs w:val="24"/>
          <w:rtl/>
        </w:rPr>
        <w:t>شغل</w:t>
      </w:r>
      <w:r w:rsidR="00384E69" w:rsidRPr="003E5D3B">
        <w:rPr>
          <w:rFonts w:ascii="Simplified Arabic" w:hAnsi="Simplified Arabic" w:cs="Simplified Arabic"/>
          <w:sz w:val="24"/>
          <w:szCs w:val="24"/>
          <w:rtl/>
        </w:rPr>
        <w:t>،</w:t>
      </w:r>
      <w:r w:rsidRPr="0091193D">
        <w:rPr>
          <w:rFonts w:ascii="Simplified Arabic" w:hAnsi="Simplified Arabic" w:cs="Simplified Arabic" w:hint="cs"/>
          <w:sz w:val="24"/>
          <w:szCs w:val="24"/>
          <w:rtl/>
        </w:rPr>
        <w:t xml:space="preserve"> </w:t>
      </w:r>
      <w:r w:rsidRPr="0091193D">
        <w:rPr>
          <w:rFonts w:ascii="Simplified Arabic" w:hAnsi="Simplified Arabic" w:cs="Simplified Arabic"/>
          <w:sz w:val="24"/>
          <w:szCs w:val="24"/>
          <w:rtl/>
        </w:rPr>
        <w:t>حيث</w:t>
      </w:r>
      <w:r w:rsidRPr="0091193D">
        <w:rPr>
          <w:rFonts w:ascii="Simplified Arabic" w:hAnsi="Simplified Arabic" w:cs="Simplified Arabic" w:hint="cs"/>
          <w:sz w:val="24"/>
          <w:szCs w:val="24"/>
          <w:rtl/>
        </w:rPr>
        <w:t xml:space="preserve"> تقل </w:t>
      </w:r>
      <w:r w:rsidRPr="0091193D">
        <w:rPr>
          <w:rFonts w:ascii="Simplified Arabic" w:hAnsi="Simplified Arabic" w:cs="Simplified Arabic"/>
          <w:sz w:val="24"/>
          <w:szCs w:val="24"/>
          <w:rtl/>
        </w:rPr>
        <w:t>مساهم</w:t>
      </w:r>
      <w:r w:rsidRPr="0091193D">
        <w:rPr>
          <w:rFonts w:ascii="Simplified Arabic" w:hAnsi="Simplified Arabic" w:cs="Simplified Arabic" w:hint="cs"/>
          <w:sz w:val="24"/>
          <w:szCs w:val="24"/>
          <w:rtl/>
        </w:rPr>
        <w:t xml:space="preserve">تها </w:t>
      </w:r>
      <w:r w:rsidRPr="0091193D">
        <w:rPr>
          <w:rFonts w:ascii="Simplified Arabic" w:hAnsi="Simplified Arabic" w:cs="Simplified Arabic"/>
          <w:sz w:val="24"/>
          <w:szCs w:val="24"/>
          <w:rtl/>
        </w:rPr>
        <w:t xml:space="preserve">في حجم البطالة </w:t>
      </w:r>
      <w:r w:rsidRPr="0091193D">
        <w:rPr>
          <w:rFonts w:ascii="Simplified Arabic" w:hAnsi="Simplified Arabic" w:cs="Simplified Arabic" w:hint="cs"/>
          <w:sz w:val="24"/>
          <w:szCs w:val="24"/>
          <w:rtl/>
        </w:rPr>
        <w:t>عن</w:t>
      </w:r>
      <w:r w:rsidRPr="0091193D">
        <w:rPr>
          <w:rFonts w:ascii="Simplified Arabic" w:hAnsi="Simplified Arabic" w:cs="Simplified Arabic"/>
          <w:sz w:val="24"/>
          <w:szCs w:val="24"/>
          <w:rtl/>
        </w:rPr>
        <w:t xml:space="preserve"> وزنها الديموغرافي </w:t>
      </w:r>
      <w:r w:rsidRPr="0091193D">
        <w:rPr>
          <w:rFonts w:ascii="Simplified Arabic" w:hAnsi="Simplified Arabic" w:cs="Simplified Arabic" w:hint="cs"/>
          <w:sz w:val="24"/>
          <w:szCs w:val="24"/>
          <w:rtl/>
        </w:rPr>
        <w:t>ب</w:t>
      </w:r>
      <w:r w:rsidRPr="0091193D">
        <w:rPr>
          <w:rFonts w:ascii="Simplified Arabic" w:hAnsi="Simplified Arabic" w:cs="Simplified Arabic"/>
          <w:sz w:val="24"/>
          <w:szCs w:val="24"/>
          <w:rtl/>
        </w:rPr>
        <w:t xml:space="preserve"> 3</w:t>
      </w:r>
      <w:r w:rsidR="00E4148E">
        <w:rPr>
          <w:rFonts w:ascii="Simplified Arabic" w:hAnsi="Simplified Arabic" w:cs="Simplified Arabic" w:hint="cs"/>
          <w:sz w:val="24"/>
          <w:szCs w:val="24"/>
          <w:rtl/>
        </w:rPr>
        <w:t>,</w:t>
      </w:r>
      <w:r w:rsidRPr="0091193D">
        <w:rPr>
          <w:rFonts w:ascii="Simplified Arabic" w:hAnsi="Simplified Arabic" w:cs="Simplified Arabic"/>
          <w:sz w:val="24"/>
          <w:szCs w:val="24"/>
          <w:rtl/>
        </w:rPr>
        <w:t>4 نقطة</w:t>
      </w:r>
      <w:r w:rsidRPr="0091193D">
        <w:rPr>
          <w:rFonts w:ascii="Simplified Arabic" w:hAnsi="Simplified Arabic" w:cs="Simplified Arabic"/>
          <w:sz w:val="24"/>
          <w:szCs w:val="24"/>
        </w:rPr>
        <w:t>.</w:t>
      </w:r>
    </w:p>
    <w:p w:rsidR="001F6500" w:rsidRDefault="001F6500" w:rsidP="008119F3">
      <w:pPr>
        <w:bidi/>
        <w:jc w:val="center"/>
        <w:rPr>
          <w:rFonts w:ascii="Simplified Arabic" w:hAnsi="Simplified Arabic" w:cs="Simplified Arabic"/>
          <w:b/>
          <w:bCs/>
          <w:sz w:val="24"/>
          <w:szCs w:val="24"/>
          <w:lang w:bidi="ar-MA"/>
        </w:rPr>
      </w:pPr>
    </w:p>
    <w:p w:rsidR="001F6500" w:rsidRDefault="001F6500" w:rsidP="001F6500">
      <w:pPr>
        <w:bidi/>
        <w:jc w:val="center"/>
        <w:rPr>
          <w:rFonts w:ascii="Simplified Arabic" w:hAnsi="Simplified Arabic" w:cs="Simplified Arabic"/>
          <w:b/>
          <w:bCs/>
          <w:sz w:val="24"/>
          <w:szCs w:val="24"/>
          <w:lang w:bidi="ar-MA"/>
        </w:rPr>
      </w:pPr>
    </w:p>
    <w:p w:rsidR="001F6500" w:rsidRDefault="001F6500" w:rsidP="003C54EC">
      <w:pPr>
        <w:bidi/>
        <w:rPr>
          <w:rFonts w:ascii="Simplified Arabic" w:hAnsi="Simplified Arabic" w:cs="Simplified Arabic"/>
          <w:b/>
          <w:bCs/>
          <w:sz w:val="24"/>
          <w:szCs w:val="24"/>
          <w:lang w:bidi="ar-MA"/>
        </w:rPr>
      </w:pPr>
    </w:p>
    <w:p w:rsidR="008119F3" w:rsidRDefault="001F6500" w:rsidP="001F6500">
      <w:pPr>
        <w:bidi/>
        <w:jc w:val="center"/>
        <w:rPr>
          <w:rFonts w:ascii="Simplified Arabic" w:hAnsi="Simplified Arabic" w:cs="Simplified Arabic"/>
          <w:sz w:val="24"/>
          <w:szCs w:val="24"/>
        </w:rPr>
      </w:pPr>
      <w:r w:rsidRPr="00DB359B">
        <w:rPr>
          <w:rFonts w:ascii="Simplified Arabic" w:hAnsi="Simplified Arabic" w:cs="Simplified Arabic" w:hint="cs"/>
          <w:b/>
          <w:bCs/>
          <w:sz w:val="24"/>
          <w:szCs w:val="24"/>
          <w:rtl/>
          <w:lang w:bidi="ar-MA"/>
        </w:rPr>
        <w:t xml:space="preserve">رسم بياني </w:t>
      </w:r>
      <w:r w:rsidRPr="0091193D">
        <w:rPr>
          <w:rFonts w:ascii="Simplified Arabic" w:hAnsi="Simplified Arabic" w:cs="Simplified Arabic"/>
          <w:sz w:val="24"/>
          <w:szCs w:val="24"/>
          <w:rtl/>
        </w:rPr>
        <w:t>4: المساهمة في الحجم الإجمالي للبطالة و</w:t>
      </w:r>
      <w:r w:rsidRPr="0091193D">
        <w:rPr>
          <w:rFonts w:ascii="Simplified Arabic" w:hAnsi="Simplified Arabic" w:cs="Simplified Arabic"/>
          <w:sz w:val="24"/>
          <w:szCs w:val="24"/>
        </w:rPr>
        <w:t xml:space="preserve"> </w:t>
      </w:r>
      <w:r w:rsidRPr="0091193D">
        <w:rPr>
          <w:rFonts w:ascii="Simplified Arabic" w:hAnsi="Simplified Arabic" w:cs="Simplified Arabic"/>
          <w:sz w:val="24"/>
          <w:szCs w:val="24"/>
          <w:rtl/>
        </w:rPr>
        <w:t xml:space="preserve">الوزن الديموغرافي حسب </w:t>
      </w:r>
      <w:r w:rsidRPr="0091193D">
        <w:rPr>
          <w:rFonts w:ascii="Simplified Arabic" w:hAnsi="Simplified Arabic" w:cs="Simplified Arabic" w:hint="cs"/>
          <w:sz w:val="24"/>
          <w:szCs w:val="24"/>
          <w:rtl/>
        </w:rPr>
        <w:t>الجهات</w:t>
      </w:r>
    </w:p>
    <w:p w:rsidR="003844D1" w:rsidRPr="0091193D" w:rsidRDefault="003844D1" w:rsidP="003844D1">
      <w:pPr>
        <w:bidi/>
        <w:jc w:val="center"/>
        <w:rPr>
          <w:rFonts w:ascii="Simplified Arabic" w:hAnsi="Simplified Arabic" w:cs="Simplified Arabic"/>
          <w:sz w:val="24"/>
          <w:szCs w:val="24"/>
        </w:rPr>
      </w:pPr>
      <w:r w:rsidRPr="003844D1">
        <w:rPr>
          <w:rFonts w:ascii="Simplified Arabic" w:hAnsi="Simplified Arabic" w:cs="Simplified Arabic"/>
          <w:noProof/>
          <w:sz w:val="24"/>
          <w:szCs w:val="24"/>
          <w:rtl/>
          <w:lang w:eastAsia="fr-FR"/>
        </w:rPr>
        <w:drawing>
          <wp:inline distT="0" distB="0" distL="0" distR="0">
            <wp:extent cx="5008352" cy="2932981"/>
            <wp:effectExtent l="19050" t="0" r="20848" b="719"/>
            <wp:docPr id="8" name="Graphique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8119F3" w:rsidRPr="00101AEE" w:rsidRDefault="008119F3" w:rsidP="008119F3">
      <w:pPr>
        <w:bidi/>
        <w:jc w:val="center"/>
        <w:rPr>
          <w:rFonts w:ascii="Simplified Arabic" w:hAnsi="Simplified Arabic" w:cs="Simplified Arabic"/>
          <w:sz w:val="24"/>
          <w:szCs w:val="24"/>
        </w:rPr>
      </w:pPr>
    </w:p>
    <w:p w:rsidR="008119F3" w:rsidRDefault="008119F3" w:rsidP="00384E69">
      <w:pPr>
        <w:bidi/>
        <w:spacing w:after="120" w:line="240" w:lineRule="auto"/>
        <w:jc w:val="both"/>
        <w:rPr>
          <w:rFonts w:ascii="Simplified Arabic" w:hAnsi="Simplified Arabic" w:cs="Simplified Arabic"/>
          <w:sz w:val="24"/>
          <w:szCs w:val="24"/>
          <w:rtl/>
        </w:rPr>
      </w:pPr>
      <w:r w:rsidRPr="00384E69">
        <w:rPr>
          <w:rFonts w:ascii="Simplified Arabic" w:eastAsia="Times New Roman" w:hAnsi="Simplified Arabic" w:cs="Simplified Arabic" w:hint="cs"/>
          <w:b/>
          <w:bCs/>
          <w:color w:val="548DD4" w:themeColor="text2" w:themeTint="99"/>
          <w:sz w:val="24"/>
          <w:szCs w:val="24"/>
          <w:rtl/>
          <w:lang w:eastAsia="fr-FR"/>
        </w:rPr>
        <w:t>تحتل</w:t>
      </w:r>
      <w:r w:rsidRPr="00384E69">
        <w:rPr>
          <w:rFonts w:ascii="Simplified Arabic" w:eastAsia="Times New Roman" w:hAnsi="Simplified Arabic" w:cs="Simplified Arabic"/>
          <w:b/>
          <w:bCs/>
          <w:color w:val="548DD4" w:themeColor="text2" w:themeTint="99"/>
          <w:sz w:val="24"/>
          <w:szCs w:val="24"/>
          <w:rtl/>
          <w:lang w:eastAsia="fr-FR"/>
        </w:rPr>
        <w:t xml:space="preserve"> </w:t>
      </w:r>
      <w:r w:rsidRPr="00384E69">
        <w:rPr>
          <w:rFonts w:ascii="Simplified Arabic" w:eastAsia="Times New Roman" w:hAnsi="Simplified Arabic" w:cs="Simplified Arabic" w:hint="cs"/>
          <w:b/>
          <w:bCs/>
          <w:color w:val="548DD4" w:themeColor="text2" w:themeTint="99"/>
          <w:sz w:val="24"/>
          <w:szCs w:val="24"/>
          <w:rtl/>
          <w:lang w:eastAsia="fr-FR"/>
        </w:rPr>
        <w:t>جهة</w:t>
      </w:r>
      <w:r w:rsidRPr="00384E69">
        <w:rPr>
          <w:rFonts w:ascii="Simplified Arabic" w:eastAsia="Times New Roman" w:hAnsi="Simplified Arabic" w:cs="Simplified Arabic"/>
          <w:b/>
          <w:bCs/>
          <w:color w:val="548DD4" w:themeColor="text2" w:themeTint="99"/>
          <w:sz w:val="24"/>
          <w:szCs w:val="24"/>
          <w:rtl/>
          <w:lang w:eastAsia="fr-FR"/>
        </w:rPr>
        <w:t xml:space="preserve"> كلميم-وادي نون و</w:t>
      </w:r>
      <w:r w:rsidRPr="00384E69">
        <w:rPr>
          <w:rFonts w:ascii="Simplified Arabic" w:eastAsia="Times New Roman" w:hAnsi="Simplified Arabic" w:cs="Simplified Arabic" w:hint="cs"/>
          <w:b/>
          <w:bCs/>
          <w:color w:val="548DD4" w:themeColor="text2" w:themeTint="99"/>
          <w:sz w:val="24"/>
          <w:szCs w:val="24"/>
          <w:rtl/>
          <w:lang w:eastAsia="fr-FR"/>
        </w:rPr>
        <w:t xml:space="preserve">الجهة </w:t>
      </w:r>
      <w:r w:rsidRPr="00384E69">
        <w:rPr>
          <w:rFonts w:ascii="Simplified Arabic" w:eastAsia="Times New Roman" w:hAnsi="Simplified Arabic" w:cs="Simplified Arabic"/>
          <w:b/>
          <w:bCs/>
          <w:color w:val="548DD4" w:themeColor="text2" w:themeTint="99"/>
          <w:sz w:val="24"/>
          <w:szCs w:val="24"/>
          <w:rtl/>
          <w:lang w:eastAsia="fr-FR"/>
        </w:rPr>
        <w:t xml:space="preserve">الشرقية المرتبة الأولى </w:t>
      </w:r>
      <w:r w:rsidRPr="00384E69">
        <w:rPr>
          <w:rFonts w:ascii="Simplified Arabic" w:eastAsia="Times New Roman" w:hAnsi="Simplified Arabic" w:cs="Simplified Arabic" w:hint="cs"/>
          <w:b/>
          <w:bCs/>
          <w:color w:val="548DD4" w:themeColor="text2" w:themeTint="99"/>
          <w:sz w:val="24"/>
          <w:szCs w:val="24"/>
          <w:rtl/>
          <w:lang w:eastAsia="fr-FR"/>
        </w:rPr>
        <w:t>بتواجد نشيط من بين ستة في وضعية بطالة</w:t>
      </w:r>
      <w:r w:rsidRPr="006106BB">
        <w:rPr>
          <w:rFonts w:ascii="Simplified Arabic" w:eastAsia="Times New Roman" w:hAnsi="Simplified Arabic" w:cs="Simplified Arabic"/>
          <w:b/>
          <w:bCs/>
          <w:color w:val="548DD4" w:themeColor="text2" w:themeTint="99"/>
          <w:sz w:val="24"/>
          <w:szCs w:val="24"/>
          <w:lang w:eastAsia="fr-FR"/>
        </w:rPr>
        <w:br/>
      </w:r>
      <w:r w:rsidRPr="00101AEE">
        <w:rPr>
          <w:rFonts w:ascii="Simplified Arabic" w:hAnsi="Simplified Arabic" w:cs="Simplified Arabic"/>
          <w:sz w:val="24"/>
          <w:szCs w:val="24"/>
        </w:rPr>
        <w:br/>
      </w:r>
      <w:r>
        <w:rPr>
          <w:rFonts w:ascii="Simplified Arabic" w:hAnsi="Simplified Arabic" w:cs="Simplified Arabic" w:hint="cs"/>
          <w:sz w:val="24"/>
          <w:szCs w:val="24"/>
          <w:rtl/>
        </w:rPr>
        <w:t>تلاح</w:t>
      </w:r>
      <w:r w:rsidRPr="00101AEE">
        <w:rPr>
          <w:rFonts w:ascii="Simplified Arabic" w:hAnsi="Simplified Arabic" w:cs="Simplified Arabic"/>
          <w:sz w:val="24"/>
          <w:szCs w:val="24"/>
          <w:rtl/>
        </w:rPr>
        <w:t xml:space="preserve">ظ أعلى مستويات للبطالة في </w:t>
      </w:r>
      <w:r>
        <w:rPr>
          <w:rFonts w:ascii="Simplified Arabic" w:hAnsi="Simplified Arabic" w:cs="Simplified Arabic" w:hint="cs"/>
          <w:sz w:val="24"/>
          <w:szCs w:val="24"/>
          <w:rtl/>
        </w:rPr>
        <w:t>جهتي</w:t>
      </w:r>
      <w:r w:rsidRPr="00101AEE">
        <w:rPr>
          <w:rFonts w:ascii="Simplified Arabic" w:hAnsi="Simplified Arabic" w:cs="Simplified Arabic"/>
          <w:sz w:val="24"/>
          <w:szCs w:val="24"/>
          <w:rtl/>
        </w:rPr>
        <w:t xml:space="preserve"> كلميم- وادي نون (</w:t>
      </w:r>
      <w:r>
        <w:rPr>
          <w:rFonts w:ascii="Simplified Arabic" w:hAnsi="Simplified Arabic" w:cs="Simplified Arabic"/>
          <w:sz w:val="24"/>
          <w:szCs w:val="24"/>
        </w:rPr>
        <w:t>%17,7</w:t>
      </w:r>
      <w:r w:rsidRPr="00101AEE">
        <w:rPr>
          <w:rFonts w:ascii="Simplified Arabic" w:hAnsi="Simplified Arabic" w:cs="Simplified Arabic"/>
          <w:sz w:val="24"/>
          <w:szCs w:val="24"/>
          <w:rtl/>
        </w:rPr>
        <w:t>) و</w:t>
      </w:r>
      <w:r>
        <w:rPr>
          <w:rFonts w:ascii="Simplified Arabic" w:hAnsi="Simplified Arabic" w:cs="Simplified Arabic" w:hint="cs"/>
          <w:sz w:val="24"/>
          <w:szCs w:val="24"/>
          <w:rtl/>
        </w:rPr>
        <w:t xml:space="preserve"> الجهة </w:t>
      </w:r>
      <w:r w:rsidRPr="00101AEE">
        <w:rPr>
          <w:rFonts w:ascii="Simplified Arabic" w:hAnsi="Simplified Arabic" w:cs="Simplified Arabic"/>
          <w:sz w:val="24"/>
          <w:szCs w:val="24"/>
          <w:rtl/>
        </w:rPr>
        <w:t>الشرقية</w:t>
      </w:r>
      <w:r>
        <w:rPr>
          <w:rFonts w:ascii="Simplified Arabic" w:hAnsi="Simplified Arabic" w:cs="Simplified Arabic"/>
          <w:sz w:val="24"/>
          <w:szCs w:val="24"/>
        </w:rPr>
        <w:t>%17,1</w:t>
      </w:r>
      <w:r w:rsidRPr="00101AEE">
        <w:rPr>
          <w:rFonts w:ascii="Simplified Arabic" w:hAnsi="Simplified Arabic" w:cs="Simplified Arabic"/>
          <w:sz w:val="24"/>
          <w:szCs w:val="24"/>
        </w:rPr>
        <w:t xml:space="preserve">) </w:t>
      </w:r>
      <w:r w:rsidRPr="00101AEE">
        <w:rPr>
          <w:rFonts w:ascii="Simplified Arabic" w:hAnsi="Simplified Arabic" w:cs="Simplified Arabic"/>
          <w:sz w:val="24"/>
          <w:szCs w:val="24"/>
          <w:rtl/>
        </w:rPr>
        <w:t xml:space="preserve">)، </w:t>
      </w:r>
      <w:r>
        <w:rPr>
          <w:rFonts w:ascii="Simplified Arabic" w:hAnsi="Simplified Arabic" w:cs="Simplified Arabic" w:hint="cs"/>
          <w:sz w:val="24"/>
          <w:szCs w:val="24"/>
          <w:rtl/>
        </w:rPr>
        <w:t xml:space="preserve"> أي </w:t>
      </w:r>
      <w:r w:rsidRPr="00101AEE">
        <w:rPr>
          <w:rFonts w:ascii="Simplified Arabic" w:hAnsi="Simplified Arabic" w:cs="Simplified Arabic"/>
          <w:sz w:val="24"/>
          <w:szCs w:val="24"/>
          <w:rtl/>
        </w:rPr>
        <w:t xml:space="preserve">ما يعادل </w:t>
      </w:r>
      <w:r>
        <w:rPr>
          <w:rFonts w:ascii="Simplified Arabic" w:hAnsi="Simplified Arabic" w:cs="Simplified Arabic" w:hint="cs"/>
          <w:sz w:val="24"/>
          <w:szCs w:val="24"/>
          <w:rtl/>
        </w:rPr>
        <w:t>ارتفاع ب</w:t>
      </w:r>
      <w:r w:rsidRPr="00101AEE">
        <w:rPr>
          <w:rFonts w:ascii="Simplified Arabic" w:hAnsi="Simplified Arabic" w:cs="Simplified Arabic"/>
          <w:sz w:val="24"/>
          <w:szCs w:val="24"/>
          <w:rtl/>
        </w:rPr>
        <w:t>حوالي</w:t>
      </w:r>
      <w:r w:rsidR="00384E69">
        <w:rPr>
          <w:rFonts w:ascii="Simplified Arabic" w:hAnsi="Simplified Arabic" w:cs="Simplified Arabic" w:hint="cs"/>
          <w:sz w:val="24"/>
          <w:szCs w:val="24"/>
          <w:rtl/>
        </w:rPr>
        <w:t xml:space="preserve"> 7 نقاط</w:t>
      </w:r>
      <w:r w:rsidRPr="00101AEE">
        <w:rPr>
          <w:rFonts w:ascii="Simplified Arabic" w:hAnsi="Simplified Arabic" w:cs="Simplified Arabic"/>
          <w:sz w:val="24"/>
          <w:szCs w:val="24"/>
          <w:rtl/>
        </w:rPr>
        <w:t xml:space="preserve"> </w:t>
      </w:r>
      <w:r>
        <w:rPr>
          <w:rFonts w:ascii="Simplified Arabic" w:hAnsi="Simplified Arabic" w:cs="Simplified Arabic" w:hint="cs"/>
          <w:sz w:val="24"/>
          <w:szCs w:val="24"/>
          <w:rtl/>
        </w:rPr>
        <w:t>مقارنة مع</w:t>
      </w:r>
      <w:r w:rsidRPr="00101AEE">
        <w:rPr>
          <w:rFonts w:ascii="Simplified Arabic" w:hAnsi="Simplified Arabic" w:cs="Simplified Arabic"/>
          <w:sz w:val="24"/>
          <w:szCs w:val="24"/>
          <w:rtl/>
        </w:rPr>
        <w:t xml:space="preserve"> المستوى الوطني</w:t>
      </w:r>
      <w:r>
        <w:rPr>
          <w:rFonts w:ascii="Simplified Arabic" w:hAnsi="Simplified Arabic" w:cs="Simplified Arabic" w:hint="cs"/>
          <w:sz w:val="24"/>
          <w:szCs w:val="24"/>
          <w:rtl/>
        </w:rPr>
        <w:t xml:space="preserve"> </w:t>
      </w:r>
      <w:r w:rsidRPr="00101AEE">
        <w:rPr>
          <w:rFonts w:ascii="Simplified Arabic" w:hAnsi="Simplified Arabic" w:cs="Simplified Arabic"/>
          <w:sz w:val="24"/>
          <w:szCs w:val="24"/>
          <w:rtl/>
        </w:rPr>
        <w:t>(</w:t>
      </w:r>
      <w:r>
        <w:rPr>
          <w:rFonts w:ascii="Simplified Arabic" w:hAnsi="Simplified Arabic" w:cs="Simplified Arabic"/>
          <w:sz w:val="24"/>
          <w:szCs w:val="24"/>
        </w:rPr>
        <w:t>%10,2</w:t>
      </w:r>
      <w:r w:rsidRPr="00101AEE">
        <w:rPr>
          <w:rFonts w:ascii="Simplified Arabic" w:hAnsi="Simplified Arabic" w:cs="Simplified Arabic"/>
          <w:sz w:val="24"/>
          <w:szCs w:val="24"/>
          <w:rtl/>
        </w:rPr>
        <w:t>)</w:t>
      </w:r>
      <w:r>
        <w:rPr>
          <w:rFonts w:ascii="Simplified Arabic" w:hAnsi="Simplified Arabic" w:cs="Simplified Arabic" w:hint="cs"/>
          <w:sz w:val="24"/>
          <w:szCs w:val="24"/>
          <w:rtl/>
        </w:rPr>
        <w:t xml:space="preserve">. ورغم تجاوزها لهذا المعدل، تسجل </w:t>
      </w:r>
      <w:r w:rsidRPr="00101AEE">
        <w:rPr>
          <w:rFonts w:ascii="Simplified Arabic" w:hAnsi="Simplified Arabic" w:cs="Simplified Arabic"/>
          <w:sz w:val="24"/>
          <w:szCs w:val="24"/>
          <w:rtl/>
        </w:rPr>
        <w:t>ثلاث</w:t>
      </w:r>
      <w:r>
        <w:rPr>
          <w:rFonts w:ascii="Simplified Arabic" w:hAnsi="Simplified Arabic" w:cs="Simplified Arabic" w:hint="cs"/>
          <w:sz w:val="24"/>
          <w:szCs w:val="24"/>
          <w:rtl/>
        </w:rPr>
        <w:t xml:space="preserve"> جهات </w:t>
      </w:r>
      <w:r w:rsidRPr="00101AEE">
        <w:rPr>
          <w:rFonts w:ascii="Simplified Arabic" w:hAnsi="Simplified Arabic" w:cs="Simplified Arabic"/>
          <w:sz w:val="24"/>
          <w:szCs w:val="24"/>
          <w:rtl/>
        </w:rPr>
        <w:t xml:space="preserve">أخرى </w:t>
      </w:r>
      <w:r>
        <w:rPr>
          <w:rFonts w:ascii="Simplified Arabic" w:hAnsi="Simplified Arabic" w:cs="Simplified Arabic" w:hint="cs"/>
          <w:sz w:val="24"/>
          <w:szCs w:val="24"/>
          <w:rtl/>
        </w:rPr>
        <w:t>مستويات بطالة أقل حدة</w:t>
      </w:r>
      <w:r w:rsidRPr="00101AEE">
        <w:rPr>
          <w:rFonts w:ascii="Simplified Arabic" w:hAnsi="Simplified Arabic" w:cs="Simplified Arabic"/>
          <w:sz w:val="24"/>
          <w:szCs w:val="24"/>
          <w:rtl/>
        </w:rPr>
        <w:t>، و</w:t>
      </w:r>
      <w:r>
        <w:rPr>
          <w:rFonts w:ascii="Simplified Arabic" w:hAnsi="Simplified Arabic" w:cs="Simplified Arabic" w:hint="cs"/>
          <w:sz w:val="24"/>
          <w:szCs w:val="24"/>
          <w:rtl/>
        </w:rPr>
        <w:t xml:space="preserve">يتعلق الأمر بجهات </w:t>
      </w:r>
      <w:r w:rsidRPr="00101AEE">
        <w:rPr>
          <w:rFonts w:ascii="Simplified Arabic" w:hAnsi="Simplified Arabic" w:cs="Simplified Arabic"/>
          <w:sz w:val="24"/>
          <w:szCs w:val="24"/>
          <w:rtl/>
        </w:rPr>
        <w:t>الرباط</w:t>
      </w:r>
      <w:r w:rsidRPr="00101AEE">
        <w:rPr>
          <w:rFonts w:ascii="Simplified Arabic" w:hAnsi="Simplified Arabic" w:cs="Simplified Arabic"/>
          <w:sz w:val="24"/>
          <w:szCs w:val="24"/>
        </w:rPr>
        <w:t xml:space="preserve"> - </w:t>
      </w:r>
      <w:r w:rsidRPr="00101AEE">
        <w:rPr>
          <w:rFonts w:ascii="Simplified Arabic" w:hAnsi="Simplified Arabic" w:cs="Simplified Arabic"/>
          <w:sz w:val="24"/>
          <w:szCs w:val="24"/>
          <w:rtl/>
        </w:rPr>
        <w:t>سلا - القنيطرة (</w:t>
      </w:r>
      <w:r>
        <w:rPr>
          <w:rFonts w:ascii="Simplified Arabic" w:hAnsi="Simplified Arabic" w:cs="Simplified Arabic"/>
          <w:sz w:val="24"/>
          <w:szCs w:val="24"/>
        </w:rPr>
        <w:t>%12,9</w:t>
      </w:r>
      <w:r w:rsidRPr="00101AEE">
        <w:rPr>
          <w:rFonts w:ascii="Simplified Arabic" w:hAnsi="Simplified Arabic" w:cs="Simplified Arabic"/>
          <w:sz w:val="24"/>
          <w:szCs w:val="24"/>
          <w:rtl/>
        </w:rPr>
        <w:t>) والعيون- الساقية الحمراء (</w:t>
      </w:r>
      <w:r>
        <w:rPr>
          <w:rFonts w:ascii="Simplified Arabic" w:hAnsi="Simplified Arabic" w:cs="Simplified Arabic"/>
          <w:sz w:val="24"/>
          <w:szCs w:val="24"/>
        </w:rPr>
        <w:t>%12,3</w:t>
      </w:r>
      <w:r w:rsidRPr="00101AEE">
        <w:rPr>
          <w:rFonts w:ascii="Simplified Arabic" w:hAnsi="Simplified Arabic" w:cs="Simplified Arabic"/>
          <w:sz w:val="24"/>
          <w:szCs w:val="24"/>
          <w:rtl/>
        </w:rPr>
        <w:t>) والدار البيضاء-</w:t>
      </w:r>
      <w:r>
        <w:rPr>
          <w:rFonts w:ascii="Simplified Arabic" w:hAnsi="Simplified Arabic" w:cs="Simplified Arabic" w:hint="cs"/>
          <w:sz w:val="24"/>
          <w:szCs w:val="24"/>
          <w:rtl/>
        </w:rPr>
        <w:t>سطات</w:t>
      </w:r>
      <w:r w:rsidRPr="00101AEE">
        <w:rPr>
          <w:rFonts w:ascii="Simplified Arabic" w:hAnsi="Simplified Arabic" w:cs="Simplified Arabic"/>
          <w:sz w:val="24"/>
          <w:szCs w:val="24"/>
          <w:rtl/>
        </w:rPr>
        <w:t xml:space="preserve"> </w:t>
      </w:r>
      <w:r>
        <w:rPr>
          <w:rFonts w:ascii="Simplified Arabic" w:hAnsi="Simplified Arabic" w:cs="Simplified Arabic"/>
          <w:sz w:val="24"/>
          <w:szCs w:val="24"/>
        </w:rPr>
        <w:t>%11,3</w:t>
      </w:r>
      <w:r w:rsidRPr="00101AEE">
        <w:rPr>
          <w:rFonts w:ascii="Simplified Arabic" w:hAnsi="Simplified Arabic" w:cs="Simplified Arabic"/>
          <w:sz w:val="24"/>
          <w:szCs w:val="24"/>
        </w:rPr>
        <w:t>)</w:t>
      </w:r>
      <w:r w:rsidRPr="00101AEE">
        <w:rPr>
          <w:rFonts w:ascii="Simplified Arabic" w:hAnsi="Simplified Arabic" w:cs="Simplified Arabic"/>
          <w:sz w:val="24"/>
          <w:szCs w:val="24"/>
          <w:rtl/>
        </w:rPr>
        <w:t>)</w:t>
      </w:r>
      <w:r w:rsidRPr="00843C45">
        <w:rPr>
          <w:rFonts w:ascii="Simplified Arabic" w:hAnsi="Simplified Arabic" w:cs="Simplified Arabic"/>
          <w:sz w:val="24"/>
          <w:szCs w:val="24"/>
        </w:rPr>
        <w:t xml:space="preserve"> </w:t>
      </w:r>
      <w:r w:rsidRPr="00101AEE">
        <w:rPr>
          <w:rFonts w:ascii="Simplified Arabic" w:hAnsi="Simplified Arabic" w:cs="Simplified Arabic"/>
          <w:sz w:val="24"/>
          <w:szCs w:val="24"/>
        </w:rPr>
        <w:t>.</w:t>
      </w:r>
    </w:p>
    <w:p w:rsidR="008119F3" w:rsidRDefault="008119F3" w:rsidP="005E1CE6">
      <w:pPr>
        <w:bidi/>
        <w:spacing w:after="120" w:line="240" w:lineRule="auto"/>
        <w:jc w:val="both"/>
        <w:rPr>
          <w:rFonts w:ascii="Simplified Arabic" w:hAnsi="Simplified Arabic" w:cs="Simplified Arabic"/>
          <w:sz w:val="24"/>
          <w:szCs w:val="24"/>
          <w:rtl/>
        </w:rPr>
      </w:pPr>
      <w:r>
        <w:rPr>
          <w:rFonts w:ascii="Simplified Arabic" w:hAnsi="Simplified Arabic" w:cs="Simplified Arabic" w:hint="cs"/>
          <w:sz w:val="24"/>
          <w:szCs w:val="24"/>
          <w:rtl/>
        </w:rPr>
        <w:t xml:space="preserve">وعلى </w:t>
      </w:r>
      <w:r w:rsidR="005E1CE6">
        <w:rPr>
          <w:rFonts w:ascii="Simplified Arabic" w:hAnsi="Simplified Arabic" w:cs="Simplified Arabic" w:hint="cs"/>
          <w:sz w:val="24"/>
          <w:szCs w:val="24"/>
          <w:rtl/>
        </w:rPr>
        <w:t>العكس</w:t>
      </w:r>
      <w:r>
        <w:rPr>
          <w:rFonts w:ascii="Simplified Arabic" w:hAnsi="Simplified Arabic" w:cs="Simplified Arabic" w:hint="cs"/>
          <w:sz w:val="24"/>
          <w:szCs w:val="24"/>
          <w:rtl/>
        </w:rPr>
        <w:t xml:space="preserve"> من ذلك، يسجل </w:t>
      </w:r>
      <w:r w:rsidRPr="00101AEE">
        <w:rPr>
          <w:rFonts w:ascii="Simplified Arabic" w:hAnsi="Simplified Arabic" w:cs="Simplified Arabic"/>
          <w:sz w:val="24"/>
          <w:szCs w:val="24"/>
          <w:rtl/>
        </w:rPr>
        <w:t>معدل البطالة أدنى مستوى له (</w:t>
      </w:r>
      <w:r>
        <w:rPr>
          <w:rFonts w:ascii="Simplified Arabic" w:hAnsi="Simplified Arabic" w:cs="Simplified Arabic"/>
          <w:sz w:val="24"/>
          <w:szCs w:val="24"/>
        </w:rPr>
        <w:t>%6</w:t>
      </w:r>
      <w:r w:rsidRPr="00101AEE">
        <w:rPr>
          <w:rFonts w:ascii="Simplified Arabic" w:hAnsi="Simplified Arabic" w:cs="Simplified Arabic"/>
          <w:sz w:val="24"/>
          <w:szCs w:val="24"/>
          <w:rtl/>
        </w:rPr>
        <w:t xml:space="preserve">) </w:t>
      </w:r>
      <w:r>
        <w:rPr>
          <w:rFonts w:ascii="Simplified Arabic" w:hAnsi="Simplified Arabic" w:cs="Simplified Arabic" w:hint="cs"/>
          <w:sz w:val="24"/>
          <w:szCs w:val="24"/>
          <w:rtl/>
        </w:rPr>
        <w:t xml:space="preserve">بجهة </w:t>
      </w:r>
      <w:r w:rsidRPr="00101AEE">
        <w:rPr>
          <w:rFonts w:ascii="Simplified Arabic" w:hAnsi="Simplified Arabic" w:cs="Simplified Arabic"/>
          <w:sz w:val="24"/>
          <w:szCs w:val="24"/>
          <w:rtl/>
        </w:rPr>
        <w:t xml:space="preserve"> درعة- تافيلالت، وهو مماثل تقريباً </w:t>
      </w:r>
      <w:r>
        <w:rPr>
          <w:rFonts w:ascii="Simplified Arabic" w:hAnsi="Simplified Arabic" w:cs="Simplified Arabic" w:hint="cs"/>
          <w:sz w:val="24"/>
          <w:szCs w:val="24"/>
          <w:rtl/>
        </w:rPr>
        <w:t>لجهة</w:t>
      </w:r>
      <w:r w:rsidRPr="00101AEE">
        <w:rPr>
          <w:rFonts w:ascii="Simplified Arabic" w:hAnsi="Simplified Arabic" w:cs="Simplified Arabic"/>
          <w:sz w:val="24"/>
          <w:szCs w:val="24"/>
          <w:rtl/>
        </w:rPr>
        <w:t xml:space="preserve"> بني ملال-خنيفرة </w:t>
      </w:r>
      <w:r>
        <w:rPr>
          <w:rFonts w:ascii="Simplified Arabic" w:hAnsi="Simplified Arabic" w:cs="Simplified Arabic" w:hint="cs"/>
          <w:sz w:val="24"/>
          <w:szCs w:val="24"/>
          <w:rtl/>
        </w:rPr>
        <w:t xml:space="preserve"> </w:t>
      </w:r>
      <w:r>
        <w:rPr>
          <w:rFonts w:ascii="Simplified Arabic" w:hAnsi="Simplified Arabic" w:cs="Simplified Arabic"/>
          <w:sz w:val="24"/>
          <w:szCs w:val="24"/>
        </w:rPr>
        <w:t>%6,1</w:t>
      </w:r>
      <w:r w:rsidRPr="00101AEE">
        <w:rPr>
          <w:rFonts w:ascii="Simplified Arabic" w:hAnsi="Simplified Arabic" w:cs="Simplified Arabic"/>
          <w:sz w:val="24"/>
          <w:szCs w:val="24"/>
        </w:rPr>
        <w:t>)</w:t>
      </w:r>
      <w:r w:rsidRPr="00101AEE">
        <w:rPr>
          <w:rFonts w:ascii="Simplified Arabic" w:hAnsi="Simplified Arabic" w:cs="Simplified Arabic"/>
          <w:sz w:val="24"/>
          <w:szCs w:val="24"/>
          <w:rtl/>
        </w:rPr>
        <w:t>)</w:t>
      </w:r>
      <w:r>
        <w:rPr>
          <w:rFonts w:ascii="Simplified Arabic" w:hAnsi="Simplified Arabic" w:cs="Simplified Arabic" w:hint="cs"/>
          <w:sz w:val="24"/>
          <w:szCs w:val="24"/>
          <w:rtl/>
        </w:rPr>
        <w:t xml:space="preserve">. وينبغي التذكير بأن جهة </w:t>
      </w:r>
      <w:r w:rsidRPr="00101AEE">
        <w:rPr>
          <w:rFonts w:ascii="Simplified Arabic" w:hAnsi="Simplified Arabic" w:cs="Simplified Arabic"/>
          <w:sz w:val="24"/>
          <w:szCs w:val="24"/>
          <w:rtl/>
        </w:rPr>
        <w:t>درعة- تافيلالت</w:t>
      </w:r>
      <w:r>
        <w:rPr>
          <w:rFonts w:ascii="Simplified Arabic" w:hAnsi="Simplified Arabic" w:cs="Simplified Arabic" w:hint="cs"/>
          <w:sz w:val="24"/>
          <w:szCs w:val="24"/>
          <w:rtl/>
        </w:rPr>
        <w:t xml:space="preserve"> تسجل </w:t>
      </w:r>
      <w:r w:rsidRPr="00101AEE">
        <w:rPr>
          <w:rFonts w:ascii="Simplified Arabic" w:hAnsi="Simplified Arabic" w:cs="Simplified Arabic"/>
          <w:sz w:val="24"/>
          <w:szCs w:val="24"/>
          <w:rtl/>
        </w:rPr>
        <w:t>ثاني أ</w:t>
      </w:r>
      <w:r>
        <w:rPr>
          <w:rFonts w:ascii="Simplified Arabic" w:hAnsi="Simplified Arabic" w:cs="Simplified Arabic" w:hint="cs"/>
          <w:sz w:val="24"/>
          <w:szCs w:val="24"/>
          <w:rtl/>
        </w:rPr>
        <w:t xml:space="preserve">ضعف </w:t>
      </w:r>
      <w:r w:rsidRPr="00101AEE">
        <w:rPr>
          <w:rFonts w:ascii="Simplified Arabic" w:hAnsi="Simplified Arabic" w:cs="Simplified Arabic"/>
          <w:sz w:val="24"/>
          <w:szCs w:val="24"/>
          <w:rtl/>
        </w:rPr>
        <w:t xml:space="preserve">معدل نشاط بنسبة </w:t>
      </w:r>
      <w:r w:rsidRPr="00101AEE">
        <w:rPr>
          <w:rFonts w:ascii="Simplified Arabic" w:hAnsi="Simplified Arabic" w:cs="Simplified Arabic"/>
          <w:sz w:val="24"/>
          <w:szCs w:val="24"/>
        </w:rPr>
        <w:t>.</w:t>
      </w:r>
      <w:r>
        <w:rPr>
          <w:rFonts w:ascii="Simplified Arabic" w:hAnsi="Simplified Arabic" w:cs="Simplified Arabic"/>
          <w:sz w:val="24"/>
          <w:szCs w:val="24"/>
        </w:rPr>
        <w:t>%40,2</w:t>
      </w:r>
      <w:r>
        <w:rPr>
          <w:rFonts w:ascii="Simplified Arabic" w:hAnsi="Simplified Arabic" w:cs="Simplified Arabic" w:hint="cs"/>
          <w:sz w:val="24"/>
          <w:szCs w:val="24"/>
          <w:rtl/>
        </w:rPr>
        <w:t xml:space="preserve"> </w:t>
      </w:r>
    </w:p>
    <w:p w:rsidR="008119F3" w:rsidRDefault="008119F3" w:rsidP="00E10C5A">
      <w:pPr>
        <w:bidi/>
        <w:spacing w:after="120" w:line="240" w:lineRule="auto"/>
        <w:jc w:val="both"/>
        <w:rPr>
          <w:rFonts w:ascii="Simplified Arabic" w:hAnsi="Simplified Arabic" w:cs="Simplified Arabic"/>
          <w:sz w:val="24"/>
          <w:szCs w:val="24"/>
          <w:rtl/>
        </w:rPr>
      </w:pPr>
      <w:r w:rsidRPr="00101AEE">
        <w:rPr>
          <w:rFonts w:ascii="Simplified Arabic" w:hAnsi="Simplified Arabic" w:cs="Simplified Arabic"/>
          <w:sz w:val="24"/>
          <w:szCs w:val="24"/>
          <w:rtl/>
        </w:rPr>
        <w:t xml:space="preserve">في المدن، </w:t>
      </w:r>
      <w:r>
        <w:rPr>
          <w:rFonts w:ascii="Simplified Arabic" w:hAnsi="Simplified Arabic" w:cs="Simplified Arabic" w:hint="cs"/>
          <w:sz w:val="24"/>
          <w:szCs w:val="24"/>
          <w:rtl/>
        </w:rPr>
        <w:t xml:space="preserve">وضعية </w:t>
      </w:r>
      <w:r w:rsidRPr="00101AEE">
        <w:rPr>
          <w:rFonts w:ascii="Simplified Arabic" w:hAnsi="Simplified Arabic" w:cs="Simplified Arabic"/>
          <w:sz w:val="24"/>
          <w:szCs w:val="24"/>
          <w:rtl/>
        </w:rPr>
        <w:t xml:space="preserve">البطالة أكثر إثارة للقلق في </w:t>
      </w:r>
      <w:r>
        <w:rPr>
          <w:rFonts w:ascii="Simplified Arabic" w:hAnsi="Simplified Arabic" w:cs="Simplified Arabic" w:hint="cs"/>
          <w:sz w:val="24"/>
          <w:szCs w:val="24"/>
          <w:rtl/>
        </w:rPr>
        <w:t>جهة</w:t>
      </w:r>
      <w:r w:rsidRPr="00101AEE">
        <w:rPr>
          <w:rFonts w:ascii="Simplified Arabic" w:hAnsi="Simplified Arabic" w:cs="Simplified Arabic"/>
          <w:sz w:val="24"/>
          <w:szCs w:val="24"/>
          <w:rtl/>
        </w:rPr>
        <w:t xml:space="preserve"> كلميم- وادي نون</w:t>
      </w:r>
      <w:r>
        <w:rPr>
          <w:rFonts w:ascii="Simplified Arabic" w:hAnsi="Simplified Arabic" w:cs="Simplified Arabic" w:hint="cs"/>
          <w:sz w:val="24"/>
          <w:szCs w:val="24"/>
          <w:rtl/>
        </w:rPr>
        <w:t xml:space="preserve"> </w:t>
      </w:r>
      <w:r w:rsidRPr="00101AEE">
        <w:rPr>
          <w:rFonts w:ascii="Simplified Arabic" w:hAnsi="Simplified Arabic" w:cs="Simplified Arabic"/>
          <w:sz w:val="24"/>
          <w:szCs w:val="24"/>
        </w:rPr>
        <w:t>(</w:t>
      </w:r>
      <w:r>
        <w:rPr>
          <w:rFonts w:ascii="Simplified Arabic" w:hAnsi="Simplified Arabic" w:cs="Simplified Arabic"/>
          <w:sz w:val="24"/>
          <w:szCs w:val="24"/>
        </w:rPr>
        <w:t>%22,9</w:t>
      </w:r>
      <w:r w:rsidRPr="00E10C5A">
        <w:rPr>
          <w:rFonts w:ascii="Simplified Arabic" w:hAnsi="Simplified Arabic" w:cs="Simplified Arabic"/>
          <w:sz w:val="24"/>
          <w:szCs w:val="24"/>
        </w:rPr>
        <w:t>)</w:t>
      </w:r>
      <w:r>
        <w:rPr>
          <w:rFonts w:ascii="Simplified Arabic" w:hAnsi="Simplified Arabic" w:cs="Simplified Arabic" w:hint="cs"/>
          <w:sz w:val="24"/>
          <w:szCs w:val="24"/>
          <w:rtl/>
        </w:rPr>
        <w:t xml:space="preserve"> </w:t>
      </w:r>
      <w:r w:rsidRPr="00101AEE">
        <w:rPr>
          <w:rFonts w:ascii="Simplified Arabic" w:hAnsi="Simplified Arabic" w:cs="Simplified Arabic"/>
          <w:sz w:val="24"/>
          <w:szCs w:val="24"/>
          <w:rtl/>
        </w:rPr>
        <w:t>و</w:t>
      </w:r>
      <w:r>
        <w:rPr>
          <w:rFonts w:ascii="Simplified Arabic" w:hAnsi="Simplified Arabic" w:cs="Simplified Arabic" w:hint="cs"/>
          <w:sz w:val="24"/>
          <w:szCs w:val="24"/>
          <w:rtl/>
        </w:rPr>
        <w:t xml:space="preserve">الجهة </w:t>
      </w:r>
      <w:r w:rsidRPr="00101AEE">
        <w:rPr>
          <w:rFonts w:ascii="Simplified Arabic" w:hAnsi="Simplified Arabic" w:cs="Simplified Arabic"/>
          <w:sz w:val="24"/>
          <w:szCs w:val="24"/>
          <w:rtl/>
        </w:rPr>
        <w:t>الشرقية (</w:t>
      </w:r>
      <w:r>
        <w:rPr>
          <w:rFonts w:ascii="Simplified Arabic" w:hAnsi="Simplified Arabic" w:cs="Simplified Arabic"/>
          <w:sz w:val="24"/>
          <w:szCs w:val="24"/>
        </w:rPr>
        <w:t>%20,5</w:t>
      </w:r>
      <w:r w:rsidRPr="00101AEE">
        <w:rPr>
          <w:rFonts w:ascii="Simplified Arabic" w:hAnsi="Simplified Arabic" w:cs="Simplified Arabic"/>
          <w:sz w:val="24"/>
          <w:szCs w:val="24"/>
          <w:rtl/>
        </w:rPr>
        <w:t xml:space="preserve">)، حيث </w:t>
      </w:r>
      <w:r>
        <w:rPr>
          <w:rFonts w:ascii="Simplified Arabic" w:hAnsi="Simplified Arabic" w:cs="Simplified Arabic" w:hint="cs"/>
          <w:sz w:val="24"/>
          <w:szCs w:val="24"/>
          <w:rtl/>
        </w:rPr>
        <w:t>أن</w:t>
      </w:r>
      <w:r w:rsidRPr="00101AEE">
        <w:rPr>
          <w:rFonts w:ascii="Simplified Arabic" w:hAnsi="Simplified Arabic" w:cs="Simplified Arabic"/>
          <w:sz w:val="24"/>
          <w:szCs w:val="24"/>
          <w:rtl/>
        </w:rPr>
        <w:t xml:space="preserve"> أكثر من واحد من كل خمسة </w:t>
      </w:r>
      <w:r>
        <w:rPr>
          <w:rFonts w:ascii="Simplified Arabic" w:hAnsi="Simplified Arabic" w:cs="Simplified Arabic" w:hint="cs"/>
          <w:sz w:val="24"/>
          <w:szCs w:val="24"/>
          <w:rtl/>
        </w:rPr>
        <w:t xml:space="preserve">نشيطين </w:t>
      </w:r>
      <w:r w:rsidR="00F63531">
        <w:rPr>
          <w:rFonts w:ascii="Simplified Arabic" w:hAnsi="Simplified Arabic" w:cs="Simplified Arabic" w:hint="cs"/>
          <w:sz w:val="24"/>
          <w:szCs w:val="24"/>
          <w:rtl/>
        </w:rPr>
        <w:t xml:space="preserve">هو </w:t>
      </w:r>
      <w:r w:rsidRPr="00101AEE">
        <w:rPr>
          <w:rFonts w:ascii="Simplified Arabic" w:hAnsi="Simplified Arabic" w:cs="Simplified Arabic"/>
          <w:sz w:val="24"/>
          <w:szCs w:val="24"/>
          <w:rtl/>
        </w:rPr>
        <w:t>عاطل</w:t>
      </w:r>
      <w:r>
        <w:rPr>
          <w:rFonts w:ascii="Simplified Arabic" w:hAnsi="Simplified Arabic" w:cs="Simplified Arabic"/>
          <w:sz w:val="24"/>
          <w:szCs w:val="24"/>
          <w:rtl/>
        </w:rPr>
        <w:t xml:space="preserve"> عن العم</w:t>
      </w:r>
      <w:r>
        <w:rPr>
          <w:rFonts w:ascii="Simplified Arabic" w:hAnsi="Simplified Arabic" w:cs="Simplified Arabic" w:hint="cs"/>
          <w:sz w:val="24"/>
          <w:szCs w:val="24"/>
          <w:rtl/>
        </w:rPr>
        <w:t>ل.</w:t>
      </w:r>
      <w:r w:rsidRPr="00101AEE">
        <w:rPr>
          <w:rFonts w:ascii="Simplified Arabic" w:hAnsi="Simplified Arabic" w:cs="Simplified Arabic"/>
          <w:sz w:val="24"/>
          <w:szCs w:val="24"/>
        </w:rPr>
        <w:t xml:space="preserve"> </w:t>
      </w:r>
      <w:r w:rsidRPr="00101AEE">
        <w:rPr>
          <w:rFonts w:ascii="Simplified Arabic" w:hAnsi="Simplified Arabic" w:cs="Simplified Arabic"/>
          <w:sz w:val="24"/>
          <w:szCs w:val="24"/>
          <w:rtl/>
        </w:rPr>
        <w:t>و</w:t>
      </w:r>
      <w:r>
        <w:rPr>
          <w:rFonts w:ascii="Simplified Arabic" w:hAnsi="Simplified Arabic" w:cs="Simplified Arabic" w:hint="cs"/>
          <w:sz w:val="24"/>
          <w:szCs w:val="24"/>
          <w:rtl/>
        </w:rPr>
        <w:t>ت</w:t>
      </w:r>
      <w:r w:rsidRPr="00101AEE">
        <w:rPr>
          <w:rFonts w:ascii="Simplified Arabic" w:hAnsi="Simplified Arabic" w:cs="Simplified Arabic"/>
          <w:sz w:val="24"/>
          <w:szCs w:val="24"/>
          <w:rtl/>
        </w:rPr>
        <w:t>صل هذه النسبة إلى أدنى مستوى لها (</w:t>
      </w:r>
      <w:r>
        <w:rPr>
          <w:rFonts w:ascii="Simplified Arabic" w:hAnsi="Simplified Arabic" w:cs="Simplified Arabic"/>
          <w:sz w:val="24"/>
          <w:szCs w:val="24"/>
        </w:rPr>
        <w:t>%10,5</w:t>
      </w:r>
      <w:r w:rsidRPr="00101AEE">
        <w:rPr>
          <w:rFonts w:ascii="Simplified Arabic" w:hAnsi="Simplified Arabic" w:cs="Simplified Arabic"/>
          <w:sz w:val="24"/>
          <w:szCs w:val="24"/>
          <w:rtl/>
        </w:rPr>
        <w:t>)</w:t>
      </w:r>
      <w:r>
        <w:rPr>
          <w:rFonts w:ascii="Simplified Arabic" w:hAnsi="Simplified Arabic" w:cs="Simplified Arabic" w:hint="cs"/>
          <w:sz w:val="24"/>
          <w:szCs w:val="24"/>
          <w:rtl/>
        </w:rPr>
        <w:t xml:space="preserve"> ب</w:t>
      </w:r>
      <w:r w:rsidRPr="00101AEE">
        <w:rPr>
          <w:rFonts w:ascii="Simplified Arabic" w:hAnsi="Simplified Arabic" w:cs="Simplified Arabic"/>
          <w:sz w:val="24"/>
          <w:szCs w:val="24"/>
          <w:rtl/>
        </w:rPr>
        <w:t>ال</w:t>
      </w:r>
      <w:r>
        <w:rPr>
          <w:rFonts w:ascii="Simplified Arabic" w:hAnsi="Simplified Arabic" w:cs="Simplified Arabic" w:hint="cs"/>
          <w:sz w:val="24"/>
          <w:szCs w:val="24"/>
          <w:rtl/>
        </w:rPr>
        <w:t xml:space="preserve">وسط </w:t>
      </w:r>
      <w:r w:rsidRPr="00101AEE">
        <w:rPr>
          <w:rFonts w:ascii="Simplified Arabic" w:hAnsi="Simplified Arabic" w:cs="Simplified Arabic"/>
          <w:sz w:val="24"/>
          <w:szCs w:val="24"/>
          <w:rtl/>
        </w:rPr>
        <w:t>الحضري</w:t>
      </w:r>
      <w:r>
        <w:rPr>
          <w:rFonts w:ascii="Simplified Arabic" w:hAnsi="Simplified Arabic" w:cs="Simplified Arabic" w:hint="cs"/>
          <w:sz w:val="24"/>
          <w:szCs w:val="24"/>
          <w:rtl/>
        </w:rPr>
        <w:t xml:space="preserve"> لجهة </w:t>
      </w:r>
      <w:r w:rsidRPr="00101AEE">
        <w:rPr>
          <w:rFonts w:ascii="Simplified Arabic" w:hAnsi="Simplified Arabic" w:cs="Simplified Arabic"/>
          <w:sz w:val="24"/>
          <w:szCs w:val="24"/>
          <w:rtl/>
        </w:rPr>
        <w:t>درعة-ت</w:t>
      </w:r>
      <w:r>
        <w:rPr>
          <w:rFonts w:ascii="Simplified Arabic" w:hAnsi="Simplified Arabic" w:cs="Simplified Arabic" w:hint="cs"/>
          <w:sz w:val="24"/>
          <w:szCs w:val="24"/>
          <w:rtl/>
        </w:rPr>
        <w:t>ا</w:t>
      </w:r>
      <w:r w:rsidRPr="00101AEE">
        <w:rPr>
          <w:rFonts w:ascii="Simplified Arabic" w:hAnsi="Simplified Arabic" w:cs="Simplified Arabic"/>
          <w:sz w:val="24"/>
          <w:szCs w:val="24"/>
          <w:rtl/>
        </w:rPr>
        <w:t>فيل</w:t>
      </w:r>
      <w:r>
        <w:rPr>
          <w:rFonts w:ascii="Simplified Arabic" w:hAnsi="Simplified Arabic" w:cs="Simplified Arabic" w:hint="cs"/>
          <w:sz w:val="24"/>
          <w:szCs w:val="24"/>
          <w:rtl/>
        </w:rPr>
        <w:t>ال</w:t>
      </w:r>
      <w:r w:rsidRPr="00101AEE">
        <w:rPr>
          <w:rFonts w:ascii="Simplified Arabic" w:hAnsi="Simplified Arabic" w:cs="Simplified Arabic"/>
          <w:sz w:val="24"/>
          <w:szCs w:val="24"/>
          <w:rtl/>
        </w:rPr>
        <w:t>ت</w:t>
      </w:r>
      <w:r w:rsidRPr="00101AEE">
        <w:rPr>
          <w:rFonts w:ascii="Simplified Arabic" w:hAnsi="Simplified Arabic" w:cs="Simplified Arabic"/>
          <w:sz w:val="24"/>
          <w:szCs w:val="24"/>
        </w:rPr>
        <w:t>.</w:t>
      </w:r>
      <w:r>
        <w:rPr>
          <w:rFonts w:ascii="Simplified Arabic" w:hAnsi="Simplified Arabic" w:cs="Simplified Arabic" w:hint="cs"/>
          <w:sz w:val="24"/>
          <w:szCs w:val="24"/>
          <w:rtl/>
        </w:rPr>
        <w:t xml:space="preserve">  </w:t>
      </w:r>
    </w:p>
    <w:p w:rsidR="008119F3" w:rsidRDefault="008119F3" w:rsidP="00384E69">
      <w:pPr>
        <w:bidi/>
        <w:spacing w:after="120" w:line="240" w:lineRule="auto"/>
        <w:jc w:val="both"/>
        <w:rPr>
          <w:rFonts w:ascii="Simplified Arabic" w:hAnsi="Simplified Arabic" w:cs="Simplified Arabic"/>
          <w:sz w:val="24"/>
          <w:szCs w:val="24"/>
        </w:rPr>
      </w:pPr>
      <w:r>
        <w:rPr>
          <w:rFonts w:ascii="Simplified Arabic" w:hAnsi="Simplified Arabic" w:cs="Simplified Arabic" w:hint="cs"/>
          <w:sz w:val="24"/>
          <w:szCs w:val="24"/>
          <w:rtl/>
        </w:rPr>
        <w:t>وتنتشر</w:t>
      </w:r>
      <w:r w:rsidRPr="00101AEE">
        <w:rPr>
          <w:rFonts w:ascii="Simplified Arabic" w:hAnsi="Simplified Arabic" w:cs="Simplified Arabic"/>
          <w:sz w:val="24"/>
          <w:szCs w:val="24"/>
          <w:rtl/>
        </w:rPr>
        <w:t xml:space="preserve"> البطالة</w:t>
      </w:r>
      <w:r>
        <w:rPr>
          <w:rFonts w:ascii="Simplified Arabic" w:hAnsi="Simplified Arabic" w:cs="Simplified Arabic" w:hint="cs"/>
          <w:sz w:val="24"/>
          <w:szCs w:val="24"/>
          <w:rtl/>
        </w:rPr>
        <w:t xml:space="preserve"> بشكل</w:t>
      </w:r>
      <w:r w:rsidRPr="00101AEE">
        <w:rPr>
          <w:rFonts w:ascii="Simplified Arabic" w:hAnsi="Simplified Arabic" w:cs="Simplified Arabic"/>
          <w:sz w:val="24"/>
          <w:szCs w:val="24"/>
          <w:rtl/>
        </w:rPr>
        <w:t xml:space="preserve"> أكثر حدة</w:t>
      </w:r>
      <w:r>
        <w:rPr>
          <w:rFonts w:ascii="Simplified Arabic" w:hAnsi="Simplified Arabic" w:cs="Simplified Arabic" w:hint="cs"/>
          <w:sz w:val="24"/>
          <w:szCs w:val="24"/>
          <w:rtl/>
        </w:rPr>
        <w:t xml:space="preserve"> في </w:t>
      </w:r>
      <w:r w:rsidRPr="00101AEE">
        <w:rPr>
          <w:rFonts w:ascii="Simplified Arabic" w:hAnsi="Simplified Arabic" w:cs="Simplified Arabic"/>
          <w:sz w:val="24"/>
          <w:szCs w:val="24"/>
          <w:rtl/>
        </w:rPr>
        <w:t>ال</w:t>
      </w:r>
      <w:r>
        <w:rPr>
          <w:rFonts w:ascii="Simplified Arabic" w:hAnsi="Simplified Arabic" w:cs="Simplified Arabic" w:hint="cs"/>
          <w:sz w:val="24"/>
          <w:szCs w:val="24"/>
          <w:rtl/>
        </w:rPr>
        <w:t xml:space="preserve">وسط القروي للجهة </w:t>
      </w:r>
      <w:r w:rsidRPr="00101AEE">
        <w:rPr>
          <w:rFonts w:ascii="Simplified Arabic" w:hAnsi="Simplified Arabic" w:cs="Simplified Arabic"/>
          <w:sz w:val="24"/>
          <w:szCs w:val="24"/>
          <w:rtl/>
        </w:rPr>
        <w:t xml:space="preserve">الشرقية </w:t>
      </w:r>
      <w:r>
        <w:rPr>
          <w:rFonts w:ascii="Simplified Arabic" w:hAnsi="Simplified Arabic" w:cs="Simplified Arabic" w:hint="cs"/>
          <w:sz w:val="24"/>
          <w:szCs w:val="24"/>
          <w:rtl/>
        </w:rPr>
        <w:t>بتسجيلها لمعدل</w:t>
      </w:r>
      <w:r>
        <w:rPr>
          <w:rFonts w:ascii="Simplified Arabic" w:hAnsi="Simplified Arabic" w:cs="Simplified Arabic"/>
          <w:sz w:val="24"/>
          <w:szCs w:val="24"/>
        </w:rPr>
        <w:t>%11</w:t>
      </w:r>
      <w:r w:rsidRPr="00101AEE">
        <w:rPr>
          <w:rFonts w:ascii="Simplified Arabic" w:hAnsi="Simplified Arabic" w:cs="Simplified Arabic"/>
          <w:sz w:val="24"/>
          <w:szCs w:val="24"/>
          <w:rtl/>
        </w:rPr>
        <w:t>،</w:t>
      </w:r>
      <w:r>
        <w:rPr>
          <w:rFonts w:ascii="Simplified Arabic" w:hAnsi="Simplified Arabic" w:cs="Simplified Arabic" w:hint="cs"/>
          <w:sz w:val="24"/>
          <w:szCs w:val="24"/>
          <w:rtl/>
        </w:rPr>
        <w:t xml:space="preserve"> </w:t>
      </w:r>
      <w:r w:rsidRPr="00101AEE">
        <w:rPr>
          <w:rFonts w:ascii="Simplified Arabic" w:hAnsi="Simplified Arabic" w:cs="Simplified Arabic"/>
          <w:sz w:val="24"/>
          <w:szCs w:val="24"/>
          <w:rtl/>
        </w:rPr>
        <w:t xml:space="preserve"> </w:t>
      </w:r>
      <w:r>
        <w:rPr>
          <w:rFonts w:ascii="Simplified Arabic" w:hAnsi="Simplified Arabic" w:cs="Simplified Arabic" w:hint="cs"/>
          <w:sz w:val="24"/>
          <w:szCs w:val="24"/>
          <w:rtl/>
        </w:rPr>
        <w:t xml:space="preserve">أي ما يمثل </w:t>
      </w:r>
      <w:r w:rsidRPr="00101AEE">
        <w:rPr>
          <w:rFonts w:ascii="Simplified Arabic" w:hAnsi="Simplified Arabic" w:cs="Simplified Arabic"/>
          <w:sz w:val="24"/>
          <w:szCs w:val="24"/>
          <w:rtl/>
        </w:rPr>
        <w:t>حوالي ثلاثة أضعاف معدل</w:t>
      </w:r>
      <w:r>
        <w:rPr>
          <w:rFonts w:ascii="Simplified Arabic" w:hAnsi="Simplified Arabic" w:cs="Simplified Arabic" w:hint="cs"/>
          <w:sz w:val="24"/>
          <w:szCs w:val="24"/>
          <w:rtl/>
        </w:rPr>
        <w:t xml:space="preserve"> ا</w:t>
      </w:r>
      <w:r w:rsidRPr="00101AEE">
        <w:rPr>
          <w:rFonts w:ascii="Simplified Arabic" w:hAnsi="Simplified Arabic" w:cs="Simplified Arabic"/>
          <w:sz w:val="24"/>
          <w:szCs w:val="24"/>
          <w:rtl/>
        </w:rPr>
        <w:t>لبطالة المسجل</w:t>
      </w:r>
      <w:r>
        <w:rPr>
          <w:rFonts w:ascii="Simplified Arabic" w:hAnsi="Simplified Arabic" w:cs="Simplified Arabic" w:hint="cs"/>
          <w:sz w:val="24"/>
          <w:szCs w:val="24"/>
          <w:rtl/>
        </w:rPr>
        <w:t xml:space="preserve"> بالوسط القروي على المستوى الو</w:t>
      </w:r>
      <w:r w:rsidRPr="00101AEE">
        <w:rPr>
          <w:rFonts w:ascii="Simplified Arabic" w:hAnsi="Simplified Arabic" w:cs="Simplified Arabic"/>
          <w:sz w:val="24"/>
          <w:szCs w:val="24"/>
          <w:rtl/>
        </w:rPr>
        <w:t>طني (</w:t>
      </w:r>
      <w:r>
        <w:rPr>
          <w:rFonts w:ascii="Simplified Arabic" w:hAnsi="Simplified Arabic" w:cs="Simplified Arabic"/>
          <w:sz w:val="24"/>
          <w:szCs w:val="24"/>
        </w:rPr>
        <w:t>%4</w:t>
      </w:r>
      <w:r w:rsidRPr="00101AEE">
        <w:rPr>
          <w:rFonts w:ascii="Simplified Arabic" w:hAnsi="Simplified Arabic" w:cs="Simplified Arabic"/>
          <w:sz w:val="24"/>
          <w:szCs w:val="24"/>
          <w:rtl/>
        </w:rPr>
        <w:t>)</w:t>
      </w:r>
      <w:r>
        <w:rPr>
          <w:rFonts w:ascii="Simplified Arabic" w:hAnsi="Simplified Arabic" w:cs="Simplified Arabic" w:hint="cs"/>
          <w:sz w:val="24"/>
          <w:szCs w:val="24"/>
          <w:rtl/>
        </w:rPr>
        <w:t>.</w:t>
      </w:r>
      <w:r w:rsidRPr="00101AEE">
        <w:rPr>
          <w:rFonts w:ascii="Simplified Arabic" w:hAnsi="Simplified Arabic" w:cs="Simplified Arabic"/>
          <w:sz w:val="24"/>
          <w:szCs w:val="24"/>
        </w:rPr>
        <w:t xml:space="preserve"> </w:t>
      </w:r>
      <w:r w:rsidRPr="00101AEE">
        <w:rPr>
          <w:rFonts w:ascii="Simplified Arabic" w:hAnsi="Simplified Arabic" w:cs="Simplified Arabic"/>
          <w:sz w:val="24"/>
          <w:szCs w:val="24"/>
          <w:rtl/>
        </w:rPr>
        <w:t xml:space="preserve">تحتل </w:t>
      </w:r>
      <w:r>
        <w:rPr>
          <w:rFonts w:ascii="Simplified Arabic" w:hAnsi="Simplified Arabic" w:cs="Simplified Arabic" w:hint="cs"/>
          <w:sz w:val="24"/>
          <w:szCs w:val="24"/>
          <w:rtl/>
        </w:rPr>
        <w:t xml:space="preserve">جهة </w:t>
      </w:r>
      <w:r w:rsidRPr="00101AEE">
        <w:rPr>
          <w:rFonts w:ascii="Simplified Arabic" w:hAnsi="Simplified Arabic" w:cs="Simplified Arabic"/>
          <w:sz w:val="24"/>
          <w:szCs w:val="24"/>
          <w:rtl/>
        </w:rPr>
        <w:t>كلميم-وادي نون المرتبة الثانية من حيث انتشار</w:t>
      </w:r>
      <w:r>
        <w:rPr>
          <w:rFonts w:ascii="Simplified Arabic" w:hAnsi="Simplified Arabic" w:cs="Simplified Arabic"/>
          <w:sz w:val="24"/>
          <w:szCs w:val="24"/>
          <w:rtl/>
        </w:rPr>
        <w:t xml:space="preserve"> البطالة في العالم ال</w:t>
      </w:r>
      <w:r>
        <w:rPr>
          <w:rFonts w:ascii="Simplified Arabic" w:hAnsi="Simplified Arabic" w:cs="Simplified Arabic" w:hint="cs"/>
          <w:sz w:val="24"/>
          <w:szCs w:val="24"/>
          <w:rtl/>
        </w:rPr>
        <w:t xml:space="preserve">قروي </w:t>
      </w:r>
      <w:r>
        <w:rPr>
          <w:rFonts w:ascii="Simplified Arabic" w:hAnsi="Simplified Arabic" w:cs="Simplified Arabic"/>
          <w:sz w:val="24"/>
          <w:szCs w:val="24"/>
          <w:rtl/>
        </w:rPr>
        <w:t>بنسبة</w:t>
      </w:r>
      <w:r w:rsidRPr="00101AEE">
        <w:rPr>
          <w:rFonts w:ascii="Simplified Arabic" w:hAnsi="Simplified Arabic" w:cs="Simplified Arabic"/>
          <w:sz w:val="24"/>
          <w:szCs w:val="24"/>
        </w:rPr>
        <w:t>.</w:t>
      </w:r>
      <w:r>
        <w:rPr>
          <w:rFonts w:ascii="Simplified Arabic" w:hAnsi="Simplified Arabic" w:cs="Simplified Arabic"/>
          <w:sz w:val="24"/>
          <w:szCs w:val="24"/>
        </w:rPr>
        <w:t>%8,8</w:t>
      </w:r>
      <w:r w:rsidRPr="00101AEE">
        <w:rPr>
          <w:rFonts w:ascii="Simplified Arabic" w:hAnsi="Simplified Arabic" w:cs="Simplified Arabic"/>
          <w:sz w:val="24"/>
          <w:szCs w:val="24"/>
        </w:rPr>
        <w:t xml:space="preserve"> </w:t>
      </w:r>
      <w:r>
        <w:rPr>
          <w:rFonts w:ascii="Simplified Arabic" w:hAnsi="Simplified Arabic" w:cs="Simplified Arabic" w:hint="cs"/>
          <w:sz w:val="24"/>
          <w:szCs w:val="24"/>
          <w:rtl/>
        </w:rPr>
        <w:t xml:space="preserve"> </w:t>
      </w:r>
      <w:r w:rsidRPr="00101AEE">
        <w:rPr>
          <w:rFonts w:ascii="Simplified Arabic" w:hAnsi="Simplified Arabic" w:cs="Simplified Arabic"/>
          <w:sz w:val="24"/>
          <w:szCs w:val="24"/>
          <w:rtl/>
        </w:rPr>
        <w:t xml:space="preserve">على مستوى </w:t>
      </w:r>
      <w:r>
        <w:rPr>
          <w:rFonts w:ascii="Simplified Arabic" w:hAnsi="Simplified Arabic" w:cs="Simplified Arabic" w:hint="cs"/>
          <w:sz w:val="24"/>
          <w:szCs w:val="24"/>
          <w:rtl/>
        </w:rPr>
        <w:t>باقي الجهات</w:t>
      </w:r>
      <w:r w:rsidRPr="00101AEE">
        <w:rPr>
          <w:rFonts w:ascii="Simplified Arabic" w:hAnsi="Simplified Arabic" w:cs="Simplified Arabic"/>
          <w:sz w:val="24"/>
          <w:szCs w:val="24"/>
          <w:rtl/>
        </w:rPr>
        <w:t>، لا ي</w:t>
      </w:r>
      <w:r w:rsidR="00F63531">
        <w:rPr>
          <w:rFonts w:ascii="Simplified Arabic" w:hAnsi="Simplified Arabic" w:cs="Simplified Arabic" w:hint="cs"/>
          <w:sz w:val="24"/>
          <w:szCs w:val="24"/>
          <w:rtl/>
        </w:rPr>
        <w:t>بعد</w:t>
      </w:r>
      <w:r w:rsidRPr="00101AEE">
        <w:rPr>
          <w:rFonts w:ascii="Simplified Arabic" w:hAnsi="Simplified Arabic" w:cs="Simplified Arabic"/>
          <w:sz w:val="24"/>
          <w:szCs w:val="24"/>
          <w:rtl/>
        </w:rPr>
        <w:t xml:space="preserve"> معدل البطالة</w:t>
      </w:r>
      <w:r>
        <w:rPr>
          <w:rFonts w:ascii="Simplified Arabic" w:hAnsi="Simplified Arabic" w:cs="Simplified Arabic" w:hint="cs"/>
          <w:sz w:val="24"/>
          <w:szCs w:val="24"/>
          <w:rtl/>
        </w:rPr>
        <w:t xml:space="preserve"> </w:t>
      </w:r>
      <w:r w:rsidR="00F63531" w:rsidRPr="00101AEE">
        <w:rPr>
          <w:rFonts w:ascii="Simplified Arabic" w:hAnsi="Simplified Arabic" w:cs="Simplified Arabic"/>
          <w:sz w:val="24"/>
          <w:szCs w:val="24"/>
          <w:rtl/>
        </w:rPr>
        <w:t xml:space="preserve">كثيراً </w:t>
      </w:r>
      <w:r>
        <w:rPr>
          <w:rFonts w:ascii="Simplified Arabic" w:hAnsi="Simplified Arabic" w:cs="Simplified Arabic" w:hint="cs"/>
          <w:sz w:val="24"/>
          <w:szCs w:val="24"/>
          <w:rtl/>
        </w:rPr>
        <w:t xml:space="preserve">بالوسط القروي </w:t>
      </w:r>
      <w:r w:rsidRPr="00101AEE">
        <w:rPr>
          <w:rFonts w:ascii="Simplified Arabic" w:hAnsi="Simplified Arabic" w:cs="Simplified Arabic"/>
          <w:sz w:val="24"/>
          <w:szCs w:val="24"/>
          <w:rtl/>
        </w:rPr>
        <w:t>عن المعدل الوطني</w:t>
      </w:r>
      <w:r w:rsidR="00F63531">
        <w:rPr>
          <w:rFonts w:ascii="Simplified Arabic" w:hAnsi="Simplified Arabic" w:cs="Simplified Arabic" w:hint="cs"/>
          <w:sz w:val="24"/>
          <w:szCs w:val="24"/>
          <w:rtl/>
        </w:rPr>
        <w:t>،</w:t>
      </w:r>
      <w:r w:rsidRPr="00101AEE">
        <w:rPr>
          <w:rFonts w:ascii="Simplified Arabic" w:hAnsi="Simplified Arabic" w:cs="Simplified Arabic"/>
          <w:sz w:val="24"/>
          <w:szCs w:val="24"/>
          <w:rtl/>
        </w:rPr>
        <w:t xml:space="preserve"> باستثناء </w:t>
      </w:r>
      <w:r>
        <w:rPr>
          <w:rFonts w:ascii="Simplified Arabic" w:hAnsi="Simplified Arabic" w:cs="Simplified Arabic" w:hint="cs"/>
          <w:sz w:val="24"/>
          <w:szCs w:val="24"/>
          <w:rtl/>
        </w:rPr>
        <w:t>جهة</w:t>
      </w:r>
      <w:r w:rsidRPr="00101AEE">
        <w:rPr>
          <w:rFonts w:ascii="Simplified Arabic" w:hAnsi="Simplified Arabic" w:cs="Simplified Arabic"/>
          <w:sz w:val="24"/>
          <w:szCs w:val="24"/>
          <w:rtl/>
        </w:rPr>
        <w:t xml:space="preserve"> بني ملال خنيفرة التي </w:t>
      </w:r>
      <w:r>
        <w:rPr>
          <w:rFonts w:ascii="Simplified Arabic" w:hAnsi="Simplified Arabic" w:cs="Simplified Arabic" w:hint="cs"/>
          <w:sz w:val="24"/>
          <w:szCs w:val="24"/>
          <w:rtl/>
        </w:rPr>
        <w:t xml:space="preserve">تعرف </w:t>
      </w:r>
      <w:r w:rsidRPr="00101AEE">
        <w:rPr>
          <w:rFonts w:ascii="Simplified Arabic" w:hAnsi="Simplified Arabic" w:cs="Simplified Arabic"/>
          <w:sz w:val="24"/>
          <w:szCs w:val="24"/>
          <w:rtl/>
        </w:rPr>
        <w:t>أدنى مستوى</w:t>
      </w:r>
      <w:r>
        <w:rPr>
          <w:rFonts w:ascii="Simplified Arabic" w:hAnsi="Simplified Arabic" w:cs="Simplified Arabic" w:hint="cs"/>
          <w:sz w:val="24"/>
          <w:szCs w:val="24"/>
          <w:rtl/>
        </w:rPr>
        <w:t xml:space="preserve"> لهذا المعدل</w:t>
      </w:r>
      <w:r w:rsidRPr="00101AEE">
        <w:rPr>
          <w:rFonts w:ascii="Simplified Arabic" w:hAnsi="Simplified Arabic" w:cs="Simplified Arabic"/>
          <w:sz w:val="24"/>
          <w:szCs w:val="24"/>
          <w:rtl/>
        </w:rPr>
        <w:t xml:space="preserve"> (</w:t>
      </w:r>
      <w:r>
        <w:rPr>
          <w:rFonts w:ascii="Simplified Arabic" w:hAnsi="Simplified Arabic" w:cs="Simplified Arabic"/>
          <w:sz w:val="24"/>
          <w:szCs w:val="24"/>
        </w:rPr>
        <w:t>%2</w:t>
      </w:r>
      <w:r w:rsidR="00384E69">
        <w:rPr>
          <w:rFonts w:ascii="Simplified Arabic" w:hAnsi="Simplified Arabic" w:cs="Simplified Arabic" w:hint="cs"/>
          <w:sz w:val="24"/>
          <w:szCs w:val="24"/>
          <w:rtl/>
        </w:rPr>
        <w:t>)</w:t>
      </w:r>
      <w:r>
        <w:rPr>
          <w:rFonts w:ascii="Simplified Arabic" w:hAnsi="Simplified Arabic" w:cs="Simplified Arabic" w:hint="cs"/>
          <w:sz w:val="24"/>
          <w:szCs w:val="24"/>
          <w:rtl/>
        </w:rPr>
        <w:t>.</w:t>
      </w:r>
    </w:p>
    <w:p w:rsidR="008119F3" w:rsidRPr="00FE76E8" w:rsidRDefault="008119F3" w:rsidP="008119F3">
      <w:pPr>
        <w:bidi/>
        <w:spacing w:after="0" w:line="240" w:lineRule="auto"/>
        <w:ind w:firstLine="919"/>
        <w:jc w:val="both"/>
        <w:rPr>
          <w:rFonts w:ascii="Simplified Arabic" w:hAnsi="Simplified Arabic" w:cs="Simplified Arabic"/>
          <w:sz w:val="24"/>
          <w:szCs w:val="24"/>
        </w:rPr>
      </w:pPr>
    </w:p>
    <w:p w:rsidR="008119F3" w:rsidRPr="00384E69" w:rsidRDefault="005F1A21" w:rsidP="006F3D62">
      <w:pPr>
        <w:jc w:val="right"/>
        <w:rPr>
          <w:rFonts w:ascii="Simplified Arabic" w:eastAsia="Times New Roman" w:hAnsi="Simplified Arabic" w:cs="Simplified Arabic"/>
          <w:b/>
          <w:bCs/>
          <w:color w:val="548DD4" w:themeColor="text2" w:themeTint="99"/>
          <w:sz w:val="24"/>
          <w:szCs w:val="24"/>
          <w:lang w:eastAsia="fr-FR"/>
        </w:rPr>
      </w:pPr>
      <w:r>
        <w:rPr>
          <w:rFonts w:ascii="Simplified Arabic" w:eastAsia="Times New Roman" w:hAnsi="Simplified Arabic" w:cs="Simplified Arabic"/>
          <w:b/>
          <w:bCs/>
          <w:color w:val="212121"/>
          <w:sz w:val="24"/>
          <w:szCs w:val="24"/>
          <w:rtl/>
          <w:lang w:eastAsia="fr-FR"/>
        </w:rPr>
        <w:br w:type="page"/>
      </w:r>
      <w:r w:rsidR="008119F3" w:rsidRPr="00384E69">
        <w:rPr>
          <w:rFonts w:ascii="Simplified Arabic" w:eastAsia="Times New Roman" w:hAnsi="Simplified Arabic" w:cs="Simplified Arabic"/>
          <w:b/>
          <w:bCs/>
          <w:color w:val="548DD4" w:themeColor="text2" w:themeTint="99"/>
          <w:sz w:val="24"/>
          <w:szCs w:val="24"/>
          <w:rtl/>
          <w:lang w:eastAsia="fr-FR"/>
        </w:rPr>
        <w:lastRenderedPageBreak/>
        <w:t xml:space="preserve">بطالة الشباب مقلقة جدا </w:t>
      </w:r>
      <w:r w:rsidR="00384E69" w:rsidRPr="00384E69">
        <w:rPr>
          <w:rFonts w:ascii="Simplified Arabic" w:eastAsia="Times New Roman" w:hAnsi="Simplified Arabic" w:cs="Simplified Arabic" w:hint="cs"/>
          <w:b/>
          <w:bCs/>
          <w:color w:val="548DD4" w:themeColor="text2" w:themeTint="99"/>
          <w:sz w:val="24"/>
          <w:szCs w:val="24"/>
          <w:rtl/>
          <w:lang w:eastAsia="fr-FR"/>
        </w:rPr>
        <w:t xml:space="preserve">بكل الجهات </w:t>
      </w:r>
    </w:p>
    <w:p w:rsidR="008119F3" w:rsidRPr="00E10C5A" w:rsidRDefault="008119F3" w:rsidP="00E4148E">
      <w:pPr>
        <w:bidi/>
        <w:spacing w:after="120" w:line="240" w:lineRule="auto"/>
        <w:jc w:val="both"/>
        <w:rPr>
          <w:rFonts w:ascii="Simplified Arabic" w:hAnsi="Simplified Arabic" w:cs="Simplified Arabic"/>
          <w:sz w:val="24"/>
          <w:szCs w:val="24"/>
          <w:rtl/>
        </w:rPr>
      </w:pPr>
      <w:r w:rsidRPr="00E10C5A">
        <w:rPr>
          <w:rFonts w:ascii="Simplified Arabic" w:hAnsi="Simplified Arabic" w:cs="Simplified Arabic"/>
          <w:sz w:val="24"/>
          <w:szCs w:val="24"/>
          <w:rtl/>
        </w:rPr>
        <w:t>على المستوى الوطني، يمثل الشباب الذين تتراوح أعمارهم بين 15 و 29 سنة الفئة الأكثر تضرراً من البطالة بمعدل 23</w:t>
      </w:r>
      <w:r w:rsidR="00E4148E">
        <w:rPr>
          <w:rFonts w:ascii="Simplified Arabic" w:hAnsi="Simplified Arabic" w:cs="Simplified Arabic" w:hint="cs"/>
          <w:sz w:val="24"/>
          <w:szCs w:val="24"/>
          <w:rtl/>
        </w:rPr>
        <w:t>,</w:t>
      </w:r>
      <w:r w:rsidRPr="00E10C5A">
        <w:rPr>
          <w:rFonts w:ascii="Simplified Arabic" w:hAnsi="Simplified Arabic" w:cs="Simplified Arabic"/>
          <w:sz w:val="24"/>
          <w:szCs w:val="24"/>
          <w:rtl/>
        </w:rPr>
        <w:t>5%، 20</w:t>
      </w:r>
      <w:r w:rsidR="00E4148E">
        <w:rPr>
          <w:rFonts w:ascii="Simplified Arabic" w:hAnsi="Simplified Arabic" w:cs="Simplified Arabic" w:hint="cs"/>
          <w:sz w:val="24"/>
          <w:szCs w:val="24"/>
          <w:rtl/>
        </w:rPr>
        <w:t>,</w:t>
      </w:r>
      <w:r w:rsidRPr="00E10C5A">
        <w:rPr>
          <w:rFonts w:ascii="Simplified Arabic" w:hAnsi="Simplified Arabic" w:cs="Simplified Arabic"/>
          <w:sz w:val="24"/>
          <w:szCs w:val="24"/>
          <w:rtl/>
        </w:rPr>
        <w:t xml:space="preserve">5% </w:t>
      </w:r>
      <w:r w:rsidRPr="00E10C5A">
        <w:rPr>
          <w:rFonts w:ascii="Simplified Arabic" w:hAnsi="Simplified Arabic" w:cs="Simplified Arabic" w:hint="cs"/>
          <w:sz w:val="24"/>
          <w:szCs w:val="24"/>
          <w:rtl/>
        </w:rPr>
        <w:t xml:space="preserve">بالنسبة </w:t>
      </w:r>
      <w:r w:rsidRPr="00E10C5A">
        <w:rPr>
          <w:rFonts w:ascii="Simplified Arabic" w:hAnsi="Simplified Arabic" w:cs="Simplified Arabic"/>
          <w:sz w:val="24"/>
          <w:szCs w:val="24"/>
          <w:rtl/>
        </w:rPr>
        <w:t>للرجال و 32</w:t>
      </w:r>
      <w:r w:rsidR="00E4148E">
        <w:rPr>
          <w:rFonts w:ascii="Simplified Arabic" w:hAnsi="Simplified Arabic" w:cs="Simplified Arabic" w:hint="cs"/>
          <w:sz w:val="24"/>
          <w:szCs w:val="24"/>
          <w:rtl/>
        </w:rPr>
        <w:t>,</w:t>
      </w:r>
      <w:r w:rsidRPr="00E10C5A">
        <w:rPr>
          <w:rFonts w:ascii="Simplified Arabic" w:hAnsi="Simplified Arabic" w:cs="Simplified Arabic"/>
          <w:sz w:val="24"/>
          <w:szCs w:val="24"/>
          <w:rtl/>
        </w:rPr>
        <w:t>1%</w:t>
      </w:r>
      <w:r w:rsidRPr="00E10C5A">
        <w:rPr>
          <w:rFonts w:ascii="Simplified Arabic" w:hAnsi="Simplified Arabic" w:cs="Simplified Arabic" w:hint="cs"/>
          <w:sz w:val="24"/>
          <w:szCs w:val="24"/>
          <w:rtl/>
        </w:rPr>
        <w:t xml:space="preserve"> بالنسبة</w:t>
      </w:r>
      <w:r w:rsidRPr="00E10C5A">
        <w:rPr>
          <w:rFonts w:ascii="Simplified Arabic" w:hAnsi="Simplified Arabic" w:cs="Simplified Arabic"/>
          <w:sz w:val="24"/>
          <w:szCs w:val="24"/>
          <w:rtl/>
        </w:rPr>
        <w:t xml:space="preserve"> للنساء. </w:t>
      </w:r>
      <w:r w:rsidR="00F63531">
        <w:rPr>
          <w:rFonts w:ascii="Simplified Arabic" w:hAnsi="Simplified Arabic" w:cs="Simplified Arabic" w:hint="cs"/>
          <w:sz w:val="24"/>
          <w:szCs w:val="24"/>
          <w:rtl/>
        </w:rPr>
        <w:t>و</w:t>
      </w:r>
      <w:r w:rsidRPr="00E10C5A">
        <w:rPr>
          <w:rFonts w:ascii="Simplified Arabic" w:hAnsi="Simplified Arabic" w:cs="Simplified Arabic"/>
          <w:sz w:val="24"/>
          <w:szCs w:val="24"/>
          <w:rtl/>
        </w:rPr>
        <w:t>ي</w:t>
      </w:r>
      <w:r w:rsidR="00F63531">
        <w:rPr>
          <w:rFonts w:ascii="Simplified Arabic" w:hAnsi="Simplified Arabic" w:cs="Simplified Arabic" w:hint="cs"/>
          <w:sz w:val="24"/>
          <w:szCs w:val="24"/>
          <w:rtl/>
        </w:rPr>
        <w:t>تقل</w:t>
      </w:r>
      <w:r w:rsidRPr="00E10C5A">
        <w:rPr>
          <w:rFonts w:ascii="Simplified Arabic" w:hAnsi="Simplified Arabic" w:cs="Simplified Arabic"/>
          <w:sz w:val="24"/>
          <w:szCs w:val="24"/>
          <w:rtl/>
        </w:rPr>
        <w:t xml:space="preserve">ص انتشار البطالة </w:t>
      </w:r>
      <w:r w:rsidRPr="00E10C5A">
        <w:rPr>
          <w:rFonts w:ascii="Simplified Arabic" w:hAnsi="Simplified Arabic" w:cs="Simplified Arabic" w:hint="cs"/>
          <w:sz w:val="24"/>
          <w:szCs w:val="24"/>
          <w:rtl/>
        </w:rPr>
        <w:t xml:space="preserve">تدريجيا </w:t>
      </w:r>
      <w:r w:rsidRPr="00E10C5A">
        <w:rPr>
          <w:rFonts w:ascii="Simplified Arabic" w:hAnsi="Simplified Arabic" w:cs="Simplified Arabic"/>
          <w:sz w:val="24"/>
          <w:szCs w:val="24"/>
          <w:rtl/>
        </w:rPr>
        <w:t xml:space="preserve">مع </w:t>
      </w:r>
      <w:r w:rsidRPr="00E10C5A">
        <w:rPr>
          <w:rFonts w:ascii="Simplified Arabic" w:hAnsi="Simplified Arabic" w:cs="Simplified Arabic" w:hint="cs"/>
          <w:sz w:val="24"/>
          <w:szCs w:val="24"/>
          <w:rtl/>
        </w:rPr>
        <w:t>ارتفاع السن،</w:t>
      </w:r>
      <w:r w:rsidRPr="00E10C5A">
        <w:rPr>
          <w:rFonts w:ascii="Simplified Arabic" w:hAnsi="Simplified Arabic" w:cs="Simplified Arabic"/>
          <w:sz w:val="24"/>
          <w:szCs w:val="24"/>
          <w:rtl/>
        </w:rPr>
        <w:t xml:space="preserve"> </w:t>
      </w:r>
      <w:r w:rsidRPr="00E10C5A">
        <w:rPr>
          <w:rFonts w:ascii="Simplified Arabic" w:hAnsi="Simplified Arabic" w:cs="Simplified Arabic" w:hint="cs"/>
          <w:sz w:val="24"/>
          <w:szCs w:val="24"/>
          <w:rtl/>
        </w:rPr>
        <w:t>ف</w:t>
      </w:r>
      <w:r w:rsidRPr="00E10C5A">
        <w:rPr>
          <w:rFonts w:ascii="Simplified Arabic" w:hAnsi="Simplified Arabic" w:cs="Simplified Arabic"/>
          <w:sz w:val="24"/>
          <w:szCs w:val="24"/>
          <w:rtl/>
        </w:rPr>
        <w:t>معدل</w:t>
      </w:r>
      <w:r w:rsidR="00F63531">
        <w:rPr>
          <w:rFonts w:ascii="Simplified Arabic" w:hAnsi="Simplified Arabic" w:cs="Simplified Arabic" w:hint="cs"/>
          <w:sz w:val="24"/>
          <w:szCs w:val="24"/>
          <w:rtl/>
        </w:rPr>
        <w:t>ها</w:t>
      </w:r>
      <w:r w:rsidRPr="00E10C5A">
        <w:rPr>
          <w:rFonts w:ascii="Simplified Arabic" w:hAnsi="Simplified Arabic" w:cs="Simplified Arabic"/>
          <w:sz w:val="24"/>
          <w:szCs w:val="24"/>
          <w:rtl/>
        </w:rPr>
        <w:t xml:space="preserve"> </w:t>
      </w:r>
      <w:r w:rsidRPr="00E10C5A">
        <w:rPr>
          <w:rFonts w:ascii="Simplified Arabic" w:hAnsi="Simplified Arabic" w:cs="Simplified Arabic" w:hint="cs"/>
          <w:sz w:val="24"/>
          <w:szCs w:val="24"/>
          <w:rtl/>
        </w:rPr>
        <w:t>يصل إلى</w:t>
      </w:r>
      <w:r w:rsidR="00F63531">
        <w:rPr>
          <w:rFonts w:ascii="Simplified Arabic" w:hAnsi="Simplified Arabic" w:cs="Simplified Arabic" w:hint="cs"/>
          <w:sz w:val="24"/>
          <w:szCs w:val="24"/>
          <w:rtl/>
        </w:rPr>
        <w:t>1</w:t>
      </w:r>
      <w:r w:rsidR="00F63531">
        <w:rPr>
          <w:rFonts w:ascii="Simplified Arabic" w:hAnsi="Simplified Arabic" w:cs="Simplified Arabic"/>
          <w:sz w:val="24"/>
          <w:szCs w:val="24"/>
        </w:rPr>
        <w:t>,</w:t>
      </w:r>
      <w:r w:rsidR="00F63531">
        <w:rPr>
          <w:rFonts w:ascii="Simplified Arabic" w:hAnsi="Simplified Arabic" w:cs="Simplified Arabic" w:hint="cs"/>
          <w:sz w:val="24"/>
          <w:szCs w:val="24"/>
          <w:rtl/>
        </w:rPr>
        <w:t>7</w:t>
      </w:r>
      <w:r w:rsidRPr="00E10C5A">
        <w:rPr>
          <w:rFonts w:ascii="Simplified Arabic" w:hAnsi="Simplified Arabic" w:cs="Simplified Arabic"/>
          <w:sz w:val="24"/>
          <w:szCs w:val="24"/>
          <w:rtl/>
        </w:rPr>
        <w:t xml:space="preserve">% </w:t>
      </w:r>
      <w:r w:rsidRPr="00E10C5A">
        <w:rPr>
          <w:rFonts w:ascii="Simplified Arabic" w:hAnsi="Simplified Arabic" w:cs="Simplified Arabic" w:hint="cs"/>
          <w:sz w:val="24"/>
          <w:szCs w:val="24"/>
          <w:rtl/>
        </w:rPr>
        <w:t xml:space="preserve">بالنسبة للذين </w:t>
      </w:r>
      <w:r w:rsidRPr="00E10C5A">
        <w:rPr>
          <w:rFonts w:ascii="Simplified Arabic" w:hAnsi="Simplified Arabic" w:cs="Simplified Arabic"/>
          <w:sz w:val="24"/>
          <w:szCs w:val="24"/>
          <w:rtl/>
        </w:rPr>
        <w:t>تتراوح أعمارهم بين 30</w:t>
      </w:r>
      <w:r w:rsidRPr="00E10C5A">
        <w:rPr>
          <w:rFonts w:ascii="Simplified Arabic" w:hAnsi="Simplified Arabic" w:cs="Simplified Arabic" w:hint="cs"/>
          <w:sz w:val="24"/>
          <w:szCs w:val="24"/>
          <w:rtl/>
        </w:rPr>
        <w:t xml:space="preserve"> و </w:t>
      </w:r>
      <w:r w:rsidRPr="00E10C5A">
        <w:rPr>
          <w:rFonts w:ascii="Simplified Arabic" w:hAnsi="Simplified Arabic" w:cs="Simplified Arabic"/>
          <w:sz w:val="24"/>
          <w:szCs w:val="24"/>
          <w:rtl/>
        </w:rPr>
        <w:t>44</w:t>
      </w:r>
      <w:r w:rsidRPr="00E10C5A">
        <w:rPr>
          <w:rFonts w:ascii="Simplified Arabic" w:hAnsi="Simplified Arabic" w:cs="Simplified Arabic" w:hint="cs"/>
          <w:sz w:val="24"/>
          <w:szCs w:val="24"/>
          <w:rtl/>
        </w:rPr>
        <w:t xml:space="preserve"> سنة</w:t>
      </w:r>
      <w:r w:rsidRPr="00E10C5A">
        <w:rPr>
          <w:rFonts w:ascii="Simplified Arabic" w:hAnsi="Simplified Arabic" w:cs="Simplified Arabic"/>
          <w:sz w:val="24"/>
          <w:szCs w:val="24"/>
          <w:rtl/>
        </w:rPr>
        <w:t xml:space="preserve"> و </w:t>
      </w:r>
      <w:r w:rsidR="00F63531">
        <w:rPr>
          <w:rFonts w:ascii="Simplified Arabic" w:hAnsi="Simplified Arabic" w:cs="Simplified Arabic" w:hint="cs"/>
          <w:sz w:val="24"/>
          <w:szCs w:val="24"/>
          <w:rtl/>
        </w:rPr>
        <w:t>5</w:t>
      </w:r>
      <w:r w:rsidR="00F63531">
        <w:rPr>
          <w:rFonts w:ascii="Simplified Arabic" w:hAnsi="Simplified Arabic" w:cs="Simplified Arabic"/>
          <w:sz w:val="24"/>
          <w:szCs w:val="24"/>
        </w:rPr>
        <w:t>,</w:t>
      </w:r>
      <w:r w:rsidR="00F63531">
        <w:rPr>
          <w:rFonts w:ascii="Simplified Arabic" w:hAnsi="Simplified Arabic" w:cs="Simplified Arabic" w:hint="cs"/>
          <w:sz w:val="24"/>
          <w:szCs w:val="24"/>
          <w:rtl/>
        </w:rPr>
        <w:t>2</w:t>
      </w:r>
      <w:r w:rsidRPr="00E10C5A">
        <w:rPr>
          <w:rFonts w:ascii="Simplified Arabic" w:hAnsi="Simplified Arabic" w:cs="Simplified Arabic"/>
          <w:sz w:val="24"/>
          <w:szCs w:val="24"/>
          <w:rtl/>
        </w:rPr>
        <w:t xml:space="preserve">% </w:t>
      </w:r>
      <w:r w:rsidRPr="00E10C5A">
        <w:rPr>
          <w:rFonts w:ascii="Simplified Arabic" w:hAnsi="Simplified Arabic" w:cs="Simplified Arabic" w:hint="cs"/>
          <w:sz w:val="24"/>
          <w:szCs w:val="24"/>
          <w:rtl/>
        </w:rPr>
        <w:t xml:space="preserve">بالنسبة </w:t>
      </w:r>
      <w:r w:rsidR="00F63531">
        <w:rPr>
          <w:rFonts w:ascii="Simplified Arabic" w:hAnsi="Simplified Arabic" w:cs="Simplified Arabic" w:hint="cs"/>
          <w:sz w:val="24"/>
          <w:szCs w:val="24"/>
          <w:rtl/>
        </w:rPr>
        <w:t>للبالغين</w:t>
      </w:r>
      <w:r w:rsidRPr="00E10C5A">
        <w:rPr>
          <w:rFonts w:ascii="Simplified Arabic" w:hAnsi="Simplified Arabic" w:cs="Simplified Arabic"/>
          <w:sz w:val="24"/>
          <w:szCs w:val="24"/>
          <w:rtl/>
        </w:rPr>
        <w:t xml:space="preserve"> 45 </w:t>
      </w:r>
      <w:r w:rsidRPr="00E10C5A">
        <w:rPr>
          <w:rFonts w:ascii="Simplified Arabic" w:hAnsi="Simplified Arabic" w:cs="Simplified Arabic" w:hint="cs"/>
          <w:sz w:val="24"/>
          <w:szCs w:val="24"/>
          <w:rtl/>
        </w:rPr>
        <w:t>سنة فأ</w:t>
      </w:r>
      <w:r w:rsidRPr="00E10C5A">
        <w:rPr>
          <w:rFonts w:ascii="Simplified Arabic" w:hAnsi="Simplified Arabic" w:cs="Simplified Arabic"/>
          <w:sz w:val="24"/>
          <w:szCs w:val="24"/>
          <w:rtl/>
        </w:rPr>
        <w:t>كثر.</w:t>
      </w:r>
    </w:p>
    <w:p w:rsidR="008119F3" w:rsidRPr="00E10C5A" w:rsidRDefault="008119F3" w:rsidP="00E4148E">
      <w:pPr>
        <w:bidi/>
        <w:spacing w:after="120" w:line="240" w:lineRule="auto"/>
        <w:jc w:val="both"/>
        <w:rPr>
          <w:rFonts w:ascii="Simplified Arabic" w:hAnsi="Simplified Arabic" w:cs="Simplified Arabic"/>
          <w:sz w:val="24"/>
          <w:szCs w:val="24"/>
          <w:rtl/>
        </w:rPr>
      </w:pPr>
      <w:r w:rsidRPr="00E10C5A">
        <w:rPr>
          <w:rFonts w:ascii="Simplified Arabic" w:hAnsi="Simplified Arabic" w:cs="Simplified Arabic"/>
          <w:sz w:val="24"/>
          <w:szCs w:val="24"/>
          <w:rtl/>
        </w:rPr>
        <w:t xml:space="preserve">على المستوى الجهوي، يسجل أعلى مستوى للبطالة بين الشباب الذين تتراوح أعمارهم بين 15 و 29 سنة </w:t>
      </w:r>
      <w:r w:rsidRPr="00E10C5A">
        <w:rPr>
          <w:rFonts w:ascii="Simplified Arabic" w:hAnsi="Simplified Arabic" w:cs="Simplified Arabic" w:hint="cs"/>
          <w:sz w:val="24"/>
          <w:szCs w:val="24"/>
          <w:rtl/>
        </w:rPr>
        <w:t>ب</w:t>
      </w:r>
      <w:r w:rsidRPr="00E10C5A">
        <w:rPr>
          <w:rFonts w:ascii="Simplified Arabic" w:hAnsi="Simplified Arabic" w:cs="Simplified Arabic"/>
          <w:sz w:val="24"/>
          <w:szCs w:val="24"/>
          <w:rtl/>
        </w:rPr>
        <w:t>جهة كلميم</w:t>
      </w:r>
      <w:r w:rsidRPr="00E10C5A">
        <w:rPr>
          <w:rFonts w:ascii="Simplified Arabic" w:hAnsi="Simplified Arabic" w:cs="Simplified Arabic" w:hint="cs"/>
          <w:sz w:val="24"/>
          <w:szCs w:val="24"/>
          <w:rtl/>
        </w:rPr>
        <w:t>-</w:t>
      </w:r>
      <w:r w:rsidRPr="00E10C5A">
        <w:rPr>
          <w:rFonts w:ascii="Simplified Arabic" w:hAnsi="Simplified Arabic" w:cs="Simplified Arabic"/>
          <w:sz w:val="24"/>
          <w:szCs w:val="24"/>
          <w:rtl/>
        </w:rPr>
        <w:t xml:space="preserve">وادي نون </w:t>
      </w:r>
      <w:r w:rsidRPr="00E10C5A">
        <w:rPr>
          <w:rFonts w:ascii="Simplified Arabic" w:hAnsi="Simplified Arabic" w:cs="Simplified Arabic" w:hint="cs"/>
          <w:sz w:val="24"/>
          <w:szCs w:val="24"/>
          <w:rtl/>
        </w:rPr>
        <w:t>بمعدل يصل إلى</w:t>
      </w:r>
      <w:r w:rsidRPr="00E10C5A">
        <w:rPr>
          <w:rFonts w:ascii="Simplified Arabic" w:hAnsi="Simplified Arabic" w:cs="Simplified Arabic"/>
          <w:sz w:val="24"/>
          <w:szCs w:val="24"/>
          <w:rtl/>
        </w:rPr>
        <w:t xml:space="preserve"> </w:t>
      </w:r>
      <w:r w:rsidRPr="00E10C5A">
        <w:rPr>
          <w:rFonts w:ascii="Simplified Arabic" w:hAnsi="Simplified Arabic" w:cs="Simplified Arabic"/>
          <w:sz w:val="24"/>
          <w:szCs w:val="24"/>
        </w:rPr>
        <w:t>%43,9</w:t>
      </w:r>
      <w:r w:rsidRPr="00E10C5A">
        <w:rPr>
          <w:rFonts w:ascii="Simplified Arabic" w:hAnsi="Simplified Arabic" w:cs="Simplified Arabic"/>
          <w:sz w:val="24"/>
          <w:szCs w:val="24"/>
          <w:rtl/>
        </w:rPr>
        <w:t>. وتعتبر</w:t>
      </w:r>
      <w:r w:rsidR="00F63531">
        <w:rPr>
          <w:rFonts w:ascii="Simplified Arabic" w:hAnsi="Simplified Arabic" w:cs="Simplified Arabic" w:hint="cs"/>
          <w:sz w:val="24"/>
          <w:szCs w:val="24"/>
          <w:rtl/>
        </w:rPr>
        <w:t xml:space="preserve"> بطالة الشباب بهذه الجهة أكثر استفحالا لدى النساء المتراوحة أعمارهن بين 15 و 29 سنة، حيث تبلغ</w:t>
      </w:r>
      <w:r w:rsidRPr="00E10C5A">
        <w:rPr>
          <w:rFonts w:ascii="Simplified Arabic" w:hAnsi="Simplified Arabic" w:cs="Simplified Arabic"/>
          <w:sz w:val="24"/>
          <w:szCs w:val="24"/>
        </w:rPr>
        <w:t xml:space="preserve">%59,4 </w:t>
      </w:r>
      <w:r w:rsidRPr="00E10C5A">
        <w:rPr>
          <w:rFonts w:ascii="Simplified Arabic" w:hAnsi="Simplified Arabic" w:cs="Simplified Arabic"/>
          <w:sz w:val="24"/>
          <w:szCs w:val="24"/>
          <w:rtl/>
        </w:rPr>
        <w:t>. ويمثل هذا المعدل</w:t>
      </w:r>
      <w:r w:rsidRPr="00E10C5A">
        <w:rPr>
          <w:rFonts w:ascii="Simplified Arabic" w:hAnsi="Simplified Arabic" w:cs="Simplified Arabic" w:hint="cs"/>
          <w:sz w:val="24"/>
          <w:szCs w:val="24"/>
          <w:rtl/>
        </w:rPr>
        <w:t xml:space="preserve"> الأخير</w:t>
      </w:r>
      <w:r w:rsidRPr="00E10C5A">
        <w:rPr>
          <w:rFonts w:ascii="Simplified Arabic" w:hAnsi="Simplified Arabic" w:cs="Simplified Arabic"/>
          <w:sz w:val="24"/>
          <w:szCs w:val="24"/>
          <w:rtl/>
        </w:rPr>
        <w:t xml:space="preserve">، إلى جانب المعدل المسجل </w:t>
      </w:r>
      <w:r w:rsidRPr="00E10C5A">
        <w:rPr>
          <w:rFonts w:ascii="Simplified Arabic" w:hAnsi="Simplified Arabic" w:cs="Simplified Arabic" w:hint="cs"/>
          <w:sz w:val="24"/>
          <w:szCs w:val="24"/>
          <w:rtl/>
        </w:rPr>
        <w:t>ب</w:t>
      </w:r>
      <w:r w:rsidRPr="00E10C5A">
        <w:rPr>
          <w:rFonts w:ascii="Simplified Arabic" w:hAnsi="Simplified Arabic" w:cs="Simplified Arabic"/>
          <w:sz w:val="24"/>
          <w:szCs w:val="24"/>
          <w:rtl/>
        </w:rPr>
        <w:t>جهة العيون</w:t>
      </w:r>
      <w:r w:rsidRPr="00E10C5A">
        <w:rPr>
          <w:rFonts w:ascii="Simplified Arabic" w:hAnsi="Simplified Arabic" w:cs="Simplified Arabic" w:hint="cs"/>
          <w:sz w:val="24"/>
          <w:szCs w:val="24"/>
          <w:rtl/>
        </w:rPr>
        <w:t>-</w:t>
      </w:r>
      <w:r w:rsidRPr="00E10C5A">
        <w:rPr>
          <w:rFonts w:ascii="Simplified Arabic" w:hAnsi="Simplified Arabic" w:cs="Simplified Arabic"/>
          <w:sz w:val="24"/>
          <w:szCs w:val="24"/>
          <w:rtl/>
        </w:rPr>
        <w:t>الساقية</w:t>
      </w:r>
      <w:r w:rsidRPr="00E10C5A">
        <w:rPr>
          <w:rFonts w:ascii="Simplified Arabic" w:hAnsi="Simplified Arabic" w:cs="Simplified Arabic" w:hint="cs"/>
          <w:sz w:val="24"/>
          <w:szCs w:val="24"/>
          <w:rtl/>
        </w:rPr>
        <w:t>-</w:t>
      </w:r>
      <w:r w:rsidRPr="00E10C5A">
        <w:rPr>
          <w:rFonts w:ascii="Simplified Arabic" w:hAnsi="Simplified Arabic" w:cs="Simplified Arabic"/>
          <w:sz w:val="24"/>
          <w:szCs w:val="24"/>
          <w:rtl/>
        </w:rPr>
        <w:t>الحمراء (61</w:t>
      </w:r>
      <w:r w:rsidR="00E4148E">
        <w:rPr>
          <w:rFonts w:ascii="Simplified Arabic" w:hAnsi="Simplified Arabic" w:cs="Simplified Arabic" w:hint="cs"/>
          <w:sz w:val="24"/>
          <w:szCs w:val="24"/>
          <w:rtl/>
        </w:rPr>
        <w:t>,</w:t>
      </w:r>
      <w:r w:rsidRPr="00E10C5A">
        <w:rPr>
          <w:rFonts w:ascii="Simplified Arabic" w:hAnsi="Simplified Arabic" w:cs="Simplified Arabic"/>
          <w:sz w:val="24"/>
          <w:szCs w:val="24"/>
          <w:rtl/>
        </w:rPr>
        <w:t>7%) ، أعلى معدلات البطالة وي</w:t>
      </w:r>
      <w:r w:rsidRPr="00E10C5A">
        <w:rPr>
          <w:rFonts w:ascii="Simplified Arabic" w:hAnsi="Simplified Arabic" w:cs="Simplified Arabic" w:hint="cs"/>
          <w:sz w:val="24"/>
          <w:szCs w:val="24"/>
          <w:rtl/>
        </w:rPr>
        <w:t xml:space="preserve">كشف </w:t>
      </w:r>
      <w:r w:rsidRPr="00E10C5A">
        <w:rPr>
          <w:rFonts w:ascii="Simplified Arabic" w:hAnsi="Simplified Arabic" w:cs="Simplified Arabic"/>
          <w:sz w:val="24"/>
          <w:szCs w:val="24"/>
          <w:rtl/>
        </w:rPr>
        <w:t xml:space="preserve">عن </w:t>
      </w:r>
      <w:r w:rsidRPr="00E10C5A">
        <w:rPr>
          <w:rFonts w:ascii="Simplified Arabic" w:hAnsi="Simplified Arabic" w:cs="Simplified Arabic" w:hint="cs"/>
          <w:sz w:val="24"/>
          <w:szCs w:val="24"/>
          <w:rtl/>
        </w:rPr>
        <w:t>كون</w:t>
      </w:r>
      <w:r w:rsidRPr="00E10C5A">
        <w:rPr>
          <w:rFonts w:ascii="Simplified Arabic" w:hAnsi="Simplified Arabic" w:cs="Simplified Arabic"/>
          <w:sz w:val="24"/>
          <w:szCs w:val="24"/>
          <w:rtl/>
        </w:rPr>
        <w:t xml:space="preserve"> ست نساء تتراوح أعمارهن بين 15 و 29 سنة</w:t>
      </w:r>
      <w:r w:rsidRPr="00E10C5A">
        <w:rPr>
          <w:rFonts w:ascii="Simplified Arabic" w:hAnsi="Simplified Arabic" w:cs="Simplified Arabic" w:hint="cs"/>
          <w:sz w:val="24"/>
          <w:szCs w:val="24"/>
          <w:rtl/>
        </w:rPr>
        <w:t xml:space="preserve"> </w:t>
      </w:r>
      <w:r w:rsidR="00F63531">
        <w:rPr>
          <w:rFonts w:ascii="Simplified Arabic" w:hAnsi="Simplified Arabic" w:cs="Simplified Arabic" w:hint="cs"/>
          <w:sz w:val="24"/>
          <w:szCs w:val="24"/>
          <w:rtl/>
        </w:rPr>
        <w:t xml:space="preserve">من بين كل عشرة </w:t>
      </w:r>
      <w:r w:rsidRPr="00E10C5A">
        <w:rPr>
          <w:rFonts w:ascii="Simplified Arabic" w:hAnsi="Simplified Arabic" w:cs="Simplified Arabic" w:hint="cs"/>
          <w:sz w:val="24"/>
          <w:szCs w:val="24"/>
          <w:rtl/>
        </w:rPr>
        <w:t xml:space="preserve">هن في وضعية </w:t>
      </w:r>
      <w:r w:rsidRPr="00E10C5A">
        <w:rPr>
          <w:rFonts w:ascii="Simplified Arabic" w:hAnsi="Simplified Arabic" w:cs="Simplified Arabic"/>
          <w:sz w:val="24"/>
          <w:szCs w:val="24"/>
          <w:rtl/>
        </w:rPr>
        <w:t xml:space="preserve">بطالة </w:t>
      </w:r>
      <w:r w:rsidRPr="00E10C5A">
        <w:rPr>
          <w:rFonts w:ascii="Simplified Arabic" w:hAnsi="Simplified Arabic" w:cs="Simplified Arabic" w:hint="cs"/>
          <w:sz w:val="24"/>
          <w:szCs w:val="24"/>
          <w:rtl/>
        </w:rPr>
        <w:t>ب</w:t>
      </w:r>
      <w:r w:rsidRPr="00E10C5A">
        <w:rPr>
          <w:rFonts w:ascii="Simplified Arabic" w:hAnsi="Simplified Arabic" w:cs="Simplified Arabic"/>
          <w:sz w:val="24"/>
          <w:szCs w:val="24"/>
          <w:rtl/>
        </w:rPr>
        <w:t xml:space="preserve">هاتين </w:t>
      </w:r>
      <w:r w:rsidRPr="00E10C5A">
        <w:rPr>
          <w:rFonts w:ascii="Simplified Arabic" w:hAnsi="Simplified Arabic" w:cs="Simplified Arabic" w:hint="cs"/>
          <w:sz w:val="24"/>
          <w:szCs w:val="24"/>
          <w:rtl/>
        </w:rPr>
        <w:t>الجهتين</w:t>
      </w:r>
      <w:r w:rsidRPr="00E10C5A">
        <w:rPr>
          <w:rFonts w:ascii="Simplified Arabic" w:hAnsi="Simplified Arabic" w:cs="Simplified Arabic"/>
          <w:sz w:val="24"/>
          <w:szCs w:val="24"/>
          <w:rtl/>
        </w:rPr>
        <w:t>.</w:t>
      </w:r>
    </w:p>
    <w:p w:rsidR="008119F3" w:rsidRPr="00E10C5A" w:rsidRDefault="00F63531" w:rsidP="00F63531">
      <w:pPr>
        <w:bidi/>
        <w:spacing w:after="120" w:line="240" w:lineRule="auto"/>
        <w:jc w:val="both"/>
        <w:rPr>
          <w:rFonts w:ascii="Simplified Arabic" w:hAnsi="Simplified Arabic" w:cs="Simplified Arabic"/>
          <w:sz w:val="24"/>
          <w:szCs w:val="24"/>
          <w:rtl/>
        </w:rPr>
      </w:pPr>
      <w:r>
        <w:rPr>
          <w:rFonts w:ascii="Simplified Arabic" w:hAnsi="Simplified Arabic" w:cs="Simplified Arabic" w:hint="cs"/>
          <w:sz w:val="24"/>
          <w:szCs w:val="24"/>
          <w:rtl/>
        </w:rPr>
        <w:t>وعلى العكس من ذلك</w:t>
      </w:r>
      <w:r w:rsidR="008119F3" w:rsidRPr="00E10C5A">
        <w:rPr>
          <w:rFonts w:ascii="Simplified Arabic" w:hAnsi="Simplified Arabic" w:cs="Simplified Arabic"/>
          <w:sz w:val="24"/>
          <w:szCs w:val="24"/>
          <w:rtl/>
        </w:rPr>
        <w:t xml:space="preserve">، لوحظ أدنى معدل </w:t>
      </w:r>
      <w:r w:rsidR="008119F3" w:rsidRPr="00E10C5A">
        <w:rPr>
          <w:rFonts w:ascii="Simplified Arabic" w:hAnsi="Simplified Arabic" w:cs="Simplified Arabic" w:hint="cs"/>
          <w:sz w:val="24"/>
          <w:szCs w:val="24"/>
          <w:rtl/>
        </w:rPr>
        <w:t>ل</w:t>
      </w:r>
      <w:r w:rsidR="008119F3" w:rsidRPr="00E10C5A">
        <w:rPr>
          <w:rFonts w:ascii="Simplified Arabic" w:hAnsi="Simplified Arabic" w:cs="Simplified Arabic"/>
          <w:sz w:val="24"/>
          <w:szCs w:val="24"/>
          <w:rtl/>
        </w:rPr>
        <w:t xml:space="preserve">انتشار بطالة الشباب </w:t>
      </w:r>
      <w:r w:rsidR="008119F3" w:rsidRPr="00E10C5A">
        <w:rPr>
          <w:rFonts w:ascii="Simplified Arabic" w:hAnsi="Simplified Arabic" w:cs="Simplified Arabic" w:hint="cs"/>
          <w:sz w:val="24"/>
          <w:szCs w:val="24"/>
          <w:rtl/>
        </w:rPr>
        <w:t>ب</w:t>
      </w:r>
      <w:r w:rsidR="008119F3" w:rsidRPr="00E10C5A">
        <w:rPr>
          <w:rFonts w:ascii="Simplified Arabic" w:hAnsi="Simplified Arabic" w:cs="Simplified Arabic"/>
          <w:sz w:val="24"/>
          <w:szCs w:val="24"/>
          <w:rtl/>
        </w:rPr>
        <w:t>جهة الداخلة-واد</w:t>
      </w:r>
      <w:r>
        <w:rPr>
          <w:rFonts w:ascii="Simplified Arabic" w:hAnsi="Simplified Arabic" w:cs="Simplified Arabic" w:hint="cs"/>
          <w:sz w:val="24"/>
          <w:szCs w:val="24"/>
          <w:rtl/>
        </w:rPr>
        <w:t>ي</w:t>
      </w:r>
      <w:r w:rsidR="008119F3" w:rsidRPr="00E10C5A">
        <w:rPr>
          <w:rFonts w:ascii="Simplified Arabic" w:hAnsi="Simplified Arabic" w:cs="Simplified Arabic"/>
          <w:sz w:val="24"/>
          <w:szCs w:val="24"/>
          <w:rtl/>
        </w:rPr>
        <w:t xml:space="preserve"> </w:t>
      </w:r>
      <w:r w:rsidR="008119F3" w:rsidRPr="00E10C5A">
        <w:rPr>
          <w:rFonts w:ascii="Simplified Arabic" w:hAnsi="Simplified Arabic" w:cs="Simplified Arabic" w:hint="cs"/>
          <w:sz w:val="24"/>
          <w:szCs w:val="24"/>
          <w:rtl/>
        </w:rPr>
        <w:t xml:space="preserve">الذهب </w:t>
      </w:r>
      <w:r w:rsidR="008119F3" w:rsidRPr="00E10C5A">
        <w:rPr>
          <w:rFonts w:ascii="Simplified Arabic" w:hAnsi="Simplified Arabic" w:cs="Simplified Arabic"/>
          <w:sz w:val="24"/>
          <w:szCs w:val="24"/>
          <w:rtl/>
        </w:rPr>
        <w:t xml:space="preserve">بنسبة </w:t>
      </w:r>
      <w:r>
        <w:rPr>
          <w:rFonts w:ascii="Simplified Arabic" w:hAnsi="Simplified Arabic" w:cs="Simplified Arabic" w:hint="cs"/>
          <w:sz w:val="24"/>
          <w:szCs w:val="24"/>
          <w:rtl/>
        </w:rPr>
        <w:t>4</w:t>
      </w:r>
      <w:r>
        <w:rPr>
          <w:rFonts w:ascii="Simplified Arabic" w:hAnsi="Simplified Arabic" w:cs="Simplified Arabic"/>
          <w:sz w:val="24"/>
          <w:szCs w:val="24"/>
        </w:rPr>
        <w:t>,</w:t>
      </w:r>
      <w:r>
        <w:rPr>
          <w:rFonts w:ascii="Simplified Arabic" w:hAnsi="Simplified Arabic" w:cs="Simplified Arabic" w:hint="cs"/>
          <w:sz w:val="24"/>
          <w:szCs w:val="24"/>
          <w:rtl/>
        </w:rPr>
        <w:t>9</w:t>
      </w:r>
      <w:r w:rsidR="008119F3" w:rsidRPr="00E10C5A">
        <w:rPr>
          <w:rFonts w:ascii="Simplified Arabic" w:hAnsi="Simplified Arabic" w:cs="Simplified Arabic"/>
          <w:sz w:val="24"/>
          <w:szCs w:val="24"/>
          <w:rtl/>
        </w:rPr>
        <w:t xml:space="preserve">%، </w:t>
      </w:r>
      <w:r w:rsidR="008119F3" w:rsidRPr="00E10C5A">
        <w:rPr>
          <w:rFonts w:ascii="Simplified Arabic" w:hAnsi="Simplified Arabic" w:cs="Simplified Arabic" w:hint="cs"/>
          <w:sz w:val="24"/>
          <w:szCs w:val="24"/>
          <w:rtl/>
        </w:rPr>
        <w:t>ت</w:t>
      </w:r>
      <w:r w:rsidR="008119F3" w:rsidRPr="00E10C5A">
        <w:rPr>
          <w:rFonts w:ascii="Simplified Arabic" w:hAnsi="Simplified Arabic" w:cs="Simplified Arabic"/>
          <w:sz w:val="24"/>
          <w:szCs w:val="24"/>
          <w:rtl/>
        </w:rPr>
        <w:t>ليه</w:t>
      </w:r>
      <w:r w:rsidR="008119F3" w:rsidRPr="00E10C5A">
        <w:rPr>
          <w:rFonts w:ascii="Simplified Arabic" w:hAnsi="Simplified Arabic" w:cs="Simplified Arabic" w:hint="cs"/>
          <w:sz w:val="24"/>
          <w:szCs w:val="24"/>
          <w:rtl/>
        </w:rPr>
        <w:t>ا</w:t>
      </w:r>
      <w:r w:rsidR="008119F3" w:rsidRPr="00E10C5A">
        <w:rPr>
          <w:rFonts w:ascii="Simplified Arabic" w:hAnsi="Simplified Arabic" w:cs="Simplified Arabic"/>
          <w:sz w:val="24"/>
          <w:szCs w:val="24"/>
          <w:rtl/>
        </w:rPr>
        <w:t xml:space="preserve"> درعة تافيلالت (</w:t>
      </w:r>
      <w:r>
        <w:rPr>
          <w:rFonts w:ascii="Simplified Arabic" w:hAnsi="Simplified Arabic" w:cs="Simplified Arabic" w:hint="cs"/>
          <w:sz w:val="24"/>
          <w:szCs w:val="24"/>
          <w:rtl/>
        </w:rPr>
        <w:t>7</w:t>
      </w:r>
      <w:r>
        <w:rPr>
          <w:rFonts w:ascii="Simplified Arabic" w:hAnsi="Simplified Arabic" w:cs="Simplified Arabic"/>
          <w:sz w:val="24"/>
          <w:szCs w:val="24"/>
        </w:rPr>
        <w:t>,</w:t>
      </w:r>
      <w:r>
        <w:rPr>
          <w:rFonts w:ascii="Simplified Arabic" w:hAnsi="Simplified Arabic" w:cs="Simplified Arabic" w:hint="cs"/>
          <w:sz w:val="24"/>
          <w:szCs w:val="24"/>
          <w:rtl/>
        </w:rPr>
        <w:t>14</w:t>
      </w:r>
      <w:r w:rsidR="008119F3" w:rsidRPr="00E10C5A">
        <w:rPr>
          <w:rFonts w:ascii="Simplified Arabic" w:hAnsi="Simplified Arabic" w:cs="Simplified Arabic"/>
          <w:sz w:val="24"/>
          <w:szCs w:val="24"/>
          <w:rtl/>
        </w:rPr>
        <w:t>%).</w:t>
      </w:r>
    </w:p>
    <w:p w:rsidR="008119F3" w:rsidRPr="00E10C5A" w:rsidRDefault="00F63531" w:rsidP="00CE3B0C">
      <w:pPr>
        <w:bidi/>
        <w:spacing w:after="120" w:line="240" w:lineRule="auto"/>
        <w:jc w:val="both"/>
        <w:rPr>
          <w:rFonts w:ascii="Simplified Arabic" w:hAnsi="Simplified Arabic" w:cs="Simplified Arabic"/>
          <w:sz w:val="24"/>
          <w:szCs w:val="24"/>
          <w:rtl/>
        </w:rPr>
      </w:pPr>
      <w:r w:rsidRPr="00E10C5A">
        <w:rPr>
          <w:rFonts w:ascii="Simplified Arabic" w:hAnsi="Simplified Arabic" w:cs="Simplified Arabic" w:hint="cs"/>
          <w:sz w:val="24"/>
          <w:szCs w:val="24"/>
          <w:rtl/>
        </w:rPr>
        <w:t>ي</w:t>
      </w:r>
      <w:r w:rsidRPr="00E10C5A">
        <w:rPr>
          <w:rFonts w:ascii="Simplified Arabic" w:hAnsi="Simplified Arabic" w:cs="Simplified Arabic"/>
          <w:sz w:val="24"/>
          <w:szCs w:val="24"/>
          <w:rtl/>
        </w:rPr>
        <w:t xml:space="preserve">بلغ </w:t>
      </w:r>
      <w:r w:rsidRPr="00E10C5A">
        <w:rPr>
          <w:rFonts w:ascii="Simplified Arabic" w:hAnsi="Simplified Arabic" w:cs="Simplified Arabic" w:hint="cs"/>
          <w:sz w:val="24"/>
          <w:szCs w:val="24"/>
          <w:rtl/>
        </w:rPr>
        <w:t>معدل</w:t>
      </w:r>
      <w:r w:rsidRPr="00E10C5A">
        <w:rPr>
          <w:rFonts w:ascii="Simplified Arabic" w:hAnsi="Simplified Arabic" w:cs="Simplified Arabic"/>
          <w:sz w:val="24"/>
          <w:szCs w:val="24"/>
          <w:rtl/>
        </w:rPr>
        <w:t xml:space="preserve"> البطالة </w:t>
      </w:r>
      <w:r w:rsidR="008119F3" w:rsidRPr="00E10C5A">
        <w:rPr>
          <w:rFonts w:ascii="Simplified Arabic" w:hAnsi="Simplified Arabic" w:cs="Simplified Arabic"/>
          <w:sz w:val="24"/>
          <w:szCs w:val="24"/>
          <w:rtl/>
        </w:rPr>
        <w:t>بالنسبة للفئة</w:t>
      </w:r>
      <w:r w:rsidR="008119F3" w:rsidRPr="00E10C5A">
        <w:rPr>
          <w:rFonts w:ascii="Simplified Arabic" w:hAnsi="Simplified Arabic" w:cs="Simplified Arabic" w:hint="cs"/>
          <w:sz w:val="24"/>
          <w:szCs w:val="24"/>
          <w:rtl/>
        </w:rPr>
        <w:t xml:space="preserve"> العمرية </w:t>
      </w:r>
      <w:r w:rsidR="008119F3" w:rsidRPr="00E10C5A">
        <w:rPr>
          <w:rFonts w:ascii="Simplified Arabic" w:hAnsi="Simplified Arabic" w:cs="Simplified Arabic"/>
          <w:sz w:val="24"/>
          <w:szCs w:val="24"/>
          <w:rtl/>
        </w:rPr>
        <w:t xml:space="preserve">45 </w:t>
      </w:r>
      <w:r w:rsidR="008119F3" w:rsidRPr="00E10C5A">
        <w:rPr>
          <w:rFonts w:ascii="Simplified Arabic" w:hAnsi="Simplified Arabic" w:cs="Simplified Arabic" w:hint="cs"/>
          <w:sz w:val="24"/>
          <w:szCs w:val="24"/>
          <w:rtl/>
        </w:rPr>
        <w:t>سنة فأكثر</w:t>
      </w:r>
      <w:r w:rsidR="008119F3" w:rsidRPr="00E10C5A">
        <w:rPr>
          <w:rFonts w:ascii="Simplified Arabic" w:hAnsi="Simplified Arabic" w:cs="Simplified Arabic"/>
          <w:sz w:val="24"/>
          <w:szCs w:val="24"/>
          <w:rtl/>
        </w:rPr>
        <w:t xml:space="preserve">، </w:t>
      </w:r>
      <w:r>
        <w:rPr>
          <w:rFonts w:ascii="Simplified Arabic" w:hAnsi="Simplified Arabic" w:cs="Simplified Arabic" w:hint="cs"/>
          <w:sz w:val="24"/>
          <w:szCs w:val="24"/>
          <w:rtl/>
        </w:rPr>
        <w:t>1</w:t>
      </w:r>
      <w:r>
        <w:rPr>
          <w:rFonts w:ascii="Simplified Arabic" w:hAnsi="Simplified Arabic" w:cs="Simplified Arabic"/>
          <w:sz w:val="24"/>
          <w:szCs w:val="24"/>
        </w:rPr>
        <w:t>,</w:t>
      </w:r>
      <w:r>
        <w:rPr>
          <w:rFonts w:ascii="Simplified Arabic" w:hAnsi="Simplified Arabic" w:cs="Simplified Arabic" w:hint="cs"/>
          <w:sz w:val="24"/>
          <w:szCs w:val="24"/>
          <w:rtl/>
        </w:rPr>
        <w:t>7</w:t>
      </w:r>
      <w:r w:rsidR="008119F3" w:rsidRPr="00E10C5A">
        <w:rPr>
          <w:rFonts w:ascii="Simplified Arabic" w:hAnsi="Simplified Arabic" w:cs="Simplified Arabic"/>
          <w:sz w:val="24"/>
          <w:szCs w:val="24"/>
          <w:rtl/>
        </w:rPr>
        <w:t xml:space="preserve">% </w:t>
      </w:r>
      <w:r w:rsidR="008119F3" w:rsidRPr="00E10C5A">
        <w:rPr>
          <w:rFonts w:ascii="Simplified Arabic" w:hAnsi="Simplified Arabic" w:cs="Simplified Arabic" w:hint="cs"/>
          <w:sz w:val="24"/>
          <w:szCs w:val="24"/>
          <w:rtl/>
        </w:rPr>
        <w:t>با</w:t>
      </w:r>
      <w:r w:rsidR="008119F3" w:rsidRPr="00E10C5A">
        <w:rPr>
          <w:rFonts w:ascii="Simplified Arabic" w:hAnsi="Simplified Arabic" w:cs="Simplified Arabic"/>
          <w:sz w:val="24"/>
          <w:szCs w:val="24"/>
          <w:rtl/>
        </w:rPr>
        <w:t xml:space="preserve">لجهة الشرقية، أي </w:t>
      </w:r>
      <w:r w:rsidR="00CE3B0C">
        <w:rPr>
          <w:rFonts w:ascii="Simplified Arabic" w:hAnsi="Simplified Arabic" w:cs="Simplified Arabic" w:hint="cs"/>
          <w:sz w:val="24"/>
          <w:szCs w:val="24"/>
          <w:rtl/>
        </w:rPr>
        <w:t>ما يعادل</w:t>
      </w:r>
      <w:r w:rsidR="008119F3" w:rsidRPr="00E10C5A">
        <w:rPr>
          <w:rFonts w:ascii="Simplified Arabic" w:hAnsi="Simplified Arabic" w:cs="Simplified Arabic"/>
          <w:sz w:val="24"/>
          <w:szCs w:val="24"/>
          <w:rtl/>
        </w:rPr>
        <w:t xml:space="preserve"> ثلاثة أضعاف المستوى الوطني (</w:t>
      </w:r>
      <w:r w:rsidR="00CE3B0C">
        <w:rPr>
          <w:rFonts w:ascii="Simplified Arabic" w:hAnsi="Simplified Arabic" w:cs="Simplified Arabic" w:hint="cs"/>
          <w:sz w:val="24"/>
          <w:szCs w:val="24"/>
          <w:rtl/>
        </w:rPr>
        <w:t>5</w:t>
      </w:r>
      <w:r w:rsidR="00CE3B0C">
        <w:rPr>
          <w:rFonts w:ascii="Simplified Arabic" w:hAnsi="Simplified Arabic" w:cs="Simplified Arabic"/>
          <w:sz w:val="24"/>
          <w:szCs w:val="24"/>
        </w:rPr>
        <w:t>,</w:t>
      </w:r>
      <w:r w:rsidR="00CE3B0C">
        <w:rPr>
          <w:rFonts w:ascii="Simplified Arabic" w:hAnsi="Simplified Arabic" w:cs="Simplified Arabic" w:hint="cs"/>
          <w:sz w:val="24"/>
          <w:szCs w:val="24"/>
          <w:rtl/>
        </w:rPr>
        <w:t>2</w:t>
      </w:r>
      <w:r w:rsidR="008119F3" w:rsidRPr="00E10C5A">
        <w:rPr>
          <w:rFonts w:ascii="Simplified Arabic" w:hAnsi="Simplified Arabic" w:cs="Simplified Arabic"/>
          <w:sz w:val="24"/>
          <w:szCs w:val="24"/>
          <w:rtl/>
        </w:rPr>
        <w:t xml:space="preserve">%). </w:t>
      </w:r>
      <w:r w:rsidR="00CE3B0C">
        <w:rPr>
          <w:rFonts w:ascii="Simplified Arabic" w:hAnsi="Simplified Arabic" w:cs="Simplified Arabic" w:hint="cs"/>
          <w:sz w:val="24"/>
          <w:szCs w:val="24"/>
          <w:rtl/>
        </w:rPr>
        <w:t>و</w:t>
      </w:r>
      <w:r w:rsidR="00CE3B0C" w:rsidRPr="00E10C5A">
        <w:rPr>
          <w:rFonts w:ascii="Simplified Arabic" w:hAnsi="Simplified Arabic" w:cs="Simplified Arabic"/>
          <w:sz w:val="24"/>
          <w:szCs w:val="24"/>
          <w:rtl/>
        </w:rPr>
        <w:t xml:space="preserve">يكاد </w:t>
      </w:r>
      <w:r w:rsidR="008119F3" w:rsidRPr="00E10C5A">
        <w:rPr>
          <w:rFonts w:ascii="Simplified Arabic" w:hAnsi="Simplified Arabic" w:cs="Simplified Arabic"/>
          <w:sz w:val="24"/>
          <w:szCs w:val="24"/>
          <w:rtl/>
        </w:rPr>
        <w:t>هذا المعدل</w:t>
      </w:r>
      <w:r w:rsidR="00CE3B0C">
        <w:rPr>
          <w:rFonts w:ascii="Simplified Arabic" w:hAnsi="Simplified Arabic" w:cs="Simplified Arabic" w:hint="cs"/>
          <w:sz w:val="24"/>
          <w:szCs w:val="24"/>
          <w:rtl/>
        </w:rPr>
        <w:t xml:space="preserve"> أن</w:t>
      </w:r>
      <w:r w:rsidR="008119F3" w:rsidRPr="00E10C5A">
        <w:rPr>
          <w:rFonts w:ascii="Simplified Arabic" w:hAnsi="Simplified Arabic" w:cs="Simplified Arabic"/>
          <w:sz w:val="24"/>
          <w:szCs w:val="24"/>
          <w:rtl/>
        </w:rPr>
        <w:t xml:space="preserve"> </w:t>
      </w:r>
      <w:r w:rsidR="008119F3" w:rsidRPr="00E10C5A">
        <w:rPr>
          <w:rFonts w:ascii="Simplified Arabic" w:hAnsi="Simplified Arabic" w:cs="Simplified Arabic" w:hint="cs"/>
          <w:sz w:val="24"/>
          <w:szCs w:val="24"/>
          <w:rtl/>
        </w:rPr>
        <w:t>ينعدم</w:t>
      </w:r>
      <w:r w:rsidR="008119F3" w:rsidRPr="00E10C5A">
        <w:rPr>
          <w:rFonts w:ascii="Simplified Arabic" w:hAnsi="Simplified Arabic" w:cs="Simplified Arabic"/>
          <w:sz w:val="24"/>
          <w:szCs w:val="24"/>
          <w:rtl/>
        </w:rPr>
        <w:t xml:space="preserve"> </w:t>
      </w:r>
      <w:r w:rsidR="008119F3" w:rsidRPr="00E10C5A">
        <w:rPr>
          <w:rFonts w:ascii="Simplified Arabic" w:hAnsi="Simplified Arabic" w:cs="Simplified Arabic" w:hint="cs"/>
          <w:sz w:val="24"/>
          <w:szCs w:val="24"/>
          <w:rtl/>
        </w:rPr>
        <w:t xml:space="preserve">بجهتي </w:t>
      </w:r>
      <w:r w:rsidR="008119F3" w:rsidRPr="00E10C5A">
        <w:rPr>
          <w:rFonts w:ascii="Simplified Arabic" w:hAnsi="Simplified Arabic" w:cs="Simplified Arabic"/>
          <w:sz w:val="24"/>
          <w:szCs w:val="24"/>
          <w:rtl/>
        </w:rPr>
        <w:t>العيون</w:t>
      </w:r>
      <w:r w:rsidR="008119F3" w:rsidRPr="00E10C5A">
        <w:rPr>
          <w:rFonts w:ascii="Simplified Arabic" w:hAnsi="Simplified Arabic" w:cs="Simplified Arabic" w:hint="cs"/>
          <w:sz w:val="24"/>
          <w:szCs w:val="24"/>
          <w:rtl/>
        </w:rPr>
        <w:t>-</w:t>
      </w:r>
      <w:r w:rsidR="008119F3" w:rsidRPr="00E10C5A">
        <w:rPr>
          <w:rFonts w:ascii="Simplified Arabic" w:hAnsi="Simplified Arabic" w:cs="Simplified Arabic"/>
          <w:sz w:val="24"/>
          <w:szCs w:val="24"/>
          <w:rtl/>
        </w:rPr>
        <w:t>الساقية الحمراء وطنجة-تطوان-الحسيمة.</w:t>
      </w:r>
    </w:p>
    <w:p w:rsidR="001B1CA5" w:rsidRDefault="001B1CA5" w:rsidP="001B1CA5">
      <w:pPr>
        <w:pStyle w:val="PrformatHTML"/>
        <w:shd w:val="clear" w:color="auto" w:fill="FFFFFF"/>
        <w:bidi/>
        <w:ind w:firstLine="919"/>
        <w:jc w:val="both"/>
        <w:rPr>
          <w:rFonts w:ascii="Simplified Arabic" w:hAnsi="Simplified Arabic" w:cs="Simplified Arabic"/>
          <w:color w:val="212121"/>
          <w:sz w:val="24"/>
          <w:szCs w:val="24"/>
          <w:rtl/>
        </w:rPr>
      </w:pPr>
    </w:p>
    <w:p w:rsidR="00E87CDE" w:rsidRPr="00384E69" w:rsidRDefault="00E87CDE" w:rsidP="003C54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jc w:val="both"/>
        <w:rPr>
          <w:rFonts w:ascii="Simplified Arabic" w:eastAsia="Times New Roman" w:hAnsi="Simplified Arabic" w:cs="Simplified Arabic"/>
          <w:b/>
          <w:bCs/>
          <w:color w:val="548DD4" w:themeColor="text2" w:themeTint="99"/>
          <w:sz w:val="24"/>
          <w:szCs w:val="24"/>
          <w:lang w:eastAsia="fr-FR"/>
        </w:rPr>
      </w:pPr>
      <w:r>
        <w:rPr>
          <w:rFonts w:ascii="Simplified Arabic" w:eastAsia="Times New Roman" w:hAnsi="Simplified Arabic" w:cs="Simplified Arabic" w:hint="cs"/>
          <w:b/>
          <w:bCs/>
          <w:color w:val="548DD4" w:themeColor="text2" w:themeTint="99"/>
          <w:sz w:val="24"/>
          <w:szCs w:val="24"/>
          <w:rtl/>
          <w:lang w:eastAsia="fr-FR"/>
        </w:rPr>
        <w:t>النساء الحاصلات على شواهد عليا هن الأكثر عرضة للبطالة : وضعية مسجلة بجميع الجهات</w:t>
      </w:r>
    </w:p>
    <w:p w:rsidR="006F3D62" w:rsidRDefault="006F3D62" w:rsidP="00E4148E">
      <w:pPr>
        <w:bidi/>
        <w:spacing w:after="120" w:line="240" w:lineRule="auto"/>
        <w:jc w:val="both"/>
        <w:rPr>
          <w:rFonts w:ascii="Simplified Arabic" w:hAnsi="Simplified Arabic" w:cs="Simplified Arabic"/>
          <w:sz w:val="24"/>
          <w:szCs w:val="24"/>
        </w:rPr>
      </w:pPr>
    </w:p>
    <w:p w:rsidR="008119F3" w:rsidRPr="00E10C5A" w:rsidRDefault="008119F3" w:rsidP="006F3D62">
      <w:pPr>
        <w:bidi/>
        <w:spacing w:after="120" w:line="240" w:lineRule="auto"/>
        <w:jc w:val="both"/>
        <w:rPr>
          <w:rFonts w:ascii="Simplified Arabic" w:hAnsi="Simplified Arabic" w:cs="Simplified Arabic"/>
          <w:sz w:val="24"/>
          <w:szCs w:val="24"/>
          <w:rtl/>
        </w:rPr>
      </w:pPr>
      <w:r w:rsidRPr="00E10C5A">
        <w:rPr>
          <w:rFonts w:ascii="Simplified Arabic" w:hAnsi="Simplified Arabic" w:cs="Simplified Arabic" w:hint="cs"/>
          <w:sz w:val="24"/>
          <w:szCs w:val="24"/>
          <w:rtl/>
        </w:rPr>
        <w:t xml:space="preserve">بغض </w:t>
      </w:r>
      <w:r w:rsidRPr="00E10C5A">
        <w:rPr>
          <w:rFonts w:ascii="Simplified Arabic" w:hAnsi="Simplified Arabic" w:cs="Simplified Arabic"/>
          <w:sz w:val="24"/>
          <w:szCs w:val="24"/>
          <w:rtl/>
        </w:rPr>
        <w:t>النظر عن المستوى الجغرافي، تزداد البطالة مع تحسن مستوى التعليم والت</w:t>
      </w:r>
      <w:r w:rsidRPr="00E10C5A">
        <w:rPr>
          <w:rFonts w:ascii="Simplified Arabic" w:hAnsi="Simplified Arabic" w:cs="Simplified Arabic" w:hint="cs"/>
          <w:sz w:val="24"/>
          <w:szCs w:val="24"/>
          <w:rtl/>
        </w:rPr>
        <w:t>كوين</w:t>
      </w:r>
      <w:r w:rsidRPr="00E10C5A">
        <w:rPr>
          <w:rFonts w:ascii="Simplified Arabic" w:hAnsi="Simplified Arabic" w:cs="Simplified Arabic"/>
          <w:sz w:val="24"/>
          <w:szCs w:val="24"/>
          <w:rtl/>
        </w:rPr>
        <w:t xml:space="preserve">. </w:t>
      </w:r>
      <w:r w:rsidRPr="00E10C5A">
        <w:rPr>
          <w:rFonts w:ascii="Simplified Arabic" w:hAnsi="Simplified Arabic" w:cs="Simplified Arabic" w:hint="cs"/>
          <w:sz w:val="24"/>
          <w:szCs w:val="24"/>
          <w:rtl/>
        </w:rPr>
        <w:t>وفعلا</w:t>
      </w:r>
      <w:r w:rsidRPr="00E10C5A">
        <w:rPr>
          <w:rFonts w:ascii="Simplified Arabic" w:hAnsi="Simplified Arabic" w:cs="Simplified Arabic"/>
          <w:sz w:val="24"/>
          <w:szCs w:val="24"/>
          <w:rtl/>
        </w:rPr>
        <w:t xml:space="preserve">، </w:t>
      </w:r>
      <w:r w:rsidR="00CE3B0C">
        <w:rPr>
          <w:rFonts w:ascii="Simplified Arabic" w:hAnsi="Simplified Arabic" w:cs="Simplified Arabic" w:hint="cs"/>
          <w:sz w:val="24"/>
          <w:szCs w:val="24"/>
          <w:rtl/>
        </w:rPr>
        <w:t>ينتقل</w:t>
      </w:r>
      <w:r w:rsidRPr="00E10C5A">
        <w:rPr>
          <w:rFonts w:ascii="Simplified Arabic" w:hAnsi="Simplified Arabic" w:cs="Simplified Arabic"/>
          <w:sz w:val="24"/>
          <w:szCs w:val="24"/>
          <w:rtl/>
        </w:rPr>
        <w:t xml:space="preserve"> معدل البطالة </w:t>
      </w:r>
      <w:r w:rsidRPr="00E10C5A">
        <w:rPr>
          <w:rFonts w:ascii="Simplified Arabic" w:hAnsi="Simplified Arabic" w:cs="Simplified Arabic" w:hint="cs"/>
          <w:sz w:val="24"/>
          <w:szCs w:val="24"/>
          <w:rtl/>
        </w:rPr>
        <w:t xml:space="preserve">على المستوى </w:t>
      </w:r>
      <w:r w:rsidRPr="00E10C5A">
        <w:rPr>
          <w:rFonts w:ascii="Simplified Arabic" w:hAnsi="Simplified Arabic" w:cs="Simplified Arabic"/>
          <w:sz w:val="24"/>
          <w:szCs w:val="24"/>
          <w:rtl/>
        </w:rPr>
        <w:t xml:space="preserve">الوطني </w:t>
      </w:r>
      <w:r w:rsidRPr="00E10C5A">
        <w:rPr>
          <w:rFonts w:ascii="Simplified Arabic" w:hAnsi="Simplified Arabic" w:cs="Simplified Arabic" w:hint="cs"/>
          <w:sz w:val="24"/>
          <w:szCs w:val="24"/>
          <w:rtl/>
        </w:rPr>
        <w:t>من</w:t>
      </w:r>
      <w:r w:rsidRPr="00E10C5A">
        <w:rPr>
          <w:rFonts w:ascii="Simplified Arabic" w:hAnsi="Simplified Arabic" w:cs="Simplified Arabic"/>
          <w:sz w:val="24"/>
          <w:szCs w:val="24"/>
          <w:rtl/>
        </w:rPr>
        <w:t xml:space="preserve"> </w:t>
      </w:r>
      <w:r w:rsidR="00CE3B0C">
        <w:rPr>
          <w:rFonts w:ascii="Simplified Arabic" w:hAnsi="Simplified Arabic" w:cs="Simplified Arabic" w:hint="cs"/>
          <w:sz w:val="24"/>
          <w:szCs w:val="24"/>
          <w:rtl/>
        </w:rPr>
        <w:t>8</w:t>
      </w:r>
      <w:r w:rsidR="00CE3B0C">
        <w:rPr>
          <w:rFonts w:ascii="Simplified Arabic" w:hAnsi="Simplified Arabic" w:cs="Simplified Arabic"/>
          <w:sz w:val="24"/>
          <w:szCs w:val="24"/>
        </w:rPr>
        <w:t>,</w:t>
      </w:r>
      <w:r w:rsidR="00CE3B0C">
        <w:rPr>
          <w:rFonts w:ascii="Simplified Arabic" w:hAnsi="Simplified Arabic" w:cs="Simplified Arabic" w:hint="cs"/>
          <w:sz w:val="24"/>
          <w:szCs w:val="24"/>
          <w:rtl/>
        </w:rPr>
        <w:t>3</w:t>
      </w:r>
      <w:r w:rsidRPr="00E10C5A">
        <w:rPr>
          <w:rFonts w:ascii="Simplified Arabic" w:hAnsi="Simplified Arabic" w:cs="Simplified Arabic"/>
          <w:sz w:val="24"/>
          <w:szCs w:val="24"/>
          <w:rtl/>
        </w:rPr>
        <w:t>% بين غير ال</w:t>
      </w:r>
      <w:r w:rsidRPr="00E10C5A">
        <w:rPr>
          <w:rFonts w:ascii="Simplified Arabic" w:hAnsi="Simplified Arabic" w:cs="Simplified Arabic" w:hint="cs"/>
          <w:sz w:val="24"/>
          <w:szCs w:val="24"/>
          <w:rtl/>
        </w:rPr>
        <w:t>حاص</w:t>
      </w:r>
      <w:r w:rsidR="00CE3B0C">
        <w:rPr>
          <w:rFonts w:ascii="Simplified Arabic" w:hAnsi="Simplified Arabic" w:cs="Simplified Arabic" w:hint="cs"/>
          <w:sz w:val="24"/>
          <w:szCs w:val="24"/>
          <w:rtl/>
        </w:rPr>
        <w:t>ل</w:t>
      </w:r>
      <w:r w:rsidRPr="00E10C5A">
        <w:rPr>
          <w:rFonts w:ascii="Simplified Arabic" w:hAnsi="Simplified Arabic" w:cs="Simplified Arabic" w:hint="cs"/>
          <w:sz w:val="24"/>
          <w:szCs w:val="24"/>
          <w:rtl/>
        </w:rPr>
        <w:t xml:space="preserve">ين على شهادة </w:t>
      </w:r>
      <w:r w:rsidRPr="00E10C5A">
        <w:rPr>
          <w:rFonts w:ascii="Simplified Arabic" w:hAnsi="Simplified Arabic" w:cs="Simplified Arabic"/>
          <w:sz w:val="24"/>
          <w:szCs w:val="24"/>
          <w:rtl/>
        </w:rPr>
        <w:t xml:space="preserve">إلى 15% بين </w:t>
      </w:r>
      <w:r w:rsidRPr="00E10C5A">
        <w:rPr>
          <w:rFonts w:ascii="Simplified Arabic" w:hAnsi="Simplified Arabic" w:cs="Simplified Arabic" w:hint="cs"/>
          <w:sz w:val="24"/>
          <w:szCs w:val="24"/>
          <w:rtl/>
        </w:rPr>
        <w:t xml:space="preserve">الذين لهم شهادة من </w:t>
      </w:r>
      <w:r w:rsidRPr="00E10C5A">
        <w:rPr>
          <w:rFonts w:ascii="Simplified Arabic" w:hAnsi="Simplified Arabic" w:cs="Simplified Arabic"/>
          <w:sz w:val="24"/>
          <w:szCs w:val="24"/>
          <w:rtl/>
        </w:rPr>
        <w:t>مستوى متوسط و</w:t>
      </w:r>
      <w:r w:rsidR="00CE3B0C">
        <w:rPr>
          <w:rFonts w:ascii="Simplified Arabic" w:hAnsi="Simplified Arabic" w:cs="Simplified Arabic" w:hint="cs"/>
          <w:sz w:val="24"/>
          <w:szCs w:val="24"/>
          <w:rtl/>
        </w:rPr>
        <w:t>3</w:t>
      </w:r>
      <w:r w:rsidR="00CE3B0C">
        <w:rPr>
          <w:rFonts w:ascii="Simplified Arabic" w:hAnsi="Simplified Arabic" w:cs="Simplified Arabic"/>
          <w:sz w:val="24"/>
          <w:szCs w:val="24"/>
        </w:rPr>
        <w:t>,</w:t>
      </w:r>
      <w:r w:rsidR="00CE3B0C">
        <w:rPr>
          <w:rFonts w:ascii="Simplified Arabic" w:hAnsi="Simplified Arabic" w:cs="Simplified Arabic" w:hint="cs"/>
          <w:sz w:val="24"/>
          <w:szCs w:val="24"/>
          <w:rtl/>
        </w:rPr>
        <w:t>23</w:t>
      </w:r>
      <w:r w:rsidRPr="00E10C5A">
        <w:rPr>
          <w:rFonts w:ascii="Simplified Arabic" w:hAnsi="Simplified Arabic" w:cs="Simplified Arabic"/>
          <w:sz w:val="24"/>
          <w:szCs w:val="24"/>
          <w:rtl/>
        </w:rPr>
        <w:t xml:space="preserve">% بين </w:t>
      </w:r>
      <w:r w:rsidRPr="00E10C5A">
        <w:rPr>
          <w:rFonts w:ascii="Simplified Arabic" w:hAnsi="Simplified Arabic" w:cs="Simplified Arabic" w:hint="cs"/>
          <w:sz w:val="24"/>
          <w:szCs w:val="24"/>
          <w:rtl/>
        </w:rPr>
        <w:t>الذين لهم شهادة</w:t>
      </w:r>
      <w:r w:rsidRPr="00E10C5A">
        <w:rPr>
          <w:rFonts w:ascii="Simplified Arabic" w:hAnsi="Simplified Arabic" w:cs="Simplified Arabic"/>
          <w:sz w:val="24"/>
          <w:szCs w:val="24"/>
          <w:rtl/>
        </w:rPr>
        <w:t xml:space="preserve"> من مستوى عال. و</w:t>
      </w:r>
      <w:r w:rsidRPr="00E10C5A">
        <w:rPr>
          <w:rFonts w:ascii="Simplified Arabic" w:hAnsi="Simplified Arabic" w:cs="Simplified Arabic" w:hint="cs"/>
          <w:sz w:val="24"/>
          <w:szCs w:val="24"/>
          <w:rtl/>
        </w:rPr>
        <w:t>ت</w:t>
      </w:r>
      <w:r w:rsidRPr="00E10C5A">
        <w:rPr>
          <w:rFonts w:ascii="Simplified Arabic" w:hAnsi="Simplified Arabic" w:cs="Simplified Arabic"/>
          <w:sz w:val="24"/>
          <w:szCs w:val="24"/>
          <w:rtl/>
        </w:rPr>
        <w:t xml:space="preserve">تفاقم هذه </w:t>
      </w:r>
      <w:r w:rsidRPr="00E10C5A">
        <w:rPr>
          <w:rFonts w:ascii="Simplified Arabic" w:hAnsi="Simplified Arabic" w:cs="Simplified Arabic" w:hint="cs"/>
          <w:sz w:val="24"/>
          <w:szCs w:val="24"/>
          <w:rtl/>
        </w:rPr>
        <w:t>الوضعية</w:t>
      </w:r>
      <w:r w:rsidRPr="00E10C5A">
        <w:rPr>
          <w:rFonts w:ascii="Simplified Arabic" w:hAnsi="Simplified Arabic" w:cs="Simplified Arabic"/>
          <w:sz w:val="24"/>
          <w:szCs w:val="24"/>
          <w:rtl/>
        </w:rPr>
        <w:t xml:space="preserve"> </w:t>
      </w:r>
      <w:r w:rsidRPr="00E10C5A">
        <w:rPr>
          <w:rFonts w:ascii="Simplified Arabic" w:hAnsi="Simplified Arabic" w:cs="Simplified Arabic" w:hint="cs"/>
          <w:sz w:val="24"/>
          <w:szCs w:val="24"/>
          <w:rtl/>
        </w:rPr>
        <w:t>ب</w:t>
      </w:r>
      <w:r w:rsidRPr="00E10C5A">
        <w:rPr>
          <w:rFonts w:ascii="Simplified Arabic" w:hAnsi="Simplified Arabic" w:cs="Simplified Arabic"/>
          <w:sz w:val="24"/>
          <w:szCs w:val="24"/>
          <w:rtl/>
        </w:rPr>
        <w:t>جهة كلميم</w:t>
      </w:r>
      <w:r w:rsidRPr="00E10C5A">
        <w:rPr>
          <w:rFonts w:ascii="Simplified Arabic" w:hAnsi="Simplified Arabic" w:cs="Simplified Arabic" w:hint="cs"/>
          <w:sz w:val="24"/>
          <w:szCs w:val="24"/>
          <w:rtl/>
        </w:rPr>
        <w:t>-</w:t>
      </w:r>
      <w:r w:rsidRPr="00E10C5A">
        <w:rPr>
          <w:rFonts w:ascii="Simplified Arabic" w:hAnsi="Simplified Arabic" w:cs="Simplified Arabic"/>
          <w:sz w:val="24"/>
          <w:szCs w:val="24"/>
          <w:rtl/>
        </w:rPr>
        <w:t xml:space="preserve">وادي نون لتصل </w:t>
      </w:r>
      <w:r w:rsidRPr="00E10C5A">
        <w:rPr>
          <w:rFonts w:ascii="Simplified Arabic" w:hAnsi="Simplified Arabic" w:cs="Simplified Arabic" w:hint="cs"/>
          <w:sz w:val="24"/>
          <w:szCs w:val="24"/>
          <w:rtl/>
        </w:rPr>
        <w:t>هذه</w:t>
      </w:r>
      <w:r w:rsidRPr="00E10C5A">
        <w:rPr>
          <w:rFonts w:ascii="Simplified Arabic" w:hAnsi="Simplified Arabic" w:cs="Simplified Arabic"/>
          <w:sz w:val="24"/>
          <w:szCs w:val="24"/>
        </w:rPr>
        <w:t xml:space="preserve"> </w:t>
      </w:r>
      <w:r w:rsidRPr="00E10C5A">
        <w:rPr>
          <w:rFonts w:ascii="Simplified Arabic" w:hAnsi="Simplified Arabic" w:cs="Simplified Arabic" w:hint="cs"/>
          <w:sz w:val="24"/>
          <w:szCs w:val="24"/>
          <w:rtl/>
        </w:rPr>
        <w:t>ال</w:t>
      </w:r>
      <w:r w:rsidRPr="00E10C5A">
        <w:rPr>
          <w:rFonts w:ascii="Simplified Arabic" w:hAnsi="Simplified Arabic" w:cs="Simplified Arabic"/>
          <w:sz w:val="24"/>
          <w:szCs w:val="24"/>
          <w:rtl/>
        </w:rPr>
        <w:t xml:space="preserve">معدلات إلى </w:t>
      </w:r>
      <w:r w:rsidR="00CE3B0C">
        <w:rPr>
          <w:rFonts w:ascii="Simplified Arabic" w:hAnsi="Simplified Arabic" w:cs="Simplified Arabic" w:hint="cs"/>
          <w:sz w:val="24"/>
          <w:szCs w:val="24"/>
          <w:rtl/>
        </w:rPr>
        <w:t>8</w:t>
      </w:r>
      <w:r w:rsidR="00CE3B0C">
        <w:rPr>
          <w:rFonts w:ascii="Simplified Arabic" w:hAnsi="Simplified Arabic" w:cs="Simplified Arabic"/>
          <w:sz w:val="24"/>
          <w:szCs w:val="24"/>
        </w:rPr>
        <w:t>,</w:t>
      </w:r>
      <w:r w:rsidR="00CE3B0C">
        <w:rPr>
          <w:rFonts w:ascii="Simplified Arabic" w:hAnsi="Simplified Arabic" w:cs="Simplified Arabic" w:hint="cs"/>
          <w:sz w:val="24"/>
          <w:szCs w:val="24"/>
          <w:rtl/>
        </w:rPr>
        <w:t>5</w:t>
      </w:r>
      <w:r w:rsidRPr="00E10C5A">
        <w:rPr>
          <w:rFonts w:ascii="Simplified Arabic" w:hAnsi="Simplified Arabic" w:cs="Simplified Arabic"/>
          <w:sz w:val="24"/>
          <w:szCs w:val="24"/>
          <w:rtl/>
        </w:rPr>
        <w:t xml:space="preserve">% و </w:t>
      </w:r>
      <w:r w:rsidR="00CE3B0C">
        <w:rPr>
          <w:rFonts w:ascii="Simplified Arabic" w:hAnsi="Simplified Arabic" w:cs="Simplified Arabic" w:hint="cs"/>
          <w:sz w:val="24"/>
          <w:szCs w:val="24"/>
          <w:rtl/>
        </w:rPr>
        <w:t>8</w:t>
      </w:r>
      <w:r w:rsidR="00CE3B0C">
        <w:rPr>
          <w:rFonts w:ascii="Simplified Arabic" w:hAnsi="Simplified Arabic" w:cs="Simplified Arabic"/>
          <w:sz w:val="24"/>
          <w:szCs w:val="24"/>
        </w:rPr>
        <w:t>,</w:t>
      </w:r>
      <w:r w:rsidR="00CE3B0C">
        <w:rPr>
          <w:rFonts w:ascii="Simplified Arabic" w:hAnsi="Simplified Arabic" w:cs="Simplified Arabic" w:hint="cs"/>
          <w:sz w:val="24"/>
          <w:szCs w:val="24"/>
          <w:rtl/>
        </w:rPr>
        <w:t>24</w:t>
      </w:r>
      <w:r w:rsidRPr="00E10C5A">
        <w:rPr>
          <w:rFonts w:ascii="Simplified Arabic" w:hAnsi="Simplified Arabic" w:cs="Simplified Arabic"/>
          <w:sz w:val="24"/>
          <w:szCs w:val="24"/>
          <w:rtl/>
        </w:rPr>
        <w:t xml:space="preserve">% و </w:t>
      </w:r>
      <w:r w:rsidR="00CE3B0C">
        <w:rPr>
          <w:rFonts w:ascii="Simplified Arabic" w:hAnsi="Simplified Arabic" w:cs="Simplified Arabic" w:hint="cs"/>
          <w:sz w:val="24"/>
          <w:szCs w:val="24"/>
          <w:rtl/>
        </w:rPr>
        <w:t>3</w:t>
      </w:r>
      <w:r w:rsidR="00CE3B0C">
        <w:rPr>
          <w:rFonts w:ascii="Simplified Arabic" w:hAnsi="Simplified Arabic" w:cs="Simplified Arabic"/>
          <w:sz w:val="24"/>
          <w:szCs w:val="24"/>
        </w:rPr>
        <w:t>,</w:t>
      </w:r>
      <w:r w:rsidR="00CE3B0C">
        <w:rPr>
          <w:rFonts w:ascii="Simplified Arabic" w:hAnsi="Simplified Arabic" w:cs="Simplified Arabic" w:hint="cs"/>
          <w:sz w:val="24"/>
          <w:szCs w:val="24"/>
          <w:rtl/>
        </w:rPr>
        <w:t>41</w:t>
      </w:r>
      <w:r w:rsidRPr="00E10C5A">
        <w:rPr>
          <w:rFonts w:ascii="Simplified Arabic" w:hAnsi="Simplified Arabic" w:cs="Simplified Arabic"/>
          <w:sz w:val="24"/>
          <w:szCs w:val="24"/>
          <w:rtl/>
        </w:rPr>
        <w:t xml:space="preserve">% بين الفئات الثلاث </w:t>
      </w:r>
      <w:r w:rsidRPr="00E10C5A">
        <w:rPr>
          <w:rFonts w:ascii="Simplified Arabic" w:hAnsi="Simplified Arabic" w:cs="Simplified Arabic" w:hint="cs"/>
          <w:sz w:val="24"/>
          <w:szCs w:val="24"/>
          <w:rtl/>
        </w:rPr>
        <w:t>على التوالي</w:t>
      </w:r>
      <w:r w:rsidRPr="00E10C5A">
        <w:rPr>
          <w:rFonts w:ascii="Simplified Arabic" w:hAnsi="Simplified Arabic" w:cs="Simplified Arabic"/>
          <w:sz w:val="24"/>
          <w:szCs w:val="24"/>
          <w:rtl/>
        </w:rPr>
        <w:t>.</w:t>
      </w:r>
    </w:p>
    <w:p w:rsidR="008119F3" w:rsidRPr="00E10C5A" w:rsidRDefault="008119F3" w:rsidP="00CE3B0C">
      <w:pPr>
        <w:bidi/>
        <w:spacing w:after="120" w:line="240" w:lineRule="auto"/>
        <w:jc w:val="both"/>
        <w:rPr>
          <w:rFonts w:ascii="Simplified Arabic" w:hAnsi="Simplified Arabic" w:cs="Simplified Arabic"/>
          <w:sz w:val="24"/>
          <w:szCs w:val="24"/>
          <w:rtl/>
        </w:rPr>
      </w:pPr>
      <w:r w:rsidRPr="00E10C5A">
        <w:rPr>
          <w:rFonts w:ascii="Simplified Arabic" w:hAnsi="Simplified Arabic" w:cs="Simplified Arabic" w:hint="cs"/>
          <w:sz w:val="24"/>
          <w:szCs w:val="24"/>
          <w:rtl/>
        </w:rPr>
        <w:t xml:space="preserve">تبقى </w:t>
      </w:r>
      <w:r w:rsidRPr="00E10C5A">
        <w:rPr>
          <w:rFonts w:ascii="Simplified Arabic" w:hAnsi="Simplified Arabic" w:cs="Simplified Arabic"/>
          <w:sz w:val="24"/>
          <w:szCs w:val="24"/>
          <w:rtl/>
        </w:rPr>
        <w:t>جهة كلميم</w:t>
      </w:r>
      <w:r w:rsidRPr="00E10C5A">
        <w:rPr>
          <w:rFonts w:ascii="Simplified Arabic" w:hAnsi="Simplified Arabic" w:cs="Simplified Arabic" w:hint="cs"/>
          <w:sz w:val="24"/>
          <w:szCs w:val="24"/>
          <w:rtl/>
        </w:rPr>
        <w:t>-</w:t>
      </w:r>
      <w:r w:rsidRPr="00E10C5A">
        <w:rPr>
          <w:rFonts w:ascii="Simplified Arabic" w:hAnsi="Simplified Arabic" w:cs="Simplified Arabic"/>
          <w:sz w:val="24"/>
          <w:szCs w:val="24"/>
          <w:rtl/>
        </w:rPr>
        <w:t xml:space="preserve"> وادي نون هي الجهة التي </w:t>
      </w:r>
      <w:r w:rsidRPr="00E10C5A">
        <w:rPr>
          <w:rFonts w:ascii="Simplified Arabic" w:hAnsi="Simplified Arabic" w:cs="Simplified Arabic" w:hint="cs"/>
          <w:sz w:val="24"/>
          <w:szCs w:val="24"/>
          <w:rtl/>
        </w:rPr>
        <w:t xml:space="preserve">تسجل </w:t>
      </w:r>
      <w:r w:rsidRPr="00E10C5A">
        <w:rPr>
          <w:rFonts w:ascii="Simplified Arabic" w:hAnsi="Simplified Arabic" w:cs="Simplified Arabic"/>
          <w:sz w:val="24"/>
          <w:szCs w:val="24"/>
          <w:rtl/>
        </w:rPr>
        <w:t xml:space="preserve">أعلى معدلات البطالة لفئتي </w:t>
      </w:r>
      <w:r w:rsidRPr="00E10C5A">
        <w:rPr>
          <w:rFonts w:ascii="Simplified Arabic" w:hAnsi="Simplified Arabic" w:cs="Simplified Arabic" w:hint="cs"/>
          <w:sz w:val="24"/>
          <w:szCs w:val="24"/>
          <w:rtl/>
        </w:rPr>
        <w:t>حاملي الشهادات</w:t>
      </w:r>
      <w:r w:rsidRPr="00E10C5A">
        <w:rPr>
          <w:rFonts w:ascii="Simplified Arabic" w:hAnsi="Simplified Arabic" w:cs="Simplified Arabic"/>
          <w:sz w:val="24"/>
          <w:szCs w:val="24"/>
          <w:rtl/>
        </w:rPr>
        <w:t xml:space="preserve"> من المستويين المتوسط والع</w:t>
      </w:r>
      <w:r w:rsidRPr="00E10C5A">
        <w:rPr>
          <w:rFonts w:ascii="Simplified Arabic" w:hAnsi="Simplified Arabic" w:cs="Simplified Arabic" w:hint="cs"/>
          <w:sz w:val="24"/>
          <w:szCs w:val="24"/>
          <w:rtl/>
        </w:rPr>
        <w:t>ا</w:t>
      </w:r>
      <w:r w:rsidRPr="00E10C5A">
        <w:rPr>
          <w:rFonts w:ascii="Simplified Arabic" w:hAnsi="Simplified Arabic" w:cs="Simplified Arabic"/>
          <w:sz w:val="24"/>
          <w:szCs w:val="24"/>
          <w:rtl/>
        </w:rPr>
        <w:t>ل</w:t>
      </w:r>
      <w:r w:rsidRPr="00E10C5A">
        <w:rPr>
          <w:rFonts w:ascii="Simplified Arabic" w:hAnsi="Simplified Arabic" w:cs="Simplified Arabic" w:hint="cs"/>
          <w:sz w:val="24"/>
          <w:szCs w:val="24"/>
          <w:rtl/>
        </w:rPr>
        <w:t>ي</w:t>
      </w:r>
      <w:r w:rsidR="00CE3B0C">
        <w:rPr>
          <w:rFonts w:ascii="Simplified Arabic" w:hAnsi="Simplified Arabic" w:cs="Simplified Arabic" w:hint="cs"/>
          <w:sz w:val="24"/>
          <w:szCs w:val="24"/>
          <w:rtl/>
        </w:rPr>
        <w:t>،</w:t>
      </w:r>
      <w:r w:rsidRPr="00E10C5A">
        <w:rPr>
          <w:rFonts w:ascii="Simplified Arabic" w:hAnsi="Simplified Arabic" w:cs="Simplified Arabic"/>
          <w:sz w:val="24"/>
          <w:szCs w:val="24"/>
          <w:rtl/>
        </w:rPr>
        <w:t xml:space="preserve"> في الوقت الذي </w:t>
      </w:r>
      <w:r w:rsidRPr="00E10C5A">
        <w:rPr>
          <w:rFonts w:ascii="Simplified Arabic" w:hAnsi="Simplified Arabic" w:cs="Simplified Arabic" w:hint="cs"/>
          <w:sz w:val="24"/>
          <w:szCs w:val="24"/>
          <w:rtl/>
        </w:rPr>
        <w:t>تسجل</w:t>
      </w:r>
      <w:r w:rsidRPr="00E10C5A">
        <w:rPr>
          <w:rFonts w:ascii="Simplified Arabic" w:hAnsi="Simplified Arabic" w:cs="Simplified Arabic"/>
          <w:sz w:val="24"/>
          <w:szCs w:val="24"/>
          <w:rtl/>
        </w:rPr>
        <w:t xml:space="preserve"> فيه الجهة الشرقية أعلى معدل للبطالة </w:t>
      </w:r>
      <w:r w:rsidRPr="00E10C5A">
        <w:rPr>
          <w:rFonts w:ascii="Simplified Arabic" w:hAnsi="Simplified Arabic" w:cs="Simplified Arabic" w:hint="cs"/>
          <w:sz w:val="24"/>
          <w:szCs w:val="24"/>
          <w:rtl/>
        </w:rPr>
        <w:t>بالنسبة لل</w:t>
      </w:r>
      <w:r w:rsidRPr="00E10C5A">
        <w:rPr>
          <w:rFonts w:ascii="Simplified Arabic" w:hAnsi="Simplified Arabic" w:cs="Simplified Arabic"/>
          <w:sz w:val="24"/>
          <w:szCs w:val="24"/>
          <w:rtl/>
        </w:rPr>
        <w:t>فئة</w:t>
      </w:r>
      <w:r w:rsidRPr="00E10C5A">
        <w:rPr>
          <w:rFonts w:ascii="Simplified Arabic" w:hAnsi="Simplified Arabic" w:cs="Simplified Arabic" w:hint="cs"/>
          <w:sz w:val="24"/>
          <w:szCs w:val="24"/>
          <w:rtl/>
        </w:rPr>
        <w:t xml:space="preserve"> التي ليست لها</w:t>
      </w:r>
      <w:r w:rsidRPr="00E10C5A">
        <w:rPr>
          <w:rFonts w:ascii="Simplified Arabic" w:hAnsi="Simplified Arabic" w:cs="Simplified Arabic"/>
          <w:sz w:val="24"/>
          <w:szCs w:val="24"/>
          <w:rtl/>
        </w:rPr>
        <w:t xml:space="preserve"> </w:t>
      </w:r>
      <w:r w:rsidRPr="00E10C5A">
        <w:rPr>
          <w:rFonts w:ascii="Simplified Arabic" w:hAnsi="Simplified Arabic" w:cs="Simplified Arabic" w:hint="cs"/>
          <w:sz w:val="24"/>
          <w:szCs w:val="24"/>
          <w:rtl/>
        </w:rPr>
        <w:t>أي</w:t>
      </w:r>
      <w:r w:rsidR="00CE3B0C">
        <w:rPr>
          <w:rFonts w:ascii="Simplified Arabic" w:hAnsi="Simplified Arabic" w:cs="Simplified Arabic" w:hint="cs"/>
          <w:sz w:val="24"/>
          <w:szCs w:val="24"/>
          <w:rtl/>
        </w:rPr>
        <w:t>ة</w:t>
      </w:r>
      <w:r w:rsidRPr="00E10C5A">
        <w:rPr>
          <w:rFonts w:ascii="Simplified Arabic" w:hAnsi="Simplified Arabic" w:cs="Simplified Arabic" w:hint="cs"/>
          <w:sz w:val="24"/>
          <w:szCs w:val="24"/>
          <w:rtl/>
        </w:rPr>
        <w:t xml:space="preserve"> شهادة</w:t>
      </w:r>
      <w:r w:rsidRPr="00E10C5A">
        <w:rPr>
          <w:rFonts w:ascii="Simplified Arabic" w:hAnsi="Simplified Arabic" w:cs="Simplified Arabic"/>
          <w:sz w:val="24"/>
          <w:szCs w:val="24"/>
          <w:rtl/>
        </w:rPr>
        <w:t xml:space="preserve">  (</w:t>
      </w:r>
      <w:r w:rsidR="00CE3B0C">
        <w:rPr>
          <w:rFonts w:ascii="Simplified Arabic" w:hAnsi="Simplified Arabic" w:cs="Simplified Arabic" w:hint="cs"/>
          <w:sz w:val="24"/>
          <w:szCs w:val="24"/>
          <w:rtl/>
        </w:rPr>
        <w:t>8</w:t>
      </w:r>
      <w:r w:rsidR="00CE3B0C">
        <w:rPr>
          <w:rFonts w:ascii="Simplified Arabic" w:hAnsi="Simplified Arabic" w:cs="Simplified Arabic"/>
          <w:sz w:val="24"/>
          <w:szCs w:val="24"/>
        </w:rPr>
        <w:t>,</w:t>
      </w:r>
      <w:r w:rsidR="00CE3B0C">
        <w:rPr>
          <w:rFonts w:ascii="Simplified Arabic" w:hAnsi="Simplified Arabic" w:cs="Simplified Arabic" w:hint="cs"/>
          <w:sz w:val="24"/>
          <w:szCs w:val="24"/>
          <w:rtl/>
        </w:rPr>
        <w:t>10</w:t>
      </w:r>
      <w:r w:rsidRPr="00E10C5A">
        <w:rPr>
          <w:rFonts w:ascii="Simplified Arabic" w:hAnsi="Simplified Arabic" w:cs="Simplified Arabic"/>
          <w:sz w:val="24"/>
          <w:szCs w:val="24"/>
          <w:rtl/>
        </w:rPr>
        <w:t>%).</w:t>
      </w:r>
    </w:p>
    <w:p w:rsidR="008119F3" w:rsidRPr="00E10C5A" w:rsidRDefault="008119F3" w:rsidP="00CE3B0C">
      <w:pPr>
        <w:bidi/>
        <w:spacing w:after="120" w:line="240" w:lineRule="auto"/>
        <w:jc w:val="both"/>
        <w:rPr>
          <w:rFonts w:ascii="Simplified Arabic" w:hAnsi="Simplified Arabic" w:cs="Simplified Arabic"/>
          <w:sz w:val="24"/>
          <w:szCs w:val="24"/>
          <w:rtl/>
        </w:rPr>
      </w:pPr>
      <w:r w:rsidRPr="00E10C5A">
        <w:rPr>
          <w:rFonts w:ascii="Simplified Arabic" w:hAnsi="Simplified Arabic" w:cs="Simplified Arabic"/>
          <w:sz w:val="24"/>
          <w:szCs w:val="24"/>
          <w:rtl/>
        </w:rPr>
        <w:t xml:space="preserve">سجلت أدنى معدلات البطالة </w:t>
      </w:r>
      <w:r w:rsidRPr="00E10C5A">
        <w:rPr>
          <w:rFonts w:ascii="Simplified Arabic" w:hAnsi="Simplified Arabic" w:cs="Simplified Arabic" w:hint="cs"/>
          <w:sz w:val="24"/>
          <w:szCs w:val="24"/>
          <w:rtl/>
        </w:rPr>
        <w:t>ب</w:t>
      </w:r>
      <w:r w:rsidRPr="00E10C5A">
        <w:rPr>
          <w:rFonts w:ascii="Simplified Arabic" w:hAnsi="Simplified Arabic" w:cs="Simplified Arabic"/>
          <w:sz w:val="24"/>
          <w:szCs w:val="24"/>
          <w:rtl/>
        </w:rPr>
        <w:t>جهة بني ملال</w:t>
      </w:r>
      <w:r w:rsidRPr="00E10C5A">
        <w:rPr>
          <w:rFonts w:ascii="Simplified Arabic" w:hAnsi="Simplified Arabic" w:cs="Simplified Arabic" w:hint="cs"/>
          <w:sz w:val="24"/>
          <w:szCs w:val="24"/>
          <w:rtl/>
        </w:rPr>
        <w:t>-</w:t>
      </w:r>
      <w:r w:rsidRPr="00E10C5A">
        <w:rPr>
          <w:rFonts w:ascii="Simplified Arabic" w:hAnsi="Simplified Arabic" w:cs="Simplified Arabic"/>
          <w:sz w:val="24"/>
          <w:szCs w:val="24"/>
          <w:rtl/>
        </w:rPr>
        <w:t xml:space="preserve">خنيفرة </w:t>
      </w:r>
      <w:r w:rsidRPr="00E10C5A">
        <w:rPr>
          <w:rFonts w:ascii="Simplified Arabic" w:hAnsi="Simplified Arabic" w:cs="Simplified Arabic" w:hint="cs"/>
          <w:sz w:val="24"/>
          <w:szCs w:val="24"/>
          <w:rtl/>
        </w:rPr>
        <w:t>سواء بالنسبة</w:t>
      </w:r>
      <w:r w:rsidRPr="00E10C5A">
        <w:rPr>
          <w:rFonts w:ascii="Simplified Arabic" w:hAnsi="Simplified Arabic" w:cs="Simplified Arabic"/>
          <w:sz w:val="24"/>
          <w:szCs w:val="24"/>
          <w:rtl/>
        </w:rPr>
        <w:t xml:space="preserve"> </w:t>
      </w:r>
      <w:r w:rsidRPr="00E10C5A">
        <w:rPr>
          <w:rFonts w:ascii="Simplified Arabic" w:hAnsi="Simplified Arabic" w:cs="Simplified Arabic" w:hint="cs"/>
          <w:sz w:val="24"/>
          <w:szCs w:val="24"/>
          <w:rtl/>
        </w:rPr>
        <w:t>ل</w:t>
      </w:r>
      <w:r w:rsidRPr="00E10C5A">
        <w:rPr>
          <w:rFonts w:ascii="Simplified Arabic" w:hAnsi="Simplified Arabic" w:cs="Simplified Arabic"/>
          <w:sz w:val="24"/>
          <w:szCs w:val="24"/>
          <w:rtl/>
        </w:rPr>
        <w:t xml:space="preserve">لفئة </w:t>
      </w:r>
      <w:r w:rsidRPr="00E10C5A">
        <w:rPr>
          <w:rFonts w:ascii="Simplified Arabic" w:hAnsi="Simplified Arabic" w:cs="Simplified Arabic" w:hint="cs"/>
          <w:sz w:val="24"/>
          <w:szCs w:val="24"/>
          <w:rtl/>
        </w:rPr>
        <w:t>التي ليست لديها أي</w:t>
      </w:r>
      <w:r w:rsidR="00CE3B0C">
        <w:rPr>
          <w:rFonts w:ascii="Simplified Arabic" w:hAnsi="Simplified Arabic" w:cs="Simplified Arabic" w:hint="cs"/>
          <w:sz w:val="24"/>
          <w:szCs w:val="24"/>
          <w:rtl/>
        </w:rPr>
        <w:t>ة</w:t>
      </w:r>
      <w:r w:rsidRPr="00E10C5A">
        <w:rPr>
          <w:rFonts w:ascii="Simplified Arabic" w:hAnsi="Simplified Arabic" w:cs="Simplified Arabic" w:hint="cs"/>
          <w:sz w:val="24"/>
          <w:szCs w:val="24"/>
          <w:rtl/>
        </w:rPr>
        <w:t xml:space="preserve"> شهادة</w:t>
      </w:r>
      <w:r w:rsidRPr="00E10C5A">
        <w:rPr>
          <w:rFonts w:ascii="Simplified Arabic" w:hAnsi="Simplified Arabic" w:cs="Simplified Arabic"/>
          <w:sz w:val="24"/>
          <w:szCs w:val="24"/>
          <w:rtl/>
        </w:rPr>
        <w:t xml:space="preserve"> (</w:t>
      </w:r>
      <w:r w:rsidR="00CE3B0C">
        <w:rPr>
          <w:rFonts w:ascii="Simplified Arabic" w:hAnsi="Simplified Arabic" w:cs="Simplified Arabic" w:hint="cs"/>
          <w:sz w:val="24"/>
          <w:szCs w:val="24"/>
          <w:rtl/>
        </w:rPr>
        <w:t>6</w:t>
      </w:r>
      <w:r w:rsidR="00CE3B0C">
        <w:rPr>
          <w:rFonts w:ascii="Simplified Arabic" w:hAnsi="Simplified Arabic" w:cs="Simplified Arabic"/>
          <w:sz w:val="24"/>
          <w:szCs w:val="24"/>
        </w:rPr>
        <w:t>,</w:t>
      </w:r>
      <w:r w:rsidR="00CE3B0C">
        <w:rPr>
          <w:rFonts w:ascii="Simplified Arabic" w:hAnsi="Simplified Arabic" w:cs="Simplified Arabic" w:hint="cs"/>
          <w:sz w:val="24"/>
          <w:szCs w:val="24"/>
          <w:rtl/>
        </w:rPr>
        <w:t>1</w:t>
      </w:r>
      <w:r w:rsidRPr="00E10C5A">
        <w:rPr>
          <w:rFonts w:ascii="Simplified Arabic" w:hAnsi="Simplified Arabic" w:cs="Simplified Arabic"/>
          <w:sz w:val="24"/>
          <w:szCs w:val="24"/>
          <w:rtl/>
        </w:rPr>
        <w:t xml:space="preserve">%) </w:t>
      </w:r>
      <w:r w:rsidRPr="00E10C5A">
        <w:rPr>
          <w:rFonts w:ascii="Simplified Arabic" w:hAnsi="Simplified Arabic" w:cs="Simplified Arabic" w:hint="cs"/>
          <w:sz w:val="24"/>
          <w:szCs w:val="24"/>
          <w:rtl/>
        </w:rPr>
        <w:t>أ</w:t>
      </w:r>
      <w:r w:rsidRPr="00E10C5A">
        <w:rPr>
          <w:rFonts w:ascii="Simplified Arabic" w:hAnsi="Simplified Arabic" w:cs="Simplified Arabic"/>
          <w:sz w:val="24"/>
          <w:szCs w:val="24"/>
          <w:rtl/>
        </w:rPr>
        <w:t>و</w:t>
      </w:r>
      <w:r w:rsidRPr="00E10C5A">
        <w:rPr>
          <w:rFonts w:ascii="Simplified Arabic" w:hAnsi="Simplified Arabic" w:cs="Simplified Arabic" w:hint="cs"/>
          <w:sz w:val="24"/>
          <w:szCs w:val="24"/>
          <w:rtl/>
        </w:rPr>
        <w:t xml:space="preserve"> تلك التي لها شهادة من </w:t>
      </w:r>
      <w:r w:rsidRPr="00E10C5A">
        <w:rPr>
          <w:rFonts w:ascii="Simplified Arabic" w:hAnsi="Simplified Arabic" w:cs="Simplified Arabic"/>
          <w:sz w:val="24"/>
          <w:szCs w:val="24"/>
          <w:rtl/>
        </w:rPr>
        <w:t xml:space="preserve">مستوى متوسط </w:t>
      </w:r>
      <w:r w:rsidR="00CE3B0C">
        <w:rPr>
          <w:rFonts w:ascii="Simplified Arabic" w:hAnsi="Simplified Arabic" w:cs="Simplified Arabic" w:hint="cs"/>
          <w:sz w:val="24"/>
          <w:szCs w:val="24"/>
          <w:rtl/>
        </w:rPr>
        <w:t>7</w:t>
      </w:r>
      <w:r w:rsidR="00CE3B0C">
        <w:rPr>
          <w:rFonts w:ascii="Simplified Arabic" w:hAnsi="Simplified Arabic" w:cs="Simplified Arabic"/>
          <w:sz w:val="24"/>
          <w:szCs w:val="24"/>
        </w:rPr>
        <w:t>,</w:t>
      </w:r>
      <w:r w:rsidR="00CE3B0C">
        <w:rPr>
          <w:rFonts w:ascii="Simplified Arabic" w:hAnsi="Simplified Arabic" w:cs="Simplified Arabic" w:hint="cs"/>
          <w:sz w:val="24"/>
          <w:szCs w:val="24"/>
          <w:rtl/>
        </w:rPr>
        <w:t>8</w:t>
      </w:r>
      <w:r w:rsidRPr="00E10C5A">
        <w:rPr>
          <w:rFonts w:ascii="Simplified Arabic" w:hAnsi="Simplified Arabic" w:cs="Simplified Arabic"/>
          <w:sz w:val="24"/>
          <w:szCs w:val="24"/>
          <w:rtl/>
        </w:rPr>
        <w:t xml:space="preserve">%). من جانبها، تتميز جهة </w:t>
      </w:r>
      <w:r w:rsidRPr="00E10C5A">
        <w:rPr>
          <w:rFonts w:ascii="Simplified Arabic" w:hAnsi="Simplified Arabic" w:cs="Simplified Arabic" w:hint="cs"/>
          <w:sz w:val="24"/>
          <w:szCs w:val="24"/>
          <w:rtl/>
        </w:rPr>
        <w:t>درعة-تافلالت بتسجيل</w:t>
      </w:r>
      <w:r w:rsidRPr="00E10C5A">
        <w:rPr>
          <w:rFonts w:ascii="Simplified Arabic" w:hAnsi="Simplified Arabic" w:cs="Simplified Arabic"/>
          <w:sz w:val="24"/>
          <w:szCs w:val="24"/>
          <w:rtl/>
        </w:rPr>
        <w:t xml:space="preserve"> أقل نسب</w:t>
      </w:r>
      <w:r w:rsidRPr="00E10C5A">
        <w:rPr>
          <w:rFonts w:ascii="Simplified Arabic" w:hAnsi="Simplified Arabic" w:cs="Simplified Arabic" w:hint="cs"/>
          <w:sz w:val="24"/>
          <w:szCs w:val="24"/>
          <w:rtl/>
        </w:rPr>
        <w:t xml:space="preserve">ة </w:t>
      </w:r>
      <w:r w:rsidRPr="00E10C5A">
        <w:rPr>
          <w:rFonts w:ascii="Simplified Arabic" w:hAnsi="Simplified Arabic" w:cs="Simplified Arabic"/>
          <w:sz w:val="24"/>
          <w:szCs w:val="24"/>
          <w:rtl/>
        </w:rPr>
        <w:t xml:space="preserve"> للعاطلين </w:t>
      </w:r>
      <w:r w:rsidRPr="00E10C5A">
        <w:rPr>
          <w:rFonts w:ascii="Simplified Arabic" w:hAnsi="Simplified Arabic" w:cs="Simplified Arabic" w:hint="cs"/>
          <w:sz w:val="24"/>
          <w:szCs w:val="24"/>
          <w:rtl/>
        </w:rPr>
        <w:t>الحاملين</w:t>
      </w:r>
      <w:r w:rsidRPr="00E10C5A">
        <w:rPr>
          <w:rFonts w:ascii="Simplified Arabic" w:hAnsi="Simplified Arabic" w:cs="Simplified Arabic"/>
          <w:sz w:val="24"/>
          <w:szCs w:val="24"/>
          <w:rtl/>
        </w:rPr>
        <w:t xml:space="preserve"> لشهادات </w:t>
      </w:r>
      <w:r w:rsidRPr="00E10C5A">
        <w:rPr>
          <w:rFonts w:ascii="Simplified Arabic" w:hAnsi="Simplified Arabic" w:cs="Simplified Arabic" w:hint="cs"/>
          <w:sz w:val="24"/>
          <w:szCs w:val="24"/>
          <w:rtl/>
        </w:rPr>
        <w:t xml:space="preserve">من مستوى </w:t>
      </w:r>
      <w:r w:rsidRPr="00E10C5A">
        <w:rPr>
          <w:rFonts w:ascii="Simplified Arabic" w:hAnsi="Simplified Arabic" w:cs="Simplified Arabic"/>
          <w:sz w:val="24"/>
          <w:szCs w:val="24"/>
          <w:rtl/>
        </w:rPr>
        <w:t xml:space="preserve">عال </w:t>
      </w:r>
      <w:r w:rsidRPr="00E10C5A">
        <w:rPr>
          <w:rFonts w:ascii="Simplified Arabic" w:hAnsi="Simplified Arabic" w:cs="Simplified Arabic" w:hint="cs"/>
          <w:sz w:val="24"/>
          <w:szCs w:val="24"/>
          <w:rtl/>
        </w:rPr>
        <w:t>ب</w:t>
      </w:r>
      <w:r w:rsidRPr="00E10C5A">
        <w:rPr>
          <w:rFonts w:ascii="Simplified Arabic" w:hAnsi="Simplified Arabic" w:cs="Simplified Arabic"/>
          <w:sz w:val="24"/>
          <w:szCs w:val="24"/>
          <w:rtl/>
        </w:rPr>
        <w:t xml:space="preserve">معدل بطالة يبلغ </w:t>
      </w:r>
      <w:r w:rsidR="00CE3B0C">
        <w:rPr>
          <w:rFonts w:ascii="Simplified Arabic" w:hAnsi="Simplified Arabic" w:cs="Simplified Arabic" w:hint="cs"/>
          <w:sz w:val="24"/>
          <w:szCs w:val="24"/>
          <w:rtl/>
        </w:rPr>
        <w:t>1</w:t>
      </w:r>
      <w:r w:rsidR="00CE3B0C">
        <w:rPr>
          <w:rFonts w:ascii="Simplified Arabic" w:hAnsi="Simplified Arabic" w:cs="Simplified Arabic"/>
          <w:sz w:val="24"/>
          <w:szCs w:val="24"/>
        </w:rPr>
        <w:t>,</w:t>
      </w:r>
      <w:r w:rsidR="00CE3B0C">
        <w:rPr>
          <w:rFonts w:ascii="Simplified Arabic" w:hAnsi="Simplified Arabic" w:cs="Simplified Arabic" w:hint="cs"/>
          <w:sz w:val="24"/>
          <w:szCs w:val="24"/>
          <w:rtl/>
        </w:rPr>
        <w:t>15</w:t>
      </w:r>
      <w:r w:rsidRPr="00E10C5A">
        <w:rPr>
          <w:rFonts w:ascii="Simplified Arabic" w:hAnsi="Simplified Arabic" w:cs="Simplified Arabic"/>
          <w:sz w:val="24"/>
          <w:szCs w:val="24"/>
          <w:rtl/>
        </w:rPr>
        <w:t>%.</w:t>
      </w:r>
    </w:p>
    <w:p w:rsidR="008119F3" w:rsidRPr="00E10C5A" w:rsidRDefault="008119F3" w:rsidP="009113D9">
      <w:pPr>
        <w:bidi/>
        <w:spacing w:after="120" w:line="240" w:lineRule="auto"/>
        <w:jc w:val="both"/>
        <w:rPr>
          <w:rFonts w:ascii="Simplified Arabic" w:hAnsi="Simplified Arabic" w:cs="Simplified Arabic"/>
          <w:sz w:val="24"/>
          <w:szCs w:val="24"/>
          <w:rtl/>
        </w:rPr>
      </w:pPr>
      <w:r w:rsidRPr="00E10C5A">
        <w:rPr>
          <w:rFonts w:ascii="Simplified Arabic" w:hAnsi="Simplified Arabic" w:cs="Simplified Arabic"/>
          <w:sz w:val="24"/>
          <w:szCs w:val="24"/>
          <w:rtl/>
        </w:rPr>
        <w:t xml:space="preserve">سواء </w:t>
      </w:r>
      <w:r w:rsidRPr="00E10C5A">
        <w:rPr>
          <w:rFonts w:ascii="Simplified Arabic" w:hAnsi="Simplified Arabic" w:cs="Simplified Arabic" w:hint="cs"/>
          <w:sz w:val="24"/>
          <w:szCs w:val="24"/>
          <w:rtl/>
        </w:rPr>
        <w:t>تعلق الأمر</w:t>
      </w:r>
      <w:r w:rsidRPr="00E10C5A">
        <w:rPr>
          <w:rFonts w:ascii="Simplified Arabic" w:hAnsi="Simplified Arabic" w:cs="Simplified Arabic"/>
          <w:sz w:val="24"/>
          <w:szCs w:val="24"/>
          <w:rtl/>
        </w:rPr>
        <w:t xml:space="preserve"> </w:t>
      </w:r>
      <w:r w:rsidRPr="00E10C5A">
        <w:rPr>
          <w:rFonts w:ascii="Simplified Arabic" w:hAnsi="Simplified Arabic" w:cs="Simplified Arabic" w:hint="cs"/>
          <w:sz w:val="24"/>
          <w:szCs w:val="24"/>
          <w:rtl/>
        </w:rPr>
        <w:t>ب</w:t>
      </w:r>
      <w:r w:rsidRPr="00E10C5A">
        <w:rPr>
          <w:rFonts w:ascii="Simplified Arabic" w:hAnsi="Simplified Arabic" w:cs="Simplified Arabic"/>
          <w:sz w:val="24"/>
          <w:szCs w:val="24"/>
          <w:rtl/>
        </w:rPr>
        <w:t>ال</w:t>
      </w:r>
      <w:r w:rsidRPr="00E10C5A">
        <w:rPr>
          <w:rFonts w:ascii="Simplified Arabic" w:hAnsi="Simplified Arabic" w:cs="Simplified Arabic" w:hint="cs"/>
          <w:sz w:val="24"/>
          <w:szCs w:val="24"/>
          <w:rtl/>
        </w:rPr>
        <w:t>مستوى</w:t>
      </w:r>
      <w:r w:rsidRPr="00E10C5A">
        <w:rPr>
          <w:rFonts w:ascii="Simplified Arabic" w:hAnsi="Simplified Arabic" w:cs="Simplified Arabic"/>
          <w:sz w:val="24"/>
          <w:szCs w:val="24"/>
          <w:rtl/>
        </w:rPr>
        <w:t xml:space="preserve"> الوطني أو الجهوي، لا يزال معدل بطالة النساء </w:t>
      </w:r>
      <w:r w:rsidRPr="00E10C5A">
        <w:rPr>
          <w:rFonts w:ascii="Simplified Arabic" w:hAnsi="Simplified Arabic" w:cs="Simplified Arabic" w:hint="cs"/>
          <w:sz w:val="24"/>
          <w:szCs w:val="24"/>
          <w:rtl/>
        </w:rPr>
        <w:t>الحاملات ل</w:t>
      </w:r>
      <w:r w:rsidR="00C660AA">
        <w:rPr>
          <w:rFonts w:ascii="Simplified Arabic" w:hAnsi="Simplified Arabic" w:cs="Simplified Arabic" w:hint="cs"/>
          <w:sz w:val="24"/>
          <w:szCs w:val="24"/>
          <w:rtl/>
        </w:rPr>
        <w:t>شهادات</w:t>
      </w:r>
      <w:r w:rsidRPr="00E10C5A">
        <w:rPr>
          <w:rFonts w:ascii="Simplified Arabic" w:hAnsi="Simplified Arabic" w:cs="Simplified Arabic" w:hint="cs"/>
          <w:sz w:val="24"/>
          <w:szCs w:val="24"/>
          <w:rtl/>
        </w:rPr>
        <w:t xml:space="preserve"> من</w:t>
      </w:r>
      <w:r w:rsidRPr="00E10C5A">
        <w:rPr>
          <w:rFonts w:ascii="Simplified Arabic" w:hAnsi="Simplified Arabic" w:cs="Simplified Arabic"/>
          <w:sz w:val="24"/>
          <w:szCs w:val="24"/>
          <w:rtl/>
        </w:rPr>
        <w:t xml:space="preserve"> مستوى ع</w:t>
      </w:r>
      <w:r w:rsidRPr="00E10C5A">
        <w:rPr>
          <w:rFonts w:ascii="Simplified Arabic" w:hAnsi="Simplified Arabic" w:cs="Simplified Arabic" w:hint="cs"/>
          <w:sz w:val="24"/>
          <w:szCs w:val="24"/>
          <w:rtl/>
        </w:rPr>
        <w:t>ا</w:t>
      </w:r>
      <w:r w:rsidRPr="00E10C5A">
        <w:rPr>
          <w:rFonts w:ascii="Simplified Arabic" w:hAnsi="Simplified Arabic" w:cs="Simplified Arabic"/>
          <w:sz w:val="24"/>
          <w:szCs w:val="24"/>
          <w:rtl/>
        </w:rPr>
        <w:t>ل</w:t>
      </w:r>
      <w:r w:rsidRPr="00E10C5A">
        <w:rPr>
          <w:rFonts w:ascii="Simplified Arabic" w:hAnsi="Simplified Arabic" w:cs="Simplified Arabic" w:hint="cs"/>
          <w:sz w:val="24"/>
          <w:szCs w:val="24"/>
          <w:rtl/>
        </w:rPr>
        <w:t xml:space="preserve"> جد مرتفع</w:t>
      </w:r>
      <w:r w:rsidRPr="00E10C5A">
        <w:rPr>
          <w:rFonts w:ascii="Simplified Arabic" w:hAnsi="Simplified Arabic" w:cs="Simplified Arabic"/>
          <w:sz w:val="24"/>
          <w:szCs w:val="24"/>
          <w:rtl/>
        </w:rPr>
        <w:t xml:space="preserve"> </w:t>
      </w:r>
      <w:r w:rsidRPr="00E10C5A">
        <w:rPr>
          <w:rFonts w:ascii="Simplified Arabic" w:hAnsi="Simplified Arabic" w:cs="Simplified Arabic" w:hint="cs"/>
          <w:sz w:val="24"/>
          <w:szCs w:val="24"/>
          <w:rtl/>
        </w:rPr>
        <w:t>مقارنة</w:t>
      </w:r>
      <w:r w:rsidRPr="00E10C5A">
        <w:rPr>
          <w:rFonts w:ascii="Simplified Arabic" w:hAnsi="Simplified Arabic" w:cs="Simplified Arabic"/>
          <w:sz w:val="24"/>
          <w:szCs w:val="24"/>
          <w:rtl/>
        </w:rPr>
        <w:t xml:space="preserve"> </w:t>
      </w:r>
      <w:r w:rsidRPr="00E10C5A">
        <w:rPr>
          <w:rFonts w:ascii="Simplified Arabic" w:hAnsi="Simplified Arabic" w:cs="Simplified Arabic" w:hint="cs"/>
          <w:sz w:val="24"/>
          <w:szCs w:val="24"/>
          <w:rtl/>
        </w:rPr>
        <w:t>ب</w:t>
      </w:r>
      <w:r w:rsidRPr="00E10C5A">
        <w:rPr>
          <w:rFonts w:ascii="Simplified Arabic" w:hAnsi="Simplified Arabic" w:cs="Simplified Arabic"/>
          <w:sz w:val="24"/>
          <w:szCs w:val="24"/>
          <w:rtl/>
        </w:rPr>
        <w:t xml:space="preserve">رجال هذه الفئة. </w:t>
      </w:r>
      <w:r w:rsidR="009113D9" w:rsidRPr="00E10C5A">
        <w:rPr>
          <w:rFonts w:ascii="Simplified Arabic" w:hAnsi="Simplified Arabic" w:cs="Simplified Arabic"/>
          <w:sz w:val="24"/>
          <w:szCs w:val="24"/>
          <w:rtl/>
        </w:rPr>
        <w:t xml:space="preserve">يبلغ </w:t>
      </w:r>
      <w:r w:rsidR="009113D9">
        <w:rPr>
          <w:rFonts w:ascii="Simplified Arabic" w:hAnsi="Simplified Arabic" w:cs="Simplified Arabic" w:hint="cs"/>
          <w:sz w:val="24"/>
          <w:szCs w:val="24"/>
          <w:rtl/>
        </w:rPr>
        <w:t>ال</w:t>
      </w:r>
      <w:r w:rsidRPr="00E10C5A">
        <w:rPr>
          <w:rFonts w:ascii="Simplified Arabic" w:hAnsi="Simplified Arabic" w:cs="Simplified Arabic" w:hint="cs"/>
          <w:sz w:val="24"/>
          <w:szCs w:val="24"/>
          <w:rtl/>
        </w:rPr>
        <w:t>فرق</w:t>
      </w:r>
      <w:r w:rsidRPr="00E10C5A">
        <w:rPr>
          <w:rFonts w:ascii="Simplified Arabic" w:hAnsi="Simplified Arabic" w:cs="Simplified Arabic"/>
          <w:sz w:val="24"/>
          <w:szCs w:val="24"/>
          <w:rtl/>
        </w:rPr>
        <w:t xml:space="preserve"> </w:t>
      </w:r>
      <w:r w:rsidR="009113D9">
        <w:rPr>
          <w:rFonts w:ascii="Simplified Arabic" w:hAnsi="Simplified Arabic" w:cs="Simplified Arabic" w:hint="cs"/>
          <w:sz w:val="24"/>
          <w:szCs w:val="24"/>
          <w:rtl/>
        </w:rPr>
        <w:t>ال</w:t>
      </w:r>
      <w:r w:rsidRPr="00E10C5A">
        <w:rPr>
          <w:rFonts w:ascii="Simplified Arabic" w:hAnsi="Simplified Arabic" w:cs="Simplified Arabic"/>
          <w:sz w:val="24"/>
          <w:szCs w:val="24"/>
          <w:rtl/>
        </w:rPr>
        <w:t>نسبي 1</w:t>
      </w:r>
      <w:r w:rsidR="00CE3B0C">
        <w:rPr>
          <w:rFonts w:ascii="Simplified Arabic" w:hAnsi="Simplified Arabic" w:cs="Simplified Arabic"/>
          <w:sz w:val="24"/>
          <w:szCs w:val="24"/>
        </w:rPr>
        <w:t>,</w:t>
      </w:r>
      <w:r w:rsidRPr="00E10C5A">
        <w:rPr>
          <w:rFonts w:ascii="Simplified Arabic" w:hAnsi="Simplified Arabic" w:cs="Simplified Arabic"/>
          <w:sz w:val="24"/>
          <w:szCs w:val="24"/>
          <w:rtl/>
        </w:rPr>
        <w:t xml:space="preserve">8 مرة </w:t>
      </w:r>
      <w:r w:rsidR="009113D9">
        <w:rPr>
          <w:rFonts w:ascii="Simplified Arabic" w:hAnsi="Simplified Arabic" w:cs="Simplified Arabic" w:hint="cs"/>
          <w:sz w:val="24"/>
          <w:szCs w:val="24"/>
          <w:rtl/>
        </w:rPr>
        <w:t xml:space="preserve">على </w:t>
      </w:r>
      <w:r w:rsidRPr="00E10C5A">
        <w:rPr>
          <w:rFonts w:ascii="Simplified Arabic" w:hAnsi="Simplified Arabic" w:cs="Simplified Arabic"/>
          <w:sz w:val="24"/>
          <w:szCs w:val="24"/>
          <w:rtl/>
        </w:rPr>
        <w:t xml:space="preserve">المستوى الوطني، </w:t>
      </w:r>
      <w:r w:rsidR="009113D9">
        <w:rPr>
          <w:rFonts w:ascii="Simplified Arabic" w:hAnsi="Simplified Arabic" w:cs="Simplified Arabic" w:hint="cs"/>
          <w:sz w:val="24"/>
          <w:szCs w:val="24"/>
          <w:rtl/>
        </w:rPr>
        <w:t>ويسجل</w:t>
      </w:r>
      <w:r w:rsidRPr="00E10C5A">
        <w:rPr>
          <w:rFonts w:ascii="Simplified Arabic" w:hAnsi="Simplified Arabic" w:cs="Simplified Arabic"/>
          <w:sz w:val="24"/>
          <w:szCs w:val="24"/>
          <w:rtl/>
        </w:rPr>
        <w:t xml:space="preserve"> </w:t>
      </w:r>
      <w:r w:rsidRPr="00E10C5A">
        <w:rPr>
          <w:rFonts w:ascii="Simplified Arabic" w:hAnsi="Simplified Arabic" w:cs="Simplified Arabic" w:hint="cs"/>
          <w:sz w:val="24"/>
          <w:szCs w:val="24"/>
          <w:rtl/>
        </w:rPr>
        <w:t>أضعف</w:t>
      </w:r>
      <w:r w:rsidR="009113D9">
        <w:rPr>
          <w:rFonts w:ascii="Simplified Arabic" w:hAnsi="Simplified Arabic" w:cs="Simplified Arabic" w:hint="cs"/>
          <w:sz w:val="24"/>
          <w:szCs w:val="24"/>
          <w:rtl/>
        </w:rPr>
        <w:t xml:space="preserve"> مستوى</w:t>
      </w:r>
      <w:r w:rsidRPr="00E10C5A">
        <w:rPr>
          <w:rFonts w:ascii="Simplified Arabic" w:hAnsi="Simplified Arabic" w:cs="Simplified Arabic"/>
          <w:sz w:val="24"/>
          <w:szCs w:val="24"/>
          <w:rtl/>
        </w:rPr>
        <w:t xml:space="preserve"> </w:t>
      </w:r>
      <w:r w:rsidRPr="00E10C5A">
        <w:rPr>
          <w:rFonts w:ascii="Simplified Arabic" w:hAnsi="Simplified Arabic" w:cs="Simplified Arabic" w:hint="cs"/>
          <w:sz w:val="24"/>
          <w:szCs w:val="24"/>
          <w:rtl/>
        </w:rPr>
        <w:t>ب</w:t>
      </w:r>
      <w:r w:rsidRPr="00E10C5A">
        <w:rPr>
          <w:rFonts w:ascii="Simplified Arabic" w:hAnsi="Simplified Arabic" w:cs="Simplified Arabic"/>
          <w:sz w:val="24"/>
          <w:szCs w:val="24"/>
          <w:rtl/>
        </w:rPr>
        <w:t>جهة الدار البيضاء-سطات (</w:t>
      </w:r>
      <w:r w:rsidR="009113D9">
        <w:rPr>
          <w:rFonts w:ascii="Simplified Arabic" w:hAnsi="Simplified Arabic" w:cs="Simplified Arabic" w:hint="cs"/>
          <w:sz w:val="24"/>
          <w:szCs w:val="24"/>
          <w:rtl/>
        </w:rPr>
        <w:t>5</w:t>
      </w:r>
      <w:r w:rsidR="00CE3B0C">
        <w:rPr>
          <w:rFonts w:ascii="Simplified Arabic" w:hAnsi="Simplified Arabic" w:cs="Simplified Arabic"/>
          <w:sz w:val="24"/>
          <w:szCs w:val="24"/>
        </w:rPr>
        <w:t>,</w:t>
      </w:r>
      <w:r w:rsidR="009113D9">
        <w:rPr>
          <w:rFonts w:ascii="Simplified Arabic" w:hAnsi="Simplified Arabic" w:cs="Simplified Arabic" w:hint="cs"/>
          <w:sz w:val="24"/>
          <w:szCs w:val="24"/>
          <w:rtl/>
        </w:rPr>
        <w:t>1</w:t>
      </w:r>
      <w:r w:rsidRPr="00E10C5A">
        <w:rPr>
          <w:rFonts w:ascii="Simplified Arabic" w:hAnsi="Simplified Arabic" w:cs="Simplified Arabic"/>
          <w:sz w:val="24"/>
          <w:szCs w:val="24"/>
          <w:rtl/>
        </w:rPr>
        <w:t xml:space="preserve"> مرة) والأ</w:t>
      </w:r>
      <w:r w:rsidRPr="00E10C5A">
        <w:rPr>
          <w:rFonts w:ascii="Simplified Arabic" w:hAnsi="Simplified Arabic" w:cs="Simplified Arabic" w:hint="cs"/>
          <w:sz w:val="24"/>
          <w:szCs w:val="24"/>
          <w:rtl/>
        </w:rPr>
        <w:t>قوى</w:t>
      </w:r>
      <w:r w:rsidRPr="00E10C5A">
        <w:rPr>
          <w:rFonts w:ascii="Simplified Arabic" w:hAnsi="Simplified Arabic" w:cs="Simplified Arabic"/>
          <w:sz w:val="24"/>
          <w:szCs w:val="24"/>
          <w:rtl/>
        </w:rPr>
        <w:t xml:space="preserve"> </w:t>
      </w:r>
      <w:r w:rsidRPr="00E10C5A">
        <w:rPr>
          <w:rFonts w:ascii="Simplified Arabic" w:hAnsi="Simplified Arabic" w:cs="Simplified Arabic" w:hint="cs"/>
          <w:sz w:val="24"/>
          <w:szCs w:val="24"/>
          <w:rtl/>
        </w:rPr>
        <w:t>ب</w:t>
      </w:r>
      <w:r w:rsidRPr="00E10C5A">
        <w:rPr>
          <w:rFonts w:ascii="Simplified Arabic" w:hAnsi="Simplified Arabic" w:cs="Simplified Arabic"/>
          <w:sz w:val="24"/>
          <w:szCs w:val="24"/>
          <w:rtl/>
        </w:rPr>
        <w:t>جهة الداخلة-واد</w:t>
      </w:r>
      <w:r w:rsidR="009113D9">
        <w:rPr>
          <w:rFonts w:ascii="Simplified Arabic" w:hAnsi="Simplified Arabic" w:cs="Simplified Arabic" w:hint="cs"/>
          <w:sz w:val="24"/>
          <w:szCs w:val="24"/>
          <w:rtl/>
        </w:rPr>
        <w:t>ي</w:t>
      </w:r>
      <w:r w:rsidRPr="00E10C5A">
        <w:rPr>
          <w:rFonts w:ascii="Simplified Arabic" w:hAnsi="Simplified Arabic" w:cs="Simplified Arabic"/>
          <w:sz w:val="24"/>
          <w:szCs w:val="24"/>
          <w:rtl/>
        </w:rPr>
        <w:t xml:space="preserve"> الذهب (</w:t>
      </w:r>
      <w:r w:rsidR="009113D9">
        <w:rPr>
          <w:rFonts w:ascii="Simplified Arabic" w:hAnsi="Simplified Arabic" w:cs="Simplified Arabic" w:hint="cs"/>
          <w:sz w:val="24"/>
          <w:szCs w:val="24"/>
          <w:rtl/>
        </w:rPr>
        <w:t>2</w:t>
      </w:r>
      <w:r w:rsidR="00CE3B0C">
        <w:rPr>
          <w:rFonts w:ascii="Simplified Arabic" w:hAnsi="Simplified Arabic" w:cs="Simplified Arabic"/>
          <w:sz w:val="24"/>
          <w:szCs w:val="24"/>
        </w:rPr>
        <w:t>,</w:t>
      </w:r>
      <w:r w:rsidR="009113D9">
        <w:rPr>
          <w:rFonts w:ascii="Simplified Arabic" w:hAnsi="Simplified Arabic" w:cs="Simplified Arabic" w:hint="cs"/>
          <w:sz w:val="24"/>
          <w:szCs w:val="24"/>
          <w:rtl/>
        </w:rPr>
        <w:t>5</w:t>
      </w:r>
      <w:r w:rsidRPr="00E10C5A">
        <w:rPr>
          <w:rFonts w:ascii="Simplified Arabic" w:hAnsi="Simplified Arabic" w:cs="Simplified Arabic"/>
          <w:sz w:val="24"/>
          <w:szCs w:val="24"/>
          <w:rtl/>
        </w:rPr>
        <w:t xml:space="preserve"> مر</w:t>
      </w:r>
      <w:r w:rsidRPr="00E10C5A">
        <w:rPr>
          <w:rFonts w:ascii="Simplified Arabic" w:hAnsi="Simplified Arabic" w:cs="Simplified Arabic" w:hint="cs"/>
          <w:sz w:val="24"/>
          <w:szCs w:val="24"/>
          <w:rtl/>
        </w:rPr>
        <w:t>ة</w:t>
      </w:r>
      <w:r w:rsidRPr="00E10C5A">
        <w:rPr>
          <w:rFonts w:ascii="Simplified Arabic" w:hAnsi="Simplified Arabic" w:cs="Simplified Arabic"/>
          <w:sz w:val="24"/>
          <w:szCs w:val="24"/>
          <w:rtl/>
        </w:rPr>
        <w:t>). وم</w:t>
      </w:r>
      <w:r w:rsidR="009113D9">
        <w:rPr>
          <w:rFonts w:ascii="Simplified Arabic" w:hAnsi="Simplified Arabic" w:cs="Simplified Arabic" w:hint="cs"/>
          <w:sz w:val="24"/>
          <w:szCs w:val="24"/>
          <w:rtl/>
        </w:rPr>
        <w:t>ع ذلك</w:t>
      </w:r>
      <w:r w:rsidRPr="00E10C5A">
        <w:rPr>
          <w:rFonts w:ascii="Simplified Arabic" w:hAnsi="Simplified Arabic" w:cs="Simplified Arabic"/>
          <w:sz w:val="24"/>
          <w:szCs w:val="24"/>
          <w:rtl/>
        </w:rPr>
        <w:t xml:space="preserve">، </w:t>
      </w:r>
      <w:r w:rsidRPr="00E10C5A">
        <w:rPr>
          <w:rFonts w:ascii="Simplified Arabic" w:hAnsi="Simplified Arabic" w:cs="Simplified Arabic" w:hint="cs"/>
          <w:sz w:val="24"/>
          <w:szCs w:val="24"/>
          <w:rtl/>
        </w:rPr>
        <w:t>ف</w:t>
      </w:r>
      <w:r w:rsidRPr="00E10C5A">
        <w:rPr>
          <w:rFonts w:ascii="Simplified Arabic" w:hAnsi="Simplified Arabic" w:cs="Simplified Arabic"/>
          <w:sz w:val="24"/>
          <w:szCs w:val="24"/>
          <w:rtl/>
        </w:rPr>
        <w:t>جهة كلميم</w:t>
      </w:r>
      <w:r w:rsidRPr="00E10C5A">
        <w:rPr>
          <w:rFonts w:ascii="Simplified Arabic" w:hAnsi="Simplified Arabic" w:cs="Simplified Arabic" w:hint="cs"/>
          <w:sz w:val="24"/>
          <w:szCs w:val="24"/>
          <w:rtl/>
        </w:rPr>
        <w:t>-</w:t>
      </w:r>
      <w:r w:rsidRPr="00E10C5A">
        <w:rPr>
          <w:rFonts w:ascii="Simplified Arabic" w:hAnsi="Simplified Arabic" w:cs="Simplified Arabic"/>
          <w:sz w:val="24"/>
          <w:szCs w:val="24"/>
          <w:rtl/>
        </w:rPr>
        <w:t xml:space="preserve">وادي نون </w:t>
      </w:r>
      <w:r w:rsidRPr="00E10C5A">
        <w:rPr>
          <w:rFonts w:ascii="Simplified Arabic" w:hAnsi="Simplified Arabic" w:cs="Simplified Arabic" w:hint="cs"/>
          <w:sz w:val="24"/>
          <w:szCs w:val="24"/>
          <w:rtl/>
        </w:rPr>
        <w:t xml:space="preserve">هي التي تسجل </w:t>
      </w:r>
      <w:r w:rsidRPr="00E10C5A">
        <w:rPr>
          <w:rFonts w:ascii="Simplified Arabic" w:hAnsi="Simplified Arabic" w:cs="Simplified Arabic"/>
          <w:sz w:val="24"/>
          <w:szCs w:val="24"/>
          <w:rtl/>
        </w:rPr>
        <w:t>أعلى حضور</w:t>
      </w:r>
      <w:r w:rsidR="009113D9">
        <w:rPr>
          <w:rFonts w:ascii="Simplified Arabic" w:hAnsi="Simplified Arabic" w:cs="Simplified Arabic" w:hint="cs"/>
          <w:sz w:val="24"/>
          <w:szCs w:val="24"/>
          <w:rtl/>
        </w:rPr>
        <w:t xml:space="preserve"> نسبي</w:t>
      </w:r>
      <w:r w:rsidRPr="00E10C5A">
        <w:rPr>
          <w:rFonts w:ascii="Simplified Arabic" w:hAnsi="Simplified Arabic" w:cs="Simplified Arabic"/>
          <w:sz w:val="24"/>
          <w:szCs w:val="24"/>
          <w:rtl/>
        </w:rPr>
        <w:t xml:space="preserve"> </w:t>
      </w:r>
      <w:r w:rsidRPr="00E10C5A">
        <w:rPr>
          <w:rFonts w:ascii="Simplified Arabic" w:hAnsi="Simplified Arabic" w:cs="Simplified Arabic" w:hint="cs"/>
          <w:sz w:val="24"/>
          <w:szCs w:val="24"/>
          <w:rtl/>
        </w:rPr>
        <w:t>ل</w:t>
      </w:r>
      <w:r w:rsidRPr="00E10C5A">
        <w:rPr>
          <w:rFonts w:ascii="Simplified Arabic" w:hAnsi="Simplified Arabic" w:cs="Simplified Arabic"/>
          <w:sz w:val="24"/>
          <w:szCs w:val="24"/>
          <w:rtl/>
        </w:rPr>
        <w:t xml:space="preserve">لعاطلات </w:t>
      </w:r>
      <w:r w:rsidRPr="00E10C5A">
        <w:rPr>
          <w:rFonts w:ascii="Simplified Arabic" w:hAnsi="Simplified Arabic" w:cs="Simplified Arabic" w:hint="cs"/>
          <w:sz w:val="24"/>
          <w:szCs w:val="24"/>
          <w:rtl/>
        </w:rPr>
        <w:t>الحاملات ل</w:t>
      </w:r>
      <w:r w:rsidR="00C660AA">
        <w:rPr>
          <w:rFonts w:ascii="Simplified Arabic" w:hAnsi="Simplified Arabic" w:cs="Simplified Arabic" w:hint="cs"/>
          <w:sz w:val="24"/>
          <w:szCs w:val="24"/>
          <w:rtl/>
        </w:rPr>
        <w:t>شهادات</w:t>
      </w:r>
      <w:r w:rsidRPr="00E10C5A">
        <w:rPr>
          <w:rFonts w:ascii="Simplified Arabic" w:hAnsi="Simplified Arabic" w:cs="Simplified Arabic" w:hint="cs"/>
          <w:sz w:val="24"/>
          <w:szCs w:val="24"/>
          <w:rtl/>
        </w:rPr>
        <w:t xml:space="preserve"> من </w:t>
      </w:r>
      <w:r w:rsidRPr="00E10C5A">
        <w:rPr>
          <w:rFonts w:ascii="Simplified Arabic" w:hAnsi="Simplified Arabic" w:cs="Simplified Arabic"/>
          <w:sz w:val="24"/>
          <w:szCs w:val="24"/>
          <w:rtl/>
        </w:rPr>
        <w:t xml:space="preserve">مستوى </w:t>
      </w:r>
      <w:r w:rsidRPr="00E10C5A">
        <w:rPr>
          <w:rFonts w:ascii="Simplified Arabic" w:hAnsi="Simplified Arabic" w:cs="Simplified Arabic" w:hint="cs"/>
          <w:sz w:val="24"/>
          <w:szCs w:val="24"/>
          <w:rtl/>
        </w:rPr>
        <w:t>عال</w:t>
      </w:r>
      <w:r w:rsidRPr="00E10C5A">
        <w:rPr>
          <w:rFonts w:ascii="Simplified Arabic" w:hAnsi="Simplified Arabic" w:cs="Simplified Arabic"/>
          <w:sz w:val="24"/>
          <w:szCs w:val="24"/>
          <w:rtl/>
        </w:rPr>
        <w:t xml:space="preserve"> بمعدل </w:t>
      </w:r>
      <w:r w:rsidR="009113D9">
        <w:rPr>
          <w:rFonts w:ascii="Simplified Arabic" w:hAnsi="Simplified Arabic" w:cs="Simplified Arabic" w:hint="cs"/>
          <w:sz w:val="24"/>
          <w:szCs w:val="24"/>
          <w:rtl/>
        </w:rPr>
        <w:t>1</w:t>
      </w:r>
      <w:r w:rsidR="00CE3B0C">
        <w:rPr>
          <w:rFonts w:ascii="Simplified Arabic" w:hAnsi="Simplified Arabic" w:cs="Simplified Arabic"/>
          <w:sz w:val="24"/>
          <w:szCs w:val="24"/>
        </w:rPr>
        <w:t>,</w:t>
      </w:r>
      <w:r w:rsidR="009113D9">
        <w:rPr>
          <w:rFonts w:ascii="Simplified Arabic" w:hAnsi="Simplified Arabic" w:cs="Simplified Arabic" w:hint="cs"/>
          <w:sz w:val="24"/>
          <w:szCs w:val="24"/>
          <w:rtl/>
        </w:rPr>
        <w:t>64</w:t>
      </w:r>
      <w:r w:rsidRPr="00E10C5A">
        <w:rPr>
          <w:rFonts w:ascii="Simplified Arabic" w:hAnsi="Simplified Arabic" w:cs="Simplified Arabic"/>
          <w:sz w:val="24"/>
          <w:szCs w:val="24"/>
          <w:rtl/>
        </w:rPr>
        <w:t>%.</w:t>
      </w:r>
    </w:p>
    <w:p w:rsidR="008119F3" w:rsidRDefault="008119F3" w:rsidP="008119F3">
      <w:pPr>
        <w:pStyle w:val="PrformatHTML"/>
        <w:shd w:val="clear" w:color="auto" w:fill="FFFFFF"/>
        <w:bidi/>
        <w:ind w:firstLine="919"/>
        <w:jc w:val="both"/>
        <w:rPr>
          <w:rFonts w:ascii="Simplified Arabic" w:hAnsi="Simplified Arabic" w:cs="Simplified Arabic"/>
          <w:b/>
          <w:bCs/>
          <w:color w:val="212121"/>
          <w:sz w:val="24"/>
          <w:szCs w:val="24"/>
          <w:rtl/>
        </w:rPr>
      </w:pPr>
    </w:p>
    <w:p w:rsidR="005F1A21" w:rsidRDefault="005F1A21" w:rsidP="008119F3">
      <w:pPr>
        <w:pStyle w:val="PrformatHTML"/>
        <w:shd w:val="clear" w:color="auto" w:fill="FFFFFF"/>
        <w:bidi/>
        <w:ind w:firstLine="919"/>
        <w:jc w:val="both"/>
        <w:rPr>
          <w:rFonts w:ascii="Simplified Arabic" w:hAnsi="Simplified Arabic" w:cs="Simplified Arabic"/>
          <w:b/>
          <w:bCs/>
          <w:sz w:val="24"/>
          <w:szCs w:val="24"/>
          <w:lang w:bidi="ar-MA"/>
        </w:rPr>
      </w:pPr>
    </w:p>
    <w:p w:rsidR="005F1A21" w:rsidRDefault="005F1A21" w:rsidP="005F1A21">
      <w:pPr>
        <w:pStyle w:val="PrformatHTML"/>
        <w:shd w:val="clear" w:color="auto" w:fill="FFFFFF"/>
        <w:bidi/>
        <w:ind w:firstLine="919"/>
        <w:jc w:val="both"/>
        <w:rPr>
          <w:rFonts w:ascii="Simplified Arabic" w:hAnsi="Simplified Arabic" w:cs="Simplified Arabic"/>
          <w:b/>
          <w:bCs/>
          <w:sz w:val="24"/>
          <w:szCs w:val="24"/>
          <w:lang w:bidi="ar-MA"/>
        </w:rPr>
      </w:pPr>
    </w:p>
    <w:p w:rsidR="008119F3" w:rsidRDefault="001F6500" w:rsidP="005F1A21">
      <w:pPr>
        <w:pStyle w:val="PrformatHTML"/>
        <w:shd w:val="clear" w:color="auto" w:fill="FFFFFF"/>
        <w:bidi/>
        <w:ind w:firstLine="919"/>
        <w:jc w:val="both"/>
        <w:rPr>
          <w:rFonts w:ascii="Simplified Arabic" w:hAnsi="Simplified Arabic" w:cs="Simplified Arabic"/>
          <w:b/>
          <w:bCs/>
          <w:color w:val="212121"/>
          <w:sz w:val="24"/>
          <w:szCs w:val="24"/>
          <w:rtl/>
        </w:rPr>
      </w:pPr>
      <w:r w:rsidRPr="00DB359B">
        <w:rPr>
          <w:rFonts w:ascii="Simplified Arabic" w:hAnsi="Simplified Arabic" w:cs="Simplified Arabic" w:hint="cs"/>
          <w:b/>
          <w:bCs/>
          <w:sz w:val="24"/>
          <w:szCs w:val="24"/>
          <w:rtl/>
          <w:lang w:bidi="ar-MA"/>
        </w:rPr>
        <w:t>رسم بياني</w:t>
      </w:r>
      <w:r w:rsidR="008119F3" w:rsidRPr="00E26668">
        <w:rPr>
          <w:rFonts w:ascii="Simplified Arabic" w:hAnsi="Simplified Arabic" w:cs="Simplified Arabic"/>
          <w:b/>
          <w:bCs/>
          <w:color w:val="212121"/>
          <w:sz w:val="24"/>
          <w:szCs w:val="24"/>
          <w:rtl/>
        </w:rPr>
        <w:t xml:space="preserve"> 5: معدل بطالة </w:t>
      </w:r>
      <w:r w:rsidR="008119F3">
        <w:rPr>
          <w:rFonts w:ascii="Simplified Arabic" w:hAnsi="Simplified Arabic" w:cs="Simplified Arabic" w:hint="cs"/>
          <w:b/>
          <w:bCs/>
          <w:color w:val="212121"/>
          <w:sz w:val="24"/>
          <w:szCs w:val="24"/>
          <w:rtl/>
        </w:rPr>
        <w:t>حاملي الشهادات من</w:t>
      </w:r>
      <w:r w:rsidR="008119F3" w:rsidRPr="00E26668">
        <w:rPr>
          <w:rFonts w:ascii="Simplified Arabic" w:hAnsi="Simplified Arabic" w:cs="Simplified Arabic"/>
          <w:b/>
          <w:bCs/>
          <w:color w:val="212121"/>
          <w:sz w:val="24"/>
          <w:szCs w:val="24"/>
          <w:rtl/>
        </w:rPr>
        <w:t xml:space="preserve"> مستوى </w:t>
      </w:r>
      <w:r w:rsidR="008119F3">
        <w:rPr>
          <w:rFonts w:ascii="Simplified Arabic" w:hAnsi="Simplified Arabic" w:cs="Simplified Arabic" w:hint="cs"/>
          <w:b/>
          <w:bCs/>
          <w:color w:val="212121"/>
          <w:sz w:val="24"/>
          <w:szCs w:val="24"/>
          <w:rtl/>
        </w:rPr>
        <w:t>عالي</w:t>
      </w:r>
      <w:r w:rsidR="008119F3" w:rsidRPr="00E26668">
        <w:rPr>
          <w:rFonts w:ascii="Simplified Arabic" w:hAnsi="Simplified Arabic" w:cs="Simplified Arabic"/>
          <w:b/>
          <w:bCs/>
          <w:color w:val="212121"/>
          <w:sz w:val="24"/>
          <w:szCs w:val="24"/>
          <w:rtl/>
        </w:rPr>
        <w:t xml:space="preserve"> حسب الجنس والجهة (%)</w:t>
      </w:r>
    </w:p>
    <w:p w:rsidR="008119F3" w:rsidRDefault="008119F3" w:rsidP="008119F3">
      <w:pPr>
        <w:pStyle w:val="PrformatHTML"/>
        <w:shd w:val="clear" w:color="auto" w:fill="FFFFFF"/>
        <w:bidi/>
        <w:ind w:firstLine="919"/>
        <w:jc w:val="both"/>
        <w:rPr>
          <w:rFonts w:ascii="Book Antiqua" w:hAnsi="Book Antiqua" w:cs="Times New Roman"/>
          <w:noProof/>
          <w:sz w:val="22"/>
          <w:szCs w:val="22"/>
        </w:rPr>
      </w:pPr>
    </w:p>
    <w:p w:rsidR="003844D1" w:rsidRDefault="003844D1" w:rsidP="003844D1">
      <w:pPr>
        <w:pStyle w:val="PrformatHTML"/>
        <w:shd w:val="clear" w:color="auto" w:fill="FFFFFF"/>
        <w:bidi/>
        <w:ind w:firstLine="919"/>
        <w:jc w:val="both"/>
        <w:rPr>
          <w:rFonts w:ascii="Book Antiqua" w:hAnsi="Book Antiqua" w:cs="Times New Roman"/>
          <w:sz w:val="22"/>
          <w:szCs w:val="22"/>
          <w:rtl/>
        </w:rPr>
      </w:pPr>
    </w:p>
    <w:p w:rsidR="008119F3" w:rsidRDefault="003844D1" w:rsidP="008119F3">
      <w:pPr>
        <w:pStyle w:val="PrformatHTML"/>
        <w:shd w:val="clear" w:color="auto" w:fill="FFFFFF"/>
        <w:bidi/>
        <w:ind w:firstLine="919"/>
        <w:jc w:val="both"/>
        <w:rPr>
          <w:rFonts w:ascii="Simplified Arabic" w:hAnsi="Simplified Arabic" w:cs="Simplified Arabic"/>
          <w:b/>
          <w:bCs/>
          <w:color w:val="212121"/>
          <w:sz w:val="24"/>
          <w:szCs w:val="24"/>
          <w:rtl/>
        </w:rPr>
      </w:pPr>
      <w:r w:rsidRPr="003844D1">
        <w:rPr>
          <w:rFonts w:ascii="Simplified Arabic" w:hAnsi="Simplified Arabic" w:cs="Simplified Arabic"/>
          <w:b/>
          <w:bCs/>
          <w:noProof/>
          <w:color w:val="212121"/>
          <w:sz w:val="24"/>
          <w:szCs w:val="24"/>
          <w:rtl/>
        </w:rPr>
        <w:drawing>
          <wp:anchor distT="0" distB="0" distL="114300" distR="114300" simplePos="0" relativeHeight="251661312" behindDoc="1" locked="0" layoutInCell="1" allowOverlap="1">
            <wp:simplePos x="0" y="0"/>
            <wp:positionH relativeFrom="column">
              <wp:posOffset>300990</wp:posOffset>
            </wp:positionH>
            <wp:positionV relativeFrom="paragraph">
              <wp:posOffset>-3175</wp:posOffset>
            </wp:positionV>
            <wp:extent cx="5095875" cy="2988945"/>
            <wp:effectExtent l="19050" t="0" r="9525" b="1905"/>
            <wp:wrapTight wrapText="bothSides">
              <wp:wrapPolygon edited="0">
                <wp:start x="-81" y="0"/>
                <wp:lineTo x="-81" y="21614"/>
                <wp:lineTo x="21640" y="21614"/>
                <wp:lineTo x="21640" y="0"/>
                <wp:lineTo x="-81" y="0"/>
              </wp:wrapPolygon>
            </wp:wrapTight>
            <wp:docPr id="10" name="Graphique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rsidR="003844D1" w:rsidRDefault="003844D1" w:rsidP="008119F3">
      <w:pPr>
        <w:pStyle w:val="PrformatHTML"/>
        <w:shd w:val="clear" w:color="auto" w:fill="FFFFFF"/>
        <w:bidi/>
        <w:ind w:firstLine="919"/>
        <w:jc w:val="both"/>
        <w:rPr>
          <w:rFonts w:ascii="Simplified Arabic" w:hAnsi="Simplified Arabic" w:cs="Simplified Arabic"/>
          <w:b/>
          <w:bCs/>
          <w:color w:val="212121"/>
          <w:sz w:val="24"/>
          <w:szCs w:val="24"/>
        </w:rPr>
      </w:pPr>
    </w:p>
    <w:p w:rsidR="003844D1" w:rsidRDefault="003844D1" w:rsidP="003844D1">
      <w:pPr>
        <w:pStyle w:val="PrformatHTML"/>
        <w:shd w:val="clear" w:color="auto" w:fill="FFFFFF"/>
        <w:bidi/>
        <w:ind w:firstLine="919"/>
        <w:jc w:val="both"/>
        <w:rPr>
          <w:rFonts w:ascii="Simplified Arabic" w:hAnsi="Simplified Arabic" w:cs="Simplified Arabic"/>
          <w:b/>
          <w:bCs/>
          <w:color w:val="212121"/>
          <w:sz w:val="24"/>
          <w:szCs w:val="24"/>
        </w:rPr>
      </w:pPr>
    </w:p>
    <w:p w:rsidR="004F0918" w:rsidRDefault="004F0918" w:rsidP="003844D1">
      <w:pPr>
        <w:pStyle w:val="PrformatHTML"/>
        <w:shd w:val="clear" w:color="auto" w:fill="FFFFFF"/>
        <w:bidi/>
        <w:ind w:firstLine="919"/>
        <w:jc w:val="both"/>
        <w:rPr>
          <w:rFonts w:ascii="Simplified Arabic" w:hAnsi="Simplified Arabic" w:cs="Simplified Arabic"/>
          <w:b/>
          <w:bCs/>
          <w:color w:val="212121"/>
          <w:sz w:val="24"/>
          <w:szCs w:val="24"/>
        </w:rPr>
      </w:pPr>
    </w:p>
    <w:p w:rsidR="004F0918" w:rsidRDefault="004F0918" w:rsidP="004F0918">
      <w:pPr>
        <w:pStyle w:val="PrformatHTML"/>
        <w:shd w:val="clear" w:color="auto" w:fill="FFFFFF"/>
        <w:bidi/>
        <w:ind w:firstLine="919"/>
        <w:jc w:val="both"/>
        <w:rPr>
          <w:rFonts w:ascii="Simplified Arabic" w:hAnsi="Simplified Arabic" w:cs="Simplified Arabic"/>
          <w:b/>
          <w:bCs/>
          <w:color w:val="212121"/>
          <w:sz w:val="24"/>
          <w:szCs w:val="24"/>
        </w:rPr>
      </w:pPr>
    </w:p>
    <w:p w:rsidR="004F0918" w:rsidRDefault="004F0918" w:rsidP="004F0918">
      <w:pPr>
        <w:pStyle w:val="PrformatHTML"/>
        <w:shd w:val="clear" w:color="auto" w:fill="FFFFFF"/>
        <w:bidi/>
        <w:ind w:firstLine="919"/>
        <w:jc w:val="both"/>
        <w:rPr>
          <w:rFonts w:ascii="Simplified Arabic" w:hAnsi="Simplified Arabic" w:cs="Simplified Arabic"/>
          <w:b/>
          <w:bCs/>
          <w:color w:val="212121"/>
          <w:sz w:val="24"/>
          <w:szCs w:val="24"/>
        </w:rPr>
      </w:pPr>
    </w:p>
    <w:p w:rsidR="004F0918" w:rsidRDefault="004F0918" w:rsidP="004F0918">
      <w:pPr>
        <w:pStyle w:val="PrformatHTML"/>
        <w:shd w:val="clear" w:color="auto" w:fill="FFFFFF"/>
        <w:bidi/>
        <w:ind w:firstLine="919"/>
        <w:jc w:val="both"/>
        <w:rPr>
          <w:rFonts w:ascii="Simplified Arabic" w:hAnsi="Simplified Arabic" w:cs="Simplified Arabic"/>
          <w:b/>
          <w:bCs/>
          <w:color w:val="212121"/>
          <w:sz w:val="24"/>
          <w:szCs w:val="24"/>
        </w:rPr>
      </w:pPr>
    </w:p>
    <w:p w:rsidR="004F0918" w:rsidRDefault="004F0918" w:rsidP="004F0918">
      <w:pPr>
        <w:pStyle w:val="PrformatHTML"/>
        <w:shd w:val="clear" w:color="auto" w:fill="FFFFFF"/>
        <w:bidi/>
        <w:ind w:firstLine="919"/>
        <w:jc w:val="both"/>
        <w:rPr>
          <w:rFonts w:ascii="Simplified Arabic" w:hAnsi="Simplified Arabic" w:cs="Simplified Arabic"/>
          <w:b/>
          <w:bCs/>
          <w:color w:val="212121"/>
          <w:sz w:val="24"/>
          <w:szCs w:val="24"/>
        </w:rPr>
      </w:pPr>
    </w:p>
    <w:p w:rsidR="004F0918" w:rsidRDefault="004F0918" w:rsidP="004F0918">
      <w:pPr>
        <w:pStyle w:val="PrformatHTML"/>
        <w:shd w:val="clear" w:color="auto" w:fill="FFFFFF"/>
        <w:bidi/>
        <w:ind w:firstLine="919"/>
        <w:jc w:val="both"/>
        <w:rPr>
          <w:rFonts w:ascii="Simplified Arabic" w:hAnsi="Simplified Arabic" w:cs="Simplified Arabic"/>
          <w:b/>
          <w:bCs/>
          <w:color w:val="212121"/>
          <w:sz w:val="24"/>
          <w:szCs w:val="24"/>
        </w:rPr>
      </w:pPr>
    </w:p>
    <w:p w:rsidR="004F0918" w:rsidRDefault="004F0918" w:rsidP="004F0918">
      <w:pPr>
        <w:pStyle w:val="PrformatHTML"/>
        <w:shd w:val="clear" w:color="auto" w:fill="FFFFFF"/>
        <w:bidi/>
        <w:ind w:firstLine="919"/>
        <w:jc w:val="both"/>
        <w:rPr>
          <w:rFonts w:ascii="Simplified Arabic" w:hAnsi="Simplified Arabic" w:cs="Simplified Arabic"/>
          <w:b/>
          <w:bCs/>
          <w:color w:val="212121"/>
          <w:sz w:val="24"/>
          <w:szCs w:val="24"/>
        </w:rPr>
      </w:pPr>
    </w:p>
    <w:p w:rsidR="004F0918" w:rsidRDefault="004F0918" w:rsidP="004F0918">
      <w:pPr>
        <w:pStyle w:val="PrformatHTML"/>
        <w:shd w:val="clear" w:color="auto" w:fill="FFFFFF"/>
        <w:bidi/>
        <w:ind w:firstLine="919"/>
        <w:jc w:val="both"/>
        <w:rPr>
          <w:rFonts w:ascii="Simplified Arabic" w:hAnsi="Simplified Arabic" w:cs="Simplified Arabic"/>
          <w:b/>
          <w:bCs/>
          <w:color w:val="212121"/>
          <w:sz w:val="24"/>
          <w:szCs w:val="24"/>
        </w:rPr>
      </w:pPr>
    </w:p>
    <w:p w:rsidR="008119F3" w:rsidRDefault="008119F3" w:rsidP="004F0918">
      <w:pPr>
        <w:pStyle w:val="PrformatHTML"/>
        <w:shd w:val="clear" w:color="auto" w:fill="FFFFFF"/>
        <w:bidi/>
        <w:ind w:firstLine="919"/>
        <w:jc w:val="both"/>
        <w:rPr>
          <w:rFonts w:ascii="Simplified Arabic" w:hAnsi="Simplified Arabic" w:cs="Simplified Arabic"/>
          <w:b/>
          <w:bCs/>
          <w:color w:val="212121"/>
          <w:sz w:val="24"/>
          <w:szCs w:val="24"/>
        </w:rPr>
      </w:pPr>
    </w:p>
    <w:p w:rsidR="004F0918" w:rsidRDefault="004F0918" w:rsidP="00024BB9">
      <w:pPr>
        <w:bidi/>
        <w:spacing w:after="120" w:line="240" w:lineRule="auto"/>
        <w:jc w:val="both"/>
        <w:rPr>
          <w:rFonts w:ascii="Simplified Arabic" w:hAnsi="Simplified Arabic" w:cs="Simplified Arabic"/>
          <w:sz w:val="24"/>
          <w:szCs w:val="24"/>
        </w:rPr>
      </w:pPr>
    </w:p>
    <w:p w:rsidR="004F0918" w:rsidRPr="005F1A21" w:rsidRDefault="004F0918" w:rsidP="00384E69">
      <w:pPr>
        <w:bidi/>
        <w:spacing w:after="120" w:line="240" w:lineRule="auto"/>
        <w:jc w:val="both"/>
        <w:rPr>
          <w:rFonts w:ascii="Simplified Arabic" w:eastAsia="Times New Roman" w:hAnsi="Simplified Arabic" w:cs="Simplified Arabic"/>
          <w:b/>
          <w:bCs/>
          <w:color w:val="548DD4" w:themeColor="text2" w:themeTint="99"/>
          <w:sz w:val="24"/>
          <w:szCs w:val="24"/>
          <w:lang w:eastAsia="fr-FR"/>
        </w:rPr>
      </w:pPr>
      <w:r w:rsidRPr="005F1A21">
        <w:rPr>
          <w:rFonts w:ascii="Simplified Arabic" w:eastAsia="Times New Roman" w:hAnsi="Simplified Arabic" w:cs="Simplified Arabic"/>
          <w:b/>
          <w:bCs/>
          <w:color w:val="548DD4" w:themeColor="text2" w:themeTint="99"/>
          <w:sz w:val="24"/>
          <w:szCs w:val="24"/>
          <w:rtl/>
          <w:lang w:eastAsia="fr-FR"/>
        </w:rPr>
        <w:t xml:space="preserve">تباينات </w:t>
      </w:r>
      <w:r w:rsidRPr="005F1A21">
        <w:rPr>
          <w:rFonts w:ascii="Simplified Arabic" w:eastAsia="Times New Roman" w:hAnsi="Simplified Arabic" w:cs="Simplified Arabic" w:hint="cs"/>
          <w:b/>
          <w:bCs/>
          <w:color w:val="548DD4" w:themeColor="text2" w:themeTint="99"/>
          <w:sz w:val="24"/>
          <w:szCs w:val="24"/>
          <w:rtl/>
          <w:lang w:eastAsia="fr-FR"/>
        </w:rPr>
        <w:t>جهوية</w:t>
      </w:r>
      <w:r w:rsidRPr="005F1A21">
        <w:rPr>
          <w:rFonts w:ascii="Simplified Arabic" w:eastAsia="Times New Roman" w:hAnsi="Simplified Arabic" w:cs="Simplified Arabic"/>
          <w:b/>
          <w:bCs/>
          <w:color w:val="548DD4" w:themeColor="text2" w:themeTint="99"/>
          <w:sz w:val="24"/>
          <w:szCs w:val="24"/>
          <w:rtl/>
          <w:lang w:eastAsia="fr-FR"/>
        </w:rPr>
        <w:t xml:space="preserve"> كبيرة فيما يتعلق با</w:t>
      </w:r>
      <w:r w:rsidR="00384E69">
        <w:rPr>
          <w:rFonts w:ascii="Simplified Arabic" w:eastAsia="Times New Roman" w:hAnsi="Simplified Arabic" w:cs="Simplified Arabic" w:hint="cs"/>
          <w:b/>
          <w:bCs/>
          <w:color w:val="548DD4" w:themeColor="text2" w:themeTint="99"/>
          <w:sz w:val="24"/>
          <w:szCs w:val="24"/>
          <w:rtl/>
          <w:lang w:eastAsia="fr-FR"/>
        </w:rPr>
        <w:t>لشغ</w:t>
      </w:r>
      <w:r w:rsidRPr="005F1A21">
        <w:rPr>
          <w:rFonts w:ascii="Simplified Arabic" w:eastAsia="Times New Roman" w:hAnsi="Simplified Arabic" w:cs="Simplified Arabic"/>
          <w:b/>
          <w:bCs/>
          <w:color w:val="548DD4" w:themeColor="text2" w:themeTint="99"/>
          <w:sz w:val="24"/>
          <w:szCs w:val="24"/>
          <w:rtl/>
          <w:lang w:eastAsia="fr-FR"/>
        </w:rPr>
        <w:t xml:space="preserve">ل </w:t>
      </w:r>
      <w:r w:rsidRPr="005F1A21">
        <w:rPr>
          <w:rFonts w:ascii="Simplified Arabic" w:eastAsia="Times New Roman" w:hAnsi="Simplified Arabic" w:cs="Simplified Arabic" w:hint="cs"/>
          <w:b/>
          <w:bCs/>
          <w:color w:val="548DD4" w:themeColor="text2" w:themeTint="99"/>
          <w:sz w:val="24"/>
          <w:szCs w:val="24"/>
          <w:rtl/>
          <w:lang w:eastAsia="fr-FR"/>
        </w:rPr>
        <w:t>الناقص</w:t>
      </w:r>
    </w:p>
    <w:p w:rsidR="008119F3" w:rsidRPr="00E10C5A" w:rsidRDefault="008119F3" w:rsidP="004F0918">
      <w:pPr>
        <w:bidi/>
        <w:spacing w:after="120" w:line="240" w:lineRule="auto"/>
        <w:jc w:val="both"/>
        <w:rPr>
          <w:rFonts w:ascii="Simplified Arabic" w:hAnsi="Simplified Arabic" w:cs="Simplified Arabic"/>
          <w:sz w:val="24"/>
          <w:szCs w:val="24"/>
          <w:rtl/>
        </w:rPr>
      </w:pPr>
      <w:r w:rsidRPr="00E10C5A">
        <w:rPr>
          <w:rFonts w:ascii="Simplified Arabic" w:hAnsi="Simplified Arabic" w:cs="Simplified Arabic"/>
          <w:sz w:val="24"/>
          <w:szCs w:val="24"/>
          <w:rtl/>
        </w:rPr>
        <w:t xml:space="preserve">تجاوز معدل العمل </w:t>
      </w:r>
      <w:r w:rsidRPr="00E10C5A">
        <w:rPr>
          <w:rFonts w:ascii="Simplified Arabic" w:hAnsi="Simplified Arabic" w:cs="Simplified Arabic" w:hint="cs"/>
          <w:sz w:val="24"/>
          <w:szCs w:val="24"/>
          <w:rtl/>
        </w:rPr>
        <w:t>الناقص سنة</w:t>
      </w:r>
      <w:r w:rsidRPr="00E10C5A">
        <w:rPr>
          <w:rFonts w:ascii="Simplified Arabic" w:hAnsi="Simplified Arabic" w:cs="Simplified Arabic"/>
          <w:sz w:val="24"/>
          <w:szCs w:val="24"/>
          <w:rtl/>
        </w:rPr>
        <w:t xml:space="preserve"> 2017 المعدل الوطني (</w:t>
      </w:r>
      <w:r w:rsidR="00024BB9">
        <w:rPr>
          <w:rFonts w:ascii="Simplified Arabic" w:hAnsi="Simplified Arabic" w:cs="Simplified Arabic" w:hint="cs"/>
          <w:sz w:val="24"/>
          <w:szCs w:val="24"/>
          <w:rtl/>
        </w:rPr>
        <w:t>8</w:t>
      </w:r>
      <w:r w:rsidR="00024BB9">
        <w:rPr>
          <w:rFonts w:ascii="Simplified Arabic" w:hAnsi="Simplified Arabic" w:cs="Simplified Arabic"/>
          <w:sz w:val="24"/>
          <w:szCs w:val="24"/>
        </w:rPr>
        <w:t>,</w:t>
      </w:r>
      <w:r w:rsidR="00024BB9">
        <w:rPr>
          <w:rFonts w:ascii="Simplified Arabic" w:hAnsi="Simplified Arabic" w:cs="Simplified Arabic" w:hint="cs"/>
          <w:sz w:val="24"/>
          <w:szCs w:val="24"/>
          <w:rtl/>
        </w:rPr>
        <w:t>9</w:t>
      </w:r>
      <w:r w:rsidRPr="00E10C5A">
        <w:rPr>
          <w:rFonts w:ascii="Simplified Arabic" w:hAnsi="Simplified Arabic" w:cs="Simplified Arabic"/>
          <w:sz w:val="24"/>
          <w:szCs w:val="24"/>
          <w:rtl/>
        </w:rPr>
        <w:t>%)</w:t>
      </w:r>
      <w:r w:rsidR="00024BB9">
        <w:rPr>
          <w:rFonts w:ascii="Simplified Arabic" w:hAnsi="Simplified Arabic" w:cs="Simplified Arabic" w:hint="cs"/>
          <w:sz w:val="24"/>
          <w:szCs w:val="24"/>
          <w:rtl/>
        </w:rPr>
        <w:t>،</w:t>
      </w:r>
      <w:r w:rsidRPr="00E10C5A">
        <w:rPr>
          <w:rFonts w:ascii="Simplified Arabic" w:hAnsi="Simplified Arabic" w:cs="Simplified Arabic"/>
          <w:sz w:val="24"/>
          <w:szCs w:val="24"/>
          <w:rtl/>
        </w:rPr>
        <w:t xml:space="preserve"> </w:t>
      </w:r>
      <w:r w:rsidRPr="00E10C5A">
        <w:rPr>
          <w:rFonts w:ascii="Simplified Arabic" w:hAnsi="Simplified Arabic" w:cs="Simplified Arabic" w:hint="cs"/>
          <w:sz w:val="24"/>
          <w:szCs w:val="24"/>
          <w:rtl/>
        </w:rPr>
        <w:t xml:space="preserve">بجهات </w:t>
      </w:r>
      <w:r w:rsidRPr="00E10C5A">
        <w:rPr>
          <w:rFonts w:ascii="Simplified Arabic" w:hAnsi="Simplified Arabic" w:cs="Simplified Arabic"/>
          <w:sz w:val="24"/>
          <w:szCs w:val="24"/>
          <w:rtl/>
        </w:rPr>
        <w:t>فاس</w:t>
      </w:r>
      <w:r w:rsidRPr="00E10C5A">
        <w:rPr>
          <w:rFonts w:ascii="Simplified Arabic" w:hAnsi="Simplified Arabic" w:cs="Simplified Arabic" w:hint="cs"/>
          <w:sz w:val="24"/>
          <w:szCs w:val="24"/>
          <w:rtl/>
        </w:rPr>
        <w:t>-</w:t>
      </w:r>
      <w:r w:rsidRPr="00E10C5A">
        <w:rPr>
          <w:rFonts w:ascii="Simplified Arabic" w:hAnsi="Simplified Arabic" w:cs="Simplified Arabic"/>
          <w:sz w:val="24"/>
          <w:szCs w:val="24"/>
          <w:rtl/>
        </w:rPr>
        <w:t>مكناس (</w:t>
      </w:r>
      <w:r w:rsidR="00024BB9">
        <w:rPr>
          <w:rFonts w:ascii="Simplified Arabic" w:hAnsi="Simplified Arabic" w:cs="Simplified Arabic" w:hint="cs"/>
          <w:sz w:val="24"/>
          <w:szCs w:val="24"/>
          <w:rtl/>
        </w:rPr>
        <w:t>2</w:t>
      </w:r>
      <w:r w:rsidR="00024BB9">
        <w:rPr>
          <w:rFonts w:ascii="Simplified Arabic" w:hAnsi="Simplified Arabic" w:cs="Simplified Arabic"/>
          <w:sz w:val="24"/>
          <w:szCs w:val="24"/>
        </w:rPr>
        <w:t>,</w:t>
      </w:r>
      <w:r w:rsidR="00024BB9">
        <w:rPr>
          <w:rFonts w:ascii="Simplified Arabic" w:hAnsi="Simplified Arabic" w:cs="Simplified Arabic" w:hint="cs"/>
          <w:sz w:val="24"/>
          <w:szCs w:val="24"/>
          <w:rtl/>
        </w:rPr>
        <w:t>16</w:t>
      </w:r>
      <w:r w:rsidRPr="00E10C5A">
        <w:rPr>
          <w:rFonts w:ascii="Simplified Arabic" w:hAnsi="Simplified Arabic" w:cs="Simplified Arabic"/>
          <w:sz w:val="24"/>
          <w:szCs w:val="24"/>
          <w:rtl/>
        </w:rPr>
        <w:t>%) وبني ملال-خنيفرة (</w:t>
      </w:r>
      <w:r w:rsidR="00024BB9">
        <w:rPr>
          <w:rFonts w:ascii="Simplified Arabic" w:hAnsi="Simplified Arabic" w:cs="Simplified Arabic" w:hint="cs"/>
          <w:sz w:val="24"/>
          <w:szCs w:val="24"/>
          <w:rtl/>
        </w:rPr>
        <w:t>2</w:t>
      </w:r>
      <w:r w:rsidR="00024BB9">
        <w:rPr>
          <w:rFonts w:ascii="Simplified Arabic" w:hAnsi="Simplified Arabic" w:cs="Simplified Arabic"/>
          <w:sz w:val="24"/>
          <w:szCs w:val="24"/>
        </w:rPr>
        <w:t>,</w:t>
      </w:r>
      <w:r w:rsidR="00024BB9">
        <w:rPr>
          <w:rFonts w:ascii="Simplified Arabic" w:hAnsi="Simplified Arabic" w:cs="Simplified Arabic" w:hint="cs"/>
          <w:sz w:val="24"/>
          <w:szCs w:val="24"/>
          <w:rtl/>
        </w:rPr>
        <w:t>15</w:t>
      </w:r>
      <w:r w:rsidRPr="00E10C5A">
        <w:rPr>
          <w:rFonts w:ascii="Simplified Arabic" w:hAnsi="Simplified Arabic" w:cs="Simplified Arabic"/>
          <w:sz w:val="24"/>
          <w:szCs w:val="24"/>
          <w:rtl/>
        </w:rPr>
        <w:t>%) و</w:t>
      </w:r>
      <w:r w:rsidR="00024BB9">
        <w:rPr>
          <w:rFonts w:ascii="Simplified Arabic" w:hAnsi="Simplified Arabic" w:cs="Simplified Arabic" w:hint="cs"/>
          <w:sz w:val="24"/>
          <w:szCs w:val="24"/>
          <w:rtl/>
        </w:rPr>
        <w:t xml:space="preserve">الجهة </w:t>
      </w:r>
      <w:r w:rsidRPr="00E10C5A">
        <w:rPr>
          <w:rFonts w:ascii="Simplified Arabic" w:hAnsi="Simplified Arabic" w:cs="Simplified Arabic"/>
          <w:sz w:val="24"/>
          <w:szCs w:val="24"/>
          <w:rtl/>
        </w:rPr>
        <w:t>الشرقية. (</w:t>
      </w:r>
      <w:r w:rsidR="00024BB9">
        <w:rPr>
          <w:rFonts w:ascii="Simplified Arabic" w:hAnsi="Simplified Arabic" w:cs="Simplified Arabic" w:hint="cs"/>
          <w:sz w:val="24"/>
          <w:szCs w:val="24"/>
          <w:rtl/>
        </w:rPr>
        <w:t>7</w:t>
      </w:r>
      <w:r w:rsidR="00024BB9">
        <w:rPr>
          <w:rFonts w:ascii="Simplified Arabic" w:hAnsi="Simplified Arabic" w:cs="Simplified Arabic"/>
          <w:sz w:val="24"/>
          <w:szCs w:val="24"/>
        </w:rPr>
        <w:t>,</w:t>
      </w:r>
      <w:r w:rsidR="00024BB9">
        <w:rPr>
          <w:rFonts w:ascii="Simplified Arabic" w:hAnsi="Simplified Arabic" w:cs="Simplified Arabic" w:hint="cs"/>
          <w:sz w:val="24"/>
          <w:szCs w:val="24"/>
          <w:rtl/>
        </w:rPr>
        <w:t>12</w:t>
      </w:r>
      <w:r w:rsidRPr="00E10C5A">
        <w:rPr>
          <w:rFonts w:ascii="Simplified Arabic" w:hAnsi="Simplified Arabic" w:cs="Simplified Arabic"/>
          <w:sz w:val="24"/>
          <w:szCs w:val="24"/>
          <w:rtl/>
        </w:rPr>
        <w:t>%) وطنجة-تطوان-الحسيمة (</w:t>
      </w:r>
      <w:r w:rsidR="00024BB9">
        <w:rPr>
          <w:rFonts w:ascii="Simplified Arabic" w:hAnsi="Simplified Arabic" w:cs="Simplified Arabic" w:hint="cs"/>
          <w:sz w:val="24"/>
          <w:szCs w:val="24"/>
          <w:rtl/>
        </w:rPr>
        <w:t>4</w:t>
      </w:r>
      <w:r w:rsidR="00024BB9">
        <w:rPr>
          <w:rFonts w:ascii="Simplified Arabic" w:hAnsi="Simplified Arabic" w:cs="Simplified Arabic"/>
          <w:sz w:val="24"/>
          <w:szCs w:val="24"/>
        </w:rPr>
        <w:t>,</w:t>
      </w:r>
      <w:r w:rsidR="00024BB9">
        <w:rPr>
          <w:rFonts w:ascii="Simplified Arabic" w:hAnsi="Simplified Arabic" w:cs="Simplified Arabic" w:hint="cs"/>
          <w:sz w:val="24"/>
          <w:szCs w:val="24"/>
          <w:rtl/>
        </w:rPr>
        <w:t>12</w:t>
      </w:r>
      <w:r w:rsidRPr="00E10C5A">
        <w:rPr>
          <w:rFonts w:ascii="Simplified Arabic" w:hAnsi="Simplified Arabic" w:cs="Simplified Arabic"/>
          <w:sz w:val="24"/>
          <w:szCs w:val="24"/>
          <w:rtl/>
        </w:rPr>
        <w:t xml:space="preserve">%). </w:t>
      </w:r>
      <w:r w:rsidRPr="00E10C5A">
        <w:rPr>
          <w:rFonts w:ascii="Simplified Arabic" w:hAnsi="Simplified Arabic" w:cs="Simplified Arabic" w:hint="cs"/>
          <w:sz w:val="24"/>
          <w:szCs w:val="24"/>
          <w:rtl/>
        </w:rPr>
        <w:t>على مستوى الجهات</w:t>
      </w:r>
      <w:r w:rsidRPr="00E10C5A">
        <w:rPr>
          <w:rFonts w:ascii="Simplified Arabic" w:hAnsi="Simplified Arabic" w:cs="Simplified Arabic"/>
          <w:sz w:val="24"/>
          <w:szCs w:val="24"/>
          <w:rtl/>
        </w:rPr>
        <w:t xml:space="preserve"> الأخرى، تقل نسبة العمل الناقص عن المعدل الوطني، </w:t>
      </w:r>
      <w:r w:rsidRPr="00E10C5A">
        <w:rPr>
          <w:rFonts w:ascii="Simplified Arabic" w:hAnsi="Simplified Arabic" w:cs="Simplified Arabic" w:hint="cs"/>
          <w:sz w:val="24"/>
          <w:szCs w:val="24"/>
          <w:rtl/>
        </w:rPr>
        <w:t>خاصة</w:t>
      </w:r>
      <w:r w:rsidRPr="00E10C5A">
        <w:rPr>
          <w:rFonts w:ascii="Simplified Arabic" w:hAnsi="Simplified Arabic" w:cs="Simplified Arabic"/>
          <w:sz w:val="24"/>
          <w:szCs w:val="24"/>
          <w:rtl/>
        </w:rPr>
        <w:t xml:space="preserve"> </w:t>
      </w:r>
      <w:r w:rsidRPr="00E10C5A">
        <w:rPr>
          <w:rFonts w:ascii="Simplified Arabic" w:hAnsi="Simplified Arabic" w:cs="Simplified Arabic" w:hint="cs"/>
          <w:sz w:val="24"/>
          <w:szCs w:val="24"/>
          <w:rtl/>
        </w:rPr>
        <w:t>ب</w:t>
      </w:r>
      <w:r w:rsidRPr="00E10C5A">
        <w:rPr>
          <w:rFonts w:ascii="Simplified Arabic" w:hAnsi="Simplified Arabic" w:cs="Simplified Arabic"/>
          <w:sz w:val="24"/>
          <w:szCs w:val="24"/>
          <w:rtl/>
        </w:rPr>
        <w:t>جهة كلميم</w:t>
      </w:r>
      <w:r w:rsidRPr="00E10C5A">
        <w:rPr>
          <w:rFonts w:ascii="Simplified Arabic" w:hAnsi="Simplified Arabic" w:cs="Simplified Arabic" w:hint="cs"/>
          <w:sz w:val="24"/>
          <w:szCs w:val="24"/>
          <w:rtl/>
        </w:rPr>
        <w:t>-</w:t>
      </w:r>
      <w:r w:rsidRPr="00E10C5A">
        <w:rPr>
          <w:rFonts w:ascii="Simplified Arabic" w:hAnsi="Simplified Arabic" w:cs="Simplified Arabic"/>
          <w:sz w:val="24"/>
          <w:szCs w:val="24"/>
          <w:rtl/>
        </w:rPr>
        <w:t xml:space="preserve">وادي نون، حيث </w:t>
      </w:r>
      <w:r w:rsidRPr="00E10C5A">
        <w:rPr>
          <w:rFonts w:ascii="Simplified Arabic" w:hAnsi="Simplified Arabic" w:cs="Simplified Arabic" w:hint="cs"/>
          <w:sz w:val="24"/>
          <w:szCs w:val="24"/>
          <w:rtl/>
        </w:rPr>
        <w:t>وصل</w:t>
      </w:r>
      <w:r w:rsidRPr="00E10C5A">
        <w:rPr>
          <w:rFonts w:ascii="Simplified Arabic" w:hAnsi="Simplified Arabic" w:cs="Simplified Arabic"/>
          <w:sz w:val="24"/>
          <w:szCs w:val="24"/>
          <w:rtl/>
        </w:rPr>
        <w:t xml:space="preserve"> أدنى مستوى له (</w:t>
      </w:r>
      <w:r w:rsidR="00024BB9">
        <w:rPr>
          <w:rFonts w:ascii="Simplified Arabic" w:hAnsi="Simplified Arabic" w:cs="Simplified Arabic" w:hint="cs"/>
          <w:sz w:val="24"/>
          <w:szCs w:val="24"/>
          <w:rtl/>
        </w:rPr>
        <w:t>4</w:t>
      </w:r>
      <w:r w:rsidR="00024BB9">
        <w:rPr>
          <w:rFonts w:ascii="Simplified Arabic" w:hAnsi="Simplified Arabic" w:cs="Simplified Arabic"/>
          <w:sz w:val="24"/>
          <w:szCs w:val="24"/>
        </w:rPr>
        <w:t>,</w:t>
      </w:r>
      <w:r w:rsidR="00024BB9">
        <w:rPr>
          <w:rFonts w:ascii="Simplified Arabic" w:hAnsi="Simplified Arabic" w:cs="Simplified Arabic" w:hint="cs"/>
          <w:sz w:val="24"/>
          <w:szCs w:val="24"/>
          <w:rtl/>
        </w:rPr>
        <w:t>3</w:t>
      </w:r>
      <w:r w:rsidRPr="00E10C5A">
        <w:rPr>
          <w:rFonts w:ascii="Simplified Arabic" w:hAnsi="Simplified Arabic" w:cs="Simplified Arabic"/>
          <w:sz w:val="24"/>
          <w:szCs w:val="24"/>
          <w:rtl/>
        </w:rPr>
        <w:t xml:space="preserve">%)، تليها جهة </w:t>
      </w:r>
      <w:r w:rsidRPr="00E10C5A">
        <w:rPr>
          <w:rFonts w:ascii="Simplified Arabic" w:hAnsi="Simplified Arabic" w:cs="Simplified Arabic" w:hint="cs"/>
          <w:sz w:val="24"/>
          <w:szCs w:val="24"/>
          <w:rtl/>
        </w:rPr>
        <w:t>درعة-تافلالت (</w:t>
      </w:r>
      <w:r w:rsidRPr="00E10C5A">
        <w:rPr>
          <w:rFonts w:ascii="Simplified Arabic" w:hAnsi="Simplified Arabic" w:cs="Simplified Arabic"/>
          <w:sz w:val="24"/>
          <w:szCs w:val="24"/>
        </w:rPr>
        <w:t>4</w:t>
      </w:r>
      <w:r w:rsidR="00024BB9">
        <w:rPr>
          <w:rFonts w:ascii="Simplified Arabic" w:hAnsi="Simplified Arabic" w:cs="Simplified Arabic"/>
          <w:sz w:val="24"/>
          <w:szCs w:val="24"/>
        </w:rPr>
        <w:t>,</w:t>
      </w:r>
      <w:r w:rsidRPr="00E10C5A">
        <w:rPr>
          <w:rFonts w:ascii="Simplified Arabic" w:hAnsi="Simplified Arabic" w:cs="Simplified Arabic"/>
          <w:sz w:val="24"/>
          <w:szCs w:val="24"/>
        </w:rPr>
        <w:t>5</w:t>
      </w:r>
      <w:r w:rsidRPr="00E10C5A">
        <w:rPr>
          <w:rFonts w:ascii="Simplified Arabic" w:hAnsi="Simplified Arabic" w:cs="Simplified Arabic"/>
          <w:sz w:val="24"/>
          <w:szCs w:val="24"/>
          <w:rtl/>
        </w:rPr>
        <w:t xml:space="preserve">%). بالإضافة إلى ذلك، </w:t>
      </w:r>
      <w:r w:rsidRPr="00E10C5A">
        <w:rPr>
          <w:rFonts w:ascii="Simplified Arabic" w:hAnsi="Simplified Arabic" w:cs="Simplified Arabic" w:hint="cs"/>
          <w:sz w:val="24"/>
          <w:szCs w:val="24"/>
          <w:rtl/>
        </w:rPr>
        <w:t>وصل الفرق</w:t>
      </w:r>
      <w:r w:rsidRPr="00E10C5A">
        <w:rPr>
          <w:rFonts w:ascii="Simplified Arabic" w:hAnsi="Simplified Arabic" w:cs="Simplified Arabic"/>
          <w:sz w:val="24"/>
          <w:szCs w:val="24"/>
          <w:rtl/>
        </w:rPr>
        <w:t xml:space="preserve"> النسبي بين المستويين </w:t>
      </w:r>
      <w:r w:rsidRPr="00E10C5A">
        <w:rPr>
          <w:rFonts w:ascii="Simplified Arabic" w:hAnsi="Simplified Arabic" w:cs="Simplified Arabic" w:hint="cs"/>
          <w:sz w:val="24"/>
          <w:szCs w:val="24"/>
          <w:rtl/>
        </w:rPr>
        <w:t>الأقصى والأدنى</w:t>
      </w:r>
      <w:r w:rsidRPr="00E10C5A">
        <w:rPr>
          <w:rFonts w:ascii="Simplified Arabic" w:hAnsi="Simplified Arabic" w:cs="Simplified Arabic"/>
          <w:sz w:val="24"/>
          <w:szCs w:val="24"/>
          <w:rtl/>
        </w:rPr>
        <w:t xml:space="preserve"> لهذا المعدل، </w:t>
      </w:r>
      <w:r w:rsidRPr="00E10C5A">
        <w:rPr>
          <w:rFonts w:ascii="Simplified Arabic" w:hAnsi="Simplified Arabic" w:cs="Simplified Arabic" w:hint="cs"/>
          <w:sz w:val="24"/>
          <w:szCs w:val="24"/>
          <w:rtl/>
        </w:rPr>
        <w:t>المسجل</w:t>
      </w:r>
      <w:r w:rsidRPr="00E10C5A">
        <w:rPr>
          <w:rFonts w:ascii="Simplified Arabic" w:hAnsi="Simplified Arabic" w:cs="Simplified Arabic"/>
          <w:sz w:val="24"/>
          <w:szCs w:val="24"/>
          <w:rtl/>
        </w:rPr>
        <w:t xml:space="preserve"> </w:t>
      </w:r>
      <w:r w:rsidRPr="00E10C5A">
        <w:rPr>
          <w:rFonts w:ascii="Simplified Arabic" w:hAnsi="Simplified Arabic" w:cs="Simplified Arabic" w:hint="cs"/>
          <w:sz w:val="24"/>
          <w:szCs w:val="24"/>
          <w:rtl/>
        </w:rPr>
        <w:t>بجهات</w:t>
      </w:r>
      <w:r w:rsidRPr="00E10C5A">
        <w:rPr>
          <w:rFonts w:ascii="Simplified Arabic" w:hAnsi="Simplified Arabic" w:cs="Simplified Arabic"/>
          <w:sz w:val="24"/>
          <w:szCs w:val="24"/>
          <w:rtl/>
        </w:rPr>
        <w:t xml:space="preserve"> فاس-مكناس (</w:t>
      </w:r>
      <w:r w:rsidR="00024BB9">
        <w:rPr>
          <w:rFonts w:ascii="Simplified Arabic" w:hAnsi="Simplified Arabic" w:cs="Simplified Arabic" w:hint="cs"/>
          <w:sz w:val="24"/>
          <w:szCs w:val="24"/>
          <w:rtl/>
        </w:rPr>
        <w:t>2</w:t>
      </w:r>
      <w:r w:rsidR="00024BB9">
        <w:rPr>
          <w:rFonts w:ascii="Simplified Arabic" w:hAnsi="Simplified Arabic" w:cs="Simplified Arabic"/>
          <w:sz w:val="24"/>
          <w:szCs w:val="24"/>
        </w:rPr>
        <w:t>,</w:t>
      </w:r>
      <w:r w:rsidR="00024BB9">
        <w:rPr>
          <w:rFonts w:ascii="Simplified Arabic" w:hAnsi="Simplified Arabic" w:cs="Simplified Arabic" w:hint="cs"/>
          <w:sz w:val="24"/>
          <w:szCs w:val="24"/>
          <w:rtl/>
        </w:rPr>
        <w:t>16</w:t>
      </w:r>
      <w:r w:rsidRPr="00E10C5A">
        <w:rPr>
          <w:rFonts w:ascii="Simplified Arabic" w:hAnsi="Simplified Arabic" w:cs="Simplified Arabic"/>
          <w:sz w:val="24"/>
          <w:szCs w:val="24"/>
          <w:rtl/>
        </w:rPr>
        <w:t xml:space="preserve">%) </w:t>
      </w:r>
      <w:r w:rsidRPr="00E10C5A">
        <w:rPr>
          <w:rFonts w:ascii="Simplified Arabic" w:hAnsi="Simplified Arabic" w:cs="Simplified Arabic" w:hint="cs"/>
          <w:sz w:val="24"/>
          <w:szCs w:val="24"/>
          <w:rtl/>
        </w:rPr>
        <w:t>وكلميم</w:t>
      </w:r>
      <w:r w:rsidRPr="00E10C5A">
        <w:rPr>
          <w:rFonts w:ascii="Simplified Arabic" w:hAnsi="Simplified Arabic" w:cs="Simplified Arabic"/>
          <w:sz w:val="24"/>
          <w:szCs w:val="24"/>
          <w:rtl/>
        </w:rPr>
        <w:t>-واد نون (</w:t>
      </w:r>
      <w:r w:rsidR="00024BB9">
        <w:rPr>
          <w:rFonts w:ascii="Simplified Arabic" w:hAnsi="Simplified Arabic" w:cs="Simplified Arabic" w:hint="cs"/>
          <w:sz w:val="24"/>
          <w:szCs w:val="24"/>
          <w:rtl/>
        </w:rPr>
        <w:t>4</w:t>
      </w:r>
      <w:r w:rsidR="00024BB9">
        <w:rPr>
          <w:rFonts w:ascii="Simplified Arabic" w:hAnsi="Simplified Arabic" w:cs="Simplified Arabic"/>
          <w:sz w:val="24"/>
          <w:szCs w:val="24"/>
        </w:rPr>
        <w:t>,</w:t>
      </w:r>
      <w:r w:rsidR="00024BB9">
        <w:rPr>
          <w:rFonts w:ascii="Simplified Arabic" w:hAnsi="Simplified Arabic" w:cs="Simplified Arabic" w:hint="cs"/>
          <w:sz w:val="24"/>
          <w:szCs w:val="24"/>
          <w:rtl/>
        </w:rPr>
        <w:t>3</w:t>
      </w:r>
      <w:r w:rsidRPr="00E10C5A">
        <w:rPr>
          <w:rFonts w:ascii="Simplified Arabic" w:hAnsi="Simplified Arabic" w:cs="Simplified Arabic"/>
          <w:sz w:val="24"/>
          <w:szCs w:val="24"/>
          <w:rtl/>
        </w:rPr>
        <w:t>%)</w:t>
      </w:r>
      <w:r w:rsidRPr="00E10C5A">
        <w:rPr>
          <w:rFonts w:ascii="Simplified Arabic" w:hAnsi="Simplified Arabic" w:cs="Simplified Arabic" w:hint="cs"/>
          <w:sz w:val="24"/>
          <w:szCs w:val="24"/>
          <w:rtl/>
        </w:rPr>
        <w:t>،</w:t>
      </w:r>
      <w:r w:rsidRPr="00E10C5A">
        <w:rPr>
          <w:rFonts w:ascii="Simplified Arabic" w:hAnsi="Simplified Arabic" w:cs="Simplified Arabic"/>
          <w:sz w:val="24"/>
          <w:szCs w:val="24"/>
          <w:rtl/>
        </w:rPr>
        <w:t xml:space="preserve"> </w:t>
      </w:r>
      <w:r w:rsidRPr="00E10C5A">
        <w:rPr>
          <w:rFonts w:ascii="Simplified Arabic" w:hAnsi="Simplified Arabic" w:cs="Simplified Arabic" w:hint="cs"/>
          <w:sz w:val="24"/>
          <w:szCs w:val="24"/>
          <w:rtl/>
        </w:rPr>
        <w:t>إلى</w:t>
      </w:r>
      <w:r w:rsidRPr="00E10C5A">
        <w:rPr>
          <w:rFonts w:ascii="Simplified Arabic" w:hAnsi="Simplified Arabic" w:cs="Simplified Arabic"/>
          <w:sz w:val="24"/>
          <w:szCs w:val="24"/>
          <w:rtl/>
        </w:rPr>
        <w:t xml:space="preserve"> خمس مرات.</w:t>
      </w:r>
    </w:p>
    <w:p w:rsidR="008119F3" w:rsidRPr="00DF005A" w:rsidRDefault="008119F3" w:rsidP="008119F3">
      <w:pPr>
        <w:bidi/>
        <w:spacing w:after="0" w:line="240" w:lineRule="auto"/>
        <w:rPr>
          <w:rFonts w:ascii="Times New Roman" w:eastAsia="Times New Roman" w:hAnsi="Times New Roman" w:cs="Times New Roman"/>
          <w:color w:val="FF0000"/>
          <w:sz w:val="24"/>
          <w:szCs w:val="24"/>
          <w:rtl/>
          <w:lang w:eastAsia="fr-FR"/>
        </w:rPr>
      </w:pPr>
    </w:p>
    <w:p w:rsidR="00296A8E" w:rsidRPr="00107AA5" w:rsidRDefault="00296A8E" w:rsidP="00882C81">
      <w:pPr>
        <w:pStyle w:val="Paragraphedeliste"/>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jc w:val="both"/>
        <w:rPr>
          <w:rFonts w:ascii="Simplified Arabic" w:eastAsia="Times New Roman" w:hAnsi="Simplified Arabic" w:cs="Simplified Arabic"/>
          <w:b/>
          <w:bCs/>
          <w:color w:val="212121"/>
          <w:sz w:val="28"/>
          <w:szCs w:val="28"/>
          <w:u w:val="single"/>
          <w:lang w:eastAsia="fr-FR"/>
        </w:rPr>
      </w:pPr>
      <w:r w:rsidRPr="00107AA5">
        <w:rPr>
          <w:rFonts w:ascii="Simplified Arabic" w:eastAsia="Times New Roman" w:hAnsi="Simplified Arabic" w:cs="Simplified Arabic" w:hint="cs"/>
          <w:b/>
          <w:bCs/>
          <w:color w:val="212121"/>
          <w:sz w:val="28"/>
          <w:szCs w:val="28"/>
          <w:u w:val="single"/>
          <w:rtl/>
          <w:lang w:eastAsia="fr-FR"/>
        </w:rPr>
        <w:t>التكوين والشغل</w:t>
      </w:r>
    </w:p>
    <w:p w:rsidR="00685B4A" w:rsidRPr="00296A8E" w:rsidRDefault="00685B4A" w:rsidP="00685B4A">
      <w:pPr>
        <w:pStyle w:val="Paragraphedelist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jc w:val="both"/>
        <w:rPr>
          <w:rFonts w:ascii="Simplified Arabic" w:eastAsia="Times New Roman" w:hAnsi="Simplified Arabic" w:cs="Simplified Arabic"/>
          <w:b/>
          <w:bCs/>
          <w:color w:val="212121"/>
          <w:sz w:val="24"/>
          <w:szCs w:val="24"/>
          <w:u w:val="single"/>
          <w:rtl/>
          <w:lang w:eastAsia="fr-FR"/>
        </w:rPr>
      </w:pPr>
    </w:p>
    <w:p w:rsidR="00296A8E" w:rsidRPr="006106BB" w:rsidRDefault="00296A8E" w:rsidP="006106BB">
      <w:pPr>
        <w:pStyle w:val="PrformatHTML"/>
        <w:shd w:val="clear" w:color="auto" w:fill="FFFFFF"/>
        <w:bidi/>
        <w:spacing w:after="120"/>
        <w:jc w:val="both"/>
        <w:rPr>
          <w:rFonts w:ascii="Simplified Arabic" w:hAnsi="Simplified Arabic" w:cs="Simplified Arabic"/>
          <w:b/>
          <w:bCs/>
          <w:color w:val="548DD4" w:themeColor="text2" w:themeTint="99"/>
          <w:sz w:val="24"/>
          <w:szCs w:val="24"/>
          <w:rtl/>
        </w:rPr>
      </w:pPr>
      <w:r w:rsidRPr="006106BB">
        <w:rPr>
          <w:rFonts w:ascii="Simplified Arabic" w:hAnsi="Simplified Arabic" w:cs="Simplified Arabic" w:hint="cs"/>
          <w:b/>
          <w:bCs/>
          <w:color w:val="548DD4" w:themeColor="text2" w:themeTint="99"/>
          <w:sz w:val="24"/>
          <w:szCs w:val="24"/>
          <w:rtl/>
        </w:rPr>
        <w:t xml:space="preserve">صعوبة ولوج حاملي </w:t>
      </w:r>
      <w:r w:rsidR="00C660AA">
        <w:rPr>
          <w:rFonts w:ascii="Simplified Arabic" w:hAnsi="Simplified Arabic" w:cs="Simplified Arabic" w:hint="cs"/>
          <w:b/>
          <w:bCs/>
          <w:color w:val="548DD4" w:themeColor="text2" w:themeTint="99"/>
          <w:sz w:val="24"/>
          <w:szCs w:val="24"/>
          <w:rtl/>
        </w:rPr>
        <w:t>شهادات</w:t>
      </w:r>
      <w:r w:rsidRPr="006106BB">
        <w:rPr>
          <w:rFonts w:ascii="Simplified Arabic" w:hAnsi="Simplified Arabic" w:cs="Simplified Arabic" w:hint="cs"/>
          <w:b/>
          <w:bCs/>
          <w:color w:val="548DD4" w:themeColor="text2" w:themeTint="99"/>
          <w:sz w:val="24"/>
          <w:szCs w:val="24"/>
          <w:rtl/>
        </w:rPr>
        <w:t xml:space="preserve"> التكوين المهني لسوق الشغل</w:t>
      </w:r>
    </w:p>
    <w:p w:rsidR="00296A8E" w:rsidRPr="00E40D26" w:rsidRDefault="00C97FA1" w:rsidP="00E4148E">
      <w:pPr>
        <w:bidi/>
        <w:spacing w:after="120" w:line="240" w:lineRule="auto"/>
        <w:jc w:val="both"/>
        <w:rPr>
          <w:rFonts w:ascii="Simplified Arabic" w:hAnsi="Simplified Arabic" w:cs="Simplified Arabic"/>
          <w:sz w:val="24"/>
          <w:szCs w:val="24"/>
          <w:rtl/>
        </w:rPr>
      </w:pPr>
      <w:r>
        <w:rPr>
          <w:rFonts w:ascii="Simplified Arabic" w:hAnsi="Simplified Arabic" w:cs="Simplified Arabic" w:hint="cs"/>
          <w:sz w:val="24"/>
          <w:szCs w:val="24"/>
          <w:rtl/>
        </w:rPr>
        <w:t xml:space="preserve">يبلغ </w:t>
      </w:r>
      <w:r w:rsidR="00296A8E" w:rsidRPr="00E40D26">
        <w:rPr>
          <w:rFonts w:ascii="Simplified Arabic" w:hAnsi="Simplified Arabic" w:cs="Simplified Arabic" w:hint="cs"/>
          <w:sz w:val="24"/>
          <w:szCs w:val="24"/>
          <w:rtl/>
        </w:rPr>
        <w:t xml:space="preserve">معدل البطالة لدى حاملي الشهادات الذين تبلغ أعمارهم 15 سنة فما فوق </w:t>
      </w:r>
      <w:r w:rsidR="00296A8E" w:rsidRPr="00E40D26">
        <w:rPr>
          <w:rFonts w:ascii="Simplified Arabic" w:hAnsi="Simplified Arabic" w:cs="Simplified Arabic"/>
          <w:sz w:val="24"/>
          <w:szCs w:val="24"/>
        </w:rPr>
        <w:t>17,9%</w:t>
      </w:r>
      <w:r w:rsidR="00296A8E" w:rsidRPr="00E40D26">
        <w:rPr>
          <w:rFonts w:ascii="Simplified Arabic" w:hAnsi="Simplified Arabic" w:cs="Simplified Arabic" w:hint="cs"/>
          <w:sz w:val="24"/>
          <w:szCs w:val="24"/>
          <w:rtl/>
        </w:rPr>
        <w:t xml:space="preserve">. وهو معدل مرتفع لدى النساء </w:t>
      </w:r>
      <w:r w:rsidR="00296A8E" w:rsidRPr="00E40D26">
        <w:rPr>
          <w:rFonts w:ascii="Simplified Arabic" w:hAnsi="Simplified Arabic" w:cs="Simplified Arabic"/>
          <w:sz w:val="24"/>
          <w:szCs w:val="24"/>
        </w:rPr>
        <w:t xml:space="preserve">(29,7%) </w:t>
      </w:r>
      <w:r w:rsidR="00296A8E" w:rsidRPr="00E40D26">
        <w:rPr>
          <w:rFonts w:ascii="Simplified Arabic" w:hAnsi="Simplified Arabic" w:cs="Simplified Arabic" w:hint="cs"/>
          <w:sz w:val="24"/>
          <w:szCs w:val="24"/>
          <w:rtl/>
        </w:rPr>
        <w:t xml:space="preserve"> أكثر من الرجال </w:t>
      </w:r>
      <w:r w:rsidR="00296A8E" w:rsidRPr="00E40D26">
        <w:rPr>
          <w:rFonts w:ascii="Simplified Arabic" w:hAnsi="Simplified Arabic" w:cs="Simplified Arabic"/>
          <w:sz w:val="24"/>
          <w:szCs w:val="24"/>
        </w:rPr>
        <w:t>(14,4%)</w:t>
      </w:r>
      <w:r w:rsidR="00296A8E" w:rsidRPr="00E40D26">
        <w:rPr>
          <w:rFonts w:ascii="Simplified Arabic" w:hAnsi="Simplified Arabic" w:cs="Simplified Arabic" w:hint="cs"/>
          <w:sz w:val="24"/>
          <w:szCs w:val="24"/>
          <w:rtl/>
        </w:rPr>
        <w:t xml:space="preserve"> و لدى سكان المدن </w:t>
      </w:r>
      <w:r w:rsidR="00296A8E" w:rsidRPr="00E40D26">
        <w:rPr>
          <w:rFonts w:ascii="Simplified Arabic" w:hAnsi="Simplified Arabic" w:cs="Simplified Arabic"/>
          <w:sz w:val="24"/>
          <w:szCs w:val="24"/>
        </w:rPr>
        <w:t xml:space="preserve">(19,8%) </w:t>
      </w:r>
      <w:r w:rsidR="00296A8E" w:rsidRPr="00E40D26">
        <w:rPr>
          <w:rFonts w:ascii="Simplified Arabic" w:hAnsi="Simplified Arabic" w:cs="Simplified Arabic" w:hint="cs"/>
          <w:sz w:val="24"/>
          <w:szCs w:val="24"/>
          <w:rtl/>
        </w:rPr>
        <w:t xml:space="preserve"> أكثر من سكان القرى </w:t>
      </w:r>
      <w:r w:rsidR="00296A8E" w:rsidRPr="00E40D26">
        <w:rPr>
          <w:rFonts w:ascii="Simplified Arabic" w:hAnsi="Simplified Arabic" w:cs="Simplified Arabic"/>
          <w:sz w:val="24"/>
          <w:szCs w:val="24"/>
        </w:rPr>
        <w:t>11,0%)</w:t>
      </w:r>
      <w:r w:rsidR="00296A8E" w:rsidRPr="00E40D26">
        <w:rPr>
          <w:rFonts w:ascii="Simplified Arabic" w:hAnsi="Simplified Arabic" w:cs="Simplified Arabic" w:hint="cs"/>
          <w:sz w:val="24"/>
          <w:szCs w:val="24"/>
          <w:rtl/>
        </w:rPr>
        <w:t xml:space="preserve"> .</w:t>
      </w:r>
    </w:p>
    <w:p w:rsidR="00296A8E" w:rsidRDefault="00296A8E" w:rsidP="00C97FA1">
      <w:pPr>
        <w:bidi/>
        <w:spacing w:after="120" w:line="240" w:lineRule="auto"/>
        <w:jc w:val="both"/>
        <w:rPr>
          <w:rFonts w:ascii="Simplified Arabic" w:hAnsi="Simplified Arabic" w:cs="Simplified Arabic"/>
          <w:sz w:val="24"/>
          <w:szCs w:val="24"/>
          <w:rtl/>
        </w:rPr>
      </w:pPr>
      <w:r w:rsidRPr="00E40D26">
        <w:rPr>
          <w:rFonts w:ascii="Simplified Arabic" w:hAnsi="Simplified Arabic" w:cs="Simplified Arabic" w:hint="cs"/>
          <w:sz w:val="24"/>
          <w:szCs w:val="24"/>
          <w:rtl/>
        </w:rPr>
        <w:t xml:space="preserve">ويزداد معدل البطالة مع ارتفاع مستوى الشهادة المحصل عليها سواء بالنسبة لوسط الإقامة أو الجنس. حيث </w:t>
      </w:r>
      <w:r w:rsidR="00C97FA1">
        <w:rPr>
          <w:rFonts w:ascii="Simplified Arabic" w:hAnsi="Simplified Arabic" w:cs="Simplified Arabic" w:hint="cs"/>
          <w:sz w:val="24"/>
          <w:szCs w:val="24"/>
          <w:rtl/>
        </w:rPr>
        <w:t>ي</w:t>
      </w:r>
      <w:r w:rsidRPr="00E40D26">
        <w:rPr>
          <w:rFonts w:ascii="Simplified Arabic" w:hAnsi="Simplified Arabic" w:cs="Simplified Arabic" w:hint="cs"/>
          <w:sz w:val="24"/>
          <w:szCs w:val="24"/>
          <w:rtl/>
        </w:rPr>
        <w:t xml:space="preserve">نتقل من </w:t>
      </w:r>
      <w:r w:rsidRPr="00E40D26">
        <w:rPr>
          <w:rFonts w:ascii="Simplified Arabic" w:hAnsi="Simplified Arabic" w:cs="Simplified Arabic"/>
          <w:sz w:val="24"/>
          <w:szCs w:val="24"/>
        </w:rPr>
        <w:t>15,0%</w:t>
      </w:r>
      <w:r w:rsidRPr="00E40D26">
        <w:rPr>
          <w:rFonts w:ascii="Simplified Arabic" w:hAnsi="Simplified Arabic" w:cs="Simplified Arabic" w:hint="cs"/>
          <w:sz w:val="24"/>
          <w:szCs w:val="24"/>
          <w:rtl/>
        </w:rPr>
        <w:t xml:space="preserve"> في صفوف حاملي شهادة من مستوى متوسط إلى</w:t>
      </w:r>
      <w:r w:rsidRPr="00E40D26">
        <w:rPr>
          <w:rFonts w:ascii="Simplified Arabic" w:hAnsi="Simplified Arabic" w:cs="Simplified Arabic"/>
          <w:sz w:val="24"/>
          <w:szCs w:val="24"/>
        </w:rPr>
        <w:t xml:space="preserve">23,3% </w:t>
      </w:r>
      <w:r w:rsidRPr="00E40D26">
        <w:rPr>
          <w:rFonts w:ascii="Simplified Arabic" w:hAnsi="Simplified Arabic" w:cs="Simplified Arabic" w:hint="cs"/>
          <w:sz w:val="24"/>
          <w:szCs w:val="24"/>
          <w:rtl/>
        </w:rPr>
        <w:t xml:space="preserve"> بالنسبة لحاملي شهادة عليا</w:t>
      </w:r>
      <w:r w:rsidR="00C97FA1">
        <w:rPr>
          <w:rFonts w:ascii="Simplified Arabic" w:hAnsi="Simplified Arabic" w:cs="Simplified Arabic" w:hint="cs"/>
          <w:sz w:val="24"/>
          <w:szCs w:val="24"/>
          <w:rtl/>
        </w:rPr>
        <w:t>،</w:t>
      </w:r>
      <w:r w:rsidRPr="00E40D26">
        <w:rPr>
          <w:rFonts w:ascii="Simplified Arabic" w:hAnsi="Simplified Arabic" w:cs="Simplified Arabic" w:hint="cs"/>
          <w:sz w:val="24"/>
          <w:szCs w:val="24"/>
          <w:rtl/>
        </w:rPr>
        <w:t xml:space="preserve"> </w:t>
      </w:r>
      <w:r w:rsidR="00C97FA1">
        <w:rPr>
          <w:rFonts w:ascii="Simplified Arabic" w:hAnsi="Simplified Arabic" w:cs="Simplified Arabic" w:hint="cs"/>
          <w:sz w:val="24"/>
          <w:szCs w:val="24"/>
          <w:rtl/>
        </w:rPr>
        <w:t>و</w:t>
      </w:r>
      <w:r w:rsidRPr="00E40D26">
        <w:rPr>
          <w:rFonts w:ascii="Simplified Arabic" w:hAnsi="Simplified Arabic" w:cs="Simplified Arabic" w:hint="cs"/>
          <w:sz w:val="24"/>
          <w:szCs w:val="24"/>
          <w:rtl/>
        </w:rPr>
        <w:t>من</w:t>
      </w:r>
      <w:r w:rsidRPr="00E40D26">
        <w:rPr>
          <w:rFonts w:ascii="Simplified Arabic" w:hAnsi="Simplified Arabic" w:cs="Simplified Arabic"/>
          <w:sz w:val="24"/>
          <w:szCs w:val="24"/>
        </w:rPr>
        <w:t xml:space="preserve">17,6% </w:t>
      </w:r>
      <w:r w:rsidRPr="00E40D26">
        <w:rPr>
          <w:rFonts w:ascii="Simplified Arabic" w:hAnsi="Simplified Arabic" w:cs="Simplified Arabic" w:hint="cs"/>
          <w:sz w:val="24"/>
          <w:szCs w:val="24"/>
          <w:rtl/>
        </w:rPr>
        <w:t xml:space="preserve"> إلى </w:t>
      </w:r>
      <w:r w:rsidRPr="00E40D26">
        <w:rPr>
          <w:rFonts w:ascii="Simplified Arabic" w:hAnsi="Simplified Arabic" w:cs="Simplified Arabic"/>
          <w:sz w:val="24"/>
          <w:szCs w:val="24"/>
        </w:rPr>
        <w:t>22,9%</w:t>
      </w:r>
      <w:r w:rsidRPr="00E40D26">
        <w:rPr>
          <w:rFonts w:ascii="Simplified Arabic" w:hAnsi="Simplified Arabic" w:cs="Simplified Arabic" w:hint="cs"/>
          <w:sz w:val="24"/>
          <w:szCs w:val="24"/>
          <w:rtl/>
        </w:rPr>
        <w:t xml:space="preserve"> بالوسط الحضري ومن </w:t>
      </w:r>
      <w:r w:rsidRPr="00E40D26">
        <w:rPr>
          <w:rFonts w:ascii="Simplified Arabic" w:hAnsi="Simplified Arabic" w:cs="Simplified Arabic"/>
          <w:sz w:val="24"/>
          <w:szCs w:val="24"/>
        </w:rPr>
        <w:t>8,6%</w:t>
      </w:r>
      <w:r w:rsidRPr="00E40D26">
        <w:rPr>
          <w:rFonts w:ascii="Simplified Arabic" w:hAnsi="Simplified Arabic" w:cs="Simplified Arabic" w:hint="cs"/>
          <w:sz w:val="24"/>
          <w:szCs w:val="24"/>
          <w:rtl/>
        </w:rPr>
        <w:t xml:space="preserve"> إلى </w:t>
      </w:r>
      <w:r w:rsidRPr="00E40D26">
        <w:rPr>
          <w:rFonts w:ascii="Simplified Arabic" w:hAnsi="Simplified Arabic" w:cs="Simplified Arabic"/>
          <w:sz w:val="24"/>
          <w:szCs w:val="24"/>
        </w:rPr>
        <w:t>28,9%</w:t>
      </w:r>
      <w:r w:rsidRPr="00E40D26">
        <w:rPr>
          <w:rFonts w:ascii="Simplified Arabic" w:hAnsi="Simplified Arabic" w:cs="Simplified Arabic" w:hint="cs"/>
          <w:sz w:val="24"/>
          <w:szCs w:val="24"/>
          <w:rtl/>
        </w:rPr>
        <w:t xml:space="preserve"> بالوسط القروي. وقد </w:t>
      </w:r>
      <w:r w:rsidR="00C97FA1">
        <w:rPr>
          <w:rFonts w:ascii="Simplified Arabic" w:hAnsi="Simplified Arabic" w:cs="Simplified Arabic" w:hint="cs"/>
          <w:sz w:val="24"/>
          <w:szCs w:val="24"/>
          <w:rtl/>
        </w:rPr>
        <w:t>ي</w:t>
      </w:r>
      <w:r w:rsidRPr="00E40D26">
        <w:rPr>
          <w:rFonts w:ascii="Simplified Arabic" w:hAnsi="Simplified Arabic" w:cs="Simplified Arabic" w:hint="cs"/>
          <w:sz w:val="24"/>
          <w:szCs w:val="24"/>
          <w:rtl/>
        </w:rPr>
        <w:t xml:space="preserve">نتقل هذا المعدل على التوالي من </w:t>
      </w:r>
      <w:r w:rsidRPr="00E40D26">
        <w:rPr>
          <w:rFonts w:ascii="Simplified Arabic" w:hAnsi="Simplified Arabic" w:cs="Simplified Arabic"/>
          <w:sz w:val="24"/>
          <w:szCs w:val="24"/>
        </w:rPr>
        <w:t>13%</w:t>
      </w:r>
      <w:r w:rsidRPr="00E40D26">
        <w:rPr>
          <w:rFonts w:ascii="Simplified Arabic" w:hAnsi="Simplified Arabic" w:cs="Simplified Arabic" w:hint="cs"/>
          <w:sz w:val="24"/>
          <w:szCs w:val="24"/>
          <w:rtl/>
        </w:rPr>
        <w:t xml:space="preserve"> إلى </w:t>
      </w:r>
      <w:r w:rsidRPr="00E40D26">
        <w:rPr>
          <w:rFonts w:ascii="Simplified Arabic" w:hAnsi="Simplified Arabic" w:cs="Simplified Arabic"/>
          <w:sz w:val="24"/>
          <w:szCs w:val="24"/>
        </w:rPr>
        <w:t>17,9%</w:t>
      </w:r>
      <w:r w:rsidRPr="00E40D26">
        <w:rPr>
          <w:rFonts w:ascii="Simplified Arabic" w:hAnsi="Simplified Arabic" w:cs="Simplified Arabic" w:hint="cs"/>
          <w:sz w:val="24"/>
          <w:szCs w:val="24"/>
          <w:rtl/>
        </w:rPr>
        <w:t xml:space="preserve"> بالنسبة للرجال ومن </w:t>
      </w:r>
      <w:r w:rsidRPr="00E40D26">
        <w:rPr>
          <w:rFonts w:ascii="Simplified Arabic" w:hAnsi="Simplified Arabic" w:cs="Simplified Arabic"/>
          <w:sz w:val="24"/>
          <w:szCs w:val="24"/>
        </w:rPr>
        <w:t>25,8%</w:t>
      </w:r>
      <w:r w:rsidRPr="00E40D26">
        <w:rPr>
          <w:rFonts w:ascii="Simplified Arabic" w:hAnsi="Simplified Arabic" w:cs="Simplified Arabic" w:hint="cs"/>
          <w:sz w:val="24"/>
          <w:szCs w:val="24"/>
          <w:rtl/>
        </w:rPr>
        <w:t xml:space="preserve"> إلى </w:t>
      </w:r>
      <w:r w:rsidRPr="00E40D26">
        <w:rPr>
          <w:rFonts w:ascii="Simplified Arabic" w:hAnsi="Simplified Arabic" w:cs="Simplified Arabic"/>
          <w:sz w:val="24"/>
          <w:szCs w:val="24"/>
        </w:rPr>
        <w:t>33%</w:t>
      </w:r>
      <w:r w:rsidRPr="00E40D26">
        <w:rPr>
          <w:rFonts w:ascii="Simplified Arabic" w:hAnsi="Simplified Arabic" w:cs="Simplified Arabic" w:hint="cs"/>
          <w:sz w:val="24"/>
          <w:szCs w:val="24"/>
          <w:rtl/>
        </w:rPr>
        <w:t xml:space="preserve"> بالنسبة للنساء.</w:t>
      </w:r>
    </w:p>
    <w:p w:rsidR="00B165E9" w:rsidRDefault="00B165E9" w:rsidP="00B165E9">
      <w:pPr>
        <w:bidi/>
        <w:spacing w:after="120" w:line="240" w:lineRule="auto"/>
        <w:jc w:val="both"/>
        <w:rPr>
          <w:rFonts w:ascii="Simplified Arabic" w:hAnsi="Simplified Arabic" w:cs="Simplified Arabic"/>
          <w:sz w:val="24"/>
          <w:szCs w:val="24"/>
          <w:rtl/>
        </w:rPr>
      </w:pPr>
    </w:p>
    <w:p w:rsidR="00384E69" w:rsidRPr="00E40D26" w:rsidRDefault="00384E69" w:rsidP="00384E69">
      <w:pPr>
        <w:bidi/>
        <w:spacing w:after="120" w:line="240" w:lineRule="auto"/>
        <w:jc w:val="both"/>
        <w:rPr>
          <w:rFonts w:ascii="Simplified Arabic" w:hAnsi="Simplified Arabic" w:cs="Simplified Arabic"/>
          <w:sz w:val="24"/>
          <w:szCs w:val="24"/>
          <w:rtl/>
        </w:rPr>
      </w:pPr>
    </w:p>
    <w:p w:rsidR="00296A8E" w:rsidRPr="00BC50A9" w:rsidRDefault="00685B4A" w:rsidP="00685B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line="360" w:lineRule="auto"/>
        <w:jc w:val="center"/>
        <w:rPr>
          <w:rFonts w:ascii="Book Antiqua" w:hAnsi="Book Antiqua"/>
          <w:b/>
          <w:bCs/>
          <w:color w:val="000000"/>
          <w:rtl/>
        </w:rPr>
      </w:pPr>
      <w:r>
        <w:rPr>
          <w:rFonts w:ascii="Book Antiqua" w:hAnsi="Book Antiqua" w:hint="cs"/>
          <w:b/>
          <w:bCs/>
          <w:color w:val="000000"/>
          <w:rtl/>
        </w:rPr>
        <w:t>الرسم البياني 6</w:t>
      </w:r>
      <w:r w:rsidR="00296A8E">
        <w:rPr>
          <w:rFonts w:ascii="Book Antiqua" w:hAnsi="Book Antiqua" w:hint="cs"/>
          <w:b/>
          <w:bCs/>
          <w:color w:val="000000"/>
          <w:rtl/>
        </w:rPr>
        <w:t xml:space="preserve"> : </w:t>
      </w:r>
      <w:r w:rsidR="00296A8E" w:rsidRPr="00BC50A9">
        <w:rPr>
          <w:rFonts w:ascii="Book Antiqua" w:hAnsi="Book Antiqua" w:hint="cs"/>
          <w:b/>
          <w:bCs/>
          <w:color w:val="000000"/>
          <w:rtl/>
        </w:rPr>
        <w:t>معدل بطالة حاملي الشهادات (ب</w:t>
      </w:r>
      <w:r w:rsidR="00296A8E">
        <w:rPr>
          <w:rFonts w:ascii="Book Antiqua" w:hAnsi="Book Antiqua" w:hint="cs"/>
          <w:b/>
          <w:bCs/>
          <w:color w:val="000000"/>
          <w:rtl/>
        </w:rPr>
        <w:t xml:space="preserve"> </w:t>
      </w:r>
      <w:r w:rsidR="00296A8E" w:rsidRPr="00BC50A9">
        <w:rPr>
          <w:rFonts w:ascii="Book Antiqua" w:hAnsi="Book Antiqua"/>
          <w:b/>
          <w:bCs/>
          <w:color w:val="000000"/>
        </w:rPr>
        <w:t>%</w:t>
      </w:r>
      <w:r w:rsidR="00296A8E" w:rsidRPr="00BC50A9">
        <w:rPr>
          <w:rFonts w:ascii="Book Antiqua" w:hAnsi="Book Antiqua" w:hint="cs"/>
          <w:b/>
          <w:bCs/>
          <w:color w:val="000000"/>
          <w:rtl/>
        </w:rPr>
        <w:t xml:space="preserve"> )</w:t>
      </w:r>
    </w:p>
    <w:p w:rsidR="00296A8E" w:rsidRDefault="003844D1" w:rsidP="00296A8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line="360" w:lineRule="auto"/>
        <w:jc w:val="center"/>
        <w:rPr>
          <w:rFonts w:ascii="Book Antiqua" w:hAnsi="Book Antiqua"/>
          <w:color w:val="000000"/>
          <w:rtl/>
        </w:rPr>
      </w:pPr>
      <w:r w:rsidRPr="003844D1">
        <w:rPr>
          <w:rFonts w:ascii="Book Antiqua" w:hAnsi="Book Antiqua" w:cs="Arial"/>
          <w:noProof/>
          <w:color w:val="000000"/>
          <w:rtl/>
          <w:lang w:eastAsia="fr-FR"/>
        </w:rPr>
        <w:drawing>
          <wp:inline distT="0" distB="0" distL="0" distR="0">
            <wp:extent cx="4913462" cy="2846717"/>
            <wp:effectExtent l="19050" t="0" r="20488" b="0"/>
            <wp:docPr id="11" name="Graphique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5F1A21" w:rsidRDefault="005F1A21" w:rsidP="00BE6559">
      <w:pPr>
        <w:bidi/>
        <w:spacing w:after="120" w:line="240" w:lineRule="auto"/>
        <w:jc w:val="both"/>
        <w:rPr>
          <w:rFonts w:ascii="Simplified Arabic" w:hAnsi="Simplified Arabic" w:cs="Simplified Arabic"/>
          <w:sz w:val="24"/>
          <w:szCs w:val="24"/>
        </w:rPr>
      </w:pPr>
    </w:p>
    <w:p w:rsidR="00296A8E" w:rsidRPr="00E40D26" w:rsidRDefault="00296A8E" w:rsidP="005F1A21">
      <w:pPr>
        <w:bidi/>
        <w:spacing w:after="120" w:line="240" w:lineRule="auto"/>
        <w:jc w:val="both"/>
        <w:rPr>
          <w:rFonts w:ascii="Simplified Arabic" w:hAnsi="Simplified Arabic" w:cs="Simplified Arabic"/>
          <w:sz w:val="24"/>
          <w:szCs w:val="24"/>
          <w:rtl/>
        </w:rPr>
      </w:pPr>
      <w:r w:rsidRPr="00E40D26">
        <w:rPr>
          <w:rFonts w:ascii="Simplified Arabic" w:hAnsi="Simplified Arabic" w:cs="Simplified Arabic" w:hint="cs"/>
          <w:sz w:val="24"/>
          <w:szCs w:val="24"/>
          <w:rtl/>
        </w:rPr>
        <w:t>معدل البطالة لدى حاملي شهادة التكوين المهني (</w:t>
      </w:r>
      <w:r w:rsidRPr="00E40D26">
        <w:rPr>
          <w:rFonts w:ascii="Simplified Arabic" w:hAnsi="Simplified Arabic" w:cs="Simplified Arabic"/>
          <w:sz w:val="24"/>
          <w:szCs w:val="24"/>
        </w:rPr>
        <w:t>22,7%</w:t>
      </w:r>
      <w:r w:rsidRPr="00E40D26">
        <w:rPr>
          <w:rFonts w:ascii="Simplified Arabic" w:hAnsi="Simplified Arabic" w:cs="Simplified Arabic" w:hint="cs"/>
          <w:sz w:val="24"/>
          <w:szCs w:val="24"/>
          <w:rtl/>
        </w:rPr>
        <w:t xml:space="preserve">)  يفوق المعدل المسجل على مستوى مجموع حاملي </w:t>
      </w:r>
      <w:r w:rsidR="00C660AA">
        <w:rPr>
          <w:rFonts w:ascii="Simplified Arabic" w:hAnsi="Simplified Arabic" w:cs="Simplified Arabic" w:hint="cs"/>
          <w:sz w:val="24"/>
          <w:szCs w:val="24"/>
          <w:rtl/>
        </w:rPr>
        <w:t>الشهادات</w:t>
      </w:r>
      <w:r w:rsidRPr="00E40D26">
        <w:rPr>
          <w:rFonts w:ascii="Simplified Arabic" w:hAnsi="Simplified Arabic" w:cs="Simplified Arabic" w:hint="cs"/>
          <w:sz w:val="24"/>
          <w:szCs w:val="24"/>
          <w:rtl/>
        </w:rPr>
        <w:t xml:space="preserve"> البالغين 15 سنة فما فوق (</w:t>
      </w:r>
      <w:r w:rsidRPr="00E40D26">
        <w:rPr>
          <w:rFonts w:ascii="Simplified Arabic" w:hAnsi="Simplified Arabic" w:cs="Simplified Arabic"/>
          <w:sz w:val="24"/>
          <w:szCs w:val="24"/>
        </w:rPr>
        <w:t>17,9%</w:t>
      </w:r>
      <w:r w:rsidRPr="00E40D26">
        <w:rPr>
          <w:rFonts w:ascii="Simplified Arabic" w:hAnsi="Simplified Arabic" w:cs="Simplified Arabic" w:hint="cs"/>
          <w:sz w:val="24"/>
          <w:szCs w:val="24"/>
          <w:rtl/>
        </w:rPr>
        <w:t>). ويعرف هذا المعدل ارتفاعا ملحوظا في صفوف النساء</w:t>
      </w:r>
      <w:r w:rsidRPr="00E40D26">
        <w:rPr>
          <w:rFonts w:ascii="Simplified Arabic" w:hAnsi="Simplified Arabic" w:cs="Simplified Arabic"/>
          <w:sz w:val="24"/>
          <w:szCs w:val="24"/>
        </w:rPr>
        <w:t xml:space="preserve">(32,6%) </w:t>
      </w:r>
      <w:r w:rsidRPr="00E40D26">
        <w:rPr>
          <w:rFonts w:ascii="Simplified Arabic" w:hAnsi="Simplified Arabic" w:cs="Simplified Arabic" w:hint="cs"/>
          <w:sz w:val="24"/>
          <w:szCs w:val="24"/>
          <w:rtl/>
        </w:rPr>
        <w:t xml:space="preserve"> مقارنة بالرجال </w:t>
      </w:r>
      <w:r w:rsidRPr="00E40D26">
        <w:rPr>
          <w:rFonts w:ascii="Simplified Arabic" w:hAnsi="Simplified Arabic" w:cs="Simplified Arabic"/>
          <w:sz w:val="24"/>
          <w:szCs w:val="24"/>
        </w:rPr>
        <w:t>(18,7%)</w:t>
      </w:r>
      <w:r w:rsidRPr="00E40D26">
        <w:rPr>
          <w:rFonts w:ascii="Simplified Arabic" w:hAnsi="Simplified Arabic" w:cs="Simplified Arabic" w:hint="cs"/>
          <w:sz w:val="24"/>
          <w:szCs w:val="24"/>
          <w:rtl/>
        </w:rPr>
        <w:t xml:space="preserve"> وفي صفوف سكان المدن</w:t>
      </w:r>
      <w:r w:rsidRPr="00E40D26">
        <w:rPr>
          <w:rFonts w:ascii="Simplified Arabic" w:hAnsi="Simplified Arabic" w:cs="Simplified Arabic"/>
          <w:sz w:val="24"/>
          <w:szCs w:val="24"/>
        </w:rPr>
        <w:t xml:space="preserve">(23,0%) </w:t>
      </w:r>
      <w:r w:rsidRPr="00E40D26">
        <w:rPr>
          <w:rFonts w:ascii="Simplified Arabic" w:hAnsi="Simplified Arabic" w:cs="Simplified Arabic" w:hint="cs"/>
          <w:sz w:val="24"/>
          <w:szCs w:val="24"/>
          <w:rtl/>
        </w:rPr>
        <w:t xml:space="preserve"> مقارنة بنظرائهم في </w:t>
      </w:r>
      <w:r w:rsidR="00BE6559">
        <w:rPr>
          <w:rFonts w:ascii="Simplified Arabic" w:hAnsi="Simplified Arabic" w:cs="Simplified Arabic" w:hint="cs"/>
          <w:sz w:val="24"/>
          <w:szCs w:val="24"/>
          <w:rtl/>
        </w:rPr>
        <w:t>القرى</w:t>
      </w:r>
      <w:r w:rsidRPr="00E40D26">
        <w:rPr>
          <w:rFonts w:ascii="Simplified Arabic" w:hAnsi="Simplified Arabic" w:cs="Simplified Arabic" w:hint="cs"/>
          <w:sz w:val="24"/>
          <w:szCs w:val="24"/>
          <w:rtl/>
        </w:rPr>
        <w:t xml:space="preserve"> </w:t>
      </w:r>
      <w:r w:rsidRPr="00E40D26">
        <w:rPr>
          <w:rFonts w:ascii="Simplified Arabic" w:hAnsi="Simplified Arabic" w:cs="Simplified Arabic"/>
          <w:sz w:val="24"/>
          <w:szCs w:val="24"/>
        </w:rPr>
        <w:t>(18,5%)</w:t>
      </w:r>
      <w:r w:rsidRPr="00E40D26">
        <w:rPr>
          <w:rFonts w:ascii="Simplified Arabic" w:hAnsi="Simplified Arabic" w:cs="Simplified Arabic" w:hint="cs"/>
          <w:sz w:val="24"/>
          <w:szCs w:val="24"/>
          <w:rtl/>
        </w:rPr>
        <w:t xml:space="preserve"> .</w:t>
      </w:r>
    </w:p>
    <w:p w:rsidR="00296A8E" w:rsidRPr="00E40D26" w:rsidRDefault="00296A8E" w:rsidP="00DC00DE">
      <w:pPr>
        <w:bidi/>
        <w:spacing w:after="120" w:line="240" w:lineRule="auto"/>
        <w:jc w:val="both"/>
        <w:rPr>
          <w:rFonts w:ascii="Simplified Arabic" w:hAnsi="Simplified Arabic" w:cs="Simplified Arabic"/>
          <w:sz w:val="24"/>
          <w:szCs w:val="24"/>
          <w:rtl/>
        </w:rPr>
      </w:pPr>
      <w:r w:rsidRPr="00E40D26">
        <w:rPr>
          <w:rFonts w:ascii="Simplified Arabic" w:hAnsi="Simplified Arabic" w:cs="Simplified Arabic" w:hint="cs"/>
          <w:sz w:val="24"/>
          <w:szCs w:val="24"/>
          <w:rtl/>
        </w:rPr>
        <w:t xml:space="preserve">وتمس البطالة بشكل أكبر الشباب الذين تتراوح أعمارهم بين 15 و 29 سنة بمعدل </w:t>
      </w:r>
      <w:r w:rsidRPr="00E40D26">
        <w:rPr>
          <w:rFonts w:ascii="Simplified Arabic" w:hAnsi="Simplified Arabic" w:cs="Simplified Arabic"/>
          <w:sz w:val="24"/>
          <w:szCs w:val="24"/>
        </w:rPr>
        <w:t>42,0%</w:t>
      </w:r>
      <w:r w:rsidRPr="00E40D26">
        <w:rPr>
          <w:rFonts w:ascii="Simplified Arabic" w:hAnsi="Simplified Arabic" w:cs="Simplified Arabic" w:hint="cs"/>
          <w:sz w:val="24"/>
          <w:szCs w:val="24"/>
          <w:rtl/>
        </w:rPr>
        <w:t xml:space="preserve"> </w:t>
      </w:r>
      <w:r w:rsidRPr="00E40D26">
        <w:rPr>
          <w:rFonts w:ascii="Simplified Arabic" w:hAnsi="Simplified Arabic" w:cs="Simplified Arabic"/>
          <w:sz w:val="24"/>
          <w:szCs w:val="24"/>
        </w:rPr>
        <w:t>49,0%)</w:t>
      </w:r>
      <w:r w:rsidRPr="00E40D26">
        <w:rPr>
          <w:rFonts w:ascii="Simplified Arabic" w:hAnsi="Simplified Arabic" w:cs="Simplified Arabic" w:hint="cs"/>
          <w:sz w:val="24"/>
          <w:szCs w:val="24"/>
          <w:rtl/>
        </w:rPr>
        <w:t xml:space="preserve"> بالنسبة للنساء و</w:t>
      </w:r>
      <w:r w:rsidRPr="00E40D26">
        <w:rPr>
          <w:rFonts w:ascii="Simplified Arabic" w:hAnsi="Simplified Arabic" w:cs="Simplified Arabic"/>
          <w:sz w:val="24"/>
          <w:szCs w:val="24"/>
        </w:rPr>
        <w:t>38,3%</w:t>
      </w:r>
      <w:r w:rsidRPr="00E40D26">
        <w:rPr>
          <w:rFonts w:ascii="Simplified Arabic" w:hAnsi="Simplified Arabic" w:cs="Simplified Arabic" w:hint="cs"/>
          <w:sz w:val="24"/>
          <w:szCs w:val="24"/>
          <w:rtl/>
        </w:rPr>
        <w:t xml:space="preserve"> بالنسبة للرجال). هذا المعدل يبلغ </w:t>
      </w:r>
      <w:r w:rsidRPr="00E40D26">
        <w:rPr>
          <w:rFonts w:ascii="Simplified Arabic" w:hAnsi="Simplified Arabic" w:cs="Simplified Arabic"/>
          <w:sz w:val="24"/>
          <w:szCs w:val="24"/>
        </w:rPr>
        <w:t>13,6%</w:t>
      </w:r>
      <w:r w:rsidRPr="00E40D26">
        <w:rPr>
          <w:rFonts w:ascii="Simplified Arabic" w:hAnsi="Simplified Arabic" w:cs="Simplified Arabic" w:hint="cs"/>
          <w:sz w:val="24"/>
          <w:szCs w:val="24"/>
          <w:rtl/>
        </w:rPr>
        <w:t xml:space="preserve"> لدى البالغين بين 30 و 44 سنة و </w:t>
      </w:r>
      <w:r w:rsidRPr="00E40D26">
        <w:rPr>
          <w:rFonts w:ascii="Simplified Arabic" w:hAnsi="Simplified Arabic" w:cs="Simplified Arabic"/>
          <w:sz w:val="24"/>
          <w:szCs w:val="24"/>
        </w:rPr>
        <w:t>3,3%</w:t>
      </w:r>
      <w:r w:rsidRPr="00E40D26">
        <w:rPr>
          <w:rFonts w:ascii="Simplified Arabic" w:hAnsi="Simplified Arabic" w:cs="Simplified Arabic" w:hint="cs"/>
          <w:sz w:val="24"/>
          <w:szCs w:val="24"/>
          <w:rtl/>
        </w:rPr>
        <w:t xml:space="preserve"> بالنسبة للبالغين 45 سنة </w:t>
      </w:r>
      <w:r w:rsidR="00DC00DE">
        <w:rPr>
          <w:rFonts w:ascii="Simplified Arabic" w:hAnsi="Simplified Arabic" w:cs="Simplified Arabic" w:hint="cs"/>
          <w:sz w:val="24"/>
          <w:szCs w:val="24"/>
          <w:rtl/>
        </w:rPr>
        <w:t>فأكثر</w:t>
      </w:r>
      <w:r w:rsidRPr="00E40D26">
        <w:rPr>
          <w:rFonts w:ascii="Simplified Arabic" w:hAnsi="Simplified Arabic" w:cs="Simplified Arabic" w:hint="cs"/>
          <w:sz w:val="24"/>
          <w:szCs w:val="24"/>
          <w:rtl/>
        </w:rPr>
        <w:t>.</w:t>
      </w:r>
    </w:p>
    <w:p w:rsidR="00296A8E" w:rsidRPr="006106BB" w:rsidRDefault="00296A8E" w:rsidP="00DC00DE">
      <w:pPr>
        <w:pStyle w:val="PrformatHTML"/>
        <w:shd w:val="clear" w:color="auto" w:fill="FFFFFF"/>
        <w:bidi/>
        <w:spacing w:after="120"/>
        <w:jc w:val="both"/>
        <w:rPr>
          <w:rFonts w:ascii="Simplified Arabic" w:hAnsi="Simplified Arabic" w:cs="Simplified Arabic"/>
          <w:b/>
          <w:bCs/>
          <w:color w:val="548DD4" w:themeColor="text2" w:themeTint="99"/>
          <w:sz w:val="24"/>
          <w:szCs w:val="24"/>
          <w:rtl/>
        </w:rPr>
      </w:pPr>
      <w:r w:rsidRPr="006106BB">
        <w:rPr>
          <w:rFonts w:ascii="Simplified Arabic" w:hAnsi="Simplified Arabic" w:cs="Simplified Arabic" w:hint="cs"/>
          <w:b/>
          <w:bCs/>
          <w:color w:val="548DD4" w:themeColor="text2" w:themeTint="99"/>
          <w:sz w:val="24"/>
          <w:szCs w:val="24"/>
          <w:rtl/>
        </w:rPr>
        <w:t xml:space="preserve">7 نشيطين مشتغلين من أصل 9 يعتبرون أنفسهم مؤهلين </w:t>
      </w:r>
      <w:r w:rsidR="00DC00DE">
        <w:rPr>
          <w:rFonts w:ascii="Simplified Arabic" w:hAnsi="Simplified Arabic" w:cs="Simplified Arabic" w:hint="cs"/>
          <w:b/>
          <w:bCs/>
          <w:color w:val="548DD4" w:themeColor="text2" w:themeTint="99"/>
          <w:sz w:val="24"/>
          <w:szCs w:val="24"/>
          <w:rtl/>
        </w:rPr>
        <w:t>للعمل</w:t>
      </w:r>
      <w:r w:rsidRPr="006106BB">
        <w:rPr>
          <w:rFonts w:ascii="Simplified Arabic" w:hAnsi="Simplified Arabic" w:cs="Simplified Arabic" w:hint="cs"/>
          <w:b/>
          <w:bCs/>
          <w:color w:val="548DD4" w:themeColor="text2" w:themeTint="99"/>
          <w:sz w:val="24"/>
          <w:szCs w:val="24"/>
          <w:rtl/>
        </w:rPr>
        <w:t xml:space="preserve"> الذي يزاولونه و 2 من بين 3 </w:t>
      </w:r>
      <w:r w:rsidR="00DC00DE">
        <w:rPr>
          <w:rFonts w:ascii="Simplified Arabic" w:hAnsi="Simplified Arabic" w:cs="Simplified Arabic" w:hint="cs"/>
          <w:b/>
          <w:bCs/>
          <w:color w:val="548DD4" w:themeColor="text2" w:themeTint="99"/>
          <w:sz w:val="24"/>
          <w:szCs w:val="24"/>
          <w:rtl/>
        </w:rPr>
        <w:t>يقدرون</w:t>
      </w:r>
      <w:r w:rsidRPr="006106BB">
        <w:rPr>
          <w:rFonts w:ascii="Simplified Arabic" w:hAnsi="Simplified Arabic" w:cs="Simplified Arabic" w:hint="cs"/>
          <w:b/>
          <w:bCs/>
          <w:color w:val="548DD4" w:themeColor="text2" w:themeTint="99"/>
          <w:sz w:val="24"/>
          <w:szCs w:val="24"/>
          <w:rtl/>
        </w:rPr>
        <w:t xml:space="preserve"> أن تكوينهم يتلاءم مع منصب الشغل الذي يشغلونه</w:t>
      </w:r>
    </w:p>
    <w:p w:rsidR="00296A8E" w:rsidRPr="00E40D26" w:rsidRDefault="00296A8E" w:rsidP="00DC00DE">
      <w:pPr>
        <w:bidi/>
        <w:spacing w:after="120" w:line="240" w:lineRule="auto"/>
        <w:jc w:val="both"/>
        <w:rPr>
          <w:rFonts w:ascii="Simplified Arabic" w:hAnsi="Simplified Arabic" w:cs="Simplified Arabic"/>
          <w:sz w:val="24"/>
          <w:szCs w:val="24"/>
          <w:rtl/>
        </w:rPr>
      </w:pPr>
      <w:r w:rsidRPr="00E40D26">
        <w:rPr>
          <w:rFonts w:ascii="Simplified Arabic" w:hAnsi="Simplified Arabic" w:cs="Simplified Arabic" w:hint="cs"/>
          <w:sz w:val="24"/>
          <w:szCs w:val="24"/>
          <w:rtl/>
        </w:rPr>
        <w:t>قصد</w:t>
      </w:r>
      <w:r w:rsidRPr="008C323F">
        <w:rPr>
          <w:rFonts w:ascii="Simplified Arabic" w:hAnsi="Simplified Arabic" w:cs="Simplified Arabic" w:hint="cs"/>
          <w:sz w:val="24"/>
          <w:szCs w:val="24"/>
          <w:rtl/>
        </w:rPr>
        <w:t xml:space="preserve"> </w:t>
      </w:r>
      <w:r w:rsidRPr="00E40D26">
        <w:rPr>
          <w:rFonts w:ascii="Simplified Arabic" w:hAnsi="Simplified Arabic" w:cs="Simplified Arabic" w:hint="cs"/>
          <w:sz w:val="24"/>
          <w:szCs w:val="24"/>
          <w:rtl/>
        </w:rPr>
        <w:t>قياس</w:t>
      </w:r>
      <w:r w:rsidRPr="008C323F">
        <w:rPr>
          <w:rFonts w:ascii="Simplified Arabic" w:hAnsi="Simplified Arabic" w:cs="Simplified Arabic" w:hint="cs"/>
          <w:sz w:val="24"/>
          <w:szCs w:val="24"/>
          <w:rtl/>
        </w:rPr>
        <w:t xml:space="preserve"> </w:t>
      </w:r>
      <w:r w:rsidRPr="00E40D26">
        <w:rPr>
          <w:rFonts w:ascii="Simplified Arabic" w:hAnsi="Simplified Arabic" w:cs="Simplified Arabic" w:hint="cs"/>
          <w:sz w:val="24"/>
          <w:szCs w:val="24"/>
          <w:rtl/>
        </w:rPr>
        <w:t xml:space="preserve">درجة الملائمة بين مستوى التأهيل و الشغل المزاول، تبنى البحث الوطني حول التشغيل مقاربة تنبني على إدراج أسئلة تراعي بعدين أساسيين عند جرد </w:t>
      </w:r>
      <w:r w:rsidR="00DC00DE">
        <w:rPr>
          <w:rFonts w:ascii="Simplified Arabic" w:hAnsi="Simplified Arabic" w:cs="Simplified Arabic" w:hint="cs"/>
          <w:sz w:val="24"/>
          <w:szCs w:val="24"/>
          <w:rtl/>
        </w:rPr>
        <w:t>انطباعات</w:t>
      </w:r>
      <w:r w:rsidRPr="00E40D26">
        <w:rPr>
          <w:rFonts w:ascii="Simplified Arabic" w:hAnsi="Simplified Arabic" w:cs="Simplified Arabic" w:hint="cs"/>
          <w:sz w:val="24"/>
          <w:szCs w:val="24"/>
          <w:rtl/>
        </w:rPr>
        <w:t xml:space="preserve"> النشيطين المشتغلين المستجوبين: </w:t>
      </w:r>
    </w:p>
    <w:p w:rsidR="00296A8E" w:rsidRPr="00E40D26" w:rsidRDefault="00296A8E" w:rsidP="00DC00DE">
      <w:pPr>
        <w:bidi/>
        <w:spacing w:after="120" w:line="240" w:lineRule="auto"/>
        <w:jc w:val="both"/>
        <w:rPr>
          <w:rFonts w:ascii="Simplified Arabic" w:hAnsi="Simplified Arabic" w:cs="Simplified Arabic"/>
          <w:sz w:val="24"/>
          <w:szCs w:val="24"/>
        </w:rPr>
      </w:pPr>
      <w:r w:rsidRPr="00E40D26">
        <w:rPr>
          <w:rFonts w:ascii="Simplified Arabic" w:hAnsi="Simplified Arabic" w:cs="Simplified Arabic" w:hint="cs"/>
          <w:sz w:val="24"/>
          <w:szCs w:val="24"/>
          <w:rtl/>
        </w:rPr>
        <w:t>البعد الأول (الملا</w:t>
      </w:r>
      <w:r w:rsidR="00DC00DE">
        <w:rPr>
          <w:rFonts w:ascii="Simplified Arabic" w:hAnsi="Simplified Arabic" w:cs="Simplified Arabic" w:hint="cs"/>
          <w:sz w:val="24"/>
          <w:szCs w:val="24"/>
          <w:rtl/>
        </w:rPr>
        <w:t>ء</w:t>
      </w:r>
      <w:r w:rsidRPr="00E40D26">
        <w:rPr>
          <w:rFonts w:ascii="Simplified Arabic" w:hAnsi="Simplified Arabic" w:cs="Simplified Arabic" w:hint="cs"/>
          <w:sz w:val="24"/>
          <w:szCs w:val="24"/>
          <w:rtl/>
        </w:rPr>
        <w:t>مة العم</w:t>
      </w:r>
      <w:r w:rsidR="00DC00DE">
        <w:rPr>
          <w:rFonts w:ascii="Simplified Arabic" w:hAnsi="Simplified Arabic" w:cs="Simplified Arabic" w:hint="cs"/>
          <w:sz w:val="24"/>
          <w:szCs w:val="24"/>
          <w:rtl/>
        </w:rPr>
        <w:t>ودية ) يتعلق الأمر بمستوى الملاء</w:t>
      </w:r>
      <w:r w:rsidRPr="00E40D26">
        <w:rPr>
          <w:rFonts w:ascii="Simplified Arabic" w:hAnsi="Simplified Arabic" w:cs="Simplified Arabic" w:hint="cs"/>
          <w:sz w:val="24"/>
          <w:szCs w:val="24"/>
          <w:rtl/>
        </w:rPr>
        <w:t>مة بين مستوى التأهيل (مستوى التكوين والتجربة المهنية). أما البعد الثاني (الملا</w:t>
      </w:r>
      <w:r w:rsidR="00DC00DE">
        <w:rPr>
          <w:rFonts w:ascii="Simplified Arabic" w:hAnsi="Simplified Arabic" w:cs="Simplified Arabic" w:hint="cs"/>
          <w:sz w:val="24"/>
          <w:szCs w:val="24"/>
          <w:rtl/>
        </w:rPr>
        <w:t>ء</w:t>
      </w:r>
      <w:r w:rsidRPr="00E40D26">
        <w:rPr>
          <w:rFonts w:ascii="Simplified Arabic" w:hAnsi="Simplified Arabic" w:cs="Simplified Arabic" w:hint="cs"/>
          <w:sz w:val="24"/>
          <w:szCs w:val="24"/>
          <w:rtl/>
        </w:rPr>
        <w:t xml:space="preserve">مة الأفقية) يتمثل في تقييم درجة التطابق بين نوع الشهادة ومتطلبات </w:t>
      </w:r>
      <w:r w:rsidR="00DC00DE">
        <w:rPr>
          <w:rFonts w:ascii="Simplified Arabic" w:hAnsi="Simplified Arabic" w:cs="Simplified Arabic" w:hint="cs"/>
          <w:sz w:val="24"/>
          <w:szCs w:val="24"/>
          <w:rtl/>
        </w:rPr>
        <w:t>العمل</w:t>
      </w:r>
      <w:r w:rsidRPr="00E40D26">
        <w:rPr>
          <w:rFonts w:ascii="Simplified Arabic" w:hAnsi="Simplified Arabic" w:cs="Simplified Arabic" w:hint="cs"/>
          <w:sz w:val="24"/>
          <w:szCs w:val="24"/>
          <w:rtl/>
        </w:rPr>
        <w:t xml:space="preserve"> الذي يزاولونه.</w:t>
      </w:r>
    </w:p>
    <w:p w:rsidR="00296A8E" w:rsidRPr="00E40D26" w:rsidRDefault="00296A8E" w:rsidP="00DC00DE">
      <w:pPr>
        <w:bidi/>
        <w:spacing w:after="120" w:line="240" w:lineRule="auto"/>
        <w:jc w:val="both"/>
        <w:rPr>
          <w:rFonts w:ascii="Simplified Arabic" w:hAnsi="Simplified Arabic" w:cs="Simplified Arabic"/>
          <w:sz w:val="24"/>
          <w:szCs w:val="24"/>
          <w:rtl/>
        </w:rPr>
      </w:pPr>
      <w:r w:rsidRPr="00E40D26">
        <w:rPr>
          <w:rFonts w:ascii="Simplified Arabic" w:hAnsi="Simplified Arabic" w:cs="Simplified Arabic" w:hint="cs"/>
          <w:sz w:val="24"/>
          <w:szCs w:val="24"/>
          <w:rtl/>
        </w:rPr>
        <w:t>ما يق</w:t>
      </w:r>
      <w:r w:rsidR="00DC00DE">
        <w:rPr>
          <w:rFonts w:ascii="Simplified Arabic" w:hAnsi="Simplified Arabic" w:cs="Simplified Arabic" w:hint="cs"/>
          <w:sz w:val="24"/>
          <w:szCs w:val="24"/>
          <w:rtl/>
        </w:rPr>
        <w:t>ا</w:t>
      </w:r>
      <w:r w:rsidRPr="00E40D26">
        <w:rPr>
          <w:rFonts w:ascii="Simplified Arabic" w:hAnsi="Simplified Arabic" w:cs="Simplified Arabic" w:hint="cs"/>
          <w:sz w:val="24"/>
          <w:szCs w:val="24"/>
          <w:rtl/>
        </w:rPr>
        <w:t xml:space="preserve">رب 7 نشيطين مشتغلين من </w:t>
      </w:r>
      <w:r w:rsidR="00DC00DE">
        <w:rPr>
          <w:rFonts w:ascii="Simplified Arabic" w:hAnsi="Simplified Arabic" w:cs="Simplified Arabic" w:hint="cs"/>
          <w:sz w:val="24"/>
          <w:szCs w:val="24"/>
          <w:rtl/>
        </w:rPr>
        <w:t>بين كل</w:t>
      </w:r>
      <w:r w:rsidRPr="00E40D26">
        <w:rPr>
          <w:rFonts w:ascii="Simplified Arabic" w:hAnsi="Simplified Arabic" w:cs="Simplified Arabic" w:hint="cs"/>
          <w:sz w:val="24"/>
          <w:szCs w:val="24"/>
          <w:rtl/>
        </w:rPr>
        <w:t xml:space="preserve"> </w:t>
      </w:r>
      <w:r w:rsidR="00DC00DE">
        <w:rPr>
          <w:rFonts w:ascii="Simplified Arabic" w:hAnsi="Simplified Arabic" w:cs="Simplified Arabic" w:hint="cs"/>
          <w:sz w:val="24"/>
          <w:szCs w:val="24"/>
          <w:rtl/>
        </w:rPr>
        <w:t>9</w:t>
      </w:r>
      <w:r w:rsidRPr="00E40D26">
        <w:rPr>
          <w:rFonts w:ascii="Simplified Arabic" w:hAnsi="Simplified Arabic" w:cs="Simplified Arabic"/>
          <w:sz w:val="24"/>
          <w:szCs w:val="24"/>
        </w:rPr>
        <w:t xml:space="preserve">(77,6%) </w:t>
      </w:r>
      <w:r w:rsidRPr="00E40D26">
        <w:rPr>
          <w:rFonts w:ascii="Simplified Arabic" w:hAnsi="Simplified Arabic" w:cs="Simplified Arabic" w:hint="cs"/>
          <w:sz w:val="24"/>
          <w:szCs w:val="24"/>
          <w:rtl/>
        </w:rPr>
        <w:t xml:space="preserve"> من الذين تبلغ أعمارهم 15 سنة ف</w:t>
      </w:r>
      <w:r w:rsidR="00DC00DE">
        <w:rPr>
          <w:rFonts w:ascii="Simplified Arabic" w:hAnsi="Simplified Arabic" w:cs="Simplified Arabic" w:hint="cs"/>
          <w:sz w:val="24"/>
          <w:szCs w:val="24"/>
          <w:rtl/>
        </w:rPr>
        <w:t xml:space="preserve">أكثر </w:t>
      </w:r>
      <w:r w:rsidRPr="00E40D26">
        <w:rPr>
          <w:rFonts w:ascii="Simplified Arabic" w:hAnsi="Simplified Arabic" w:cs="Simplified Arabic" w:hint="cs"/>
          <w:sz w:val="24"/>
          <w:szCs w:val="24"/>
          <w:rtl/>
        </w:rPr>
        <w:t>يعتبرون أنفسهم مؤهلين للعمل في المنصب الذي يشغلونه بغض النظر عن تلقيهم تكوين</w:t>
      </w:r>
      <w:r w:rsidR="00DC00DE">
        <w:rPr>
          <w:rFonts w:ascii="Simplified Arabic" w:hAnsi="Simplified Arabic" w:cs="Simplified Arabic" w:hint="cs"/>
          <w:sz w:val="24"/>
          <w:szCs w:val="24"/>
          <w:rtl/>
        </w:rPr>
        <w:t>ا</w:t>
      </w:r>
      <w:r w:rsidRPr="00E40D26">
        <w:rPr>
          <w:rFonts w:ascii="Simplified Arabic" w:hAnsi="Simplified Arabic" w:cs="Simplified Arabic" w:hint="cs"/>
          <w:sz w:val="24"/>
          <w:szCs w:val="24"/>
          <w:rtl/>
        </w:rPr>
        <w:t xml:space="preserve"> أكاديمي</w:t>
      </w:r>
      <w:r w:rsidR="00DC00DE">
        <w:rPr>
          <w:rFonts w:ascii="Simplified Arabic" w:hAnsi="Simplified Arabic" w:cs="Simplified Arabic" w:hint="cs"/>
          <w:sz w:val="24"/>
          <w:szCs w:val="24"/>
          <w:rtl/>
        </w:rPr>
        <w:t>ا</w:t>
      </w:r>
      <w:r w:rsidRPr="00E40D26">
        <w:rPr>
          <w:rFonts w:ascii="Simplified Arabic" w:hAnsi="Simplified Arabic" w:cs="Simplified Arabic" w:hint="cs"/>
          <w:sz w:val="24"/>
          <w:szCs w:val="24"/>
          <w:rtl/>
        </w:rPr>
        <w:t xml:space="preserve"> أم لا (</w:t>
      </w:r>
      <w:r w:rsidRPr="00E40D26">
        <w:rPr>
          <w:rFonts w:ascii="Simplified Arabic" w:hAnsi="Simplified Arabic" w:cs="Simplified Arabic"/>
          <w:sz w:val="24"/>
          <w:szCs w:val="24"/>
        </w:rPr>
        <w:t>76,9%</w:t>
      </w:r>
      <w:r w:rsidRPr="00E40D26">
        <w:rPr>
          <w:rFonts w:ascii="Simplified Arabic" w:hAnsi="Simplified Arabic" w:cs="Simplified Arabic" w:hint="cs"/>
          <w:sz w:val="24"/>
          <w:szCs w:val="24"/>
          <w:rtl/>
        </w:rPr>
        <w:t xml:space="preserve"> بالنسبة للرجال و</w:t>
      </w:r>
      <w:r w:rsidRPr="00E40D26">
        <w:rPr>
          <w:rFonts w:ascii="Simplified Arabic" w:hAnsi="Simplified Arabic" w:cs="Simplified Arabic"/>
          <w:sz w:val="24"/>
          <w:szCs w:val="24"/>
        </w:rPr>
        <w:t xml:space="preserve">79,8% </w:t>
      </w:r>
      <w:r w:rsidRPr="00E40D26">
        <w:rPr>
          <w:rFonts w:ascii="Simplified Arabic" w:hAnsi="Simplified Arabic" w:cs="Simplified Arabic" w:hint="cs"/>
          <w:sz w:val="24"/>
          <w:szCs w:val="24"/>
          <w:rtl/>
        </w:rPr>
        <w:t xml:space="preserve"> بالنسبة للنساء). </w:t>
      </w:r>
      <w:r w:rsidRPr="00E40D26">
        <w:rPr>
          <w:rFonts w:ascii="Simplified Arabic" w:hAnsi="Simplified Arabic" w:cs="Simplified Arabic"/>
          <w:sz w:val="24"/>
          <w:szCs w:val="24"/>
        </w:rPr>
        <w:t>11,9%</w:t>
      </w:r>
      <w:r w:rsidRPr="00E40D26">
        <w:rPr>
          <w:rFonts w:ascii="Simplified Arabic" w:hAnsi="Simplified Arabic" w:cs="Simplified Arabic" w:hint="cs"/>
          <w:sz w:val="24"/>
          <w:szCs w:val="24"/>
          <w:rtl/>
        </w:rPr>
        <w:t xml:space="preserve"> يرون أن المؤهلات التي يتوفرون عليها تفوق تلك التي يتطلبها العمل الذي يزاولن  في حين أن </w:t>
      </w:r>
      <w:r w:rsidRPr="00E40D26">
        <w:rPr>
          <w:rFonts w:ascii="Simplified Arabic" w:hAnsi="Simplified Arabic" w:cs="Simplified Arabic"/>
          <w:sz w:val="24"/>
          <w:szCs w:val="24"/>
        </w:rPr>
        <w:t xml:space="preserve">8,6% </w:t>
      </w:r>
      <w:r w:rsidRPr="00E40D26">
        <w:rPr>
          <w:rFonts w:ascii="Simplified Arabic" w:hAnsi="Simplified Arabic" w:cs="Simplified Arabic" w:hint="cs"/>
          <w:sz w:val="24"/>
          <w:szCs w:val="24"/>
          <w:rtl/>
        </w:rPr>
        <w:t xml:space="preserve"> منهم لا ترقى مؤهلاتهم إلى مستوى متطلبات </w:t>
      </w:r>
      <w:r w:rsidR="00DC00DE">
        <w:rPr>
          <w:rFonts w:ascii="Simplified Arabic" w:hAnsi="Simplified Arabic" w:cs="Simplified Arabic" w:hint="cs"/>
          <w:sz w:val="24"/>
          <w:szCs w:val="24"/>
          <w:rtl/>
        </w:rPr>
        <w:t>العمل</w:t>
      </w:r>
      <w:r w:rsidRPr="00E40D26">
        <w:rPr>
          <w:rFonts w:ascii="Simplified Arabic" w:hAnsi="Simplified Arabic" w:cs="Simplified Arabic" w:hint="cs"/>
          <w:sz w:val="24"/>
          <w:szCs w:val="24"/>
          <w:rtl/>
        </w:rPr>
        <w:t xml:space="preserve"> الذي يشغلونه.</w:t>
      </w:r>
    </w:p>
    <w:p w:rsidR="00296A8E" w:rsidRPr="00E40D26" w:rsidRDefault="00296A8E" w:rsidP="004F0736">
      <w:pPr>
        <w:bidi/>
        <w:spacing w:after="120" w:line="240" w:lineRule="auto"/>
        <w:jc w:val="both"/>
        <w:rPr>
          <w:rFonts w:ascii="Simplified Arabic" w:hAnsi="Simplified Arabic" w:cs="Simplified Arabic"/>
          <w:sz w:val="24"/>
          <w:szCs w:val="24"/>
          <w:rtl/>
        </w:rPr>
      </w:pPr>
      <w:r w:rsidRPr="00E40D26">
        <w:rPr>
          <w:rFonts w:ascii="Simplified Arabic" w:hAnsi="Simplified Arabic" w:cs="Simplified Arabic" w:hint="cs"/>
          <w:sz w:val="24"/>
          <w:szCs w:val="24"/>
          <w:rtl/>
        </w:rPr>
        <w:lastRenderedPageBreak/>
        <w:t>ومن ناحية أخرى، فإن</w:t>
      </w:r>
      <w:r w:rsidRPr="00E40D26">
        <w:rPr>
          <w:rFonts w:ascii="Simplified Arabic" w:hAnsi="Simplified Arabic" w:cs="Simplified Arabic"/>
          <w:sz w:val="24"/>
          <w:szCs w:val="24"/>
        </w:rPr>
        <w:t xml:space="preserve">63,4% </w:t>
      </w:r>
      <w:r w:rsidRPr="00E40D26">
        <w:rPr>
          <w:rFonts w:ascii="Simplified Arabic" w:hAnsi="Simplified Arabic" w:cs="Simplified Arabic" w:hint="cs"/>
          <w:sz w:val="24"/>
          <w:szCs w:val="24"/>
          <w:rtl/>
        </w:rPr>
        <w:t xml:space="preserve"> من النشيطين المشتغلين الذين تبلغ أعمارهم 15 سنة </w:t>
      </w:r>
      <w:r w:rsidR="004F0736">
        <w:rPr>
          <w:rFonts w:ascii="Simplified Arabic" w:hAnsi="Simplified Arabic" w:cs="Simplified Arabic" w:hint="cs"/>
          <w:sz w:val="24"/>
          <w:szCs w:val="24"/>
          <w:rtl/>
        </w:rPr>
        <w:t>فأكثر</w:t>
      </w:r>
      <w:r w:rsidRPr="00E40D26">
        <w:rPr>
          <w:rFonts w:ascii="Simplified Arabic" w:hAnsi="Simplified Arabic" w:cs="Simplified Arabic" w:hint="cs"/>
          <w:sz w:val="24"/>
          <w:szCs w:val="24"/>
          <w:rtl/>
        </w:rPr>
        <w:t xml:space="preserve"> والمتوفرين على تكوين أكاديمي</w:t>
      </w:r>
      <w:r w:rsidRPr="00DC00DE">
        <w:rPr>
          <w:rFonts w:ascii="Simplified Arabic" w:hAnsi="Simplified Arabic" w:cs="Simplified Arabic"/>
          <w:sz w:val="24"/>
          <w:szCs w:val="24"/>
          <w:vertAlign w:val="superscript"/>
        </w:rPr>
        <w:footnoteReference w:customMarkFollows="1" w:id="7"/>
        <w:t>6</w:t>
      </w:r>
      <w:r w:rsidRPr="00E40D26">
        <w:rPr>
          <w:rFonts w:ascii="Simplified Arabic" w:hAnsi="Simplified Arabic" w:cs="Simplified Arabic" w:hint="cs"/>
          <w:sz w:val="24"/>
          <w:szCs w:val="24"/>
          <w:rtl/>
        </w:rPr>
        <w:t>، يعتقدون بأن نوع الشهادة المحصل عليها تناسب طبيعة الشغل الذي يمارسونه. وهذا يتأكد لدى النساء أكثر من الرجال بنسب تبلغ</w:t>
      </w:r>
      <w:r w:rsidRPr="00E40D26">
        <w:rPr>
          <w:rFonts w:ascii="Simplified Arabic" w:hAnsi="Simplified Arabic" w:cs="Simplified Arabic"/>
          <w:sz w:val="24"/>
          <w:szCs w:val="24"/>
        </w:rPr>
        <w:t xml:space="preserve">65,4% </w:t>
      </w:r>
      <w:r w:rsidRPr="00E40D26">
        <w:rPr>
          <w:rFonts w:ascii="Simplified Arabic" w:hAnsi="Simplified Arabic" w:cs="Simplified Arabic" w:hint="cs"/>
          <w:sz w:val="24"/>
          <w:szCs w:val="24"/>
          <w:rtl/>
        </w:rPr>
        <w:t xml:space="preserve"> و</w:t>
      </w:r>
      <w:r w:rsidRPr="00E40D26">
        <w:rPr>
          <w:rFonts w:ascii="Simplified Arabic" w:hAnsi="Simplified Arabic" w:cs="Simplified Arabic"/>
          <w:sz w:val="24"/>
          <w:szCs w:val="24"/>
        </w:rPr>
        <w:t xml:space="preserve">62,5% </w:t>
      </w:r>
      <w:r w:rsidRPr="00E40D26">
        <w:rPr>
          <w:rFonts w:ascii="Simplified Arabic" w:hAnsi="Simplified Arabic" w:cs="Simplified Arabic" w:hint="cs"/>
          <w:sz w:val="24"/>
          <w:szCs w:val="24"/>
          <w:rtl/>
        </w:rPr>
        <w:t xml:space="preserve"> ولدى سكان المدن</w:t>
      </w:r>
      <w:r w:rsidRPr="00E40D26">
        <w:rPr>
          <w:rFonts w:ascii="Simplified Arabic" w:hAnsi="Simplified Arabic" w:cs="Simplified Arabic"/>
          <w:sz w:val="24"/>
          <w:szCs w:val="24"/>
        </w:rPr>
        <w:t xml:space="preserve">(64,9%) </w:t>
      </w:r>
      <w:r w:rsidRPr="00E40D26">
        <w:rPr>
          <w:rFonts w:ascii="Simplified Arabic" w:hAnsi="Simplified Arabic" w:cs="Simplified Arabic" w:hint="cs"/>
          <w:sz w:val="24"/>
          <w:szCs w:val="24"/>
          <w:rtl/>
        </w:rPr>
        <w:t xml:space="preserve"> أكثر من سكان القرى </w:t>
      </w:r>
      <w:r w:rsidRPr="00E40D26">
        <w:rPr>
          <w:rFonts w:ascii="Simplified Arabic" w:hAnsi="Simplified Arabic" w:cs="Simplified Arabic"/>
          <w:sz w:val="24"/>
          <w:szCs w:val="24"/>
        </w:rPr>
        <w:t>(45,1%)</w:t>
      </w:r>
      <w:r w:rsidRPr="00E40D26">
        <w:rPr>
          <w:rFonts w:ascii="Simplified Arabic" w:hAnsi="Simplified Arabic" w:cs="Simplified Arabic" w:hint="cs"/>
          <w:sz w:val="24"/>
          <w:szCs w:val="24"/>
          <w:rtl/>
        </w:rPr>
        <w:t>.</w:t>
      </w:r>
    </w:p>
    <w:p w:rsidR="00296A8E" w:rsidRPr="00E40D26" w:rsidRDefault="00296A8E" w:rsidP="004F0736">
      <w:pPr>
        <w:bidi/>
        <w:spacing w:after="120" w:line="240" w:lineRule="auto"/>
        <w:jc w:val="both"/>
        <w:rPr>
          <w:rFonts w:ascii="Simplified Arabic" w:hAnsi="Simplified Arabic" w:cs="Simplified Arabic"/>
          <w:sz w:val="24"/>
          <w:szCs w:val="24"/>
        </w:rPr>
      </w:pPr>
      <w:r w:rsidRPr="00E40D26">
        <w:rPr>
          <w:rFonts w:ascii="Simplified Arabic" w:hAnsi="Simplified Arabic" w:cs="Simplified Arabic" w:hint="cs"/>
          <w:sz w:val="24"/>
          <w:szCs w:val="24"/>
          <w:rtl/>
        </w:rPr>
        <w:t xml:space="preserve">ما يقارب نشيطين مشتغلين من أصل 10 </w:t>
      </w:r>
      <w:r w:rsidRPr="00E40D26">
        <w:rPr>
          <w:rFonts w:ascii="Simplified Arabic" w:hAnsi="Simplified Arabic" w:cs="Simplified Arabic"/>
          <w:sz w:val="24"/>
          <w:szCs w:val="24"/>
        </w:rPr>
        <w:t xml:space="preserve">(20,2%) </w:t>
      </w:r>
      <w:r w:rsidRPr="00E40D26">
        <w:rPr>
          <w:rFonts w:ascii="Simplified Arabic" w:hAnsi="Simplified Arabic" w:cs="Simplified Arabic" w:hint="cs"/>
          <w:sz w:val="24"/>
          <w:szCs w:val="24"/>
          <w:rtl/>
        </w:rPr>
        <w:t xml:space="preserve"> البالغين  15  سنة فما فوق  يرون ب</w:t>
      </w:r>
      <w:r w:rsidR="004F0736">
        <w:rPr>
          <w:rFonts w:ascii="Simplified Arabic" w:hAnsi="Simplified Arabic" w:cs="Simplified Arabic" w:hint="cs"/>
          <w:sz w:val="24"/>
          <w:szCs w:val="24"/>
          <w:rtl/>
        </w:rPr>
        <w:t>أن تكوينهم لا تلاء</w:t>
      </w:r>
      <w:r w:rsidRPr="00E40D26">
        <w:rPr>
          <w:rFonts w:ascii="Simplified Arabic" w:hAnsi="Simplified Arabic" w:cs="Simplified Arabic" w:hint="cs"/>
          <w:sz w:val="24"/>
          <w:szCs w:val="24"/>
          <w:rtl/>
        </w:rPr>
        <w:t>م بما يكفي مع الشغل الذي يزاولون</w:t>
      </w:r>
      <w:r w:rsidR="004F0736">
        <w:rPr>
          <w:rFonts w:ascii="Simplified Arabic" w:hAnsi="Simplified Arabic" w:cs="Simplified Arabic" w:hint="cs"/>
          <w:sz w:val="24"/>
          <w:szCs w:val="24"/>
          <w:rtl/>
        </w:rPr>
        <w:t>ه</w:t>
      </w:r>
      <w:r w:rsidRPr="00E40D26">
        <w:rPr>
          <w:rFonts w:ascii="Simplified Arabic" w:hAnsi="Simplified Arabic" w:cs="Simplified Arabic" w:hint="cs"/>
          <w:sz w:val="24"/>
          <w:szCs w:val="24"/>
          <w:rtl/>
        </w:rPr>
        <w:t xml:space="preserve">  في حين أن</w:t>
      </w:r>
      <w:r w:rsidRPr="00E40D26">
        <w:rPr>
          <w:rFonts w:ascii="Simplified Arabic" w:hAnsi="Simplified Arabic" w:cs="Simplified Arabic"/>
          <w:sz w:val="24"/>
          <w:szCs w:val="24"/>
        </w:rPr>
        <w:t xml:space="preserve">15,4% </w:t>
      </w:r>
      <w:r w:rsidRPr="00E40D26">
        <w:rPr>
          <w:rFonts w:ascii="Simplified Arabic" w:hAnsi="Simplified Arabic" w:cs="Simplified Arabic" w:hint="cs"/>
          <w:sz w:val="24"/>
          <w:szCs w:val="24"/>
          <w:rtl/>
        </w:rPr>
        <w:t xml:space="preserve"> </w:t>
      </w:r>
      <w:r w:rsidR="004F0736">
        <w:rPr>
          <w:rFonts w:ascii="Simplified Arabic" w:hAnsi="Simplified Arabic" w:cs="Simplified Arabic" w:hint="cs"/>
          <w:sz w:val="24"/>
          <w:szCs w:val="24"/>
          <w:rtl/>
        </w:rPr>
        <w:t>ي</w:t>
      </w:r>
      <w:r w:rsidRPr="00E40D26">
        <w:rPr>
          <w:rFonts w:ascii="Simplified Arabic" w:hAnsi="Simplified Arabic" w:cs="Simplified Arabic" w:hint="cs"/>
          <w:sz w:val="24"/>
          <w:szCs w:val="24"/>
          <w:rtl/>
        </w:rPr>
        <w:t>عبرون عن عدم وجود أية علاقة بين التكوين الذي تلقو</w:t>
      </w:r>
      <w:r w:rsidR="004F0736">
        <w:rPr>
          <w:rFonts w:ascii="Simplified Arabic" w:hAnsi="Simplified Arabic" w:cs="Simplified Arabic" w:hint="cs"/>
          <w:sz w:val="24"/>
          <w:szCs w:val="24"/>
          <w:rtl/>
        </w:rPr>
        <w:t>ن</w:t>
      </w:r>
      <w:r w:rsidRPr="00E40D26">
        <w:rPr>
          <w:rFonts w:ascii="Simplified Arabic" w:hAnsi="Simplified Arabic" w:cs="Simplified Arabic" w:hint="cs"/>
          <w:sz w:val="24"/>
          <w:szCs w:val="24"/>
          <w:rtl/>
        </w:rPr>
        <w:t>ه ووال</w:t>
      </w:r>
      <w:r w:rsidR="004F0736">
        <w:rPr>
          <w:rFonts w:ascii="Simplified Arabic" w:hAnsi="Simplified Arabic" w:cs="Simplified Arabic" w:hint="cs"/>
          <w:sz w:val="24"/>
          <w:szCs w:val="24"/>
          <w:rtl/>
        </w:rPr>
        <w:t>عمل الذي يمارسونه (انعدام الملاء</w:t>
      </w:r>
      <w:r w:rsidRPr="00E40D26">
        <w:rPr>
          <w:rFonts w:ascii="Simplified Arabic" w:hAnsi="Simplified Arabic" w:cs="Simplified Arabic" w:hint="cs"/>
          <w:sz w:val="24"/>
          <w:szCs w:val="24"/>
          <w:rtl/>
        </w:rPr>
        <w:t>مة كليا).</w:t>
      </w:r>
    </w:p>
    <w:p w:rsidR="00DF005A" w:rsidRPr="00107AA5" w:rsidRDefault="008119F3" w:rsidP="00296A8E">
      <w:pPr>
        <w:pStyle w:val="Paragraphedeliste"/>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jc w:val="both"/>
        <w:rPr>
          <w:rFonts w:ascii="Simplified Arabic" w:eastAsia="Times New Roman" w:hAnsi="Simplified Arabic" w:cs="Simplified Arabic"/>
          <w:b/>
          <w:bCs/>
          <w:color w:val="212121"/>
          <w:sz w:val="28"/>
          <w:szCs w:val="28"/>
          <w:u w:val="single"/>
          <w:rtl/>
          <w:lang w:eastAsia="fr-FR"/>
        </w:rPr>
      </w:pPr>
      <w:r w:rsidRPr="00107AA5">
        <w:rPr>
          <w:rFonts w:ascii="Simplified Arabic" w:eastAsia="Times New Roman" w:hAnsi="Simplified Arabic" w:cs="Simplified Arabic" w:hint="cs"/>
          <w:b/>
          <w:bCs/>
          <w:color w:val="212121"/>
          <w:sz w:val="28"/>
          <w:szCs w:val="28"/>
          <w:u w:val="single"/>
          <w:rtl/>
          <w:lang w:eastAsia="fr-FR"/>
        </w:rPr>
        <w:t>ولوج الأطفال المتراوحة أعمارهم بين 3 و 5 سنوات للتعلي</w:t>
      </w:r>
      <w:r w:rsidR="00DF005A" w:rsidRPr="00107AA5">
        <w:rPr>
          <w:rFonts w:ascii="Simplified Arabic" w:eastAsia="Times New Roman" w:hAnsi="Simplified Arabic" w:cs="Simplified Arabic"/>
          <w:b/>
          <w:bCs/>
          <w:color w:val="212121"/>
          <w:sz w:val="28"/>
          <w:szCs w:val="28"/>
          <w:u w:val="single"/>
          <w:rtl/>
          <w:lang w:eastAsia="fr-FR"/>
        </w:rPr>
        <w:t xml:space="preserve">م </w:t>
      </w:r>
      <w:r w:rsidR="00DF005A" w:rsidRPr="00107AA5">
        <w:rPr>
          <w:rFonts w:ascii="Simplified Arabic" w:eastAsia="Times New Roman" w:hAnsi="Simplified Arabic" w:cs="Simplified Arabic" w:hint="cs"/>
          <w:b/>
          <w:bCs/>
          <w:color w:val="212121"/>
          <w:sz w:val="28"/>
          <w:szCs w:val="28"/>
          <w:u w:val="single"/>
          <w:rtl/>
          <w:lang w:eastAsia="fr-FR"/>
        </w:rPr>
        <w:t>الأولي</w:t>
      </w:r>
    </w:p>
    <w:p w:rsidR="00DF005A" w:rsidRDefault="00DF005A" w:rsidP="00DF005A">
      <w:pPr>
        <w:pStyle w:val="Paragraphedelist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ind w:left="1279"/>
        <w:jc w:val="both"/>
        <w:rPr>
          <w:rFonts w:ascii="Simplified Arabic" w:eastAsia="Times New Roman" w:hAnsi="Simplified Arabic" w:cs="Simplified Arabic"/>
          <w:b/>
          <w:bCs/>
          <w:color w:val="212121"/>
          <w:sz w:val="24"/>
          <w:szCs w:val="24"/>
          <w:lang w:eastAsia="fr-FR"/>
        </w:rPr>
      </w:pPr>
    </w:p>
    <w:p w:rsidR="003D02B2" w:rsidRPr="006106BB" w:rsidRDefault="003D02B2" w:rsidP="00B165E9">
      <w:pPr>
        <w:pStyle w:val="PrformatHTML"/>
        <w:shd w:val="clear" w:color="auto" w:fill="FFFFFF"/>
        <w:bidi/>
        <w:spacing w:after="120"/>
        <w:jc w:val="both"/>
        <w:rPr>
          <w:rFonts w:ascii="Simplified Arabic" w:hAnsi="Simplified Arabic" w:cs="Simplified Arabic"/>
          <w:b/>
          <w:bCs/>
          <w:color w:val="548DD4" w:themeColor="text2" w:themeTint="99"/>
          <w:sz w:val="24"/>
          <w:szCs w:val="24"/>
          <w:rtl/>
        </w:rPr>
      </w:pPr>
      <w:r w:rsidRPr="006106BB">
        <w:rPr>
          <w:rFonts w:ascii="Simplified Arabic" w:hAnsi="Simplified Arabic" w:cs="Simplified Arabic"/>
          <w:b/>
          <w:bCs/>
          <w:color w:val="548DD4" w:themeColor="text2" w:themeTint="99"/>
          <w:sz w:val="24"/>
          <w:szCs w:val="24"/>
          <w:rtl/>
        </w:rPr>
        <w:t>يستفيد طفل</w:t>
      </w:r>
      <w:r w:rsidR="008B0C85" w:rsidRPr="006106BB">
        <w:rPr>
          <w:rFonts w:ascii="Simplified Arabic" w:hAnsi="Simplified Arabic" w:cs="Simplified Arabic" w:hint="cs"/>
          <w:b/>
          <w:bCs/>
          <w:color w:val="548DD4" w:themeColor="text2" w:themeTint="99"/>
          <w:sz w:val="24"/>
          <w:szCs w:val="24"/>
          <w:rtl/>
        </w:rPr>
        <w:t xml:space="preserve"> من كل اثنين تتراوح أعمارهما بين</w:t>
      </w:r>
      <w:r w:rsidRPr="006106BB">
        <w:rPr>
          <w:rFonts w:ascii="Simplified Arabic" w:hAnsi="Simplified Arabic" w:cs="Simplified Arabic"/>
          <w:b/>
          <w:bCs/>
          <w:color w:val="548DD4" w:themeColor="text2" w:themeTint="99"/>
          <w:sz w:val="24"/>
          <w:szCs w:val="24"/>
          <w:rtl/>
        </w:rPr>
        <w:t xml:space="preserve"> 3 </w:t>
      </w:r>
      <w:r w:rsidR="008B0C85" w:rsidRPr="006106BB">
        <w:rPr>
          <w:rFonts w:ascii="Simplified Arabic" w:hAnsi="Simplified Arabic" w:cs="Simplified Arabic" w:hint="cs"/>
          <w:b/>
          <w:bCs/>
          <w:color w:val="548DD4" w:themeColor="text2" w:themeTint="99"/>
          <w:sz w:val="24"/>
          <w:szCs w:val="24"/>
          <w:rtl/>
        </w:rPr>
        <w:t>و</w:t>
      </w:r>
      <w:r w:rsidRPr="006106BB">
        <w:rPr>
          <w:rFonts w:ascii="Simplified Arabic" w:hAnsi="Simplified Arabic" w:cs="Simplified Arabic"/>
          <w:b/>
          <w:bCs/>
          <w:color w:val="548DD4" w:themeColor="text2" w:themeTint="99"/>
          <w:sz w:val="24"/>
          <w:szCs w:val="24"/>
          <w:rtl/>
        </w:rPr>
        <w:t xml:space="preserve"> 5 سنوات من التعليم </w:t>
      </w:r>
      <w:r w:rsidR="008B0C85" w:rsidRPr="006106BB">
        <w:rPr>
          <w:rFonts w:ascii="Simplified Arabic" w:hAnsi="Simplified Arabic" w:cs="Simplified Arabic" w:hint="cs"/>
          <w:b/>
          <w:bCs/>
          <w:color w:val="548DD4" w:themeColor="text2" w:themeTint="99"/>
          <w:sz w:val="24"/>
          <w:szCs w:val="24"/>
          <w:rtl/>
        </w:rPr>
        <w:t>الأولي</w:t>
      </w:r>
    </w:p>
    <w:p w:rsidR="003D02B2" w:rsidRDefault="008B0C85" w:rsidP="00384E69">
      <w:pPr>
        <w:bidi/>
        <w:spacing w:after="120" w:line="240" w:lineRule="auto"/>
        <w:jc w:val="both"/>
        <w:rPr>
          <w:rFonts w:ascii="Simplified Arabic" w:hAnsi="Simplified Arabic" w:cs="Simplified Arabic"/>
          <w:sz w:val="24"/>
          <w:szCs w:val="24"/>
          <w:rtl/>
        </w:rPr>
      </w:pPr>
      <w:r w:rsidRPr="00E10C5A">
        <w:rPr>
          <w:rFonts w:ascii="Simplified Arabic" w:hAnsi="Simplified Arabic" w:cs="Simplified Arabic"/>
          <w:sz w:val="24"/>
          <w:szCs w:val="24"/>
          <w:rtl/>
        </w:rPr>
        <w:t xml:space="preserve">بلغ عدد </w:t>
      </w:r>
      <w:r w:rsidRPr="009C2977">
        <w:rPr>
          <w:rFonts w:ascii="Simplified Arabic" w:hAnsi="Simplified Arabic" w:cs="Simplified Arabic"/>
          <w:sz w:val="24"/>
          <w:szCs w:val="24"/>
          <w:rtl/>
        </w:rPr>
        <w:t>الأطفال في سن</w:t>
      </w:r>
      <w:r w:rsidRPr="009C2977">
        <w:rPr>
          <w:rFonts w:ascii="Simplified Arabic" w:hAnsi="Simplified Arabic" w:cs="Simplified Arabic" w:hint="cs"/>
          <w:sz w:val="24"/>
          <w:szCs w:val="24"/>
          <w:rtl/>
        </w:rPr>
        <w:t xml:space="preserve"> التعليم</w:t>
      </w:r>
      <w:r w:rsidRPr="009C2977">
        <w:rPr>
          <w:rFonts w:ascii="Simplified Arabic" w:hAnsi="Simplified Arabic" w:cs="Simplified Arabic"/>
          <w:sz w:val="24"/>
          <w:szCs w:val="24"/>
          <w:rtl/>
        </w:rPr>
        <w:t xml:space="preserve"> الأولي</w:t>
      </w:r>
      <w:r w:rsidRPr="009C2977">
        <w:rPr>
          <w:rFonts w:ascii="Simplified Arabic" w:hAnsi="Simplified Arabic" w:cs="Simplified Arabic" w:hint="cs"/>
          <w:sz w:val="24"/>
          <w:szCs w:val="24"/>
          <w:rtl/>
        </w:rPr>
        <w:t xml:space="preserve"> </w:t>
      </w:r>
      <w:r w:rsidRPr="009C2977">
        <w:rPr>
          <w:rFonts w:ascii="Simplified Arabic" w:hAnsi="Simplified Arabic" w:cs="Simplified Arabic"/>
          <w:sz w:val="24"/>
          <w:szCs w:val="24"/>
          <w:rtl/>
        </w:rPr>
        <w:t>(</w:t>
      </w:r>
      <w:r w:rsidRPr="009C2977">
        <w:rPr>
          <w:rFonts w:ascii="Simplified Arabic" w:hAnsi="Simplified Arabic" w:cs="Simplified Arabic" w:hint="cs"/>
          <w:sz w:val="24"/>
          <w:szCs w:val="24"/>
          <w:rtl/>
        </w:rPr>
        <w:t>بين</w:t>
      </w:r>
      <w:r w:rsidRPr="009C2977">
        <w:rPr>
          <w:rFonts w:ascii="Simplified Arabic" w:hAnsi="Simplified Arabic" w:cs="Simplified Arabic"/>
          <w:sz w:val="24"/>
          <w:szCs w:val="24"/>
          <w:rtl/>
        </w:rPr>
        <w:t xml:space="preserve"> 3 </w:t>
      </w:r>
      <w:r w:rsidRPr="009C2977">
        <w:rPr>
          <w:rFonts w:ascii="Simplified Arabic" w:hAnsi="Simplified Arabic" w:cs="Simplified Arabic" w:hint="cs"/>
          <w:sz w:val="24"/>
          <w:szCs w:val="24"/>
          <w:rtl/>
        </w:rPr>
        <w:t>و</w:t>
      </w:r>
      <w:r w:rsidRPr="009C2977">
        <w:rPr>
          <w:rFonts w:ascii="Simplified Arabic" w:hAnsi="Simplified Arabic" w:cs="Simplified Arabic"/>
          <w:sz w:val="24"/>
          <w:szCs w:val="24"/>
          <w:rtl/>
        </w:rPr>
        <w:t xml:space="preserve"> 5 سنوات) </w:t>
      </w:r>
      <w:r w:rsidRPr="009C2977">
        <w:rPr>
          <w:rFonts w:ascii="Simplified Arabic" w:hAnsi="Simplified Arabic" w:cs="Simplified Arabic"/>
          <w:sz w:val="24"/>
          <w:szCs w:val="24"/>
        </w:rPr>
        <w:t>1,964</w:t>
      </w:r>
      <w:r w:rsidRPr="009C2977">
        <w:rPr>
          <w:rFonts w:ascii="Simplified Arabic" w:hAnsi="Simplified Arabic" w:cs="Simplified Arabic" w:hint="cs"/>
          <w:sz w:val="24"/>
          <w:szCs w:val="24"/>
          <w:rtl/>
        </w:rPr>
        <w:t xml:space="preserve"> </w:t>
      </w:r>
      <w:r w:rsidR="003D02B2" w:rsidRPr="009C2977">
        <w:rPr>
          <w:rFonts w:ascii="Simplified Arabic" w:hAnsi="Simplified Arabic" w:cs="Simplified Arabic"/>
          <w:sz w:val="24"/>
          <w:szCs w:val="24"/>
          <w:rtl/>
        </w:rPr>
        <w:t>مليون طفل</w:t>
      </w:r>
      <w:r w:rsidR="0076685C" w:rsidRPr="009C2977">
        <w:rPr>
          <w:rFonts w:ascii="Simplified Arabic" w:hAnsi="Simplified Arabic" w:cs="Simplified Arabic" w:hint="cs"/>
          <w:sz w:val="24"/>
          <w:szCs w:val="24"/>
          <w:rtl/>
        </w:rPr>
        <w:t>، سنة</w:t>
      </w:r>
      <w:r w:rsidR="0076685C" w:rsidRPr="009C2977">
        <w:rPr>
          <w:rFonts w:ascii="Simplified Arabic" w:hAnsi="Simplified Arabic" w:cs="Simplified Arabic"/>
          <w:sz w:val="24"/>
          <w:szCs w:val="24"/>
          <w:rtl/>
        </w:rPr>
        <w:t xml:space="preserve"> 2017</w:t>
      </w:r>
      <w:r w:rsidR="003005BF">
        <w:rPr>
          <w:rFonts w:ascii="Simplified Arabic" w:hAnsi="Simplified Arabic" w:cs="Simplified Arabic" w:hint="cs"/>
          <w:sz w:val="24"/>
          <w:szCs w:val="24"/>
          <w:rtl/>
        </w:rPr>
        <w:t>.</w:t>
      </w:r>
      <w:r w:rsidR="003D02B2" w:rsidRPr="009C2977">
        <w:rPr>
          <w:rFonts w:ascii="Simplified Arabic" w:hAnsi="Simplified Arabic" w:cs="Simplified Arabic"/>
          <w:sz w:val="24"/>
          <w:szCs w:val="24"/>
          <w:rtl/>
        </w:rPr>
        <w:t xml:space="preserve"> </w:t>
      </w:r>
      <w:r w:rsidR="004F0736">
        <w:rPr>
          <w:rFonts w:ascii="Simplified Arabic" w:hAnsi="Simplified Arabic" w:cs="Simplified Arabic" w:hint="cs"/>
          <w:sz w:val="24"/>
          <w:szCs w:val="24"/>
          <w:rtl/>
        </w:rPr>
        <w:t>أقل من النصف بقليل</w:t>
      </w:r>
      <w:r w:rsidR="003D02B2" w:rsidRPr="009C2977">
        <w:rPr>
          <w:rFonts w:ascii="Simplified Arabic" w:hAnsi="Simplified Arabic" w:cs="Simplified Arabic"/>
          <w:sz w:val="24"/>
          <w:szCs w:val="24"/>
          <w:rtl/>
        </w:rPr>
        <w:t xml:space="preserve"> (</w:t>
      </w:r>
      <w:r w:rsidR="003005BF">
        <w:rPr>
          <w:rFonts w:ascii="Simplified Arabic" w:hAnsi="Simplified Arabic" w:cs="Simplified Arabic"/>
          <w:sz w:val="24"/>
          <w:szCs w:val="24"/>
        </w:rPr>
        <w:t>47</w:t>
      </w:r>
      <w:r w:rsidRPr="009C2977">
        <w:rPr>
          <w:rFonts w:ascii="Simplified Arabic" w:hAnsi="Simplified Arabic" w:cs="Simplified Arabic"/>
          <w:sz w:val="24"/>
          <w:szCs w:val="24"/>
        </w:rPr>
        <w:t>,</w:t>
      </w:r>
      <w:r w:rsidR="003005BF">
        <w:rPr>
          <w:rFonts w:ascii="Simplified Arabic" w:hAnsi="Simplified Arabic" w:cs="Simplified Arabic"/>
          <w:sz w:val="24"/>
          <w:szCs w:val="24"/>
        </w:rPr>
        <w:t>6</w:t>
      </w:r>
      <w:r w:rsidRPr="009C2977">
        <w:rPr>
          <w:rFonts w:ascii="Simplified Arabic" w:hAnsi="Simplified Arabic" w:cs="Simplified Arabic"/>
          <w:sz w:val="24"/>
          <w:szCs w:val="24"/>
          <w:rtl/>
        </w:rPr>
        <w:t>%</w:t>
      </w:r>
      <w:r w:rsidR="003D02B2" w:rsidRPr="009C2977">
        <w:rPr>
          <w:rFonts w:ascii="Simplified Arabic" w:hAnsi="Simplified Arabic" w:cs="Simplified Arabic"/>
          <w:sz w:val="24"/>
          <w:szCs w:val="24"/>
          <w:rtl/>
        </w:rPr>
        <w:t xml:space="preserve">) </w:t>
      </w:r>
      <w:r w:rsidR="003005BF">
        <w:rPr>
          <w:rFonts w:ascii="Simplified Arabic" w:hAnsi="Simplified Arabic" w:cs="Simplified Arabic" w:hint="cs"/>
          <w:sz w:val="24"/>
          <w:szCs w:val="24"/>
          <w:rtl/>
        </w:rPr>
        <w:t xml:space="preserve">من بينهم </w:t>
      </w:r>
      <w:r w:rsidR="00384E69">
        <w:rPr>
          <w:rFonts w:ascii="Simplified Arabic" w:hAnsi="Simplified Arabic" w:cs="Simplified Arabic" w:hint="cs"/>
          <w:sz w:val="24"/>
          <w:szCs w:val="24"/>
          <w:rtl/>
        </w:rPr>
        <w:t>يترددون على</w:t>
      </w:r>
      <w:r w:rsidR="003005BF">
        <w:rPr>
          <w:rFonts w:ascii="Simplified Arabic" w:hAnsi="Simplified Arabic" w:cs="Simplified Arabic" w:hint="cs"/>
          <w:sz w:val="24"/>
          <w:szCs w:val="24"/>
          <w:rtl/>
        </w:rPr>
        <w:t xml:space="preserve"> </w:t>
      </w:r>
      <w:r w:rsidRPr="009C2977">
        <w:rPr>
          <w:rFonts w:ascii="Simplified Arabic" w:hAnsi="Simplified Arabic" w:cs="Simplified Arabic" w:hint="cs"/>
          <w:sz w:val="24"/>
          <w:szCs w:val="24"/>
          <w:rtl/>
        </w:rPr>
        <w:t xml:space="preserve">مؤسسة </w:t>
      </w:r>
      <w:r w:rsidR="00384E69">
        <w:rPr>
          <w:rFonts w:ascii="Simplified Arabic" w:hAnsi="Simplified Arabic" w:cs="Simplified Arabic" w:hint="cs"/>
          <w:sz w:val="24"/>
          <w:szCs w:val="24"/>
          <w:rtl/>
        </w:rPr>
        <w:t>لل</w:t>
      </w:r>
      <w:r w:rsidRPr="009C2977">
        <w:rPr>
          <w:rFonts w:ascii="Simplified Arabic" w:hAnsi="Simplified Arabic" w:cs="Simplified Arabic" w:hint="cs"/>
          <w:sz w:val="24"/>
          <w:szCs w:val="24"/>
          <w:rtl/>
        </w:rPr>
        <w:t>تعليم</w:t>
      </w:r>
      <w:r w:rsidR="003D02B2" w:rsidRPr="009C2977">
        <w:rPr>
          <w:rFonts w:ascii="Simplified Arabic" w:hAnsi="Simplified Arabic" w:cs="Simplified Arabic"/>
          <w:sz w:val="24"/>
          <w:szCs w:val="24"/>
          <w:rtl/>
        </w:rPr>
        <w:t xml:space="preserve"> </w:t>
      </w:r>
      <w:r w:rsidR="00384E69">
        <w:rPr>
          <w:rFonts w:ascii="Simplified Arabic" w:hAnsi="Simplified Arabic" w:cs="Simplified Arabic" w:hint="cs"/>
          <w:sz w:val="24"/>
          <w:szCs w:val="24"/>
          <w:rtl/>
        </w:rPr>
        <w:t>ال</w:t>
      </w:r>
      <w:r w:rsidRPr="009C2977">
        <w:rPr>
          <w:rFonts w:ascii="Simplified Arabic" w:hAnsi="Simplified Arabic" w:cs="Simplified Arabic"/>
          <w:sz w:val="24"/>
          <w:szCs w:val="24"/>
          <w:rtl/>
        </w:rPr>
        <w:t>أولي</w:t>
      </w:r>
      <w:r w:rsidR="003D02B2" w:rsidRPr="009C2977">
        <w:rPr>
          <w:rFonts w:ascii="Simplified Arabic" w:hAnsi="Simplified Arabic" w:cs="Simplified Arabic"/>
          <w:sz w:val="24"/>
          <w:szCs w:val="24"/>
          <w:rtl/>
        </w:rPr>
        <w:t>.</w:t>
      </w:r>
    </w:p>
    <w:p w:rsidR="003005BF" w:rsidRDefault="003005BF" w:rsidP="005A437A">
      <w:pPr>
        <w:bidi/>
        <w:spacing w:after="120" w:line="240" w:lineRule="auto"/>
        <w:jc w:val="both"/>
        <w:rPr>
          <w:rFonts w:ascii="Simplified Arabic" w:hAnsi="Simplified Arabic" w:cs="Simplified Arabic"/>
          <w:sz w:val="24"/>
          <w:szCs w:val="24"/>
          <w:rtl/>
          <w:lang w:bidi="ar-MA"/>
        </w:rPr>
      </w:pPr>
      <w:r>
        <w:rPr>
          <w:rFonts w:ascii="Simplified Arabic" w:hAnsi="Simplified Arabic" w:cs="Simplified Arabic" w:hint="cs"/>
          <w:sz w:val="24"/>
          <w:szCs w:val="24"/>
          <w:rtl/>
        </w:rPr>
        <w:t xml:space="preserve">فإذا كانت نسبة الأطفال البالغين من 3 إلى 5 سنوات في التعليم الأولي هي نفسها بين الذكور والإناث، مع نسب </w:t>
      </w:r>
      <w:r>
        <w:rPr>
          <w:rFonts w:ascii="Simplified Arabic" w:hAnsi="Simplified Arabic" w:cs="Simplified Arabic"/>
          <w:sz w:val="24"/>
          <w:szCs w:val="24"/>
        </w:rPr>
        <w:t>%47,7</w:t>
      </w:r>
      <w:r>
        <w:rPr>
          <w:rFonts w:ascii="Simplified Arabic" w:hAnsi="Simplified Arabic" w:cs="Simplified Arabic" w:hint="cs"/>
          <w:sz w:val="24"/>
          <w:szCs w:val="24"/>
          <w:rtl/>
          <w:lang w:bidi="ar-MA"/>
        </w:rPr>
        <w:t xml:space="preserve"> و</w:t>
      </w:r>
      <w:r>
        <w:rPr>
          <w:rFonts w:ascii="Simplified Arabic" w:hAnsi="Simplified Arabic" w:cs="Simplified Arabic"/>
          <w:sz w:val="24"/>
          <w:szCs w:val="24"/>
          <w:lang w:bidi="ar-MA"/>
        </w:rPr>
        <w:t>%47,5</w:t>
      </w:r>
      <w:r>
        <w:rPr>
          <w:rFonts w:ascii="Simplified Arabic" w:hAnsi="Simplified Arabic" w:cs="Simplified Arabic" w:hint="cs"/>
          <w:sz w:val="24"/>
          <w:szCs w:val="24"/>
          <w:rtl/>
          <w:lang w:bidi="ar-MA"/>
        </w:rPr>
        <w:t xml:space="preserve"> على التوالي، فإنها على العكس بالوسط الحضري أك</w:t>
      </w:r>
      <w:r w:rsidR="005A437A">
        <w:rPr>
          <w:rFonts w:ascii="Simplified Arabic" w:hAnsi="Simplified Arabic" w:cs="Simplified Arabic" w:hint="cs"/>
          <w:sz w:val="24"/>
          <w:szCs w:val="24"/>
          <w:rtl/>
          <w:lang w:bidi="ar-MA"/>
        </w:rPr>
        <w:t>ب</w:t>
      </w:r>
      <w:r>
        <w:rPr>
          <w:rFonts w:ascii="Simplified Arabic" w:hAnsi="Simplified Arabic" w:cs="Simplified Arabic" w:hint="cs"/>
          <w:sz w:val="24"/>
          <w:szCs w:val="24"/>
          <w:rtl/>
          <w:lang w:bidi="ar-MA"/>
        </w:rPr>
        <w:t>ر بثلاث مرات من تلك المسجلة بالوسط القروي</w:t>
      </w:r>
      <w:r w:rsidR="005A437A">
        <w:rPr>
          <w:rFonts w:ascii="Simplified Arabic" w:hAnsi="Simplified Arabic" w:cs="Simplified Arabic" w:hint="cs"/>
          <w:sz w:val="24"/>
          <w:szCs w:val="24"/>
          <w:rtl/>
          <w:lang w:bidi="ar-MA"/>
        </w:rPr>
        <w:t>،</w:t>
      </w:r>
      <w:r>
        <w:rPr>
          <w:rFonts w:ascii="Simplified Arabic" w:hAnsi="Simplified Arabic" w:cs="Simplified Arabic" w:hint="cs"/>
          <w:sz w:val="24"/>
          <w:szCs w:val="24"/>
          <w:rtl/>
          <w:lang w:bidi="ar-MA"/>
        </w:rPr>
        <w:t xml:space="preserve"> </w:t>
      </w:r>
      <w:r>
        <w:rPr>
          <w:rFonts w:ascii="Simplified Arabic" w:hAnsi="Simplified Arabic" w:cs="Simplified Arabic"/>
          <w:sz w:val="24"/>
          <w:szCs w:val="24"/>
          <w:lang w:bidi="ar-MA"/>
        </w:rPr>
        <w:t>%66,6</w:t>
      </w:r>
      <w:r>
        <w:rPr>
          <w:rFonts w:ascii="Simplified Arabic" w:hAnsi="Simplified Arabic" w:cs="Simplified Arabic" w:hint="cs"/>
          <w:sz w:val="24"/>
          <w:szCs w:val="24"/>
          <w:rtl/>
          <w:lang w:bidi="ar-MA"/>
        </w:rPr>
        <w:t xml:space="preserve"> و</w:t>
      </w:r>
      <w:r>
        <w:rPr>
          <w:rFonts w:ascii="Simplified Arabic" w:hAnsi="Simplified Arabic" w:cs="Simplified Arabic"/>
          <w:sz w:val="24"/>
          <w:szCs w:val="24"/>
          <w:lang w:bidi="ar-MA"/>
        </w:rPr>
        <w:t>%22,5</w:t>
      </w:r>
      <w:r>
        <w:rPr>
          <w:rFonts w:ascii="Simplified Arabic" w:hAnsi="Simplified Arabic" w:cs="Simplified Arabic" w:hint="cs"/>
          <w:sz w:val="24"/>
          <w:szCs w:val="24"/>
          <w:rtl/>
          <w:lang w:bidi="ar-MA"/>
        </w:rPr>
        <w:t xml:space="preserve"> على التوالي.</w:t>
      </w:r>
    </w:p>
    <w:p w:rsidR="003D02B2" w:rsidRPr="009C2977" w:rsidRDefault="003005BF" w:rsidP="00384E69">
      <w:pPr>
        <w:bidi/>
        <w:spacing w:after="120" w:line="240" w:lineRule="auto"/>
        <w:jc w:val="both"/>
        <w:rPr>
          <w:rFonts w:ascii="Simplified Arabic" w:hAnsi="Simplified Arabic" w:cs="Simplified Arabic"/>
          <w:sz w:val="24"/>
          <w:szCs w:val="24"/>
        </w:rPr>
      </w:pPr>
      <w:r>
        <w:rPr>
          <w:rFonts w:ascii="Simplified Arabic" w:hAnsi="Simplified Arabic" w:cs="Simplified Arabic" w:hint="cs"/>
          <w:sz w:val="24"/>
          <w:szCs w:val="24"/>
          <w:rtl/>
        </w:rPr>
        <w:t xml:space="preserve">حوالي 9 أطفال بالغين بين 3 </w:t>
      </w:r>
      <w:r w:rsidR="00384E69">
        <w:rPr>
          <w:rFonts w:ascii="Simplified Arabic" w:hAnsi="Simplified Arabic" w:cs="Simplified Arabic" w:hint="cs"/>
          <w:sz w:val="24"/>
          <w:szCs w:val="24"/>
          <w:rtl/>
        </w:rPr>
        <w:t>و</w:t>
      </w:r>
      <w:r>
        <w:rPr>
          <w:rFonts w:ascii="Simplified Arabic" w:hAnsi="Simplified Arabic" w:cs="Simplified Arabic" w:hint="cs"/>
          <w:sz w:val="24"/>
          <w:szCs w:val="24"/>
          <w:rtl/>
        </w:rPr>
        <w:t>5 سنوات</w:t>
      </w:r>
      <w:r w:rsidR="005A437A">
        <w:rPr>
          <w:rFonts w:ascii="Simplified Arabic" w:hAnsi="Simplified Arabic" w:cs="Simplified Arabic" w:hint="cs"/>
          <w:sz w:val="24"/>
          <w:szCs w:val="24"/>
          <w:rtl/>
        </w:rPr>
        <w:t xml:space="preserve"> من بين كل 10 في التعليم الأولي </w:t>
      </w:r>
      <w:r w:rsidR="003D02B2" w:rsidRPr="009C2977">
        <w:rPr>
          <w:rFonts w:ascii="Simplified Arabic" w:hAnsi="Simplified Arabic" w:cs="Simplified Arabic"/>
          <w:sz w:val="24"/>
          <w:szCs w:val="24"/>
          <w:rtl/>
        </w:rPr>
        <w:t>يستفيد</w:t>
      </w:r>
      <w:r w:rsidR="005A437A">
        <w:rPr>
          <w:rFonts w:ascii="Simplified Arabic" w:hAnsi="Simplified Arabic" w:cs="Simplified Arabic" w:hint="cs"/>
          <w:sz w:val="24"/>
          <w:szCs w:val="24"/>
          <w:rtl/>
        </w:rPr>
        <w:t xml:space="preserve">ون </w:t>
      </w:r>
      <w:r w:rsidR="005A437A" w:rsidRPr="009C2977">
        <w:rPr>
          <w:rFonts w:ascii="Simplified Arabic" w:hAnsi="Simplified Arabic" w:cs="Simplified Arabic"/>
          <w:sz w:val="24"/>
          <w:szCs w:val="24"/>
          <w:rtl/>
        </w:rPr>
        <w:t xml:space="preserve">من تعليم خاص </w:t>
      </w:r>
      <w:r w:rsidR="005A437A" w:rsidRPr="009C2977">
        <w:rPr>
          <w:rFonts w:ascii="Simplified Arabic" w:hAnsi="Simplified Arabic" w:cs="Simplified Arabic" w:hint="cs"/>
          <w:sz w:val="24"/>
          <w:szCs w:val="24"/>
          <w:rtl/>
        </w:rPr>
        <w:t>عصري</w:t>
      </w:r>
      <w:r w:rsidR="005A437A" w:rsidRPr="009C2977">
        <w:rPr>
          <w:rFonts w:ascii="Simplified Arabic" w:hAnsi="Simplified Arabic" w:cs="Simplified Arabic"/>
          <w:sz w:val="24"/>
          <w:szCs w:val="24"/>
          <w:rtl/>
        </w:rPr>
        <w:t xml:space="preserve"> </w:t>
      </w:r>
      <w:r w:rsidR="00384E69">
        <w:rPr>
          <w:rFonts w:ascii="Simplified Arabic" w:hAnsi="Simplified Arabic" w:cs="Simplified Arabic" w:hint="cs"/>
          <w:sz w:val="24"/>
          <w:szCs w:val="24"/>
          <w:rtl/>
        </w:rPr>
        <w:t xml:space="preserve"> </w:t>
      </w:r>
      <w:r w:rsidR="005A437A">
        <w:rPr>
          <w:rFonts w:ascii="Simplified Arabic" w:hAnsi="Simplified Arabic" w:cs="Simplified Arabic"/>
          <w:sz w:val="24"/>
          <w:szCs w:val="24"/>
        </w:rPr>
        <w:t>%90,1)</w:t>
      </w:r>
      <w:r w:rsidR="003D02B2" w:rsidRPr="009C2977">
        <w:rPr>
          <w:rFonts w:ascii="Simplified Arabic" w:hAnsi="Simplified Arabic" w:cs="Simplified Arabic"/>
          <w:sz w:val="24"/>
          <w:szCs w:val="24"/>
          <w:rtl/>
        </w:rPr>
        <w:t xml:space="preserve"> </w:t>
      </w:r>
      <w:r w:rsidR="009A4C60" w:rsidRPr="009C2977">
        <w:rPr>
          <w:rFonts w:ascii="Simplified Arabic" w:hAnsi="Simplified Arabic" w:cs="Simplified Arabic" w:hint="cs"/>
          <w:sz w:val="24"/>
          <w:szCs w:val="24"/>
          <w:rtl/>
        </w:rPr>
        <w:t>بالوسط</w:t>
      </w:r>
      <w:r w:rsidR="003D02B2" w:rsidRPr="009C2977">
        <w:rPr>
          <w:rFonts w:ascii="Simplified Arabic" w:hAnsi="Simplified Arabic" w:cs="Simplified Arabic"/>
          <w:sz w:val="24"/>
          <w:szCs w:val="24"/>
          <w:rtl/>
        </w:rPr>
        <w:t xml:space="preserve"> الحضري و</w:t>
      </w:r>
      <w:r w:rsidR="009A4C60" w:rsidRPr="009C2977">
        <w:rPr>
          <w:rFonts w:ascii="Simplified Arabic" w:hAnsi="Simplified Arabic" w:cs="Simplified Arabic"/>
          <w:sz w:val="24"/>
          <w:szCs w:val="24"/>
        </w:rPr>
        <w:t>%73,3</w:t>
      </w:r>
      <w:r w:rsidR="003D02B2" w:rsidRPr="009C2977">
        <w:rPr>
          <w:rFonts w:ascii="Simplified Arabic" w:hAnsi="Simplified Arabic" w:cs="Simplified Arabic"/>
          <w:sz w:val="24"/>
          <w:szCs w:val="24"/>
          <w:rtl/>
        </w:rPr>
        <w:t xml:space="preserve"> </w:t>
      </w:r>
      <w:r w:rsidR="009A4C60" w:rsidRPr="009C2977">
        <w:rPr>
          <w:rFonts w:ascii="Simplified Arabic" w:hAnsi="Simplified Arabic" w:cs="Simplified Arabic" w:hint="cs"/>
          <w:sz w:val="24"/>
          <w:szCs w:val="24"/>
          <w:rtl/>
        </w:rPr>
        <w:t>بالوسط القروي</w:t>
      </w:r>
      <w:r w:rsidR="003D02B2" w:rsidRPr="009C2977">
        <w:rPr>
          <w:rFonts w:ascii="Simplified Arabic" w:hAnsi="Simplified Arabic" w:cs="Simplified Arabic"/>
          <w:sz w:val="24"/>
          <w:szCs w:val="24"/>
          <w:rtl/>
        </w:rPr>
        <w:t>) و</w:t>
      </w:r>
      <w:r w:rsidR="009A4C60" w:rsidRPr="009C2977">
        <w:rPr>
          <w:rFonts w:ascii="Simplified Arabic" w:hAnsi="Simplified Arabic" w:cs="Simplified Arabic"/>
          <w:sz w:val="24"/>
          <w:szCs w:val="24"/>
        </w:rPr>
        <w:t>%11,2</w:t>
      </w:r>
      <w:r w:rsidR="003D02B2" w:rsidRPr="009C2977">
        <w:rPr>
          <w:rFonts w:ascii="Simplified Arabic" w:hAnsi="Simplified Arabic" w:cs="Simplified Arabic"/>
          <w:sz w:val="24"/>
          <w:szCs w:val="24"/>
          <w:rtl/>
        </w:rPr>
        <w:t xml:space="preserve"> </w:t>
      </w:r>
      <w:r w:rsidR="007E73CB" w:rsidRPr="009C2977">
        <w:rPr>
          <w:rFonts w:ascii="Simplified Arabic" w:hAnsi="Simplified Arabic" w:cs="Simplified Arabic" w:hint="cs"/>
          <w:sz w:val="24"/>
          <w:szCs w:val="24"/>
          <w:rtl/>
        </w:rPr>
        <w:t xml:space="preserve">منهم </w:t>
      </w:r>
      <w:r w:rsidR="009A4C60" w:rsidRPr="009C2977">
        <w:rPr>
          <w:rFonts w:ascii="Simplified Arabic" w:hAnsi="Simplified Arabic" w:cs="Simplified Arabic" w:hint="cs"/>
          <w:sz w:val="24"/>
          <w:szCs w:val="24"/>
          <w:rtl/>
        </w:rPr>
        <w:t xml:space="preserve">يستفيدون </w:t>
      </w:r>
      <w:r w:rsidR="003D02B2" w:rsidRPr="009C2977">
        <w:rPr>
          <w:rFonts w:ascii="Simplified Arabic" w:hAnsi="Simplified Arabic" w:cs="Simplified Arabic"/>
          <w:sz w:val="24"/>
          <w:szCs w:val="24"/>
          <w:rtl/>
        </w:rPr>
        <w:t>من تعليم خاص تقليدي</w:t>
      </w:r>
      <w:r w:rsidR="005A437A">
        <w:rPr>
          <w:rFonts w:ascii="Simplified Arabic" w:hAnsi="Simplified Arabic" w:cs="Simplified Arabic" w:hint="cs"/>
          <w:sz w:val="24"/>
          <w:szCs w:val="24"/>
          <w:rtl/>
        </w:rPr>
        <w:t xml:space="preserve"> </w:t>
      </w:r>
      <w:r w:rsidR="003D02B2" w:rsidRPr="009C2977">
        <w:rPr>
          <w:rFonts w:ascii="Simplified Arabic" w:hAnsi="Simplified Arabic" w:cs="Simplified Arabic"/>
          <w:sz w:val="24"/>
          <w:szCs w:val="24"/>
          <w:rtl/>
        </w:rPr>
        <w:t>(</w:t>
      </w:r>
      <w:r w:rsidR="009A4C60" w:rsidRPr="009C2977">
        <w:rPr>
          <w:rFonts w:ascii="Simplified Arabic" w:hAnsi="Simplified Arabic" w:cs="Simplified Arabic"/>
          <w:sz w:val="24"/>
          <w:szCs w:val="24"/>
        </w:rPr>
        <w:t>%8,1</w:t>
      </w:r>
      <w:r w:rsidR="009A4C60" w:rsidRPr="009C2977">
        <w:rPr>
          <w:rFonts w:ascii="Simplified Arabic" w:hAnsi="Simplified Arabic" w:cs="Simplified Arabic" w:hint="cs"/>
          <w:sz w:val="24"/>
          <w:szCs w:val="24"/>
          <w:rtl/>
        </w:rPr>
        <w:t xml:space="preserve"> بالوسط الحضري</w:t>
      </w:r>
      <w:r w:rsidR="005A437A">
        <w:rPr>
          <w:rFonts w:ascii="Simplified Arabic" w:hAnsi="Simplified Arabic" w:cs="Simplified Arabic" w:hint="cs"/>
          <w:sz w:val="24"/>
          <w:szCs w:val="24"/>
          <w:rtl/>
        </w:rPr>
        <w:t xml:space="preserve"> و</w:t>
      </w:r>
      <w:r w:rsidR="009A4C60" w:rsidRPr="009C2977">
        <w:rPr>
          <w:rFonts w:ascii="Simplified Arabic" w:hAnsi="Simplified Arabic" w:cs="Simplified Arabic"/>
          <w:sz w:val="24"/>
          <w:szCs w:val="24"/>
        </w:rPr>
        <w:t>%23,4</w:t>
      </w:r>
      <w:r w:rsidR="009A4C60" w:rsidRPr="009C2977">
        <w:rPr>
          <w:rFonts w:ascii="Simplified Arabic" w:hAnsi="Simplified Arabic" w:cs="Simplified Arabic" w:hint="cs"/>
          <w:sz w:val="24"/>
          <w:szCs w:val="24"/>
          <w:rtl/>
        </w:rPr>
        <w:t xml:space="preserve"> بالوسط القروي</w:t>
      </w:r>
      <w:r w:rsidR="009A4C60" w:rsidRPr="009C2977">
        <w:rPr>
          <w:rFonts w:ascii="Simplified Arabic" w:hAnsi="Simplified Arabic" w:cs="Simplified Arabic"/>
          <w:sz w:val="24"/>
          <w:szCs w:val="24"/>
          <w:rtl/>
        </w:rPr>
        <w:t>).</w:t>
      </w:r>
      <w:r w:rsidR="005A437A">
        <w:rPr>
          <w:rFonts w:ascii="Simplified Arabic" w:hAnsi="Simplified Arabic" w:cs="Simplified Arabic" w:hint="cs"/>
          <w:sz w:val="24"/>
          <w:szCs w:val="24"/>
          <w:rtl/>
        </w:rPr>
        <w:t xml:space="preserve">بينما نسبة التعليم الأولي العام </w:t>
      </w:r>
      <w:r w:rsidR="00384E69">
        <w:rPr>
          <w:rFonts w:ascii="Simplified Arabic" w:hAnsi="Simplified Arabic" w:cs="Simplified Arabic" w:hint="cs"/>
          <w:sz w:val="24"/>
          <w:szCs w:val="24"/>
          <w:rtl/>
        </w:rPr>
        <w:t>تبقى ضعيفة جدا</w:t>
      </w:r>
      <w:r w:rsidR="005A437A">
        <w:rPr>
          <w:rFonts w:ascii="Simplified Arabic" w:hAnsi="Simplified Arabic" w:cs="Simplified Arabic" w:hint="cs"/>
          <w:sz w:val="24"/>
          <w:szCs w:val="24"/>
          <w:rtl/>
        </w:rPr>
        <w:t xml:space="preserve"> (</w:t>
      </w:r>
      <w:r w:rsidR="005A437A">
        <w:rPr>
          <w:rFonts w:ascii="Simplified Arabic" w:hAnsi="Simplified Arabic" w:cs="Simplified Arabic"/>
          <w:sz w:val="24"/>
          <w:szCs w:val="24"/>
        </w:rPr>
        <w:t>%2,1</w:t>
      </w:r>
      <w:r w:rsidR="005A437A">
        <w:rPr>
          <w:rFonts w:ascii="Simplified Arabic" w:hAnsi="Simplified Arabic" w:cs="Simplified Arabic" w:hint="cs"/>
          <w:sz w:val="24"/>
          <w:szCs w:val="24"/>
          <w:rtl/>
        </w:rPr>
        <w:t>)</w:t>
      </w:r>
    </w:p>
    <w:p w:rsidR="00853EE0" w:rsidRDefault="003D02B2" w:rsidP="00311797">
      <w:pPr>
        <w:bidi/>
        <w:spacing w:after="120" w:line="240" w:lineRule="auto"/>
        <w:jc w:val="both"/>
        <w:rPr>
          <w:rFonts w:ascii="Simplified Arabic" w:hAnsi="Simplified Arabic" w:cs="Simplified Arabic"/>
          <w:sz w:val="24"/>
          <w:szCs w:val="24"/>
          <w:rtl/>
        </w:rPr>
      </w:pPr>
      <w:r w:rsidRPr="009C2977">
        <w:rPr>
          <w:rFonts w:ascii="Simplified Arabic" w:hAnsi="Simplified Arabic" w:cs="Simplified Arabic"/>
          <w:sz w:val="24"/>
          <w:szCs w:val="24"/>
          <w:rtl/>
        </w:rPr>
        <w:t xml:space="preserve">تزداد </w:t>
      </w:r>
      <w:r w:rsidR="005A437A">
        <w:rPr>
          <w:rFonts w:ascii="Simplified Arabic" w:hAnsi="Simplified Arabic" w:cs="Simplified Arabic" w:hint="cs"/>
          <w:sz w:val="24"/>
          <w:szCs w:val="24"/>
          <w:rtl/>
        </w:rPr>
        <w:t xml:space="preserve">نسبة </w:t>
      </w:r>
      <w:r w:rsidR="005A437A" w:rsidRPr="009C2977">
        <w:rPr>
          <w:rFonts w:ascii="Simplified Arabic" w:hAnsi="Simplified Arabic" w:cs="Simplified Arabic"/>
          <w:sz w:val="24"/>
          <w:szCs w:val="24"/>
          <w:rtl/>
        </w:rPr>
        <w:t>الأطفال</w:t>
      </w:r>
      <w:r w:rsidR="005A437A">
        <w:rPr>
          <w:rFonts w:ascii="Simplified Arabic" w:hAnsi="Simplified Arabic" w:cs="Simplified Arabic" w:hint="cs"/>
          <w:sz w:val="24"/>
          <w:szCs w:val="24"/>
          <w:rtl/>
        </w:rPr>
        <w:t xml:space="preserve"> المستفيدين من تعليم أولي مع تحسن</w:t>
      </w:r>
      <w:r w:rsidRPr="009C2977">
        <w:rPr>
          <w:rFonts w:ascii="Simplified Arabic" w:hAnsi="Simplified Arabic" w:cs="Simplified Arabic"/>
          <w:sz w:val="24"/>
          <w:szCs w:val="24"/>
          <w:rtl/>
        </w:rPr>
        <w:t xml:space="preserve"> مستوى تأهيل رب الأسرة. </w:t>
      </w:r>
      <w:r w:rsidR="00006A71" w:rsidRPr="009C2977">
        <w:rPr>
          <w:rFonts w:ascii="Simplified Arabic" w:hAnsi="Simplified Arabic" w:cs="Simplified Arabic" w:hint="cs"/>
          <w:sz w:val="24"/>
          <w:szCs w:val="24"/>
          <w:rtl/>
        </w:rPr>
        <w:t>وفعلا</w:t>
      </w:r>
      <w:r w:rsidRPr="009C2977">
        <w:rPr>
          <w:rFonts w:ascii="Simplified Arabic" w:hAnsi="Simplified Arabic" w:cs="Simplified Arabic"/>
          <w:sz w:val="24"/>
          <w:szCs w:val="24"/>
          <w:rtl/>
        </w:rPr>
        <w:t xml:space="preserve">، فإن نسبة </w:t>
      </w:r>
      <w:r w:rsidR="00853EE0">
        <w:rPr>
          <w:rFonts w:ascii="Simplified Arabic" w:hAnsi="Simplified Arabic" w:cs="Simplified Arabic" w:hint="cs"/>
          <w:sz w:val="24"/>
          <w:szCs w:val="24"/>
          <w:rtl/>
        </w:rPr>
        <w:t>الأطفال بالتعليم الأولي تنتقل من</w:t>
      </w:r>
      <w:r w:rsidRPr="009C2977">
        <w:rPr>
          <w:rFonts w:ascii="Simplified Arabic" w:hAnsi="Simplified Arabic" w:cs="Simplified Arabic"/>
          <w:sz w:val="24"/>
          <w:szCs w:val="24"/>
          <w:rtl/>
        </w:rPr>
        <w:t xml:space="preserve"> 39</w:t>
      </w:r>
      <w:r w:rsidR="008B0C85" w:rsidRPr="009C2977">
        <w:rPr>
          <w:rFonts w:ascii="Simplified Arabic" w:hAnsi="Simplified Arabic" w:cs="Simplified Arabic"/>
          <w:sz w:val="24"/>
          <w:szCs w:val="24"/>
          <w:rtl/>
        </w:rPr>
        <w:t>%</w:t>
      </w:r>
      <w:r w:rsidRPr="009C2977">
        <w:rPr>
          <w:rFonts w:ascii="Simplified Arabic" w:hAnsi="Simplified Arabic" w:cs="Simplified Arabic"/>
          <w:sz w:val="24"/>
          <w:szCs w:val="24"/>
          <w:rtl/>
        </w:rPr>
        <w:t xml:space="preserve"> </w:t>
      </w:r>
      <w:r w:rsidR="00006A71" w:rsidRPr="009C2977">
        <w:rPr>
          <w:rFonts w:ascii="Simplified Arabic" w:hAnsi="Simplified Arabic" w:cs="Simplified Arabic" w:hint="cs"/>
          <w:sz w:val="24"/>
          <w:szCs w:val="24"/>
          <w:rtl/>
        </w:rPr>
        <w:t>بالنسبة لأرباب</w:t>
      </w:r>
      <w:r w:rsidRPr="009C2977">
        <w:rPr>
          <w:rFonts w:ascii="Simplified Arabic" w:hAnsi="Simplified Arabic" w:cs="Simplified Arabic"/>
          <w:sz w:val="24"/>
          <w:szCs w:val="24"/>
          <w:rtl/>
        </w:rPr>
        <w:t xml:space="preserve"> الأسر</w:t>
      </w:r>
      <w:r w:rsidRPr="00E10C5A">
        <w:rPr>
          <w:rFonts w:ascii="Simplified Arabic" w:hAnsi="Simplified Arabic" w:cs="Simplified Arabic"/>
          <w:sz w:val="24"/>
          <w:szCs w:val="24"/>
          <w:rtl/>
        </w:rPr>
        <w:t xml:space="preserve"> </w:t>
      </w:r>
      <w:r w:rsidR="00006A71" w:rsidRPr="00E10C5A">
        <w:rPr>
          <w:rFonts w:ascii="Simplified Arabic" w:hAnsi="Simplified Arabic" w:cs="Simplified Arabic" w:hint="cs"/>
          <w:sz w:val="24"/>
          <w:szCs w:val="24"/>
          <w:rtl/>
        </w:rPr>
        <w:t>الذين ليست لديهم</w:t>
      </w:r>
      <w:r w:rsidRPr="00E10C5A">
        <w:rPr>
          <w:rFonts w:ascii="Simplified Arabic" w:hAnsi="Simplified Arabic" w:cs="Simplified Arabic"/>
          <w:sz w:val="24"/>
          <w:szCs w:val="24"/>
          <w:rtl/>
        </w:rPr>
        <w:t xml:space="preserve"> أي </w:t>
      </w:r>
      <w:r w:rsidR="00006A71" w:rsidRPr="00E10C5A">
        <w:rPr>
          <w:rFonts w:ascii="Simplified Arabic" w:hAnsi="Simplified Arabic" w:cs="Simplified Arabic" w:hint="cs"/>
          <w:sz w:val="24"/>
          <w:szCs w:val="24"/>
          <w:rtl/>
        </w:rPr>
        <w:t>شهادة</w:t>
      </w:r>
      <w:r w:rsidRPr="00E10C5A">
        <w:rPr>
          <w:rFonts w:ascii="Simplified Arabic" w:hAnsi="Simplified Arabic" w:cs="Simplified Arabic"/>
          <w:sz w:val="24"/>
          <w:szCs w:val="24"/>
          <w:rtl/>
        </w:rPr>
        <w:t xml:space="preserve"> إلى </w:t>
      </w:r>
      <w:r w:rsidR="00006A71" w:rsidRPr="00E10C5A">
        <w:rPr>
          <w:rFonts w:ascii="Simplified Arabic" w:hAnsi="Simplified Arabic" w:cs="Simplified Arabic"/>
          <w:sz w:val="24"/>
          <w:szCs w:val="24"/>
        </w:rPr>
        <w:t>75,2</w:t>
      </w:r>
      <w:r w:rsidR="008B0C85" w:rsidRPr="00E10C5A">
        <w:rPr>
          <w:rFonts w:ascii="Simplified Arabic" w:hAnsi="Simplified Arabic" w:cs="Simplified Arabic"/>
          <w:sz w:val="24"/>
          <w:szCs w:val="24"/>
          <w:rtl/>
        </w:rPr>
        <w:t>%</w:t>
      </w:r>
      <w:r w:rsidRPr="00E10C5A">
        <w:rPr>
          <w:rFonts w:ascii="Simplified Arabic" w:hAnsi="Simplified Arabic" w:cs="Simplified Arabic"/>
          <w:sz w:val="24"/>
          <w:szCs w:val="24"/>
          <w:rtl/>
        </w:rPr>
        <w:t xml:space="preserve"> </w:t>
      </w:r>
      <w:r w:rsidR="00006A71" w:rsidRPr="00E10C5A">
        <w:rPr>
          <w:rFonts w:ascii="Simplified Arabic" w:hAnsi="Simplified Arabic" w:cs="Simplified Arabic" w:hint="cs"/>
          <w:sz w:val="24"/>
          <w:szCs w:val="24"/>
          <w:rtl/>
        </w:rPr>
        <w:t xml:space="preserve">بالنسبة </w:t>
      </w:r>
      <w:r w:rsidR="00CA4030" w:rsidRPr="00E10C5A">
        <w:rPr>
          <w:rFonts w:ascii="Simplified Arabic" w:hAnsi="Simplified Arabic" w:cs="Simplified Arabic" w:hint="cs"/>
          <w:sz w:val="24"/>
          <w:szCs w:val="24"/>
          <w:rtl/>
        </w:rPr>
        <w:t>للذي</w:t>
      </w:r>
      <w:r w:rsidR="00CA4030" w:rsidRPr="00E10C5A">
        <w:rPr>
          <w:rFonts w:ascii="Simplified Arabic" w:hAnsi="Simplified Arabic" w:cs="Simplified Arabic" w:hint="eastAsia"/>
          <w:sz w:val="24"/>
          <w:szCs w:val="24"/>
          <w:rtl/>
        </w:rPr>
        <w:t>ن</w:t>
      </w:r>
      <w:r w:rsidRPr="00E10C5A">
        <w:rPr>
          <w:rFonts w:ascii="Simplified Arabic" w:hAnsi="Simplified Arabic" w:cs="Simplified Arabic"/>
          <w:sz w:val="24"/>
          <w:szCs w:val="24"/>
          <w:rtl/>
        </w:rPr>
        <w:t xml:space="preserve"> حصلوا على </w:t>
      </w:r>
      <w:r w:rsidR="00006A71" w:rsidRPr="00E10C5A">
        <w:rPr>
          <w:rFonts w:ascii="Simplified Arabic" w:hAnsi="Simplified Arabic" w:cs="Simplified Arabic" w:hint="cs"/>
          <w:sz w:val="24"/>
          <w:szCs w:val="24"/>
          <w:rtl/>
        </w:rPr>
        <w:t xml:space="preserve">شهادة </w:t>
      </w:r>
      <w:r w:rsidR="00311797">
        <w:rPr>
          <w:rFonts w:ascii="Simplified Arabic" w:hAnsi="Simplified Arabic" w:cs="Simplified Arabic" w:hint="cs"/>
          <w:sz w:val="24"/>
          <w:szCs w:val="24"/>
          <w:rtl/>
        </w:rPr>
        <w:t>ذات</w:t>
      </w:r>
      <w:r w:rsidR="00006A71" w:rsidRPr="00E10C5A">
        <w:rPr>
          <w:rFonts w:ascii="Simplified Arabic" w:hAnsi="Simplified Arabic" w:cs="Simplified Arabic" w:hint="cs"/>
          <w:sz w:val="24"/>
          <w:szCs w:val="24"/>
          <w:rtl/>
        </w:rPr>
        <w:t xml:space="preserve"> مستوى عال</w:t>
      </w:r>
      <w:r w:rsidRPr="00E10C5A">
        <w:rPr>
          <w:rFonts w:ascii="Simplified Arabic" w:hAnsi="Simplified Arabic" w:cs="Simplified Arabic"/>
          <w:sz w:val="24"/>
          <w:szCs w:val="24"/>
          <w:rtl/>
        </w:rPr>
        <w:t xml:space="preserve">. ﮐﻣﺎ </w:t>
      </w:r>
      <w:r w:rsidR="00006A71" w:rsidRPr="00E10C5A">
        <w:rPr>
          <w:rFonts w:ascii="Simplified Arabic" w:hAnsi="Simplified Arabic" w:cs="Simplified Arabic" w:hint="cs"/>
          <w:sz w:val="24"/>
          <w:szCs w:val="24"/>
          <w:rtl/>
        </w:rPr>
        <w:t xml:space="preserve">تجدر الإشارة إلى </w:t>
      </w:r>
      <w:r w:rsidRPr="00E10C5A">
        <w:rPr>
          <w:rFonts w:ascii="Simplified Arabic" w:hAnsi="Simplified Arabic" w:cs="Simplified Arabic"/>
          <w:sz w:val="24"/>
          <w:szCs w:val="24"/>
          <w:rtl/>
        </w:rPr>
        <w:t xml:space="preserve">اﻟﻔرق </w:t>
      </w:r>
      <w:r w:rsidR="002B191D" w:rsidRPr="00E10C5A">
        <w:rPr>
          <w:rFonts w:ascii="Simplified Arabic" w:hAnsi="Simplified Arabic" w:cs="Simplified Arabic" w:hint="cs"/>
          <w:sz w:val="24"/>
          <w:szCs w:val="24"/>
          <w:rtl/>
        </w:rPr>
        <w:t>بين</w:t>
      </w:r>
      <w:r w:rsidRPr="00E10C5A">
        <w:rPr>
          <w:rFonts w:ascii="Simplified Arabic" w:hAnsi="Simplified Arabic" w:cs="Simplified Arabic"/>
          <w:sz w:val="24"/>
          <w:szCs w:val="24"/>
          <w:rtl/>
        </w:rPr>
        <w:t xml:space="preserve"> </w:t>
      </w:r>
      <w:r w:rsidR="007E73CB" w:rsidRPr="00E10C5A">
        <w:rPr>
          <w:rFonts w:ascii="Simplified Arabic" w:hAnsi="Simplified Arabic" w:cs="Simplified Arabic" w:hint="cs"/>
          <w:sz w:val="24"/>
          <w:szCs w:val="24"/>
          <w:rtl/>
        </w:rPr>
        <w:t>ف</w:t>
      </w:r>
      <w:r w:rsidRPr="00E10C5A">
        <w:rPr>
          <w:rFonts w:ascii="Simplified Arabic" w:hAnsi="Simplified Arabic" w:cs="Simplified Arabic"/>
          <w:sz w:val="24"/>
          <w:szCs w:val="24"/>
          <w:rtl/>
        </w:rPr>
        <w:t xml:space="preserve">رص </w:t>
      </w:r>
      <w:r w:rsidR="002B191D" w:rsidRPr="00E10C5A">
        <w:rPr>
          <w:rFonts w:ascii="Simplified Arabic" w:hAnsi="Simplified Arabic" w:cs="Simplified Arabic" w:hint="cs"/>
          <w:sz w:val="24"/>
          <w:szCs w:val="24"/>
          <w:rtl/>
        </w:rPr>
        <w:t>التمدرس الأولي</w:t>
      </w:r>
      <w:r w:rsidRPr="00E10C5A">
        <w:rPr>
          <w:rFonts w:ascii="Simplified Arabic" w:hAnsi="Simplified Arabic" w:cs="Simplified Arabic"/>
          <w:sz w:val="24"/>
          <w:szCs w:val="24"/>
          <w:rtl/>
        </w:rPr>
        <w:t xml:space="preserve"> ﺑﯾن اﻟﻔﺗﯾﺎت واﻟﻔﺗﯾﺎن ﺣﺳب ﻣﺳﺗوى ﺗﺄ</w:t>
      </w:r>
      <w:r w:rsidR="007E73CB" w:rsidRPr="00E10C5A">
        <w:rPr>
          <w:rFonts w:ascii="Simplified Arabic" w:hAnsi="Simplified Arabic" w:cs="Simplified Arabic" w:hint="cs"/>
          <w:sz w:val="24"/>
          <w:szCs w:val="24"/>
          <w:rtl/>
        </w:rPr>
        <w:t>هيل</w:t>
      </w:r>
      <w:r w:rsidRPr="00E10C5A">
        <w:rPr>
          <w:rFonts w:ascii="Simplified Arabic" w:hAnsi="Simplified Arabic" w:cs="Simplified Arabic"/>
          <w:sz w:val="24"/>
          <w:szCs w:val="24"/>
          <w:rtl/>
        </w:rPr>
        <w:t xml:space="preserve"> ر</w:t>
      </w:r>
      <w:r w:rsidR="002B191D" w:rsidRPr="00E10C5A">
        <w:rPr>
          <w:rFonts w:ascii="Simplified Arabic" w:hAnsi="Simplified Arabic" w:cs="Simplified Arabic" w:hint="cs"/>
          <w:sz w:val="24"/>
          <w:szCs w:val="24"/>
          <w:rtl/>
        </w:rPr>
        <w:t xml:space="preserve">ب </w:t>
      </w:r>
      <w:r w:rsidRPr="00E10C5A">
        <w:rPr>
          <w:rFonts w:ascii="Simplified Arabic" w:hAnsi="Simplified Arabic" w:cs="Simplified Arabic"/>
          <w:sz w:val="24"/>
          <w:szCs w:val="24"/>
          <w:rtl/>
        </w:rPr>
        <w:t xml:space="preserve">اﻷﺳرة. بالنسبة </w:t>
      </w:r>
      <w:r w:rsidR="002B191D" w:rsidRPr="00E10C5A">
        <w:rPr>
          <w:rFonts w:ascii="Simplified Arabic" w:hAnsi="Simplified Arabic" w:cs="Simplified Arabic" w:hint="cs"/>
          <w:sz w:val="24"/>
          <w:szCs w:val="24"/>
          <w:rtl/>
        </w:rPr>
        <w:t>لأرباب</w:t>
      </w:r>
      <w:r w:rsidRPr="00E10C5A">
        <w:rPr>
          <w:rFonts w:ascii="Simplified Arabic" w:hAnsi="Simplified Arabic" w:cs="Simplified Arabic"/>
          <w:sz w:val="24"/>
          <w:szCs w:val="24"/>
          <w:rtl/>
        </w:rPr>
        <w:t xml:space="preserve"> الأسر الذين ليس</w:t>
      </w:r>
      <w:r w:rsidR="002B191D" w:rsidRPr="00E10C5A">
        <w:rPr>
          <w:rFonts w:ascii="Simplified Arabic" w:hAnsi="Simplified Arabic" w:cs="Simplified Arabic" w:hint="cs"/>
          <w:sz w:val="24"/>
          <w:szCs w:val="24"/>
          <w:rtl/>
        </w:rPr>
        <w:t>ت</w:t>
      </w:r>
      <w:r w:rsidRPr="00E10C5A">
        <w:rPr>
          <w:rFonts w:ascii="Simplified Arabic" w:hAnsi="Simplified Arabic" w:cs="Simplified Arabic"/>
          <w:sz w:val="24"/>
          <w:szCs w:val="24"/>
          <w:rtl/>
        </w:rPr>
        <w:t xml:space="preserve"> لديهم </w:t>
      </w:r>
      <w:r w:rsidR="002B191D" w:rsidRPr="00E10C5A">
        <w:rPr>
          <w:rFonts w:ascii="Simplified Arabic" w:hAnsi="Simplified Arabic" w:cs="Simplified Arabic" w:hint="cs"/>
          <w:sz w:val="24"/>
          <w:szCs w:val="24"/>
          <w:rtl/>
        </w:rPr>
        <w:t>أي</w:t>
      </w:r>
      <w:r w:rsidR="00311797">
        <w:rPr>
          <w:rFonts w:ascii="Simplified Arabic" w:hAnsi="Simplified Arabic" w:cs="Simplified Arabic" w:hint="cs"/>
          <w:sz w:val="24"/>
          <w:szCs w:val="24"/>
          <w:rtl/>
        </w:rPr>
        <w:t>ة</w:t>
      </w:r>
      <w:r w:rsidR="002B191D" w:rsidRPr="00E10C5A">
        <w:rPr>
          <w:rFonts w:ascii="Simplified Arabic" w:hAnsi="Simplified Arabic" w:cs="Simplified Arabic" w:hint="cs"/>
          <w:sz w:val="24"/>
          <w:szCs w:val="24"/>
          <w:rtl/>
        </w:rPr>
        <w:t xml:space="preserve"> </w:t>
      </w:r>
      <w:r w:rsidRPr="00E10C5A">
        <w:rPr>
          <w:rFonts w:ascii="Simplified Arabic" w:hAnsi="Simplified Arabic" w:cs="Simplified Arabic"/>
          <w:sz w:val="24"/>
          <w:szCs w:val="24"/>
          <w:rtl/>
        </w:rPr>
        <w:t>شهاد</w:t>
      </w:r>
      <w:r w:rsidR="002B191D" w:rsidRPr="00E10C5A">
        <w:rPr>
          <w:rFonts w:ascii="Simplified Arabic" w:hAnsi="Simplified Arabic" w:cs="Simplified Arabic" w:hint="cs"/>
          <w:sz w:val="24"/>
          <w:szCs w:val="24"/>
          <w:rtl/>
        </w:rPr>
        <w:t>ة</w:t>
      </w:r>
      <w:r w:rsidRPr="00E10C5A">
        <w:rPr>
          <w:rFonts w:ascii="Simplified Arabic" w:hAnsi="Simplified Arabic" w:cs="Simplified Arabic"/>
          <w:sz w:val="24"/>
          <w:szCs w:val="24"/>
          <w:rtl/>
        </w:rPr>
        <w:t xml:space="preserve">، فإن الفرق بين معدلات </w:t>
      </w:r>
      <w:r w:rsidR="002B191D" w:rsidRPr="00E10C5A">
        <w:rPr>
          <w:rFonts w:ascii="Simplified Arabic" w:hAnsi="Simplified Arabic" w:cs="Simplified Arabic" w:hint="cs"/>
          <w:sz w:val="24"/>
          <w:szCs w:val="24"/>
          <w:rtl/>
        </w:rPr>
        <w:t>التمدرس الأولي</w:t>
      </w:r>
      <w:r w:rsidR="007E73CB" w:rsidRPr="00E10C5A">
        <w:rPr>
          <w:rFonts w:ascii="Simplified Arabic" w:hAnsi="Simplified Arabic" w:cs="Simplified Arabic" w:hint="cs"/>
          <w:sz w:val="24"/>
          <w:szCs w:val="24"/>
          <w:rtl/>
        </w:rPr>
        <w:t xml:space="preserve"> بين ا</w:t>
      </w:r>
      <w:r w:rsidRPr="00E10C5A">
        <w:rPr>
          <w:rFonts w:ascii="Simplified Arabic" w:hAnsi="Simplified Arabic" w:cs="Simplified Arabic"/>
          <w:sz w:val="24"/>
          <w:szCs w:val="24"/>
          <w:rtl/>
        </w:rPr>
        <w:t xml:space="preserve">لفتيات </w:t>
      </w:r>
      <w:r w:rsidR="002B191D" w:rsidRPr="00E10C5A">
        <w:rPr>
          <w:rFonts w:ascii="Simplified Arabic" w:hAnsi="Simplified Arabic" w:cs="Simplified Arabic" w:hint="cs"/>
          <w:sz w:val="24"/>
          <w:szCs w:val="24"/>
          <w:rtl/>
        </w:rPr>
        <w:t xml:space="preserve">والفتيان </w:t>
      </w:r>
      <w:r w:rsidRPr="00E10C5A">
        <w:rPr>
          <w:rFonts w:ascii="Simplified Arabic" w:hAnsi="Simplified Arabic" w:cs="Simplified Arabic"/>
          <w:sz w:val="24"/>
          <w:szCs w:val="24"/>
          <w:rtl/>
        </w:rPr>
        <w:t xml:space="preserve">يبلغ نحو </w:t>
      </w:r>
      <w:r w:rsidR="002B191D" w:rsidRPr="00E10C5A">
        <w:rPr>
          <w:rFonts w:ascii="Simplified Arabic" w:hAnsi="Simplified Arabic" w:cs="Simplified Arabic"/>
          <w:sz w:val="24"/>
          <w:szCs w:val="24"/>
        </w:rPr>
        <w:t>0,7</w:t>
      </w:r>
      <w:r w:rsidRPr="00E10C5A">
        <w:rPr>
          <w:rFonts w:ascii="Simplified Arabic" w:hAnsi="Simplified Arabic" w:cs="Simplified Arabic"/>
          <w:sz w:val="24"/>
          <w:szCs w:val="24"/>
          <w:rtl/>
        </w:rPr>
        <w:t xml:space="preserve"> نقطة مئوية</w:t>
      </w:r>
      <w:r w:rsidR="002B191D" w:rsidRPr="00E10C5A">
        <w:rPr>
          <w:rFonts w:ascii="Simplified Arabic" w:hAnsi="Simplified Arabic" w:cs="Simplified Arabic" w:hint="cs"/>
          <w:sz w:val="24"/>
          <w:szCs w:val="24"/>
          <w:rtl/>
        </w:rPr>
        <w:t xml:space="preserve"> لصال</w:t>
      </w:r>
      <w:r w:rsidR="00CA4030" w:rsidRPr="00E10C5A">
        <w:rPr>
          <w:rFonts w:ascii="Simplified Arabic" w:hAnsi="Simplified Arabic" w:cs="Simplified Arabic" w:hint="cs"/>
          <w:sz w:val="24"/>
          <w:szCs w:val="24"/>
          <w:rtl/>
        </w:rPr>
        <w:t>ح</w:t>
      </w:r>
      <w:r w:rsidR="002B191D" w:rsidRPr="00E10C5A">
        <w:rPr>
          <w:rFonts w:ascii="Simplified Arabic" w:hAnsi="Simplified Arabic" w:cs="Simplified Arabic" w:hint="cs"/>
          <w:sz w:val="24"/>
          <w:szCs w:val="24"/>
          <w:rtl/>
        </w:rPr>
        <w:t xml:space="preserve"> ا</w:t>
      </w:r>
      <w:r w:rsidRPr="00E10C5A">
        <w:rPr>
          <w:rFonts w:ascii="Simplified Arabic" w:hAnsi="Simplified Arabic" w:cs="Simplified Arabic"/>
          <w:sz w:val="24"/>
          <w:szCs w:val="24"/>
          <w:rtl/>
        </w:rPr>
        <w:t xml:space="preserve">لفتيان. </w:t>
      </w:r>
      <w:r w:rsidR="002B191D" w:rsidRPr="00E10C5A">
        <w:rPr>
          <w:rFonts w:ascii="Simplified Arabic" w:hAnsi="Simplified Arabic" w:cs="Simplified Arabic" w:hint="cs"/>
          <w:sz w:val="24"/>
          <w:szCs w:val="24"/>
          <w:rtl/>
        </w:rPr>
        <w:t xml:space="preserve">أما </w:t>
      </w:r>
      <w:r w:rsidRPr="00E10C5A">
        <w:rPr>
          <w:rFonts w:ascii="Simplified Arabic" w:hAnsi="Simplified Arabic" w:cs="Simplified Arabic"/>
          <w:sz w:val="24"/>
          <w:szCs w:val="24"/>
          <w:rtl/>
        </w:rPr>
        <w:t xml:space="preserve">بالنسبة </w:t>
      </w:r>
      <w:r w:rsidR="00853EE0">
        <w:rPr>
          <w:rFonts w:ascii="Simplified Arabic" w:hAnsi="Simplified Arabic" w:cs="Simplified Arabic" w:hint="cs"/>
          <w:sz w:val="24"/>
          <w:szCs w:val="24"/>
          <w:rtl/>
        </w:rPr>
        <w:t>للأسر</w:t>
      </w:r>
      <w:r w:rsidRPr="00E10C5A">
        <w:rPr>
          <w:rFonts w:ascii="Simplified Arabic" w:hAnsi="Simplified Arabic" w:cs="Simplified Arabic"/>
          <w:sz w:val="24"/>
          <w:szCs w:val="24"/>
          <w:rtl/>
        </w:rPr>
        <w:t xml:space="preserve"> التي حصل </w:t>
      </w:r>
      <w:r w:rsidR="002B191D" w:rsidRPr="00E10C5A">
        <w:rPr>
          <w:rFonts w:ascii="Simplified Arabic" w:hAnsi="Simplified Arabic" w:cs="Simplified Arabic" w:hint="cs"/>
          <w:sz w:val="24"/>
          <w:szCs w:val="24"/>
          <w:rtl/>
        </w:rPr>
        <w:t xml:space="preserve">رب أسرتها </w:t>
      </w:r>
      <w:r w:rsidRPr="00E10C5A">
        <w:rPr>
          <w:rFonts w:ascii="Simplified Arabic" w:hAnsi="Simplified Arabic" w:cs="Simplified Arabic"/>
          <w:sz w:val="24"/>
          <w:szCs w:val="24"/>
          <w:rtl/>
        </w:rPr>
        <w:t xml:space="preserve">على </w:t>
      </w:r>
      <w:r w:rsidR="002B191D" w:rsidRPr="00E10C5A">
        <w:rPr>
          <w:rFonts w:ascii="Simplified Arabic" w:hAnsi="Simplified Arabic" w:cs="Simplified Arabic" w:hint="cs"/>
          <w:sz w:val="24"/>
          <w:szCs w:val="24"/>
          <w:rtl/>
        </w:rPr>
        <w:t xml:space="preserve">شهادة </w:t>
      </w:r>
      <w:r w:rsidR="00C40246" w:rsidRPr="00E10C5A">
        <w:rPr>
          <w:rFonts w:ascii="Simplified Arabic" w:hAnsi="Simplified Arabic" w:cs="Simplified Arabic" w:hint="cs"/>
          <w:sz w:val="24"/>
          <w:szCs w:val="24"/>
          <w:rtl/>
        </w:rPr>
        <w:t>عليا</w:t>
      </w:r>
      <w:r w:rsidRPr="00E10C5A">
        <w:rPr>
          <w:rFonts w:ascii="Simplified Arabic" w:hAnsi="Simplified Arabic" w:cs="Simplified Arabic"/>
          <w:sz w:val="24"/>
          <w:szCs w:val="24"/>
          <w:rtl/>
        </w:rPr>
        <w:t xml:space="preserve">، فإن هذا الفرق هو </w:t>
      </w:r>
      <w:r w:rsidR="002B191D" w:rsidRPr="00E10C5A">
        <w:rPr>
          <w:rFonts w:ascii="Simplified Arabic" w:hAnsi="Simplified Arabic" w:cs="Simplified Arabic"/>
          <w:sz w:val="24"/>
          <w:szCs w:val="24"/>
        </w:rPr>
        <w:t>3,2</w:t>
      </w:r>
      <w:r w:rsidRPr="00E10C5A">
        <w:rPr>
          <w:rFonts w:ascii="Simplified Arabic" w:hAnsi="Simplified Arabic" w:cs="Simplified Arabic"/>
          <w:sz w:val="24"/>
          <w:szCs w:val="24"/>
          <w:rtl/>
        </w:rPr>
        <w:t xml:space="preserve"> نقطة </w:t>
      </w:r>
      <w:r w:rsidR="002B191D" w:rsidRPr="00E10C5A">
        <w:rPr>
          <w:rFonts w:ascii="Simplified Arabic" w:hAnsi="Simplified Arabic" w:cs="Simplified Arabic" w:hint="cs"/>
          <w:sz w:val="24"/>
          <w:szCs w:val="24"/>
          <w:rtl/>
        </w:rPr>
        <w:t>لصالح ا</w:t>
      </w:r>
      <w:r w:rsidRPr="00E10C5A">
        <w:rPr>
          <w:rFonts w:ascii="Simplified Arabic" w:hAnsi="Simplified Arabic" w:cs="Simplified Arabic"/>
          <w:sz w:val="24"/>
          <w:szCs w:val="24"/>
          <w:rtl/>
        </w:rPr>
        <w:t>لفتيات.</w:t>
      </w:r>
    </w:p>
    <w:p w:rsidR="00311797" w:rsidRDefault="00311797" w:rsidP="00311797">
      <w:pPr>
        <w:bidi/>
        <w:spacing w:after="120" w:line="240" w:lineRule="auto"/>
        <w:jc w:val="both"/>
        <w:rPr>
          <w:rFonts w:ascii="Simplified Arabic" w:hAnsi="Simplified Arabic" w:cs="Simplified Arabic"/>
          <w:sz w:val="24"/>
          <w:szCs w:val="24"/>
          <w:rtl/>
        </w:rPr>
      </w:pPr>
    </w:p>
    <w:p w:rsidR="00311797" w:rsidRDefault="00311797" w:rsidP="00311797">
      <w:pPr>
        <w:bidi/>
        <w:spacing w:after="120" w:line="240" w:lineRule="auto"/>
        <w:jc w:val="both"/>
        <w:rPr>
          <w:rFonts w:ascii="Simplified Arabic" w:hAnsi="Simplified Arabic" w:cs="Simplified Arabic"/>
          <w:sz w:val="24"/>
          <w:szCs w:val="24"/>
          <w:rtl/>
        </w:rPr>
      </w:pPr>
    </w:p>
    <w:p w:rsidR="00311797" w:rsidRDefault="00311797" w:rsidP="00311797">
      <w:pPr>
        <w:bidi/>
        <w:spacing w:after="120" w:line="240" w:lineRule="auto"/>
        <w:jc w:val="both"/>
        <w:rPr>
          <w:rFonts w:ascii="Simplified Arabic" w:hAnsi="Simplified Arabic" w:cs="Simplified Arabic"/>
          <w:sz w:val="24"/>
          <w:szCs w:val="24"/>
          <w:rtl/>
        </w:rPr>
      </w:pPr>
    </w:p>
    <w:p w:rsidR="00311797" w:rsidRDefault="00311797" w:rsidP="00311797">
      <w:pPr>
        <w:bidi/>
        <w:spacing w:after="120" w:line="240" w:lineRule="auto"/>
        <w:jc w:val="both"/>
        <w:rPr>
          <w:rFonts w:ascii="Simplified Arabic" w:hAnsi="Simplified Arabic" w:cs="Simplified Arabic"/>
          <w:sz w:val="24"/>
          <w:szCs w:val="24"/>
          <w:rtl/>
        </w:rPr>
      </w:pPr>
    </w:p>
    <w:p w:rsidR="00311797" w:rsidRDefault="00311797" w:rsidP="00311797">
      <w:pPr>
        <w:bidi/>
        <w:spacing w:after="120" w:line="240" w:lineRule="auto"/>
        <w:jc w:val="both"/>
        <w:rPr>
          <w:rFonts w:ascii="Simplified Arabic" w:hAnsi="Simplified Arabic" w:cs="Simplified Arabic"/>
          <w:sz w:val="24"/>
          <w:szCs w:val="24"/>
          <w:rtl/>
        </w:rPr>
      </w:pPr>
    </w:p>
    <w:p w:rsidR="00311797" w:rsidRDefault="00311797" w:rsidP="00311797">
      <w:pPr>
        <w:bidi/>
        <w:spacing w:after="120" w:line="240" w:lineRule="auto"/>
        <w:jc w:val="both"/>
        <w:rPr>
          <w:rFonts w:ascii="Simplified Arabic" w:hAnsi="Simplified Arabic" w:cs="Simplified Arabic"/>
          <w:sz w:val="24"/>
          <w:szCs w:val="24"/>
          <w:rtl/>
        </w:rPr>
      </w:pPr>
    </w:p>
    <w:p w:rsidR="003E3F45" w:rsidRPr="003C54EC" w:rsidRDefault="005F1A21" w:rsidP="00853EE0">
      <w:pPr>
        <w:bidi/>
        <w:spacing w:after="120" w:line="240" w:lineRule="auto"/>
        <w:jc w:val="center"/>
        <w:rPr>
          <w:rFonts w:ascii="Simplified Arabic" w:hAnsi="Simplified Arabic" w:cs="Simplified Arabic"/>
          <w:b/>
          <w:bCs/>
          <w:color w:val="212121"/>
          <w:sz w:val="24"/>
          <w:szCs w:val="24"/>
          <w:rtl/>
        </w:rPr>
      </w:pPr>
      <w:r w:rsidRPr="003C54EC">
        <w:rPr>
          <w:rFonts w:ascii="Book Antiqua" w:hAnsi="Book Antiqua" w:hint="cs"/>
          <w:b/>
          <w:bCs/>
          <w:noProof/>
          <w:color w:val="000000"/>
          <w:rtl/>
          <w:lang w:eastAsia="fr-FR"/>
        </w:rPr>
        <w:lastRenderedPageBreak/>
        <w:drawing>
          <wp:anchor distT="0" distB="0" distL="114300" distR="114300" simplePos="0" relativeHeight="251662336" behindDoc="1" locked="0" layoutInCell="1" allowOverlap="1">
            <wp:simplePos x="0" y="0"/>
            <wp:positionH relativeFrom="column">
              <wp:posOffset>473075</wp:posOffset>
            </wp:positionH>
            <wp:positionV relativeFrom="paragraph">
              <wp:posOffset>580390</wp:posOffset>
            </wp:positionV>
            <wp:extent cx="4699635" cy="2578735"/>
            <wp:effectExtent l="19050" t="0" r="24765" b="0"/>
            <wp:wrapTight wrapText="bothSides">
              <wp:wrapPolygon edited="0">
                <wp:start x="-88" y="0"/>
                <wp:lineTo x="-88" y="21541"/>
                <wp:lineTo x="21714" y="21541"/>
                <wp:lineTo x="21714" y="0"/>
                <wp:lineTo x="-88" y="0"/>
              </wp:wrapPolygon>
            </wp:wrapTight>
            <wp:docPr id="12" name="Graphique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r w:rsidRPr="003C54EC">
        <w:rPr>
          <w:rFonts w:ascii="Book Antiqua" w:hAnsi="Book Antiqua" w:hint="cs"/>
          <w:b/>
          <w:bCs/>
          <w:color w:val="000000"/>
          <w:rtl/>
        </w:rPr>
        <w:t xml:space="preserve">الرسم البياني </w:t>
      </w:r>
      <w:r w:rsidRPr="003C54EC">
        <w:rPr>
          <w:rFonts w:ascii="Book Antiqua" w:hAnsi="Book Antiqua"/>
          <w:b/>
          <w:bCs/>
          <w:color w:val="000000"/>
        </w:rPr>
        <w:t>7</w:t>
      </w:r>
      <w:r w:rsidRPr="003C54EC">
        <w:rPr>
          <w:rFonts w:ascii="Book Antiqua" w:hAnsi="Book Antiqua" w:hint="cs"/>
          <w:b/>
          <w:bCs/>
          <w:color w:val="000000"/>
          <w:rtl/>
          <w:lang w:bidi="ar-MA"/>
        </w:rPr>
        <w:t xml:space="preserve">: </w:t>
      </w:r>
      <w:r w:rsidR="003E3F45" w:rsidRPr="003C54EC">
        <w:rPr>
          <w:rFonts w:ascii="Simplified Arabic" w:hAnsi="Simplified Arabic" w:cs="Simplified Arabic" w:hint="cs"/>
          <w:b/>
          <w:bCs/>
          <w:sz w:val="24"/>
          <w:szCs w:val="24"/>
          <w:rtl/>
        </w:rPr>
        <w:t>نسبة الأطفال المتمدرسين بالتعليم الأولي المتراوحة أعمارهم بين 3 و 5 سنوات حسب مستوى شهادة رب الأس</w:t>
      </w:r>
      <w:r w:rsidR="003E3F45" w:rsidRPr="003C54EC">
        <w:rPr>
          <w:rFonts w:ascii="Simplified Arabic" w:hAnsi="Simplified Arabic" w:cs="Simplified Arabic" w:hint="cs"/>
          <w:b/>
          <w:bCs/>
          <w:color w:val="212121"/>
          <w:sz w:val="24"/>
          <w:szCs w:val="24"/>
          <w:rtl/>
        </w:rPr>
        <w:t>رة</w:t>
      </w:r>
    </w:p>
    <w:p w:rsidR="003E3F45" w:rsidRDefault="003E3F45" w:rsidP="003E3F45">
      <w:pPr>
        <w:pStyle w:val="PrformatHTML"/>
        <w:shd w:val="clear" w:color="auto" w:fill="FFFFFF"/>
        <w:bidi/>
        <w:ind w:firstLine="919"/>
        <w:jc w:val="both"/>
        <w:rPr>
          <w:rFonts w:ascii="Simplified Arabic" w:hAnsi="Simplified Arabic" w:cs="Simplified Arabic"/>
          <w:color w:val="212121"/>
          <w:sz w:val="24"/>
          <w:szCs w:val="24"/>
          <w:rtl/>
        </w:rPr>
      </w:pPr>
    </w:p>
    <w:p w:rsidR="003E3F45" w:rsidRDefault="003E3F45" w:rsidP="003E3F45">
      <w:pPr>
        <w:pStyle w:val="PrformatHTML"/>
        <w:shd w:val="clear" w:color="auto" w:fill="FFFFFF"/>
        <w:bidi/>
        <w:ind w:firstLine="919"/>
        <w:jc w:val="both"/>
        <w:rPr>
          <w:rFonts w:ascii="Simplified Arabic" w:hAnsi="Simplified Arabic" w:cs="Simplified Arabic"/>
          <w:color w:val="212121"/>
          <w:sz w:val="24"/>
          <w:szCs w:val="24"/>
          <w:rtl/>
        </w:rPr>
      </w:pPr>
    </w:p>
    <w:p w:rsidR="004F0918" w:rsidRDefault="004F0918" w:rsidP="00853EE0">
      <w:pPr>
        <w:bidi/>
        <w:spacing w:after="120" w:line="240" w:lineRule="auto"/>
        <w:jc w:val="both"/>
        <w:rPr>
          <w:rFonts w:ascii="Simplified Arabic" w:hAnsi="Simplified Arabic" w:cs="Simplified Arabic"/>
          <w:sz w:val="24"/>
          <w:szCs w:val="24"/>
        </w:rPr>
      </w:pPr>
    </w:p>
    <w:p w:rsidR="004F0918" w:rsidRDefault="004F0918" w:rsidP="004F0918">
      <w:pPr>
        <w:bidi/>
        <w:spacing w:after="120" w:line="240" w:lineRule="auto"/>
        <w:jc w:val="both"/>
        <w:rPr>
          <w:rFonts w:ascii="Simplified Arabic" w:hAnsi="Simplified Arabic" w:cs="Simplified Arabic"/>
          <w:sz w:val="24"/>
          <w:szCs w:val="24"/>
        </w:rPr>
      </w:pPr>
    </w:p>
    <w:p w:rsidR="004F0918" w:rsidRDefault="004F0918" w:rsidP="004F0918">
      <w:pPr>
        <w:bidi/>
        <w:spacing w:after="120" w:line="240" w:lineRule="auto"/>
        <w:jc w:val="both"/>
        <w:rPr>
          <w:rFonts w:ascii="Simplified Arabic" w:hAnsi="Simplified Arabic" w:cs="Simplified Arabic"/>
          <w:sz w:val="24"/>
          <w:szCs w:val="24"/>
        </w:rPr>
      </w:pPr>
    </w:p>
    <w:p w:rsidR="004F0918" w:rsidRDefault="004F0918" w:rsidP="004F0918">
      <w:pPr>
        <w:bidi/>
        <w:spacing w:after="120" w:line="240" w:lineRule="auto"/>
        <w:jc w:val="both"/>
        <w:rPr>
          <w:rFonts w:ascii="Simplified Arabic" w:hAnsi="Simplified Arabic" w:cs="Simplified Arabic"/>
          <w:sz w:val="24"/>
          <w:szCs w:val="24"/>
        </w:rPr>
      </w:pPr>
    </w:p>
    <w:p w:rsidR="004F0918" w:rsidRDefault="004F0918" w:rsidP="004F0918">
      <w:pPr>
        <w:bidi/>
        <w:spacing w:after="120" w:line="240" w:lineRule="auto"/>
        <w:jc w:val="both"/>
        <w:rPr>
          <w:rFonts w:ascii="Simplified Arabic" w:hAnsi="Simplified Arabic" w:cs="Simplified Arabic"/>
          <w:sz w:val="24"/>
          <w:szCs w:val="24"/>
        </w:rPr>
      </w:pPr>
    </w:p>
    <w:p w:rsidR="004F0918" w:rsidRDefault="004F0918" w:rsidP="004F0918">
      <w:pPr>
        <w:bidi/>
        <w:spacing w:after="120" w:line="240" w:lineRule="auto"/>
        <w:jc w:val="both"/>
        <w:rPr>
          <w:rFonts w:ascii="Simplified Arabic" w:hAnsi="Simplified Arabic" w:cs="Simplified Arabic"/>
          <w:sz w:val="24"/>
          <w:szCs w:val="24"/>
        </w:rPr>
      </w:pPr>
    </w:p>
    <w:p w:rsidR="004F0918" w:rsidRDefault="004F0918" w:rsidP="004F0918">
      <w:pPr>
        <w:bidi/>
        <w:spacing w:after="120" w:line="240" w:lineRule="auto"/>
        <w:jc w:val="both"/>
        <w:rPr>
          <w:rFonts w:ascii="Simplified Arabic" w:hAnsi="Simplified Arabic" w:cs="Simplified Arabic"/>
          <w:sz w:val="24"/>
          <w:szCs w:val="24"/>
        </w:rPr>
      </w:pPr>
    </w:p>
    <w:p w:rsidR="004F0918" w:rsidRDefault="004F0918" w:rsidP="004F0918">
      <w:pPr>
        <w:bidi/>
        <w:spacing w:after="120" w:line="240" w:lineRule="auto"/>
        <w:jc w:val="both"/>
        <w:rPr>
          <w:rFonts w:ascii="Simplified Arabic" w:hAnsi="Simplified Arabic" w:cs="Simplified Arabic"/>
          <w:sz w:val="24"/>
          <w:szCs w:val="24"/>
        </w:rPr>
      </w:pPr>
    </w:p>
    <w:p w:rsidR="00CA4030" w:rsidRPr="00853EE0" w:rsidRDefault="003D02B2" w:rsidP="004F0918">
      <w:pPr>
        <w:bidi/>
        <w:spacing w:after="120" w:line="240" w:lineRule="auto"/>
        <w:jc w:val="both"/>
        <w:rPr>
          <w:rFonts w:ascii="Simplified Arabic" w:hAnsi="Simplified Arabic" w:cs="Simplified Arabic"/>
          <w:sz w:val="24"/>
          <w:szCs w:val="24"/>
          <w:rtl/>
          <w:lang w:bidi="ar-MA"/>
        </w:rPr>
      </w:pPr>
      <w:r w:rsidRPr="00E10C5A">
        <w:rPr>
          <w:rFonts w:ascii="Simplified Arabic" w:hAnsi="Simplified Arabic" w:cs="Simplified Arabic"/>
          <w:sz w:val="24"/>
          <w:szCs w:val="24"/>
          <w:rtl/>
        </w:rPr>
        <w:t>ترتبط فرص</w:t>
      </w:r>
      <w:r w:rsidR="003E3F45" w:rsidRPr="00E10C5A">
        <w:rPr>
          <w:rFonts w:ascii="Simplified Arabic" w:hAnsi="Simplified Arabic" w:cs="Simplified Arabic" w:hint="cs"/>
          <w:sz w:val="24"/>
          <w:szCs w:val="24"/>
          <w:rtl/>
        </w:rPr>
        <w:t xml:space="preserve"> الاستفادة من</w:t>
      </w:r>
      <w:r w:rsidRPr="00E10C5A">
        <w:rPr>
          <w:rFonts w:ascii="Simplified Arabic" w:hAnsi="Simplified Arabic" w:cs="Simplified Arabic"/>
          <w:sz w:val="24"/>
          <w:szCs w:val="24"/>
          <w:rtl/>
        </w:rPr>
        <w:t xml:space="preserve"> التعليم </w:t>
      </w:r>
      <w:r w:rsidR="003E3F45" w:rsidRPr="00E10C5A">
        <w:rPr>
          <w:rFonts w:ascii="Simplified Arabic" w:hAnsi="Simplified Arabic" w:cs="Simplified Arabic" w:hint="cs"/>
          <w:sz w:val="24"/>
          <w:szCs w:val="24"/>
          <w:rtl/>
        </w:rPr>
        <w:t>الأولي</w:t>
      </w:r>
      <w:r w:rsidRPr="00E10C5A">
        <w:rPr>
          <w:rFonts w:ascii="Simplified Arabic" w:hAnsi="Simplified Arabic" w:cs="Simplified Arabic"/>
          <w:sz w:val="24"/>
          <w:szCs w:val="24"/>
          <w:rtl/>
        </w:rPr>
        <w:t xml:space="preserve"> ب</w:t>
      </w:r>
      <w:r w:rsidR="00853EE0">
        <w:rPr>
          <w:rFonts w:ascii="Simplified Arabic" w:hAnsi="Simplified Arabic" w:cs="Simplified Arabic" w:hint="cs"/>
          <w:sz w:val="24"/>
          <w:szCs w:val="24"/>
          <w:rtl/>
        </w:rPr>
        <w:t>ال</w:t>
      </w:r>
      <w:r w:rsidRPr="00E10C5A">
        <w:rPr>
          <w:rFonts w:ascii="Simplified Arabic" w:hAnsi="Simplified Arabic" w:cs="Simplified Arabic"/>
          <w:sz w:val="24"/>
          <w:szCs w:val="24"/>
          <w:rtl/>
        </w:rPr>
        <w:t xml:space="preserve">مستوى </w:t>
      </w:r>
      <w:r w:rsidR="00853EE0">
        <w:rPr>
          <w:rFonts w:ascii="Simplified Arabic" w:hAnsi="Simplified Arabic" w:cs="Simplified Arabic" w:hint="cs"/>
          <w:sz w:val="24"/>
          <w:szCs w:val="24"/>
          <w:rtl/>
        </w:rPr>
        <w:t>السوسيو-اقتصادي</w:t>
      </w:r>
      <w:r w:rsidRPr="00E10C5A">
        <w:rPr>
          <w:rFonts w:ascii="Simplified Arabic" w:hAnsi="Simplified Arabic" w:cs="Simplified Arabic"/>
          <w:sz w:val="24"/>
          <w:szCs w:val="24"/>
          <w:rtl/>
        </w:rPr>
        <w:t xml:space="preserve"> </w:t>
      </w:r>
      <w:r w:rsidR="00853EE0">
        <w:rPr>
          <w:rFonts w:ascii="Simplified Arabic" w:hAnsi="Simplified Arabic" w:cs="Simplified Arabic" w:hint="cs"/>
          <w:sz w:val="24"/>
          <w:szCs w:val="24"/>
          <w:rtl/>
        </w:rPr>
        <w:t>ل</w:t>
      </w:r>
      <w:r w:rsidRPr="00E10C5A">
        <w:rPr>
          <w:rFonts w:ascii="Simplified Arabic" w:hAnsi="Simplified Arabic" w:cs="Simplified Arabic"/>
          <w:sz w:val="24"/>
          <w:szCs w:val="24"/>
          <w:rtl/>
        </w:rPr>
        <w:t xml:space="preserve">لأسر. </w:t>
      </w:r>
      <w:r w:rsidR="00853EE0">
        <w:rPr>
          <w:rFonts w:ascii="Simplified Arabic" w:hAnsi="Simplified Arabic" w:cs="Simplified Arabic" w:hint="cs"/>
          <w:sz w:val="24"/>
          <w:szCs w:val="24"/>
          <w:rtl/>
        </w:rPr>
        <w:t>فمعدل التمدرس في التعليم الأولي ينتقل بالتالي من 40,7</w:t>
      </w:r>
      <w:r w:rsidR="00853EE0">
        <w:rPr>
          <w:rFonts w:ascii="Simplified Arabic" w:hAnsi="Simplified Arabic" w:cs="Simplified Arabic"/>
          <w:sz w:val="24"/>
          <w:szCs w:val="24"/>
        </w:rPr>
        <w:t>%</w:t>
      </w:r>
      <w:r w:rsidR="00853EE0">
        <w:rPr>
          <w:rFonts w:ascii="Simplified Arabic" w:hAnsi="Simplified Arabic" w:cs="Simplified Arabic" w:hint="cs"/>
          <w:sz w:val="24"/>
          <w:szCs w:val="24"/>
          <w:rtl/>
          <w:lang w:bidi="ar-MA"/>
        </w:rPr>
        <w:t xml:space="preserve"> بالنسبة للأطفال البالغين من 3 إلى 5 سنوات المنتمين للأسر التي تقطن بالسكن غير اللائق إلى 71,7</w:t>
      </w:r>
      <w:r w:rsidR="00853EE0">
        <w:rPr>
          <w:rFonts w:ascii="Simplified Arabic" w:hAnsi="Simplified Arabic" w:cs="Simplified Arabic"/>
          <w:sz w:val="24"/>
          <w:szCs w:val="24"/>
          <w:lang w:bidi="ar-MA"/>
        </w:rPr>
        <w:t>%</w:t>
      </w:r>
      <w:r w:rsidR="00853EE0">
        <w:rPr>
          <w:rFonts w:ascii="Simplified Arabic" w:hAnsi="Simplified Arabic" w:cs="Simplified Arabic" w:hint="cs"/>
          <w:sz w:val="24"/>
          <w:szCs w:val="24"/>
          <w:rtl/>
          <w:lang w:bidi="ar-MA"/>
        </w:rPr>
        <w:t xml:space="preserve"> بالنسبة لأولئك المنتمين للأسر التي تقطن في الفيلات لتصل إلى المستوى الأعلى (79,4</w:t>
      </w:r>
      <w:r w:rsidR="00853EE0">
        <w:rPr>
          <w:rFonts w:ascii="Simplified Arabic" w:hAnsi="Simplified Arabic" w:cs="Simplified Arabic"/>
          <w:sz w:val="24"/>
          <w:szCs w:val="24"/>
          <w:lang w:bidi="ar-MA"/>
        </w:rPr>
        <w:t>%</w:t>
      </w:r>
      <w:r w:rsidR="00853EE0">
        <w:rPr>
          <w:rFonts w:ascii="Simplified Arabic" w:hAnsi="Simplified Arabic" w:cs="Simplified Arabic" w:hint="cs"/>
          <w:sz w:val="24"/>
          <w:szCs w:val="24"/>
          <w:rtl/>
          <w:lang w:bidi="ar-MA"/>
        </w:rPr>
        <w:t>) عند الأطفال المنحدرين من الأسر التي تقطن بالشقق.</w:t>
      </w:r>
    </w:p>
    <w:p w:rsidR="005F1A21" w:rsidRDefault="005F1A21" w:rsidP="005F1A21">
      <w:pPr>
        <w:pStyle w:val="PrformatHTML"/>
        <w:shd w:val="clear" w:color="auto" w:fill="FFFFFF"/>
        <w:bidi/>
        <w:ind w:firstLine="919"/>
        <w:jc w:val="center"/>
        <w:rPr>
          <w:rFonts w:ascii="Simplified Arabic" w:hAnsi="Simplified Arabic" w:cs="Simplified Arabic"/>
          <w:b/>
          <w:bCs/>
          <w:color w:val="000000" w:themeColor="text1"/>
          <w:sz w:val="24"/>
          <w:szCs w:val="24"/>
          <w:rtl/>
        </w:rPr>
      </w:pPr>
    </w:p>
    <w:p w:rsidR="00B165E9" w:rsidRDefault="00B165E9" w:rsidP="005F1A21">
      <w:pPr>
        <w:pStyle w:val="PrformatHTML"/>
        <w:shd w:val="clear" w:color="auto" w:fill="FFFFFF"/>
        <w:bidi/>
        <w:ind w:firstLine="919"/>
        <w:jc w:val="center"/>
        <w:rPr>
          <w:rFonts w:ascii="Simplified Arabic" w:hAnsi="Simplified Arabic" w:cs="Simplified Arabic"/>
          <w:b/>
          <w:bCs/>
          <w:color w:val="000000" w:themeColor="text1"/>
          <w:sz w:val="24"/>
          <w:szCs w:val="24"/>
          <w:rtl/>
        </w:rPr>
      </w:pPr>
      <w:r w:rsidRPr="00B165E9">
        <w:rPr>
          <w:rFonts w:ascii="Simplified Arabic" w:hAnsi="Simplified Arabic" w:cs="Simplified Arabic" w:hint="cs"/>
          <w:b/>
          <w:bCs/>
          <w:color w:val="000000" w:themeColor="text1"/>
          <w:sz w:val="24"/>
          <w:szCs w:val="24"/>
          <w:rtl/>
        </w:rPr>
        <w:t xml:space="preserve">الرسم البياني </w:t>
      </w:r>
      <w:r>
        <w:rPr>
          <w:rFonts w:ascii="Simplified Arabic" w:hAnsi="Simplified Arabic" w:cs="Simplified Arabic" w:hint="cs"/>
          <w:b/>
          <w:bCs/>
          <w:color w:val="000000" w:themeColor="text1"/>
          <w:sz w:val="24"/>
          <w:szCs w:val="24"/>
          <w:rtl/>
        </w:rPr>
        <w:t>8</w:t>
      </w:r>
      <w:r w:rsidRPr="00B165E9">
        <w:rPr>
          <w:rFonts w:ascii="Simplified Arabic" w:hAnsi="Simplified Arabic" w:cs="Simplified Arabic" w:hint="cs"/>
          <w:b/>
          <w:bCs/>
          <w:color w:val="000000" w:themeColor="text1"/>
          <w:sz w:val="24"/>
          <w:szCs w:val="24"/>
          <w:rtl/>
        </w:rPr>
        <w:t xml:space="preserve">: </w:t>
      </w:r>
      <w:r>
        <w:rPr>
          <w:rFonts w:ascii="Simplified Arabic" w:hAnsi="Simplified Arabic" w:cs="Simplified Arabic" w:hint="cs"/>
          <w:b/>
          <w:bCs/>
          <w:color w:val="000000" w:themeColor="text1"/>
          <w:sz w:val="24"/>
          <w:szCs w:val="24"/>
          <w:rtl/>
        </w:rPr>
        <w:t>معدل التمدرس الأولي ل</w:t>
      </w:r>
      <w:r w:rsidRPr="00B165E9">
        <w:rPr>
          <w:rFonts w:ascii="Simplified Arabic" w:hAnsi="Simplified Arabic" w:cs="Simplified Arabic" w:hint="cs"/>
          <w:b/>
          <w:bCs/>
          <w:color w:val="000000" w:themeColor="text1"/>
          <w:sz w:val="24"/>
          <w:szCs w:val="24"/>
          <w:rtl/>
        </w:rPr>
        <w:t xml:space="preserve">لأطفال المتراوحة </w:t>
      </w:r>
      <w:r w:rsidRPr="00B165E9">
        <w:rPr>
          <w:rFonts w:ascii="Simplified Arabic" w:hAnsi="Simplified Arabic" w:cs="Simplified Arabic"/>
          <w:b/>
          <w:bCs/>
          <w:color w:val="000000" w:themeColor="text1"/>
          <w:sz w:val="24"/>
          <w:szCs w:val="24"/>
          <w:rtl/>
        </w:rPr>
        <w:t>أعمارهم بين 3 و 5 سنوات</w:t>
      </w:r>
    </w:p>
    <w:p w:rsidR="00B165E9" w:rsidRDefault="00B165E9" w:rsidP="00B165E9">
      <w:pPr>
        <w:pStyle w:val="PrformatHTML"/>
        <w:shd w:val="clear" w:color="auto" w:fill="FFFFFF"/>
        <w:bidi/>
        <w:ind w:firstLine="919"/>
        <w:jc w:val="center"/>
        <w:rPr>
          <w:rFonts w:ascii="Simplified Arabic" w:hAnsi="Simplified Arabic" w:cs="Simplified Arabic"/>
          <w:b/>
          <w:bCs/>
          <w:color w:val="000000" w:themeColor="text1"/>
          <w:sz w:val="24"/>
          <w:szCs w:val="24"/>
          <w:rtl/>
        </w:rPr>
      </w:pPr>
      <w:r w:rsidRPr="00B165E9">
        <w:rPr>
          <w:rFonts w:ascii="Simplified Arabic" w:hAnsi="Simplified Arabic" w:cs="Simplified Arabic" w:hint="cs"/>
          <w:b/>
          <w:bCs/>
          <w:color w:val="000000" w:themeColor="text1"/>
          <w:sz w:val="24"/>
          <w:szCs w:val="24"/>
          <w:rtl/>
        </w:rPr>
        <w:t xml:space="preserve">حسب </w:t>
      </w:r>
      <w:r>
        <w:rPr>
          <w:rFonts w:ascii="Simplified Arabic" w:hAnsi="Simplified Arabic" w:cs="Simplified Arabic" w:hint="cs"/>
          <w:b/>
          <w:bCs/>
          <w:color w:val="000000" w:themeColor="text1"/>
          <w:sz w:val="24"/>
          <w:szCs w:val="24"/>
          <w:rtl/>
        </w:rPr>
        <w:t>الجنس و الجهات (</w:t>
      </w:r>
      <w:r w:rsidRPr="00B165E9">
        <w:rPr>
          <w:rFonts w:ascii="Simplified Arabic" w:hAnsi="Simplified Arabic" w:cs="Simplified Arabic"/>
          <w:b/>
          <w:bCs/>
          <w:sz w:val="24"/>
          <w:szCs w:val="24"/>
          <w:rtl/>
        </w:rPr>
        <w:t>%</w:t>
      </w:r>
      <w:r>
        <w:rPr>
          <w:rFonts w:ascii="Simplified Arabic" w:hAnsi="Simplified Arabic" w:cs="Simplified Arabic" w:hint="cs"/>
          <w:b/>
          <w:bCs/>
          <w:color w:val="000000" w:themeColor="text1"/>
          <w:sz w:val="24"/>
          <w:szCs w:val="24"/>
          <w:rtl/>
        </w:rPr>
        <w:t>)</w:t>
      </w:r>
    </w:p>
    <w:p w:rsidR="00B165E9" w:rsidRDefault="005F1A21" w:rsidP="00B165E9">
      <w:pPr>
        <w:pStyle w:val="PrformatHTML"/>
        <w:shd w:val="clear" w:color="auto" w:fill="FFFFFF"/>
        <w:bidi/>
        <w:ind w:firstLine="919"/>
        <w:jc w:val="center"/>
        <w:rPr>
          <w:rFonts w:ascii="Simplified Arabic" w:hAnsi="Simplified Arabic" w:cs="Simplified Arabic"/>
          <w:b/>
          <w:bCs/>
          <w:color w:val="000000" w:themeColor="text1"/>
          <w:sz w:val="24"/>
          <w:szCs w:val="24"/>
          <w:rtl/>
        </w:rPr>
      </w:pPr>
      <w:r>
        <w:rPr>
          <w:rFonts w:ascii="Simplified Arabic" w:hAnsi="Simplified Arabic" w:cs="Simplified Arabic"/>
          <w:b/>
          <w:bCs/>
          <w:noProof/>
          <w:color w:val="000000" w:themeColor="text1"/>
          <w:sz w:val="24"/>
          <w:szCs w:val="24"/>
          <w:rtl/>
        </w:rPr>
        <w:drawing>
          <wp:anchor distT="0" distB="0" distL="114300" distR="114300" simplePos="0" relativeHeight="251663360" behindDoc="1" locked="0" layoutInCell="1" allowOverlap="1">
            <wp:simplePos x="0" y="0"/>
            <wp:positionH relativeFrom="column">
              <wp:posOffset>-18415</wp:posOffset>
            </wp:positionH>
            <wp:positionV relativeFrom="paragraph">
              <wp:posOffset>361315</wp:posOffset>
            </wp:positionV>
            <wp:extent cx="5740400" cy="2751455"/>
            <wp:effectExtent l="19050" t="0" r="12700" b="0"/>
            <wp:wrapTight wrapText="bothSides">
              <wp:wrapPolygon edited="0">
                <wp:start x="-72" y="0"/>
                <wp:lineTo x="-72" y="21535"/>
                <wp:lineTo x="21648" y="21535"/>
                <wp:lineTo x="21648" y="0"/>
                <wp:lineTo x="-72" y="0"/>
              </wp:wrapPolygon>
            </wp:wrapTight>
            <wp:docPr id="13" name="Graphique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p>
    <w:p w:rsidR="00B165E9" w:rsidRDefault="00B165E9" w:rsidP="004F0918">
      <w:pPr>
        <w:pStyle w:val="PrformatHTML"/>
        <w:shd w:val="clear" w:color="auto" w:fill="FFFFFF"/>
        <w:bidi/>
        <w:jc w:val="both"/>
        <w:rPr>
          <w:rFonts w:ascii="Simplified Arabic" w:hAnsi="Simplified Arabic" w:cs="Simplified Arabic"/>
          <w:color w:val="212121"/>
          <w:sz w:val="24"/>
          <w:szCs w:val="24"/>
          <w:rtl/>
        </w:rPr>
      </w:pPr>
      <w:r>
        <w:rPr>
          <w:rFonts w:ascii="Simplified Arabic" w:hAnsi="Simplified Arabic" w:cs="Simplified Arabic" w:hint="cs"/>
          <w:color w:val="212121"/>
          <w:sz w:val="24"/>
          <w:szCs w:val="24"/>
          <w:rtl/>
        </w:rPr>
        <w:lastRenderedPageBreak/>
        <w:t>ي</w:t>
      </w:r>
      <w:r w:rsidRPr="00B165E9">
        <w:rPr>
          <w:rFonts w:ascii="Simplified Arabic" w:eastAsiaTheme="minorHAnsi" w:hAnsi="Simplified Arabic" w:cs="Simplified Arabic" w:hint="cs"/>
          <w:sz w:val="24"/>
          <w:szCs w:val="24"/>
          <w:rtl/>
          <w:lang w:eastAsia="en-US"/>
        </w:rPr>
        <w:t xml:space="preserve">خفي معدل التمدرس الأولي للأطفال المتراوحة </w:t>
      </w:r>
      <w:r w:rsidRPr="00B165E9">
        <w:rPr>
          <w:rFonts w:ascii="Simplified Arabic" w:eastAsiaTheme="minorHAnsi" w:hAnsi="Simplified Arabic" w:cs="Simplified Arabic"/>
          <w:sz w:val="24"/>
          <w:szCs w:val="24"/>
          <w:rtl/>
          <w:lang w:eastAsia="en-US"/>
        </w:rPr>
        <w:t>أعمارهم بين 3 و 5 سنوات</w:t>
      </w:r>
      <w:r w:rsidR="00911C6B">
        <w:rPr>
          <w:rFonts w:ascii="Simplified Arabic" w:eastAsiaTheme="minorHAnsi" w:hAnsi="Simplified Arabic" w:cs="Simplified Arabic" w:hint="cs"/>
          <w:sz w:val="24"/>
          <w:szCs w:val="24"/>
          <w:rtl/>
          <w:lang w:eastAsia="en-US"/>
        </w:rPr>
        <w:t xml:space="preserve">، تفاوتات هامة بين الجهات، حيث ينتقل من   </w:t>
      </w:r>
      <w:r w:rsidR="00911C6B">
        <w:rPr>
          <w:rFonts w:ascii="Simplified Arabic" w:eastAsiaTheme="minorHAnsi" w:hAnsi="Simplified Arabic" w:cs="Simplified Arabic"/>
          <w:sz w:val="24"/>
          <w:szCs w:val="24"/>
          <w:lang w:eastAsia="en-US"/>
        </w:rPr>
        <w:t xml:space="preserve"> %35,4</w:t>
      </w:r>
      <w:r w:rsidR="00911C6B">
        <w:rPr>
          <w:rFonts w:ascii="Simplified Arabic" w:eastAsiaTheme="minorHAnsi" w:hAnsi="Simplified Arabic" w:cs="Simplified Arabic" w:hint="cs"/>
          <w:sz w:val="24"/>
          <w:szCs w:val="24"/>
          <w:rtl/>
          <w:lang w:eastAsia="en-US"/>
        </w:rPr>
        <w:t xml:space="preserve">بجهة مراكش-آسفي إلى </w:t>
      </w:r>
      <w:r w:rsidR="00911C6B">
        <w:rPr>
          <w:rFonts w:ascii="Simplified Arabic" w:eastAsiaTheme="minorHAnsi" w:hAnsi="Simplified Arabic" w:cs="Simplified Arabic"/>
          <w:sz w:val="24"/>
          <w:szCs w:val="24"/>
          <w:lang w:eastAsia="en-US"/>
        </w:rPr>
        <w:t xml:space="preserve"> %77,5</w:t>
      </w:r>
      <w:r w:rsidR="00911C6B">
        <w:rPr>
          <w:rFonts w:ascii="Simplified Arabic" w:eastAsiaTheme="minorHAnsi" w:hAnsi="Simplified Arabic" w:cs="Simplified Arabic" w:hint="cs"/>
          <w:sz w:val="24"/>
          <w:szCs w:val="24"/>
          <w:rtl/>
          <w:lang w:eastAsia="en-US"/>
        </w:rPr>
        <w:t>بجهة</w:t>
      </w:r>
      <w:r w:rsidR="00911C6B">
        <w:rPr>
          <w:rFonts w:ascii="Simplified Arabic" w:eastAsiaTheme="minorHAnsi" w:hAnsi="Simplified Arabic" w:cs="Simplified Arabic"/>
          <w:sz w:val="24"/>
          <w:szCs w:val="24"/>
          <w:lang w:eastAsia="en-US"/>
        </w:rPr>
        <w:t xml:space="preserve"> </w:t>
      </w:r>
      <w:r w:rsidR="00911C6B">
        <w:rPr>
          <w:rFonts w:ascii="Simplified Arabic" w:eastAsiaTheme="minorHAnsi" w:hAnsi="Simplified Arabic" w:cs="Simplified Arabic" w:hint="cs"/>
          <w:sz w:val="24"/>
          <w:szCs w:val="24"/>
          <w:rtl/>
          <w:lang w:eastAsia="en-US"/>
        </w:rPr>
        <w:t>كلميم- واد</w:t>
      </w:r>
      <w:r w:rsidR="00853EE0">
        <w:rPr>
          <w:rFonts w:ascii="Simplified Arabic" w:eastAsiaTheme="minorHAnsi" w:hAnsi="Simplified Arabic" w:cs="Simplified Arabic" w:hint="cs"/>
          <w:sz w:val="24"/>
          <w:szCs w:val="24"/>
          <w:rtl/>
          <w:lang w:eastAsia="en-US"/>
        </w:rPr>
        <w:t>ي</w:t>
      </w:r>
      <w:r w:rsidR="00911C6B">
        <w:rPr>
          <w:rFonts w:ascii="Simplified Arabic" w:eastAsiaTheme="minorHAnsi" w:hAnsi="Simplified Arabic" w:cs="Simplified Arabic" w:hint="cs"/>
          <w:sz w:val="24"/>
          <w:szCs w:val="24"/>
          <w:rtl/>
          <w:lang w:eastAsia="en-US"/>
        </w:rPr>
        <w:t xml:space="preserve"> نون، أي ما يعادل </w:t>
      </w:r>
      <w:r w:rsidR="00911C6B">
        <w:rPr>
          <w:rFonts w:ascii="Simplified Arabic" w:eastAsiaTheme="minorHAnsi" w:hAnsi="Simplified Arabic" w:cs="Simplified Arabic"/>
          <w:sz w:val="24"/>
          <w:szCs w:val="24"/>
          <w:lang w:eastAsia="en-US"/>
        </w:rPr>
        <w:t>42,1</w:t>
      </w:r>
      <w:r w:rsidR="00911C6B">
        <w:rPr>
          <w:rFonts w:ascii="Simplified Arabic" w:eastAsiaTheme="minorHAnsi" w:hAnsi="Simplified Arabic" w:cs="Simplified Arabic" w:hint="cs"/>
          <w:sz w:val="24"/>
          <w:szCs w:val="24"/>
          <w:rtl/>
          <w:lang w:eastAsia="en-US"/>
        </w:rPr>
        <w:t xml:space="preserve"> نقطة كفارق. ويسجل هذا المعدل مستويات أعلى من المتوسط الوطني </w:t>
      </w:r>
      <w:r w:rsidR="00911C6B">
        <w:rPr>
          <w:rFonts w:ascii="Simplified Arabic" w:eastAsiaTheme="minorHAnsi" w:hAnsi="Simplified Arabic" w:cs="Simplified Arabic" w:hint="cs"/>
          <w:sz w:val="24"/>
          <w:szCs w:val="24"/>
          <w:rtl/>
          <w:lang w:eastAsia="en-US" w:bidi="ar-MA"/>
        </w:rPr>
        <w:t>(</w:t>
      </w:r>
      <w:r w:rsidR="00911C6B">
        <w:rPr>
          <w:rFonts w:ascii="Simplified Arabic" w:eastAsiaTheme="minorHAnsi" w:hAnsi="Simplified Arabic" w:cs="Simplified Arabic"/>
          <w:sz w:val="24"/>
          <w:szCs w:val="24"/>
          <w:lang w:eastAsia="en-US"/>
        </w:rPr>
        <w:t>%74,6</w:t>
      </w:r>
      <w:r w:rsidR="00911C6B">
        <w:rPr>
          <w:rFonts w:ascii="Simplified Arabic" w:eastAsiaTheme="minorHAnsi" w:hAnsi="Simplified Arabic" w:cs="Simplified Arabic" w:hint="cs"/>
          <w:sz w:val="24"/>
          <w:szCs w:val="24"/>
          <w:rtl/>
          <w:lang w:eastAsia="en-US" w:bidi="ar-MA"/>
        </w:rPr>
        <w:t>)</w:t>
      </w:r>
      <w:r w:rsidR="00911C6B">
        <w:rPr>
          <w:rFonts w:ascii="Simplified Arabic" w:eastAsiaTheme="minorHAnsi" w:hAnsi="Simplified Arabic" w:cs="Simplified Arabic" w:hint="cs"/>
          <w:sz w:val="24"/>
          <w:szCs w:val="24"/>
          <w:rtl/>
          <w:lang w:eastAsia="en-US"/>
        </w:rPr>
        <w:t xml:space="preserve"> على مستوى نصف الجهات كما </w:t>
      </w:r>
      <w:r w:rsidR="00853EE0">
        <w:rPr>
          <w:rFonts w:ascii="Simplified Arabic" w:eastAsiaTheme="minorHAnsi" w:hAnsi="Simplified Arabic" w:cs="Simplified Arabic" w:hint="cs"/>
          <w:sz w:val="24"/>
          <w:szCs w:val="24"/>
          <w:rtl/>
          <w:lang w:eastAsia="en-US"/>
        </w:rPr>
        <w:t xml:space="preserve">يبدو أن هذا المعدل </w:t>
      </w:r>
      <w:r w:rsidR="00911C6B">
        <w:rPr>
          <w:rFonts w:ascii="Simplified Arabic" w:eastAsiaTheme="minorHAnsi" w:hAnsi="Simplified Arabic" w:cs="Simplified Arabic" w:hint="cs"/>
          <w:sz w:val="24"/>
          <w:szCs w:val="24"/>
          <w:rtl/>
          <w:lang w:eastAsia="en-US"/>
        </w:rPr>
        <w:t>غير متأثر بالجنس</w:t>
      </w:r>
      <w:r w:rsidR="00853EE0">
        <w:rPr>
          <w:rFonts w:ascii="Simplified Arabic" w:eastAsiaTheme="minorHAnsi" w:hAnsi="Simplified Arabic" w:cs="Simplified Arabic" w:hint="cs"/>
          <w:sz w:val="24"/>
          <w:szCs w:val="24"/>
          <w:rtl/>
          <w:lang w:eastAsia="en-US"/>
        </w:rPr>
        <w:t>، في كل الجهات.</w:t>
      </w:r>
    </w:p>
    <w:p w:rsidR="003D02B2" w:rsidRPr="00107AA5" w:rsidRDefault="003D02B2" w:rsidP="00853EE0">
      <w:pPr>
        <w:pStyle w:val="Paragraphedeliste"/>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before="240" w:line="240" w:lineRule="auto"/>
        <w:jc w:val="both"/>
        <w:rPr>
          <w:rFonts w:ascii="Simplified Arabic" w:eastAsia="Times New Roman" w:hAnsi="Simplified Arabic" w:cs="Simplified Arabic"/>
          <w:b/>
          <w:bCs/>
          <w:color w:val="212121"/>
          <w:sz w:val="28"/>
          <w:szCs w:val="28"/>
          <w:u w:val="single"/>
          <w:lang w:eastAsia="fr-FR"/>
        </w:rPr>
      </w:pPr>
      <w:r w:rsidRPr="00107AA5">
        <w:rPr>
          <w:rFonts w:ascii="Simplified Arabic" w:eastAsia="Times New Roman" w:hAnsi="Simplified Arabic" w:cs="Simplified Arabic"/>
          <w:b/>
          <w:bCs/>
          <w:color w:val="212121"/>
          <w:sz w:val="28"/>
          <w:szCs w:val="28"/>
          <w:u w:val="single"/>
          <w:rtl/>
          <w:lang w:eastAsia="fr-FR"/>
        </w:rPr>
        <w:t>و</w:t>
      </w:r>
      <w:r w:rsidR="008119F3" w:rsidRPr="00107AA5">
        <w:rPr>
          <w:rFonts w:ascii="Simplified Arabic" w:eastAsia="Times New Roman" w:hAnsi="Simplified Arabic" w:cs="Simplified Arabic" w:hint="cs"/>
          <w:b/>
          <w:bCs/>
          <w:color w:val="212121"/>
          <w:sz w:val="28"/>
          <w:szCs w:val="28"/>
          <w:u w:val="single"/>
          <w:rtl/>
          <w:lang w:eastAsia="fr-FR"/>
        </w:rPr>
        <w:t xml:space="preserve">لوج </w:t>
      </w:r>
      <w:r w:rsidRPr="00107AA5">
        <w:rPr>
          <w:rFonts w:ascii="Simplified Arabic" w:eastAsia="Times New Roman" w:hAnsi="Simplified Arabic" w:cs="Simplified Arabic"/>
          <w:b/>
          <w:bCs/>
          <w:color w:val="212121"/>
          <w:sz w:val="28"/>
          <w:szCs w:val="28"/>
          <w:u w:val="single"/>
          <w:rtl/>
          <w:lang w:eastAsia="fr-FR"/>
        </w:rPr>
        <w:t xml:space="preserve">المرأة </w:t>
      </w:r>
      <w:r w:rsidR="008119F3" w:rsidRPr="00107AA5">
        <w:rPr>
          <w:rFonts w:ascii="Simplified Arabic" w:eastAsia="Times New Roman" w:hAnsi="Simplified Arabic" w:cs="Simplified Arabic" w:hint="cs"/>
          <w:b/>
          <w:bCs/>
          <w:color w:val="212121"/>
          <w:sz w:val="28"/>
          <w:szCs w:val="28"/>
          <w:u w:val="single"/>
          <w:rtl/>
          <w:lang w:eastAsia="fr-FR"/>
        </w:rPr>
        <w:t>ل</w:t>
      </w:r>
      <w:r w:rsidRPr="00107AA5">
        <w:rPr>
          <w:rFonts w:ascii="Simplified Arabic" w:eastAsia="Times New Roman" w:hAnsi="Simplified Arabic" w:cs="Simplified Arabic"/>
          <w:b/>
          <w:bCs/>
          <w:color w:val="212121"/>
          <w:sz w:val="28"/>
          <w:szCs w:val="28"/>
          <w:u w:val="single"/>
          <w:rtl/>
          <w:lang w:eastAsia="fr-FR"/>
        </w:rPr>
        <w:t>سوق ال</w:t>
      </w:r>
      <w:r w:rsidR="008119F3" w:rsidRPr="00107AA5">
        <w:rPr>
          <w:rFonts w:ascii="Simplified Arabic" w:eastAsia="Times New Roman" w:hAnsi="Simplified Arabic" w:cs="Simplified Arabic" w:hint="cs"/>
          <w:b/>
          <w:bCs/>
          <w:color w:val="212121"/>
          <w:sz w:val="28"/>
          <w:szCs w:val="28"/>
          <w:u w:val="single"/>
          <w:rtl/>
          <w:lang w:eastAsia="fr-FR"/>
        </w:rPr>
        <w:t>شغل</w:t>
      </w:r>
    </w:p>
    <w:p w:rsidR="0009272C" w:rsidRPr="00853EE0" w:rsidRDefault="003D02B2" w:rsidP="00853EE0">
      <w:pPr>
        <w:pStyle w:val="PrformatHTML"/>
        <w:shd w:val="clear" w:color="auto" w:fill="FFFFFF"/>
        <w:bidi/>
        <w:spacing w:before="240" w:after="240"/>
        <w:jc w:val="both"/>
        <w:rPr>
          <w:rFonts w:ascii="Simplified Arabic" w:hAnsi="Simplified Arabic" w:cs="Simplified Arabic"/>
          <w:sz w:val="24"/>
          <w:szCs w:val="24"/>
        </w:rPr>
      </w:pPr>
      <w:r w:rsidRPr="00F31755">
        <w:rPr>
          <w:rFonts w:ascii="Simplified Arabic" w:hAnsi="Simplified Arabic" w:cs="Simplified Arabic"/>
          <w:color w:val="212121"/>
          <w:sz w:val="24"/>
          <w:szCs w:val="24"/>
          <w:rtl/>
        </w:rPr>
        <w:t xml:space="preserve">لا </w:t>
      </w:r>
      <w:r w:rsidRPr="00E10C5A">
        <w:rPr>
          <w:rFonts w:ascii="Simplified Arabic" w:eastAsiaTheme="minorHAnsi" w:hAnsi="Simplified Arabic" w:cs="Simplified Arabic"/>
          <w:sz w:val="24"/>
          <w:szCs w:val="24"/>
          <w:rtl/>
          <w:lang w:eastAsia="en-US"/>
        </w:rPr>
        <w:t xml:space="preserve">تزال مشاركة </w:t>
      </w:r>
      <w:r w:rsidR="007714D8" w:rsidRPr="00E10C5A">
        <w:rPr>
          <w:rFonts w:ascii="Simplified Arabic" w:eastAsiaTheme="minorHAnsi" w:hAnsi="Simplified Arabic" w:cs="Simplified Arabic" w:hint="cs"/>
          <w:sz w:val="24"/>
          <w:szCs w:val="24"/>
          <w:rtl/>
          <w:lang w:eastAsia="en-US"/>
        </w:rPr>
        <w:t>النساء</w:t>
      </w:r>
      <w:r w:rsidRPr="00E10C5A">
        <w:rPr>
          <w:rFonts w:ascii="Simplified Arabic" w:eastAsiaTheme="minorHAnsi" w:hAnsi="Simplified Arabic" w:cs="Simplified Arabic"/>
          <w:sz w:val="24"/>
          <w:szCs w:val="24"/>
          <w:rtl/>
          <w:lang w:eastAsia="en-US"/>
        </w:rPr>
        <w:t xml:space="preserve"> في سوق </w:t>
      </w:r>
      <w:r w:rsidR="00853EE0">
        <w:rPr>
          <w:rFonts w:ascii="Simplified Arabic" w:eastAsiaTheme="minorHAnsi" w:hAnsi="Simplified Arabic" w:cs="Simplified Arabic" w:hint="cs"/>
          <w:sz w:val="24"/>
          <w:szCs w:val="24"/>
          <w:rtl/>
          <w:lang w:eastAsia="en-US"/>
        </w:rPr>
        <w:t>الشغل</w:t>
      </w:r>
      <w:r w:rsidRPr="00E10C5A">
        <w:rPr>
          <w:rFonts w:ascii="Simplified Arabic" w:eastAsiaTheme="minorHAnsi" w:hAnsi="Simplified Arabic" w:cs="Simplified Arabic"/>
          <w:sz w:val="24"/>
          <w:szCs w:val="24"/>
          <w:rtl/>
          <w:lang w:eastAsia="en-US"/>
        </w:rPr>
        <w:t xml:space="preserve"> منخفضة وأقل بكثير من</w:t>
      </w:r>
      <w:r w:rsidR="007714D8" w:rsidRPr="00E10C5A">
        <w:rPr>
          <w:rFonts w:ascii="Simplified Arabic" w:eastAsiaTheme="minorHAnsi" w:hAnsi="Simplified Arabic" w:cs="Simplified Arabic" w:hint="cs"/>
          <w:sz w:val="24"/>
          <w:szCs w:val="24"/>
          <w:rtl/>
          <w:lang w:eastAsia="en-US"/>
        </w:rPr>
        <w:t xml:space="preserve"> تلك</w:t>
      </w:r>
      <w:r w:rsidR="00CA01C6" w:rsidRPr="00E10C5A">
        <w:rPr>
          <w:rFonts w:ascii="Simplified Arabic" w:eastAsiaTheme="minorHAnsi" w:hAnsi="Simplified Arabic" w:cs="Simplified Arabic" w:hint="cs"/>
          <w:sz w:val="24"/>
          <w:szCs w:val="24"/>
          <w:rtl/>
          <w:lang w:eastAsia="en-US"/>
        </w:rPr>
        <w:t xml:space="preserve"> الخاصة</w:t>
      </w:r>
      <w:r w:rsidRPr="00E10C5A">
        <w:rPr>
          <w:rFonts w:ascii="Simplified Arabic" w:eastAsiaTheme="minorHAnsi" w:hAnsi="Simplified Arabic" w:cs="Simplified Arabic"/>
          <w:sz w:val="24"/>
          <w:szCs w:val="24"/>
          <w:rtl/>
          <w:lang w:eastAsia="en-US"/>
        </w:rPr>
        <w:t xml:space="preserve"> بالرجال، </w:t>
      </w:r>
      <w:r w:rsidR="00CA01C6" w:rsidRPr="00E10C5A">
        <w:rPr>
          <w:rFonts w:ascii="Simplified Arabic" w:eastAsiaTheme="minorHAnsi" w:hAnsi="Simplified Arabic" w:cs="Simplified Arabic"/>
          <w:sz w:val="24"/>
          <w:szCs w:val="24"/>
          <w:lang w:eastAsia="en-US"/>
        </w:rPr>
        <w:t>%22,4</w:t>
      </w:r>
      <w:r w:rsidRPr="00E10C5A">
        <w:rPr>
          <w:rFonts w:ascii="Simplified Arabic" w:eastAsiaTheme="minorHAnsi" w:hAnsi="Simplified Arabic" w:cs="Simplified Arabic"/>
          <w:sz w:val="24"/>
          <w:szCs w:val="24"/>
          <w:rtl/>
          <w:lang w:eastAsia="en-US"/>
        </w:rPr>
        <w:t xml:space="preserve"> </w:t>
      </w:r>
      <w:r w:rsidR="00CA01C6" w:rsidRPr="00E10C5A">
        <w:rPr>
          <w:rFonts w:ascii="Simplified Arabic" w:eastAsiaTheme="minorHAnsi" w:hAnsi="Simplified Arabic" w:cs="Simplified Arabic" w:hint="cs"/>
          <w:sz w:val="24"/>
          <w:szCs w:val="24"/>
          <w:rtl/>
          <w:lang w:eastAsia="en-US"/>
        </w:rPr>
        <w:t>مقابل</w:t>
      </w:r>
      <w:r w:rsidRPr="00E10C5A">
        <w:rPr>
          <w:rFonts w:ascii="Simplified Arabic" w:eastAsiaTheme="minorHAnsi" w:hAnsi="Simplified Arabic" w:cs="Simplified Arabic"/>
          <w:sz w:val="24"/>
          <w:szCs w:val="24"/>
          <w:rtl/>
          <w:lang w:eastAsia="en-US"/>
        </w:rPr>
        <w:t xml:space="preserve"> </w:t>
      </w:r>
      <w:r w:rsidR="00CA01C6" w:rsidRPr="00E10C5A">
        <w:rPr>
          <w:rFonts w:ascii="Simplified Arabic" w:eastAsiaTheme="minorHAnsi" w:hAnsi="Simplified Arabic" w:cs="Simplified Arabic"/>
          <w:sz w:val="24"/>
          <w:szCs w:val="24"/>
          <w:lang w:eastAsia="en-US"/>
        </w:rPr>
        <w:t>%71,6</w:t>
      </w:r>
      <w:r w:rsidR="00CA01C6" w:rsidRPr="00E10C5A">
        <w:rPr>
          <w:rFonts w:ascii="Simplified Arabic" w:eastAsiaTheme="minorHAnsi" w:hAnsi="Simplified Arabic" w:cs="Simplified Arabic" w:hint="cs"/>
          <w:sz w:val="24"/>
          <w:szCs w:val="24"/>
          <w:rtl/>
          <w:lang w:eastAsia="en-US"/>
        </w:rPr>
        <w:t xml:space="preserve"> سنة</w:t>
      </w:r>
      <w:r w:rsidRPr="00E10C5A">
        <w:rPr>
          <w:rFonts w:ascii="Simplified Arabic" w:eastAsiaTheme="minorHAnsi" w:hAnsi="Simplified Arabic" w:cs="Simplified Arabic"/>
          <w:sz w:val="24"/>
          <w:szCs w:val="24"/>
          <w:rtl/>
          <w:lang w:eastAsia="en-US"/>
        </w:rPr>
        <w:t xml:space="preserve"> 2017.</w:t>
      </w:r>
      <w:r w:rsidRPr="00E10C5A">
        <w:rPr>
          <w:rFonts w:ascii="Simplified Arabic" w:eastAsiaTheme="minorHAnsi" w:hAnsi="Simplified Arabic" w:cs="Simplified Arabic"/>
          <w:sz w:val="24"/>
          <w:szCs w:val="24"/>
          <w:lang w:eastAsia="en-US"/>
        </w:rPr>
        <w:t xml:space="preserve"> </w:t>
      </w:r>
      <w:r w:rsidR="00853EE0">
        <w:rPr>
          <w:rFonts w:ascii="Simplified Arabic" w:eastAsiaTheme="minorHAnsi" w:hAnsi="Simplified Arabic" w:cs="Simplified Arabic" w:hint="cs"/>
          <w:sz w:val="24"/>
          <w:szCs w:val="24"/>
          <w:rtl/>
          <w:lang w:eastAsia="en-US"/>
        </w:rPr>
        <w:t>أكثر من هذا</w:t>
      </w:r>
      <w:r w:rsidR="005013D6" w:rsidRPr="00E10C5A">
        <w:rPr>
          <w:rFonts w:ascii="Simplified Arabic" w:eastAsiaTheme="minorHAnsi" w:hAnsi="Simplified Arabic" w:cs="Simplified Arabic"/>
          <w:sz w:val="24"/>
          <w:szCs w:val="24"/>
          <w:rtl/>
          <w:lang w:eastAsia="en-US"/>
        </w:rPr>
        <w:t xml:space="preserve">، ورغم الجهود المبذولة في مجالي </w:t>
      </w:r>
      <w:r w:rsidR="00CA01C6" w:rsidRPr="00E10C5A">
        <w:rPr>
          <w:rFonts w:ascii="Simplified Arabic" w:eastAsiaTheme="minorHAnsi" w:hAnsi="Simplified Arabic" w:cs="Simplified Arabic" w:hint="cs"/>
          <w:sz w:val="24"/>
          <w:szCs w:val="24"/>
          <w:rtl/>
          <w:lang w:eastAsia="en-US"/>
        </w:rPr>
        <w:t>التكوين</w:t>
      </w:r>
      <w:r w:rsidR="005013D6" w:rsidRPr="00E10C5A">
        <w:rPr>
          <w:rFonts w:ascii="Simplified Arabic" w:eastAsiaTheme="minorHAnsi" w:hAnsi="Simplified Arabic" w:cs="Simplified Arabic"/>
          <w:sz w:val="24"/>
          <w:szCs w:val="24"/>
          <w:rtl/>
          <w:lang w:eastAsia="en-US"/>
        </w:rPr>
        <w:t xml:space="preserve"> والتعليم، </w:t>
      </w:r>
      <w:r w:rsidR="00CA01C6" w:rsidRPr="00E10C5A">
        <w:rPr>
          <w:rFonts w:ascii="Simplified Arabic" w:eastAsiaTheme="minorHAnsi" w:hAnsi="Simplified Arabic" w:cs="Simplified Arabic" w:hint="cs"/>
          <w:sz w:val="24"/>
          <w:szCs w:val="24"/>
          <w:rtl/>
          <w:lang w:eastAsia="en-US"/>
        </w:rPr>
        <w:t xml:space="preserve">فإن </w:t>
      </w:r>
      <w:r w:rsidR="00CA01C6" w:rsidRPr="00E10C5A">
        <w:rPr>
          <w:rFonts w:ascii="Simplified Arabic" w:eastAsiaTheme="minorHAnsi" w:hAnsi="Simplified Arabic" w:cs="Simplified Arabic"/>
          <w:sz w:val="24"/>
          <w:szCs w:val="24"/>
          <w:rtl/>
          <w:lang w:eastAsia="en-US"/>
        </w:rPr>
        <w:t xml:space="preserve">معدل </w:t>
      </w:r>
      <w:r w:rsidR="00CA01C6" w:rsidRPr="00E10C5A">
        <w:rPr>
          <w:rFonts w:ascii="Simplified Arabic" w:eastAsiaTheme="minorHAnsi" w:hAnsi="Simplified Arabic" w:cs="Simplified Arabic" w:hint="cs"/>
          <w:sz w:val="24"/>
          <w:szCs w:val="24"/>
          <w:rtl/>
          <w:lang w:eastAsia="en-US"/>
        </w:rPr>
        <w:t>نشاط النساء</w:t>
      </w:r>
      <w:r w:rsidR="0009272C" w:rsidRPr="00E10C5A">
        <w:rPr>
          <w:rFonts w:ascii="Simplified Arabic" w:eastAsiaTheme="minorHAnsi" w:hAnsi="Simplified Arabic" w:cs="Simplified Arabic" w:hint="cs"/>
          <w:sz w:val="24"/>
          <w:szCs w:val="24"/>
          <w:rtl/>
          <w:lang w:eastAsia="en-US"/>
        </w:rPr>
        <w:t xml:space="preserve"> قد</w:t>
      </w:r>
      <w:r w:rsidR="00CA01C6" w:rsidRPr="00E10C5A">
        <w:rPr>
          <w:rFonts w:ascii="Simplified Arabic" w:eastAsiaTheme="minorHAnsi" w:hAnsi="Simplified Arabic" w:cs="Simplified Arabic" w:hint="cs"/>
          <w:sz w:val="24"/>
          <w:szCs w:val="24"/>
          <w:rtl/>
          <w:lang w:eastAsia="en-US"/>
        </w:rPr>
        <w:t xml:space="preserve"> </w:t>
      </w:r>
      <w:r w:rsidR="00853EE0">
        <w:rPr>
          <w:rFonts w:ascii="Simplified Arabic" w:eastAsiaTheme="minorHAnsi" w:hAnsi="Simplified Arabic" w:cs="Simplified Arabic" w:hint="cs"/>
          <w:sz w:val="24"/>
          <w:szCs w:val="24"/>
          <w:rtl/>
          <w:lang w:eastAsia="en-US"/>
        </w:rPr>
        <w:t>تراجع</w:t>
      </w:r>
      <w:r w:rsidR="00CA01C6" w:rsidRPr="00E10C5A">
        <w:rPr>
          <w:rFonts w:ascii="Simplified Arabic" w:eastAsiaTheme="minorHAnsi" w:hAnsi="Simplified Arabic" w:cs="Simplified Arabic" w:hint="cs"/>
          <w:sz w:val="24"/>
          <w:szCs w:val="24"/>
          <w:rtl/>
          <w:lang w:eastAsia="en-US"/>
        </w:rPr>
        <w:t xml:space="preserve"> </w:t>
      </w:r>
      <w:r w:rsidR="005013D6" w:rsidRPr="00E10C5A">
        <w:rPr>
          <w:rFonts w:ascii="Simplified Arabic" w:eastAsiaTheme="minorHAnsi" w:hAnsi="Simplified Arabic" w:cs="Simplified Arabic"/>
          <w:sz w:val="24"/>
          <w:szCs w:val="24"/>
          <w:rtl/>
          <w:lang w:eastAsia="en-US"/>
        </w:rPr>
        <w:t>بحو</w:t>
      </w:r>
      <w:r w:rsidR="00CA01C6" w:rsidRPr="00E10C5A">
        <w:rPr>
          <w:rFonts w:ascii="Simplified Arabic" w:eastAsiaTheme="minorHAnsi" w:hAnsi="Simplified Arabic" w:cs="Simplified Arabic" w:hint="cs"/>
          <w:sz w:val="24"/>
          <w:szCs w:val="24"/>
          <w:rtl/>
          <w:lang w:eastAsia="en-US"/>
        </w:rPr>
        <w:t>الي</w:t>
      </w:r>
      <w:r w:rsidR="005013D6" w:rsidRPr="00E10C5A">
        <w:rPr>
          <w:rFonts w:ascii="Simplified Arabic" w:eastAsiaTheme="minorHAnsi" w:hAnsi="Simplified Arabic" w:cs="Simplified Arabic"/>
          <w:sz w:val="24"/>
          <w:szCs w:val="24"/>
          <w:rtl/>
          <w:lang w:eastAsia="en-US"/>
        </w:rPr>
        <w:t xml:space="preserve"> </w:t>
      </w:r>
      <w:r w:rsidR="00CA01C6" w:rsidRPr="00E10C5A">
        <w:rPr>
          <w:rFonts w:ascii="Simplified Arabic" w:eastAsiaTheme="minorHAnsi" w:hAnsi="Simplified Arabic" w:cs="Simplified Arabic"/>
          <w:sz w:val="24"/>
          <w:szCs w:val="24"/>
          <w:lang w:eastAsia="en-US"/>
        </w:rPr>
        <w:t>3,5</w:t>
      </w:r>
      <w:r w:rsidR="005013D6" w:rsidRPr="00E10C5A">
        <w:rPr>
          <w:rFonts w:ascii="Simplified Arabic" w:eastAsiaTheme="minorHAnsi" w:hAnsi="Simplified Arabic" w:cs="Simplified Arabic"/>
          <w:sz w:val="24"/>
          <w:szCs w:val="24"/>
          <w:rtl/>
          <w:lang w:eastAsia="en-US"/>
        </w:rPr>
        <w:t xml:space="preserve"> نقطة مئوية</w:t>
      </w:r>
      <w:r w:rsidR="0009272C" w:rsidRPr="00E10C5A">
        <w:rPr>
          <w:rFonts w:ascii="Simplified Arabic" w:eastAsiaTheme="minorHAnsi" w:hAnsi="Simplified Arabic" w:cs="Simplified Arabic" w:hint="cs"/>
          <w:sz w:val="24"/>
          <w:szCs w:val="24"/>
          <w:rtl/>
          <w:lang w:eastAsia="en-US"/>
        </w:rPr>
        <w:t xml:space="preserve"> خلال</w:t>
      </w:r>
      <w:r w:rsidR="0009272C" w:rsidRPr="00E10C5A">
        <w:rPr>
          <w:rFonts w:ascii="Simplified Arabic" w:eastAsiaTheme="minorHAnsi" w:hAnsi="Simplified Arabic" w:cs="Simplified Arabic"/>
          <w:sz w:val="24"/>
          <w:szCs w:val="24"/>
          <w:rtl/>
          <w:lang w:eastAsia="en-US"/>
        </w:rPr>
        <w:t xml:space="preserve"> السنوات الخمس عشرة الماضية</w:t>
      </w:r>
      <w:r w:rsidR="005013D6" w:rsidRPr="00E10C5A">
        <w:rPr>
          <w:rFonts w:ascii="Simplified Arabic" w:eastAsiaTheme="minorHAnsi" w:hAnsi="Simplified Arabic" w:cs="Simplified Arabic"/>
          <w:sz w:val="24"/>
          <w:szCs w:val="24"/>
          <w:rtl/>
          <w:lang w:eastAsia="en-US"/>
        </w:rPr>
        <w:t>.</w:t>
      </w:r>
      <w:r w:rsidR="00CA01C6" w:rsidRPr="00E10C5A">
        <w:rPr>
          <w:rFonts w:ascii="Simplified Arabic" w:eastAsiaTheme="minorHAnsi" w:hAnsi="Simplified Arabic" w:cs="Simplified Arabic"/>
          <w:sz w:val="24"/>
          <w:szCs w:val="24"/>
          <w:lang w:eastAsia="en-US"/>
        </w:rPr>
        <w:t xml:space="preserve"> </w:t>
      </w:r>
      <w:r w:rsidR="005013D6" w:rsidRPr="00E10C5A">
        <w:rPr>
          <w:rFonts w:ascii="Simplified Arabic" w:eastAsiaTheme="minorHAnsi" w:hAnsi="Simplified Arabic" w:cs="Simplified Arabic"/>
          <w:sz w:val="24"/>
          <w:szCs w:val="24"/>
          <w:rtl/>
          <w:lang w:eastAsia="en-US"/>
        </w:rPr>
        <w:t xml:space="preserve">وفي هذا السياق، </w:t>
      </w:r>
      <w:r w:rsidR="006B03D9" w:rsidRPr="00E10C5A">
        <w:rPr>
          <w:rFonts w:ascii="Simplified Arabic" w:eastAsiaTheme="minorHAnsi" w:hAnsi="Simplified Arabic" w:cs="Simplified Arabic"/>
          <w:sz w:val="24"/>
          <w:szCs w:val="24"/>
          <w:rtl/>
          <w:lang w:eastAsia="en-US"/>
        </w:rPr>
        <w:t>تكتس</w:t>
      </w:r>
      <w:r w:rsidR="006B03D9" w:rsidRPr="00E10C5A">
        <w:rPr>
          <w:rFonts w:ascii="Simplified Arabic" w:eastAsiaTheme="minorHAnsi" w:hAnsi="Simplified Arabic" w:cs="Simplified Arabic" w:hint="cs"/>
          <w:sz w:val="24"/>
          <w:szCs w:val="24"/>
          <w:rtl/>
          <w:lang w:eastAsia="en-US"/>
        </w:rPr>
        <w:t>ي</w:t>
      </w:r>
      <w:r w:rsidR="006B03D9" w:rsidRPr="00E10C5A">
        <w:rPr>
          <w:rFonts w:ascii="Simplified Arabic" w:eastAsiaTheme="minorHAnsi" w:hAnsi="Simplified Arabic" w:cs="Simplified Arabic"/>
          <w:sz w:val="24"/>
          <w:szCs w:val="24"/>
          <w:rtl/>
          <w:lang w:eastAsia="en-US"/>
        </w:rPr>
        <w:t xml:space="preserve"> </w:t>
      </w:r>
      <w:r w:rsidR="005013D6" w:rsidRPr="00E10C5A">
        <w:rPr>
          <w:rFonts w:ascii="Simplified Arabic" w:eastAsiaTheme="minorHAnsi" w:hAnsi="Simplified Arabic" w:cs="Simplified Arabic"/>
          <w:sz w:val="24"/>
          <w:szCs w:val="24"/>
          <w:rtl/>
          <w:lang w:eastAsia="en-US"/>
        </w:rPr>
        <w:t>دراسة الأسباب التي تع</w:t>
      </w:r>
      <w:r w:rsidR="0009272C" w:rsidRPr="00E10C5A">
        <w:rPr>
          <w:rFonts w:ascii="Simplified Arabic" w:eastAsiaTheme="minorHAnsi" w:hAnsi="Simplified Arabic" w:cs="Simplified Arabic" w:hint="cs"/>
          <w:sz w:val="24"/>
          <w:szCs w:val="24"/>
          <w:rtl/>
          <w:lang w:eastAsia="en-US"/>
        </w:rPr>
        <w:t>ي</w:t>
      </w:r>
      <w:r w:rsidR="005013D6" w:rsidRPr="00E10C5A">
        <w:rPr>
          <w:rFonts w:ascii="Simplified Arabic" w:eastAsiaTheme="minorHAnsi" w:hAnsi="Simplified Arabic" w:cs="Simplified Arabic"/>
          <w:sz w:val="24"/>
          <w:szCs w:val="24"/>
          <w:rtl/>
          <w:lang w:eastAsia="en-US"/>
        </w:rPr>
        <w:t>ق ول</w:t>
      </w:r>
      <w:r w:rsidR="00CA01C6" w:rsidRPr="00E10C5A">
        <w:rPr>
          <w:rFonts w:ascii="Simplified Arabic" w:eastAsiaTheme="minorHAnsi" w:hAnsi="Simplified Arabic" w:cs="Simplified Arabic" w:hint="cs"/>
          <w:sz w:val="24"/>
          <w:szCs w:val="24"/>
          <w:rtl/>
          <w:lang w:eastAsia="en-US"/>
        </w:rPr>
        <w:t>وج</w:t>
      </w:r>
      <w:r w:rsidR="005013D6" w:rsidRPr="00E10C5A">
        <w:rPr>
          <w:rFonts w:ascii="Simplified Arabic" w:eastAsiaTheme="minorHAnsi" w:hAnsi="Simplified Arabic" w:cs="Simplified Arabic"/>
          <w:sz w:val="24"/>
          <w:szCs w:val="24"/>
          <w:rtl/>
          <w:lang w:eastAsia="en-US"/>
        </w:rPr>
        <w:t xml:space="preserve"> </w:t>
      </w:r>
      <w:r w:rsidR="00CA01C6" w:rsidRPr="00E10C5A">
        <w:rPr>
          <w:rFonts w:ascii="Simplified Arabic" w:eastAsiaTheme="minorHAnsi" w:hAnsi="Simplified Arabic" w:cs="Simplified Arabic" w:hint="cs"/>
          <w:sz w:val="24"/>
          <w:szCs w:val="24"/>
          <w:rtl/>
          <w:lang w:eastAsia="en-US"/>
        </w:rPr>
        <w:t>النساء</w:t>
      </w:r>
      <w:r w:rsidR="005013D6" w:rsidRPr="00E10C5A">
        <w:rPr>
          <w:rFonts w:ascii="Simplified Arabic" w:eastAsiaTheme="minorHAnsi" w:hAnsi="Simplified Arabic" w:cs="Simplified Arabic"/>
          <w:sz w:val="24"/>
          <w:szCs w:val="24"/>
          <w:rtl/>
          <w:lang w:eastAsia="en-US"/>
        </w:rPr>
        <w:t xml:space="preserve"> إلى سوق العمل</w:t>
      </w:r>
      <w:r w:rsidR="006B03D9" w:rsidRPr="00E10C5A">
        <w:rPr>
          <w:rFonts w:ascii="Simplified Arabic" w:eastAsiaTheme="minorHAnsi" w:hAnsi="Simplified Arabic" w:cs="Simplified Arabic" w:hint="cs"/>
          <w:sz w:val="24"/>
          <w:szCs w:val="24"/>
          <w:rtl/>
          <w:lang w:eastAsia="en-US"/>
        </w:rPr>
        <w:t>،</w:t>
      </w:r>
      <w:r w:rsidR="005013D6" w:rsidRPr="00E10C5A">
        <w:rPr>
          <w:rFonts w:ascii="Simplified Arabic" w:eastAsiaTheme="minorHAnsi" w:hAnsi="Simplified Arabic" w:cs="Simplified Arabic"/>
          <w:sz w:val="24"/>
          <w:szCs w:val="24"/>
          <w:rtl/>
          <w:lang w:eastAsia="en-US"/>
        </w:rPr>
        <w:t xml:space="preserve"> أهمية كبيرة</w:t>
      </w:r>
      <w:r w:rsidR="006B03D9" w:rsidRPr="00E10C5A">
        <w:rPr>
          <w:rFonts w:ascii="Simplified Arabic" w:eastAsiaTheme="minorHAnsi" w:hAnsi="Simplified Arabic" w:cs="Simplified Arabic" w:hint="cs"/>
          <w:sz w:val="24"/>
          <w:szCs w:val="24"/>
          <w:rtl/>
          <w:lang w:eastAsia="en-US"/>
        </w:rPr>
        <w:t>،</w:t>
      </w:r>
      <w:r w:rsidR="005013D6" w:rsidRPr="00E10C5A">
        <w:rPr>
          <w:rFonts w:ascii="Simplified Arabic" w:eastAsiaTheme="minorHAnsi" w:hAnsi="Simplified Arabic" w:cs="Simplified Arabic"/>
          <w:sz w:val="24"/>
          <w:szCs w:val="24"/>
          <w:rtl/>
          <w:lang w:eastAsia="en-US"/>
        </w:rPr>
        <w:t xml:space="preserve"> لتوسيع قاعدة المعارف </w:t>
      </w:r>
      <w:r w:rsidR="00CA01C6" w:rsidRPr="00E10C5A">
        <w:rPr>
          <w:rFonts w:ascii="Simplified Arabic" w:eastAsiaTheme="minorHAnsi" w:hAnsi="Simplified Arabic" w:cs="Simplified Arabic" w:hint="cs"/>
          <w:sz w:val="24"/>
          <w:szCs w:val="24"/>
          <w:rtl/>
          <w:lang w:eastAsia="en-US"/>
        </w:rPr>
        <w:t>حول هذه الإشكالية</w:t>
      </w:r>
      <w:r w:rsidR="005013D6" w:rsidRPr="00E10C5A">
        <w:rPr>
          <w:rFonts w:ascii="Simplified Arabic" w:eastAsiaTheme="minorHAnsi" w:hAnsi="Simplified Arabic" w:cs="Simplified Arabic"/>
          <w:sz w:val="24"/>
          <w:szCs w:val="24"/>
          <w:rtl/>
          <w:lang w:eastAsia="en-US"/>
        </w:rPr>
        <w:t>.</w:t>
      </w:r>
    </w:p>
    <w:p w:rsidR="005013D6" w:rsidRPr="006106BB" w:rsidRDefault="00853EE0" w:rsidP="00853EE0">
      <w:pPr>
        <w:pStyle w:val="PrformatHTML"/>
        <w:shd w:val="clear" w:color="auto" w:fill="FFFFFF"/>
        <w:bidi/>
        <w:spacing w:after="120"/>
        <w:jc w:val="both"/>
        <w:rPr>
          <w:rFonts w:ascii="Simplified Arabic" w:hAnsi="Simplified Arabic" w:cs="Simplified Arabic"/>
          <w:b/>
          <w:bCs/>
          <w:color w:val="548DD4" w:themeColor="text2" w:themeTint="99"/>
          <w:sz w:val="24"/>
          <w:szCs w:val="24"/>
        </w:rPr>
      </w:pPr>
      <w:r>
        <w:rPr>
          <w:rFonts w:ascii="Simplified Arabic" w:hAnsi="Simplified Arabic" w:cs="Simplified Arabic" w:hint="cs"/>
          <w:b/>
          <w:bCs/>
          <w:color w:val="548DD4" w:themeColor="text2" w:themeTint="99"/>
          <w:sz w:val="24"/>
          <w:szCs w:val="24"/>
          <w:rtl/>
        </w:rPr>
        <w:t>خصائص</w:t>
      </w:r>
      <w:r w:rsidR="005013D6" w:rsidRPr="006106BB">
        <w:rPr>
          <w:rFonts w:ascii="Simplified Arabic" w:hAnsi="Simplified Arabic" w:cs="Simplified Arabic"/>
          <w:b/>
          <w:bCs/>
          <w:color w:val="548DD4" w:themeColor="text2" w:themeTint="99"/>
          <w:sz w:val="24"/>
          <w:szCs w:val="24"/>
          <w:rtl/>
        </w:rPr>
        <w:t xml:space="preserve"> النساء خارج سوق </w:t>
      </w:r>
      <w:r>
        <w:rPr>
          <w:rFonts w:ascii="Simplified Arabic" w:hAnsi="Simplified Arabic" w:cs="Simplified Arabic" w:hint="cs"/>
          <w:b/>
          <w:bCs/>
          <w:color w:val="548DD4" w:themeColor="text2" w:themeTint="99"/>
          <w:sz w:val="24"/>
          <w:szCs w:val="24"/>
          <w:rtl/>
        </w:rPr>
        <w:t>الشغل</w:t>
      </w:r>
    </w:p>
    <w:p w:rsidR="00311797" w:rsidRDefault="005013D6" w:rsidP="00311797">
      <w:pPr>
        <w:bidi/>
        <w:spacing w:before="240" w:after="120" w:line="240" w:lineRule="auto"/>
        <w:jc w:val="both"/>
        <w:rPr>
          <w:rFonts w:ascii="Simplified Arabic" w:hAnsi="Simplified Arabic" w:cs="Simplified Arabic"/>
          <w:sz w:val="24"/>
          <w:szCs w:val="24"/>
          <w:rtl/>
        </w:rPr>
      </w:pPr>
      <w:r w:rsidRPr="00E10C5A">
        <w:rPr>
          <w:rFonts w:ascii="Simplified Arabic" w:hAnsi="Simplified Arabic" w:cs="Simplified Arabic"/>
          <w:sz w:val="24"/>
          <w:szCs w:val="24"/>
          <w:rtl/>
        </w:rPr>
        <w:t xml:space="preserve">تمثل النساء خارج سوق العمل، البالغ عددهن 10 ملايين، </w:t>
      </w:r>
      <w:r w:rsidR="006B03D9" w:rsidRPr="00E10C5A">
        <w:rPr>
          <w:rFonts w:ascii="Simplified Arabic" w:hAnsi="Simplified Arabic" w:cs="Simplified Arabic"/>
          <w:sz w:val="24"/>
          <w:szCs w:val="24"/>
        </w:rPr>
        <w:t>%77,6</w:t>
      </w:r>
      <w:r w:rsidRPr="00E10C5A">
        <w:rPr>
          <w:rFonts w:ascii="Simplified Arabic" w:hAnsi="Simplified Arabic" w:cs="Simplified Arabic"/>
          <w:sz w:val="24"/>
          <w:szCs w:val="24"/>
          <w:rtl/>
        </w:rPr>
        <w:t xml:space="preserve"> من الإناث اللاتي تبلغ أعمارهن 15 سنة فأكثر (</w:t>
      </w:r>
      <w:r w:rsidR="006B03D9" w:rsidRPr="00E10C5A">
        <w:rPr>
          <w:rFonts w:ascii="Simplified Arabic" w:hAnsi="Simplified Arabic" w:cs="Simplified Arabic"/>
          <w:sz w:val="24"/>
          <w:szCs w:val="24"/>
        </w:rPr>
        <w:t>%</w:t>
      </w:r>
      <w:r w:rsidR="006B03D9" w:rsidRPr="009C2977">
        <w:rPr>
          <w:rFonts w:ascii="Simplified Arabic" w:hAnsi="Simplified Arabic" w:cs="Simplified Arabic"/>
          <w:sz w:val="24"/>
          <w:szCs w:val="24"/>
        </w:rPr>
        <w:t>8</w:t>
      </w:r>
      <w:r w:rsidR="009C2977" w:rsidRPr="009C2977">
        <w:rPr>
          <w:rFonts w:ascii="Simplified Arabic" w:hAnsi="Simplified Arabic" w:cs="Simplified Arabic"/>
          <w:sz w:val="24"/>
          <w:szCs w:val="24"/>
        </w:rPr>
        <w:t>1</w:t>
      </w:r>
      <w:r w:rsidR="006B03D9" w:rsidRPr="009C2977">
        <w:rPr>
          <w:rFonts w:ascii="Simplified Arabic" w:hAnsi="Simplified Arabic" w:cs="Simplified Arabic"/>
          <w:sz w:val="24"/>
          <w:szCs w:val="24"/>
        </w:rPr>
        <w:t>,6</w:t>
      </w:r>
      <w:r w:rsidRPr="009C2977">
        <w:rPr>
          <w:rFonts w:ascii="Simplified Arabic" w:hAnsi="Simplified Arabic" w:cs="Simplified Arabic"/>
          <w:sz w:val="24"/>
          <w:szCs w:val="24"/>
          <w:rtl/>
        </w:rPr>
        <w:t xml:space="preserve"> </w:t>
      </w:r>
      <w:r w:rsidR="006B03D9" w:rsidRPr="009C2977">
        <w:rPr>
          <w:rFonts w:ascii="Simplified Arabic" w:hAnsi="Simplified Arabic" w:cs="Simplified Arabic" w:hint="cs"/>
          <w:sz w:val="24"/>
          <w:szCs w:val="24"/>
          <w:rtl/>
        </w:rPr>
        <w:t>بالوسط الحضري</w:t>
      </w:r>
      <w:r w:rsidRPr="00E10C5A">
        <w:rPr>
          <w:rFonts w:ascii="Simplified Arabic" w:hAnsi="Simplified Arabic" w:cs="Simplified Arabic"/>
          <w:sz w:val="24"/>
          <w:szCs w:val="24"/>
          <w:rtl/>
        </w:rPr>
        <w:t xml:space="preserve"> و </w:t>
      </w:r>
      <w:r w:rsidR="006B03D9" w:rsidRPr="00E10C5A">
        <w:rPr>
          <w:rFonts w:ascii="Simplified Arabic" w:hAnsi="Simplified Arabic" w:cs="Simplified Arabic"/>
          <w:sz w:val="24"/>
          <w:szCs w:val="24"/>
        </w:rPr>
        <w:t>%70,4</w:t>
      </w:r>
      <w:r w:rsidR="006B03D9" w:rsidRPr="00E10C5A">
        <w:rPr>
          <w:rFonts w:ascii="Simplified Arabic" w:hAnsi="Simplified Arabic" w:cs="Simplified Arabic" w:hint="cs"/>
          <w:sz w:val="24"/>
          <w:szCs w:val="24"/>
          <w:rtl/>
        </w:rPr>
        <w:t xml:space="preserve"> بالوسط القروي</w:t>
      </w:r>
      <w:r w:rsidRPr="00E10C5A">
        <w:rPr>
          <w:rFonts w:ascii="Simplified Arabic" w:hAnsi="Simplified Arabic" w:cs="Simplified Arabic"/>
          <w:sz w:val="24"/>
          <w:szCs w:val="24"/>
          <w:rtl/>
        </w:rPr>
        <w:t>). أغلب</w:t>
      </w:r>
      <w:r w:rsidR="006B03D9" w:rsidRPr="00E10C5A">
        <w:rPr>
          <w:rFonts w:ascii="Simplified Arabic" w:hAnsi="Simplified Arabic" w:cs="Simplified Arabic" w:hint="cs"/>
          <w:sz w:val="24"/>
          <w:szCs w:val="24"/>
          <w:rtl/>
        </w:rPr>
        <w:t xml:space="preserve">هن </w:t>
      </w:r>
      <w:r w:rsidRPr="00E10C5A">
        <w:rPr>
          <w:rFonts w:ascii="Simplified Arabic" w:hAnsi="Simplified Arabic" w:cs="Simplified Arabic"/>
          <w:sz w:val="24"/>
          <w:szCs w:val="24"/>
          <w:rtl/>
        </w:rPr>
        <w:t>(</w:t>
      </w:r>
      <w:r w:rsidR="006B03D9" w:rsidRPr="00E10C5A">
        <w:rPr>
          <w:rFonts w:ascii="Simplified Arabic" w:hAnsi="Simplified Arabic" w:cs="Simplified Arabic"/>
          <w:sz w:val="24"/>
          <w:szCs w:val="24"/>
        </w:rPr>
        <w:t>76,6</w:t>
      </w:r>
      <w:r w:rsidR="008B0C85" w:rsidRPr="00E10C5A">
        <w:rPr>
          <w:rFonts w:ascii="Simplified Arabic" w:hAnsi="Simplified Arabic" w:cs="Simplified Arabic"/>
          <w:sz w:val="24"/>
          <w:szCs w:val="24"/>
          <w:rtl/>
        </w:rPr>
        <w:t>%</w:t>
      </w:r>
      <w:r w:rsidRPr="00E10C5A">
        <w:rPr>
          <w:rFonts w:ascii="Simplified Arabic" w:hAnsi="Simplified Arabic" w:cs="Simplified Arabic"/>
          <w:sz w:val="24"/>
          <w:szCs w:val="24"/>
          <w:rtl/>
        </w:rPr>
        <w:t xml:space="preserve">) ربات بيوت و </w:t>
      </w:r>
      <w:r w:rsidR="006B03D9" w:rsidRPr="00E10C5A">
        <w:rPr>
          <w:rFonts w:ascii="Simplified Arabic" w:hAnsi="Simplified Arabic" w:cs="Simplified Arabic"/>
          <w:sz w:val="24"/>
          <w:szCs w:val="24"/>
        </w:rPr>
        <w:t>13,4</w:t>
      </w:r>
      <w:r w:rsidR="008B0C85" w:rsidRPr="00E10C5A">
        <w:rPr>
          <w:rFonts w:ascii="Simplified Arabic" w:hAnsi="Simplified Arabic" w:cs="Simplified Arabic"/>
          <w:sz w:val="24"/>
          <w:szCs w:val="24"/>
          <w:rtl/>
        </w:rPr>
        <w:t>%</w:t>
      </w:r>
      <w:r w:rsidRPr="00E10C5A">
        <w:rPr>
          <w:rFonts w:ascii="Simplified Arabic" w:hAnsi="Simplified Arabic" w:cs="Simplified Arabic"/>
          <w:sz w:val="24"/>
          <w:szCs w:val="24"/>
          <w:rtl/>
        </w:rPr>
        <w:t xml:space="preserve"> </w:t>
      </w:r>
      <w:r w:rsidR="002C7522" w:rsidRPr="00E10C5A">
        <w:rPr>
          <w:rFonts w:ascii="Simplified Arabic" w:hAnsi="Simplified Arabic" w:cs="Simplified Arabic" w:hint="cs"/>
          <w:sz w:val="24"/>
          <w:szCs w:val="24"/>
          <w:rtl/>
        </w:rPr>
        <w:t xml:space="preserve">تلميذات أو </w:t>
      </w:r>
      <w:r w:rsidR="006B03D9" w:rsidRPr="00E10C5A">
        <w:rPr>
          <w:rFonts w:ascii="Simplified Arabic" w:hAnsi="Simplified Arabic" w:cs="Simplified Arabic" w:hint="cs"/>
          <w:sz w:val="24"/>
          <w:szCs w:val="24"/>
          <w:rtl/>
        </w:rPr>
        <w:t>طالبات</w:t>
      </w:r>
      <w:r w:rsidRPr="00E10C5A">
        <w:rPr>
          <w:rFonts w:ascii="Simplified Arabic" w:hAnsi="Simplified Arabic" w:cs="Simplified Arabic"/>
          <w:sz w:val="24"/>
          <w:szCs w:val="24"/>
          <w:rtl/>
        </w:rPr>
        <w:t>.</w:t>
      </w:r>
    </w:p>
    <w:p w:rsidR="00311797" w:rsidRDefault="00311797" w:rsidP="00311797">
      <w:pPr>
        <w:bidi/>
        <w:spacing w:before="240" w:after="120" w:line="240" w:lineRule="auto"/>
        <w:jc w:val="both"/>
        <w:rPr>
          <w:rFonts w:ascii="Simplified Arabic" w:hAnsi="Simplified Arabic" w:cs="Simplified Arabic"/>
          <w:sz w:val="24"/>
          <w:szCs w:val="24"/>
          <w:rtl/>
        </w:rPr>
      </w:pPr>
    </w:p>
    <w:p w:rsidR="005F1A21" w:rsidRPr="003C54EC" w:rsidRDefault="005F1A21" w:rsidP="00311797">
      <w:pPr>
        <w:jc w:val="center"/>
        <w:rPr>
          <w:rFonts w:ascii="Simplified Arabic" w:eastAsia="Times New Roman" w:hAnsi="Simplified Arabic" w:cs="Simplified Arabic"/>
          <w:b/>
          <w:bCs/>
          <w:color w:val="000000" w:themeColor="text1"/>
          <w:sz w:val="24"/>
          <w:szCs w:val="24"/>
          <w:rtl/>
          <w:lang w:eastAsia="fr-FR"/>
        </w:rPr>
      </w:pPr>
      <w:r w:rsidRPr="003C54EC">
        <w:rPr>
          <w:rFonts w:ascii="Simplified Arabic" w:hAnsi="Simplified Arabic" w:cs="Simplified Arabic" w:hint="cs"/>
          <w:b/>
          <w:bCs/>
          <w:color w:val="000000" w:themeColor="text1"/>
          <w:sz w:val="24"/>
          <w:szCs w:val="24"/>
          <w:rtl/>
        </w:rPr>
        <w:t>ال</w:t>
      </w:r>
      <w:r w:rsidR="00311797" w:rsidRPr="003C54EC">
        <w:rPr>
          <w:rFonts w:ascii="Simplified Arabic" w:hAnsi="Simplified Arabic" w:cs="Simplified Arabic" w:hint="cs"/>
          <w:b/>
          <w:bCs/>
          <w:color w:val="000000" w:themeColor="text1"/>
          <w:sz w:val="24"/>
          <w:szCs w:val="24"/>
          <w:rtl/>
        </w:rPr>
        <w:t>جدول 1</w:t>
      </w:r>
      <w:r w:rsidR="007C76BE" w:rsidRPr="003C54EC">
        <w:rPr>
          <w:rFonts w:ascii="Simplified Arabic" w:hAnsi="Simplified Arabic" w:cs="Simplified Arabic" w:hint="cs"/>
          <w:b/>
          <w:bCs/>
          <w:color w:val="212121"/>
          <w:sz w:val="24"/>
          <w:szCs w:val="24"/>
          <w:rtl/>
        </w:rPr>
        <w:t xml:space="preserve">: </w:t>
      </w:r>
      <w:r w:rsidR="00147BFB" w:rsidRPr="003C54EC">
        <w:rPr>
          <w:rFonts w:ascii="Simplified Arabic" w:hAnsi="Simplified Arabic" w:cs="Simplified Arabic" w:hint="cs"/>
          <w:b/>
          <w:bCs/>
          <w:color w:val="212121"/>
          <w:sz w:val="24"/>
          <w:szCs w:val="24"/>
          <w:rtl/>
        </w:rPr>
        <w:t xml:space="preserve">السكان </w:t>
      </w:r>
      <w:r w:rsidR="007C76BE" w:rsidRPr="003C54EC">
        <w:rPr>
          <w:rFonts w:ascii="Simplified Arabic" w:hAnsi="Simplified Arabic" w:cs="Simplified Arabic" w:hint="cs"/>
          <w:b/>
          <w:bCs/>
          <w:color w:val="212121"/>
          <w:sz w:val="24"/>
          <w:szCs w:val="24"/>
          <w:rtl/>
        </w:rPr>
        <w:t>خارج سوق الشغل</w:t>
      </w:r>
      <w:r w:rsidR="00147BFB" w:rsidRPr="003C54EC">
        <w:rPr>
          <w:rFonts w:ascii="Simplified Arabic" w:hAnsi="Simplified Arabic" w:cs="Simplified Arabic" w:hint="cs"/>
          <w:b/>
          <w:bCs/>
          <w:color w:val="212121"/>
          <w:sz w:val="24"/>
          <w:szCs w:val="24"/>
          <w:rtl/>
        </w:rPr>
        <w:t xml:space="preserve"> البالغ</w:t>
      </w:r>
      <w:r w:rsidR="00617193" w:rsidRPr="003C54EC">
        <w:rPr>
          <w:rFonts w:ascii="Simplified Arabic" w:hAnsi="Simplified Arabic" w:cs="Simplified Arabic" w:hint="cs"/>
          <w:b/>
          <w:bCs/>
          <w:color w:val="212121"/>
          <w:sz w:val="24"/>
          <w:szCs w:val="24"/>
          <w:rtl/>
        </w:rPr>
        <w:t>ي</w:t>
      </w:r>
      <w:r w:rsidR="00147BFB" w:rsidRPr="003C54EC">
        <w:rPr>
          <w:rFonts w:ascii="Simplified Arabic" w:hAnsi="Simplified Arabic" w:cs="Simplified Arabic" w:hint="cs"/>
          <w:b/>
          <w:bCs/>
          <w:color w:val="212121"/>
          <w:sz w:val="24"/>
          <w:szCs w:val="24"/>
          <w:rtl/>
        </w:rPr>
        <w:t xml:space="preserve">ن 15 سنة فأكثر حسب نوع </w:t>
      </w:r>
      <w:r w:rsidR="009C2977" w:rsidRPr="003C54EC">
        <w:rPr>
          <w:rFonts w:ascii="Simplified Arabic" w:hAnsi="Simplified Arabic" w:cs="Simplified Arabic" w:hint="cs"/>
          <w:b/>
          <w:bCs/>
          <w:color w:val="212121"/>
          <w:sz w:val="24"/>
          <w:szCs w:val="24"/>
          <w:rtl/>
          <w:lang w:bidi="ar-MA"/>
        </w:rPr>
        <w:t xml:space="preserve">عدم </w:t>
      </w:r>
      <w:r w:rsidR="00147BFB" w:rsidRPr="003C54EC">
        <w:rPr>
          <w:rFonts w:ascii="Simplified Arabic" w:hAnsi="Simplified Arabic" w:cs="Simplified Arabic" w:hint="cs"/>
          <w:b/>
          <w:bCs/>
          <w:color w:val="212121"/>
          <w:sz w:val="24"/>
          <w:szCs w:val="24"/>
          <w:rtl/>
        </w:rPr>
        <w:t>النشاط</w:t>
      </w:r>
    </w:p>
    <w:tbl>
      <w:tblPr>
        <w:tblStyle w:val="Grilledutableau"/>
        <w:bidiVisual/>
        <w:tblW w:w="7945" w:type="dxa"/>
        <w:jc w:val="center"/>
        <w:tblLook w:val="04A0"/>
      </w:tblPr>
      <w:tblGrid>
        <w:gridCol w:w="1702"/>
        <w:gridCol w:w="1426"/>
        <w:gridCol w:w="655"/>
        <w:gridCol w:w="1426"/>
        <w:gridCol w:w="655"/>
        <w:gridCol w:w="1426"/>
        <w:gridCol w:w="655"/>
      </w:tblGrid>
      <w:tr w:rsidR="00F3591C" w:rsidTr="001C5B01">
        <w:trPr>
          <w:jc w:val="center"/>
        </w:trPr>
        <w:tc>
          <w:tcPr>
            <w:tcW w:w="1785" w:type="dxa"/>
            <w:vAlign w:val="center"/>
          </w:tcPr>
          <w:p w:rsidR="00F3591C" w:rsidRDefault="00F3591C" w:rsidP="00F3591C">
            <w:pPr>
              <w:pStyle w:val="PrformatHTML"/>
              <w:bidi/>
              <w:rPr>
                <w:rFonts w:ascii="Simplified Arabic" w:hAnsi="Simplified Arabic" w:cs="Simplified Arabic"/>
                <w:color w:val="212121"/>
                <w:sz w:val="24"/>
                <w:szCs w:val="24"/>
                <w:rtl/>
              </w:rPr>
            </w:pPr>
          </w:p>
        </w:tc>
        <w:tc>
          <w:tcPr>
            <w:tcW w:w="2132" w:type="dxa"/>
            <w:gridSpan w:val="2"/>
          </w:tcPr>
          <w:p w:rsidR="00F3591C" w:rsidRDefault="00F3591C" w:rsidP="00147BFB">
            <w:pPr>
              <w:pStyle w:val="PrformatHTML"/>
              <w:bidi/>
              <w:jc w:val="center"/>
              <w:rPr>
                <w:rFonts w:ascii="Simplified Arabic" w:hAnsi="Simplified Arabic" w:cs="Simplified Arabic"/>
                <w:color w:val="212121"/>
                <w:sz w:val="24"/>
                <w:szCs w:val="24"/>
                <w:rtl/>
              </w:rPr>
            </w:pPr>
            <w:r>
              <w:rPr>
                <w:rFonts w:ascii="Simplified Arabic" w:hAnsi="Simplified Arabic" w:cs="Simplified Arabic" w:hint="cs"/>
                <w:color w:val="212121"/>
                <w:sz w:val="24"/>
                <w:szCs w:val="24"/>
                <w:rtl/>
              </w:rPr>
              <w:t>النساء</w:t>
            </w:r>
          </w:p>
        </w:tc>
        <w:tc>
          <w:tcPr>
            <w:tcW w:w="2014" w:type="dxa"/>
            <w:gridSpan w:val="2"/>
          </w:tcPr>
          <w:p w:rsidR="00F3591C" w:rsidRDefault="00F3591C" w:rsidP="00147BFB">
            <w:pPr>
              <w:pStyle w:val="PrformatHTML"/>
              <w:bidi/>
              <w:jc w:val="center"/>
              <w:rPr>
                <w:rFonts w:ascii="Simplified Arabic" w:hAnsi="Simplified Arabic" w:cs="Simplified Arabic"/>
                <w:color w:val="212121"/>
                <w:sz w:val="24"/>
                <w:szCs w:val="24"/>
                <w:rtl/>
              </w:rPr>
            </w:pPr>
            <w:r>
              <w:rPr>
                <w:rFonts w:ascii="Simplified Arabic" w:hAnsi="Simplified Arabic" w:cs="Simplified Arabic" w:hint="cs"/>
                <w:color w:val="212121"/>
                <w:sz w:val="24"/>
                <w:szCs w:val="24"/>
                <w:rtl/>
              </w:rPr>
              <w:t>الرجال</w:t>
            </w:r>
          </w:p>
        </w:tc>
        <w:tc>
          <w:tcPr>
            <w:tcW w:w="2014" w:type="dxa"/>
            <w:gridSpan w:val="2"/>
          </w:tcPr>
          <w:p w:rsidR="00F3591C" w:rsidRDefault="00F3591C" w:rsidP="00147BFB">
            <w:pPr>
              <w:pStyle w:val="PrformatHTML"/>
              <w:bidi/>
              <w:jc w:val="center"/>
              <w:rPr>
                <w:rFonts w:ascii="Simplified Arabic" w:hAnsi="Simplified Arabic" w:cs="Simplified Arabic"/>
                <w:color w:val="212121"/>
                <w:sz w:val="24"/>
                <w:szCs w:val="24"/>
                <w:rtl/>
              </w:rPr>
            </w:pPr>
            <w:r>
              <w:rPr>
                <w:rFonts w:ascii="Simplified Arabic" w:hAnsi="Simplified Arabic" w:cs="Simplified Arabic" w:hint="cs"/>
                <w:color w:val="212121"/>
                <w:sz w:val="24"/>
                <w:szCs w:val="24"/>
                <w:rtl/>
              </w:rPr>
              <w:t>الجنسين معا</w:t>
            </w:r>
          </w:p>
        </w:tc>
      </w:tr>
      <w:tr w:rsidR="00F3591C" w:rsidTr="001C5B01">
        <w:trPr>
          <w:jc w:val="center"/>
        </w:trPr>
        <w:tc>
          <w:tcPr>
            <w:tcW w:w="1785" w:type="dxa"/>
            <w:vAlign w:val="center"/>
          </w:tcPr>
          <w:p w:rsidR="00F3591C" w:rsidRDefault="00F3591C" w:rsidP="00F3591C">
            <w:pPr>
              <w:pStyle w:val="PrformatHTML"/>
              <w:bidi/>
              <w:rPr>
                <w:rFonts w:ascii="Simplified Arabic" w:hAnsi="Simplified Arabic" w:cs="Simplified Arabic"/>
                <w:color w:val="212121"/>
                <w:sz w:val="24"/>
                <w:szCs w:val="24"/>
                <w:rtl/>
              </w:rPr>
            </w:pPr>
          </w:p>
        </w:tc>
        <w:tc>
          <w:tcPr>
            <w:tcW w:w="1477" w:type="dxa"/>
          </w:tcPr>
          <w:p w:rsidR="00F3591C" w:rsidRDefault="00F3591C" w:rsidP="00147BFB">
            <w:pPr>
              <w:pStyle w:val="PrformatHTML"/>
              <w:bidi/>
              <w:jc w:val="center"/>
              <w:rPr>
                <w:rFonts w:ascii="Simplified Arabic" w:hAnsi="Simplified Arabic" w:cs="Simplified Arabic"/>
                <w:color w:val="212121"/>
                <w:sz w:val="24"/>
                <w:szCs w:val="24"/>
                <w:rtl/>
              </w:rPr>
            </w:pPr>
            <w:r>
              <w:rPr>
                <w:rFonts w:ascii="Simplified Arabic" w:hAnsi="Simplified Arabic" w:cs="Simplified Arabic" w:hint="cs"/>
                <w:color w:val="212121"/>
                <w:sz w:val="24"/>
                <w:szCs w:val="24"/>
                <w:rtl/>
              </w:rPr>
              <w:t>العدد (بالآلاف)</w:t>
            </w:r>
          </w:p>
        </w:tc>
        <w:tc>
          <w:tcPr>
            <w:tcW w:w="655" w:type="dxa"/>
          </w:tcPr>
          <w:p w:rsidR="00F3591C" w:rsidRDefault="00F3591C" w:rsidP="00147BFB">
            <w:pPr>
              <w:pStyle w:val="PrformatHTML"/>
              <w:bidi/>
              <w:jc w:val="center"/>
              <w:rPr>
                <w:rFonts w:ascii="Simplified Arabic" w:hAnsi="Simplified Arabic" w:cs="Simplified Arabic"/>
                <w:color w:val="212121"/>
                <w:sz w:val="24"/>
                <w:szCs w:val="24"/>
              </w:rPr>
            </w:pPr>
            <w:r>
              <w:rPr>
                <w:rFonts w:ascii="Simplified Arabic" w:hAnsi="Simplified Arabic" w:cs="Simplified Arabic"/>
                <w:color w:val="212121"/>
                <w:sz w:val="24"/>
                <w:szCs w:val="24"/>
              </w:rPr>
              <w:t>%</w:t>
            </w:r>
          </w:p>
        </w:tc>
        <w:tc>
          <w:tcPr>
            <w:tcW w:w="1477" w:type="dxa"/>
          </w:tcPr>
          <w:p w:rsidR="00F3591C" w:rsidRDefault="00F3591C" w:rsidP="00AE6B3E">
            <w:pPr>
              <w:pStyle w:val="PrformatHTML"/>
              <w:bidi/>
              <w:jc w:val="center"/>
              <w:rPr>
                <w:rFonts w:ascii="Simplified Arabic" w:hAnsi="Simplified Arabic" w:cs="Simplified Arabic"/>
                <w:color w:val="212121"/>
                <w:sz w:val="24"/>
                <w:szCs w:val="24"/>
                <w:rtl/>
              </w:rPr>
            </w:pPr>
            <w:r>
              <w:rPr>
                <w:rFonts w:ascii="Simplified Arabic" w:hAnsi="Simplified Arabic" w:cs="Simplified Arabic" w:hint="cs"/>
                <w:color w:val="212121"/>
                <w:sz w:val="24"/>
                <w:szCs w:val="24"/>
                <w:rtl/>
              </w:rPr>
              <w:t>العدد (بالآلاف)</w:t>
            </w:r>
          </w:p>
        </w:tc>
        <w:tc>
          <w:tcPr>
            <w:tcW w:w="537" w:type="dxa"/>
          </w:tcPr>
          <w:p w:rsidR="00F3591C" w:rsidRDefault="00F3591C" w:rsidP="00AE6B3E">
            <w:pPr>
              <w:pStyle w:val="PrformatHTML"/>
              <w:bidi/>
              <w:jc w:val="center"/>
              <w:rPr>
                <w:rFonts w:ascii="Simplified Arabic" w:hAnsi="Simplified Arabic" w:cs="Simplified Arabic"/>
                <w:color w:val="212121"/>
                <w:sz w:val="24"/>
                <w:szCs w:val="24"/>
              </w:rPr>
            </w:pPr>
            <w:r>
              <w:rPr>
                <w:rFonts w:ascii="Simplified Arabic" w:hAnsi="Simplified Arabic" w:cs="Simplified Arabic"/>
                <w:color w:val="212121"/>
                <w:sz w:val="24"/>
                <w:szCs w:val="24"/>
              </w:rPr>
              <w:t>%</w:t>
            </w:r>
          </w:p>
        </w:tc>
        <w:tc>
          <w:tcPr>
            <w:tcW w:w="1477" w:type="dxa"/>
          </w:tcPr>
          <w:p w:rsidR="00F3591C" w:rsidRDefault="00F3591C" w:rsidP="00AE6B3E">
            <w:pPr>
              <w:pStyle w:val="PrformatHTML"/>
              <w:bidi/>
              <w:jc w:val="center"/>
              <w:rPr>
                <w:rFonts w:ascii="Simplified Arabic" w:hAnsi="Simplified Arabic" w:cs="Simplified Arabic"/>
                <w:color w:val="212121"/>
                <w:sz w:val="24"/>
                <w:szCs w:val="24"/>
                <w:rtl/>
              </w:rPr>
            </w:pPr>
            <w:r>
              <w:rPr>
                <w:rFonts w:ascii="Simplified Arabic" w:hAnsi="Simplified Arabic" w:cs="Simplified Arabic" w:hint="cs"/>
                <w:color w:val="212121"/>
                <w:sz w:val="24"/>
                <w:szCs w:val="24"/>
                <w:rtl/>
              </w:rPr>
              <w:t>العدد (بالآلاف)</w:t>
            </w:r>
          </w:p>
        </w:tc>
        <w:tc>
          <w:tcPr>
            <w:tcW w:w="537" w:type="dxa"/>
          </w:tcPr>
          <w:p w:rsidR="00F3591C" w:rsidRDefault="00F3591C" w:rsidP="00AE6B3E">
            <w:pPr>
              <w:pStyle w:val="PrformatHTML"/>
              <w:bidi/>
              <w:jc w:val="center"/>
              <w:rPr>
                <w:rFonts w:ascii="Simplified Arabic" w:hAnsi="Simplified Arabic" w:cs="Simplified Arabic"/>
                <w:color w:val="212121"/>
                <w:sz w:val="24"/>
                <w:szCs w:val="24"/>
              </w:rPr>
            </w:pPr>
            <w:r>
              <w:rPr>
                <w:rFonts w:ascii="Simplified Arabic" w:hAnsi="Simplified Arabic" w:cs="Simplified Arabic"/>
                <w:color w:val="212121"/>
                <w:sz w:val="24"/>
                <w:szCs w:val="24"/>
              </w:rPr>
              <w:t>%</w:t>
            </w:r>
          </w:p>
        </w:tc>
      </w:tr>
      <w:tr w:rsidR="00147BFB" w:rsidTr="001C5B01">
        <w:trPr>
          <w:jc w:val="center"/>
        </w:trPr>
        <w:tc>
          <w:tcPr>
            <w:tcW w:w="1785" w:type="dxa"/>
            <w:vAlign w:val="center"/>
          </w:tcPr>
          <w:p w:rsidR="00147BFB" w:rsidRDefault="00F3591C" w:rsidP="009C2977">
            <w:pPr>
              <w:pStyle w:val="PrformatHTML"/>
              <w:bidi/>
              <w:rPr>
                <w:rFonts w:ascii="Simplified Arabic" w:hAnsi="Simplified Arabic" w:cs="Simplified Arabic"/>
                <w:color w:val="212121"/>
                <w:sz w:val="24"/>
                <w:szCs w:val="24"/>
                <w:rtl/>
              </w:rPr>
            </w:pPr>
            <w:r>
              <w:rPr>
                <w:rFonts w:ascii="Simplified Arabic" w:hAnsi="Simplified Arabic" w:cs="Simplified Arabic" w:hint="cs"/>
                <w:color w:val="212121"/>
                <w:sz w:val="24"/>
                <w:szCs w:val="24"/>
                <w:rtl/>
              </w:rPr>
              <w:t>رب</w:t>
            </w:r>
            <w:r w:rsidR="009C2977">
              <w:rPr>
                <w:rFonts w:ascii="Simplified Arabic" w:hAnsi="Simplified Arabic" w:cs="Simplified Arabic" w:hint="cs"/>
                <w:color w:val="212121"/>
                <w:sz w:val="24"/>
                <w:szCs w:val="24"/>
                <w:rtl/>
              </w:rPr>
              <w:t>ات</w:t>
            </w:r>
            <w:r>
              <w:rPr>
                <w:rFonts w:ascii="Simplified Arabic" w:hAnsi="Simplified Arabic" w:cs="Simplified Arabic" w:hint="cs"/>
                <w:color w:val="212121"/>
                <w:sz w:val="24"/>
                <w:szCs w:val="24"/>
                <w:rtl/>
              </w:rPr>
              <w:t xml:space="preserve"> بيت</w:t>
            </w:r>
          </w:p>
        </w:tc>
        <w:tc>
          <w:tcPr>
            <w:tcW w:w="1477" w:type="dxa"/>
          </w:tcPr>
          <w:p w:rsidR="00147BFB" w:rsidRDefault="00F3591C" w:rsidP="00147BFB">
            <w:pPr>
              <w:pStyle w:val="PrformatHTML"/>
              <w:bidi/>
              <w:jc w:val="center"/>
              <w:rPr>
                <w:rFonts w:ascii="Simplified Arabic" w:hAnsi="Simplified Arabic" w:cs="Simplified Arabic"/>
                <w:color w:val="212121"/>
                <w:sz w:val="24"/>
                <w:szCs w:val="24"/>
                <w:rtl/>
              </w:rPr>
            </w:pPr>
            <w:r>
              <w:rPr>
                <w:rFonts w:ascii="Simplified Arabic" w:hAnsi="Simplified Arabic" w:cs="Simplified Arabic"/>
                <w:color w:val="212121"/>
                <w:sz w:val="24"/>
                <w:szCs w:val="24"/>
              </w:rPr>
              <w:t>7703</w:t>
            </w:r>
          </w:p>
        </w:tc>
        <w:tc>
          <w:tcPr>
            <w:tcW w:w="655" w:type="dxa"/>
          </w:tcPr>
          <w:p w:rsidR="00147BFB" w:rsidRDefault="00F3591C" w:rsidP="00147BFB">
            <w:pPr>
              <w:pStyle w:val="PrformatHTML"/>
              <w:bidi/>
              <w:jc w:val="center"/>
              <w:rPr>
                <w:rFonts w:ascii="Simplified Arabic" w:hAnsi="Simplified Arabic" w:cs="Simplified Arabic"/>
                <w:color w:val="212121"/>
                <w:sz w:val="24"/>
                <w:szCs w:val="24"/>
                <w:rtl/>
              </w:rPr>
            </w:pPr>
            <w:r>
              <w:rPr>
                <w:rFonts w:ascii="Simplified Arabic" w:hAnsi="Simplified Arabic" w:cs="Simplified Arabic"/>
                <w:color w:val="212121"/>
                <w:sz w:val="24"/>
                <w:szCs w:val="24"/>
              </w:rPr>
              <w:t>76,6</w:t>
            </w:r>
          </w:p>
        </w:tc>
        <w:tc>
          <w:tcPr>
            <w:tcW w:w="1477" w:type="dxa"/>
          </w:tcPr>
          <w:p w:rsidR="00147BFB" w:rsidRDefault="00F3591C" w:rsidP="00147BFB">
            <w:pPr>
              <w:pStyle w:val="PrformatHTML"/>
              <w:bidi/>
              <w:jc w:val="center"/>
              <w:rPr>
                <w:rFonts w:ascii="Simplified Arabic" w:hAnsi="Simplified Arabic" w:cs="Simplified Arabic"/>
                <w:color w:val="212121"/>
                <w:sz w:val="24"/>
                <w:szCs w:val="24"/>
                <w:rtl/>
              </w:rPr>
            </w:pPr>
            <w:r>
              <w:rPr>
                <w:rFonts w:ascii="Simplified Arabic" w:hAnsi="Simplified Arabic" w:cs="Simplified Arabic"/>
                <w:color w:val="212121"/>
                <w:sz w:val="24"/>
                <w:szCs w:val="24"/>
              </w:rPr>
              <w:t>-</w:t>
            </w:r>
          </w:p>
        </w:tc>
        <w:tc>
          <w:tcPr>
            <w:tcW w:w="537" w:type="dxa"/>
          </w:tcPr>
          <w:p w:rsidR="00147BFB" w:rsidRDefault="00F3591C" w:rsidP="00147BFB">
            <w:pPr>
              <w:pStyle w:val="PrformatHTML"/>
              <w:bidi/>
              <w:jc w:val="center"/>
              <w:rPr>
                <w:rFonts w:ascii="Simplified Arabic" w:hAnsi="Simplified Arabic" w:cs="Simplified Arabic"/>
                <w:color w:val="212121"/>
                <w:sz w:val="24"/>
                <w:szCs w:val="24"/>
                <w:rtl/>
              </w:rPr>
            </w:pPr>
            <w:r>
              <w:rPr>
                <w:rFonts w:ascii="Simplified Arabic" w:hAnsi="Simplified Arabic" w:cs="Simplified Arabic"/>
                <w:color w:val="212121"/>
                <w:sz w:val="24"/>
                <w:szCs w:val="24"/>
              </w:rPr>
              <w:t>-</w:t>
            </w:r>
          </w:p>
        </w:tc>
        <w:tc>
          <w:tcPr>
            <w:tcW w:w="1477" w:type="dxa"/>
          </w:tcPr>
          <w:p w:rsidR="00147BFB" w:rsidRDefault="001C5B01" w:rsidP="00147BFB">
            <w:pPr>
              <w:pStyle w:val="PrformatHTML"/>
              <w:bidi/>
              <w:jc w:val="center"/>
              <w:rPr>
                <w:rFonts w:ascii="Simplified Arabic" w:hAnsi="Simplified Arabic" w:cs="Simplified Arabic"/>
                <w:color w:val="212121"/>
                <w:sz w:val="24"/>
                <w:szCs w:val="24"/>
                <w:rtl/>
              </w:rPr>
            </w:pPr>
            <w:r>
              <w:rPr>
                <w:rFonts w:ascii="Simplified Arabic" w:hAnsi="Simplified Arabic" w:cs="Simplified Arabic"/>
                <w:color w:val="212121"/>
                <w:sz w:val="24"/>
                <w:szCs w:val="24"/>
              </w:rPr>
              <w:t>7703</w:t>
            </w:r>
          </w:p>
        </w:tc>
        <w:tc>
          <w:tcPr>
            <w:tcW w:w="537" w:type="dxa"/>
          </w:tcPr>
          <w:p w:rsidR="00147BFB" w:rsidRDefault="001C5B01" w:rsidP="00147BFB">
            <w:pPr>
              <w:pStyle w:val="PrformatHTML"/>
              <w:bidi/>
              <w:jc w:val="center"/>
              <w:rPr>
                <w:rFonts w:ascii="Simplified Arabic" w:hAnsi="Simplified Arabic" w:cs="Simplified Arabic"/>
                <w:color w:val="212121"/>
                <w:sz w:val="24"/>
                <w:szCs w:val="24"/>
                <w:rtl/>
              </w:rPr>
            </w:pPr>
            <w:r>
              <w:rPr>
                <w:rFonts w:ascii="Simplified Arabic" w:hAnsi="Simplified Arabic" w:cs="Simplified Arabic"/>
                <w:color w:val="212121"/>
                <w:sz w:val="24"/>
                <w:szCs w:val="24"/>
              </w:rPr>
              <w:t>56,6</w:t>
            </w:r>
          </w:p>
        </w:tc>
      </w:tr>
      <w:tr w:rsidR="00F3591C" w:rsidTr="001C5B01">
        <w:trPr>
          <w:jc w:val="center"/>
        </w:trPr>
        <w:tc>
          <w:tcPr>
            <w:tcW w:w="1785" w:type="dxa"/>
            <w:vAlign w:val="center"/>
          </w:tcPr>
          <w:p w:rsidR="00F3591C" w:rsidRDefault="00F3591C" w:rsidP="00F3591C">
            <w:pPr>
              <w:pStyle w:val="PrformatHTML"/>
              <w:bidi/>
              <w:rPr>
                <w:rFonts w:ascii="Simplified Arabic" w:hAnsi="Simplified Arabic" w:cs="Simplified Arabic"/>
                <w:color w:val="212121"/>
                <w:sz w:val="24"/>
                <w:szCs w:val="24"/>
                <w:rtl/>
              </w:rPr>
            </w:pPr>
            <w:r>
              <w:rPr>
                <w:rFonts w:ascii="Simplified Arabic" w:hAnsi="Simplified Arabic" w:cs="Simplified Arabic" w:hint="cs"/>
                <w:color w:val="212121"/>
                <w:sz w:val="24"/>
                <w:szCs w:val="24"/>
                <w:rtl/>
              </w:rPr>
              <w:t>طلبة</w:t>
            </w:r>
          </w:p>
        </w:tc>
        <w:tc>
          <w:tcPr>
            <w:tcW w:w="1477" w:type="dxa"/>
          </w:tcPr>
          <w:p w:rsidR="00F3591C" w:rsidRDefault="00F3591C" w:rsidP="00147BFB">
            <w:pPr>
              <w:pStyle w:val="PrformatHTML"/>
              <w:bidi/>
              <w:jc w:val="center"/>
              <w:rPr>
                <w:rFonts w:ascii="Simplified Arabic" w:hAnsi="Simplified Arabic" w:cs="Simplified Arabic"/>
                <w:color w:val="212121"/>
                <w:sz w:val="24"/>
                <w:szCs w:val="24"/>
                <w:rtl/>
              </w:rPr>
            </w:pPr>
            <w:r>
              <w:rPr>
                <w:rFonts w:ascii="Simplified Arabic" w:hAnsi="Simplified Arabic" w:cs="Simplified Arabic"/>
                <w:color w:val="212121"/>
                <w:sz w:val="24"/>
                <w:szCs w:val="24"/>
              </w:rPr>
              <w:t>1352</w:t>
            </w:r>
          </w:p>
        </w:tc>
        <w:tc>
          <w:tcPr>
            <w:tcW w:w="655" w:type="dxa"/>
          </w:tcPr>
          <w:p w:rsidR="00F3591C" w:rsidRDefault="00F3591C" w:rsidP="00147BFB">
            <w:pPr>
              <w:pStyle w:val="PrformatHTML"/>
              <w:bidi/>
              <w:jc w:val="center"/>
              <w:rPr>
                <w:rFonts w:ascii="Simplified Arabic" w:hAnsi="Simplified Arabic" w:cs="Simplified Arabic"/>
                <w:color w:val="212121"/>
                <w:sz w:val="24"/>
                <w:szCs w:val="24"/>
                <w:rtl/>
              </w:rPr>
            </w:pPr>
            <w:r>
              <w:rPr>
                <w:rFonts w:ascii="Simplified Arabic" w:hAnsi="Simplified Arabic" w:cs="Simplified Arabic"/>
                <w:color w:val="212121"/>
                <w:sz w:val="24"/>
                <w:szCs w:val="24"/>
              </w:rPr>
              <w:t>13,4</w:t>
            </w:r>
          </w:p>
        </w:tc>
        <w:tc>
          <w:tcPr>
            <w:tcW w:w="1477" w:type="dxa"/>
          </w:tcPr>
          <w:p w:rsidR="00F3591C" w:rsidRDefault="00F3591C" w:rsidP="00AE6B3E">
            <w:pPr>
              <w:pStyle w:val="PrformatHTML"/>
              <w:bidi/>
              <w:jc w:val="center"/>
              <w:rPr>
                <w:rFonts w:ascii="Simplified Arabic" w:hAnsi="Simplified Arabic" w:cs="Simplified Arabic"/>
                <w:color w:val="212121"/>
                <w:sz w:val="24"/>
                <w:szCs w:val="24"/>
                <w:rtl/>
              </w:rPr>
            </w:pPr>
            <w:r>
              <w:rPr>
                <w:rFonts w:ascii="Simplified Arabic" w:hAnsi="Simplified Arabic" w:cs="Simplified Arabic"/>
                <w:color w:val="212121"/>
                <w:sz w:val="24"/>
                <w:szCs w:val="24"/>
              </w:rPr>
              <w:t>1753</w:t>
            </w:r>
          </w:p>
        </w:tc>
        <w:tc>
          <w:tcPr>
            <w:tcW w:w="537" w:type="dxa"/>
          </w:tcPr>
          <w:p w:rsidR="00F3591C" w:rsidRDefault="00F3591C" w:rsidP="00147BFB">
            <w:pPr>
              <w:pStyle w:val="PrformatHTML"/>
              <w:bidi/>
              <w:jc w:val="center"/>
              <w:rPr>
                <w:rFonts w:ascii="Simplified Arabic" w:hAnsi="Simplified Arabic" w:cs="Simplified Arabic"/>
                <w:color w:val="212121"/>
                <w:sz w:val="24"/>
                <w:szCs w:val="24"/>
                <w:rtl/>
              </w:rPr>
            </w:pPr>
            <w:r>
              <w:rPr>
                <w:rFonts w:ascii="Simplified Arabic" w:hAnsi="Simplified Arabic" w:cs="Simplified Arabic"/>
                <w:color w:val="212121"/>
                <w:sz w:val="24"/>
                <w:szCs w:val="24"/>
              </w:rPr>
              <w:t>49,1</w:t>
            </w:r>
          </w:p>
        </w:tc>
        <w:tc>
          <w:tcPr>
            <w:tcW w:w="1477" w:type="dxa"/>
          </w:tcPr>
          <w:p w:rsidR="00F3591C" w:rsidRDefault="001C5B01" w:rsidP="00147BFB">
            <w:pPr>
              <w:pStyle w:val="PrformatHTML"/>
              <w:bidi/>
              <w:jc w:val="center"/>
              <w:rPr>
                <w:rFonts w:ascii="Simplified Arabic" w:hAnsi="Simplified Arabic" w:cs="Simplified Arabic"/>
                <w:color w:val="212121"/>
                <w:sz w:val="24"/>
                <w:szCs w:val="24"/>
                <w:rtl/>
              </w:rPr>
            </w:pPr>
            <w:r>
              <w:rPr>
                <w:rFonts w:ascii="Simplified Arabic" w:hAnsi="Simplified Arabic" w:cs="Simplified Arabic"/>
                <w:color w:val="212121"/>
                <w:sz w:val="24"/>
                <w:szCs w:val="24"/>
              </w:rPr>
              <w:t>3105</w:t>
            </w:r>
          </w:p>
        </w:tc>
        <w:tc>
          <w:tcPr>
            <w:tcW w:w="537" w:type="dxa"/>
          </w:tcPr>
          <w:p w:rsidR="00F3591C" w:rsidRDefault="001C5B01" w:rsidP="00147BFB">
            <w:pPr>
              <w:pStyle w:val="PrformatHTML"/>
              <w:bidi/>
              <w:jc w:val="center"/>
              <w:rPr>
                <w:rFonts w:ascii="Simplified Arabic" w:hAnsi="Simplified Arabic" w:cs="Simplified Arabic"/>
                <w:color w:val="212121"/>
                <w:sz w:val="24"/>
                <w:szCs w:val="24"/>
                <w:rtl/>
              </w:rPr>
            </w:pPr>
            <w:r>
              <w:rPr>
                <w:rFonts w:ascii="Simplified Arabic" w:hAnsi="Simplified Arabic" w:cs="Simplified Arabic"/>
                <w:color w:val="212121"/>
                <w:sz w:val="24"/>
                <w:szCs w:val="24"/>
              </w:rPr>
              <w:t>22,8</w:t>
            </w:r>
          </w:p>
        </w:tc>
      </w:tr>
      <w:tr w:rsidR="00F3591C" w:rsidTr="001C5B01">
        <w:trPr>
          <w:jc w:val="center"/>
        </w:trPr>
        <w:tc>
          <w:tcPr>
            <w:tcW w:w="1785" w:type="dxa"/>
            <w:vAlign w:val="center"/>
          </w:tcPr>
          <w:p w:rsidR="00F3591C" w:rsidRDefault="00F3591C" w:rsidP="00F3591C">
            <w:pPr>
              <w:pStyle w:val="PrformatHTML"/>
              <w:bidi/>
              <w:rPr>
                <w:rFonts w:ascii="Simplified Arabic" w:hAnsi="Simplified Arabic" w:cs="Simplified Arabic"/>
                <w:color w:val="212121"/>
                <w:sz w:val="24"/>
                <w:szCs w:val="24"/>
                <w:rtl/>
              </w:rPr>
            </w:pPr>
            <w:r>
              <w:rPr>
                <w:rFonts w:ascii="Simplified Arabic" w:hAnsi="Simplified Arabic" w:cs="Simplified Arabic" w:hint="cs"/>
                <w:color w:val="212121"/>
                <w:sz w:val="24"/>
                <w:szCs w:val="24"/>
                <w:rtl/>
              </w:rPr>
              <w:t>متقاعدون أو ملاك</w:t>
            </w:r>
          </w:p>
        </w:tc>
        <w:tc>
          <w:tcPr>
            <w:tcW w:w="1477" w:type="dxa"/>
          </w:tcPr>
          <w:p w:rsidR="00F3591C" w:rsidRDefault="00F3591C" w:rsidP="00147BFB">
            <w:pPr>
              <w:pStyle w:val="PrformatHTML"/>
              <w:bidi/>
              <w:jc w:val="center"/>
              <w:rPr>
                <w:rFonts w:ascii="Simplified Arabic" w:hAnsi="Simplified Arabic" w:cs="Simplified Arabic"/>
                <w:color w:val="212121"/>
                <w:sz w:val="24"/>
                <w:szCs w:val="24"/>
                <w:rtl/>
              </w:rPr>
            </w:pPr>
            <w:r>
              <w:rPr>
                <w:rFonts w:ascii="Simplified Arabic" w:hAnsi="Simplified Arabic" w:cs="Simplified Arabic"/>
                <w:color w:val="212121"/>
                <w:sz w:val="24"/>
                <w:szCs w:val="24"/>
              </w:rPr>
              <w:t>172</w:t>
            </w:r>
          </w:p>
        </w:tc>
        <w:tc>
          <w:tcPr>
            <w:tcW w:w="655" w:type="dxa"/>
          </w:tcPr>
          <w:p w:rsidR="00F3591C" w:rsidRDefault="00F3591C" w:rsidP="00147BFB">
            <w:pPr>
              <w:pStyle w:val="PrformatHTML"/>
              <w:bidi/>
              <w:jc w:val="center"/>
              <w:rPr>
                <w:rFonts w:ascii="Simplified Arabic" w:hAnsi="Simplified Arabic" w:cs="Simplified Arabic"/>
                <w:color w:val="212121"/>
                <w:sz w:val="24"/>
                <w:szCs w:val="24"/>
                <w:rtl/>
              </w:rPr>
            </w:pPr>
            <w:r>
              <w:rPr>
                <w:rFonts w:ascii="Simplified Arabic" w:hAnsi="Simplified Arabic" w:cs="Simplified Arabic"/>
                <w:color w:val="212121"/>
                <w:sz w:val="24"/>
                <w:szCs w:val="24"/>
              </w:rPr>
              <w:t>1,7</w:t>
            </w:r>
          </w:p>
        </w:tc>
        <w:tc>
          <w:tcPr>
            <w:tcW w:w="1477" w:type="dxa"/>
          </w:tcPr>
          <w:p w:rsidR="00F3591C" w:rsidRDefault="00F3591C" w:rsidP="00AE6B3E">
            <w:pPr>
              <w:pStyle w:val="PrformatHTML"/>
              <w:bidi/>
              <w:jc w:val="center"/>
              <w:rPr>
                <w:rFonts w:ascii="Simplified Arabic" w:hAnsi="Simplified Arabic" w:cs="Simplified Arabic"/>
                <w:color w:val="212121"/>
                <w:sz w:val="24"/>
                <w:szCs w:val="24"/>
                <w:rtl/>
              </w:rPr>
            </w:pPr>
            <w:r>
              <w:rPr>
                <w:rFonts w:ascii="Simplified Arabic" w:hAnsi="Simplified Arabic" w:cs="Simplified Arabic"/>
                <w:color w:val="212121"/>
                <w:sz w:val="24"/>
                <w:szCs w:val="24"/>
              </w:rPr>
              <w:t>921</w:t>
            </w:r>
          </w:p>
        </w:tc>
        <w:tc>
          <w:tcPr>
            <w:tcW w:w="537" w:type="dxa"/>
          </w:tcPr>
          <w:p w:rsidR="00F3591C" w:rsidRDefault="00F3591C" w:rsidP="00147BFB">
            <w:pPr>
              <w:pStyle w:val="PrformatHTML"/>
              <w:bidi/>
              <w:jc w:val="center"/>
              <w:rPr>
                <w:rFonts w:ascii="Simplified Arabic" w:hAnsi="Simplified Arabic" w:cs="Simplified Arabic"/>
                <w:color w:val="212121"/>
                <w:sz w:val="24"/>
                <w:szCs w:val="24"/>
                <w:rtl/>
              </w:rPr>
            </w:pPr>
            <w:r>
              <w:rPr>
                <w:rFonts w:ascii="Simplified Arabic" w:hAnsi="Simplified Arabic" w:cs="Simplified Arabic"/>
                <w:color w:val="212121"/>
                <w:sz w:val="24"/>
                <w:szCs w:val="24"/>
              </w:rPr>
              <w:t>25,8</w:t>
            </w:r>
          </w:p>
        </w:tc>
        <w:tc>
          <w:tcPr>
            <w:tcW w:w="1477" w:type="dxa"/>
          </w:tcPr>
          <w:p w:rsidR="00F3591C" w:rsidRDefault="001C5B01" w:rsidP="00147BFB">
            <w:pPr>
              <w:pStyle w:val="PrformatHTML"/>
              <w:bidi/>
              <w:jc w:val="center"/>
              <w:rPr>
                <w:rFonts w:ascii="Simplified Arabic" w:hAnsi="Simplified Arabic" w:cs="Simplified Arabic"/>
                <w:color w:val="212121"/>
                <w:sz w:val="24"/>
                <w:szCs w:val="24"/>
                <w:rtl/>
              </w:rPr>
            </w:pPr>
            <w:r>
              <w:rPr>
                <w:rFonts w:ascii="Simplified Arabic" w:hAnsi="Simplified Arabic" w:cs="Simplified Arabic"/>
                <w:color w:val="212121"/>
                <w:sz w:val="24"/>
                <w:szCs w:val="24"/>
              </w:rPr>
              <w:t>1093</w:t>
            </w:r>
          </w:p>
        </w:tc>
        <w:tc>
          <w:tcPr>
            <w:tcW w:w="537" w:type="dxa"/>
          </w:tcPr>
          <w:p w:rsidR="00F3591C" w:rsidRDefault="001C5B01" w:rsidP="00147BFB">
            <w:pPr>
              <w:pStyle w:val="PrformatHTML"/>
              <w:bidi/>
              <w:jc w:val="center"/>
              <w:rPr>
                <w:rFonts w:ascii="Simplified Arabic" w:hAnsi="Simplified Arabic" w:cs="Simplified Arabic"/>
                <w:color w:val="212121"/>
                <w:sz w:val="24"/>
                <w:szCs w:val="24"/>
                <w:rtl/>
              </w:rPr>
            </w:pPr>
            <w:r>
              <w:rPr>
                <w:rFonts w:ascii="Simplified Arabic" w:hAnsi="Simplified Arabic" w:cs="Simplified Arabic"/>
                <w:color w:val="212121"/>
                <w:sz w:val="24"/>
                <w:szCs w:val="24"/>
              </w:rPr>
              <w:t>8,0</w:t>
            </w:r>
          </w:p>
        </w:tc>
      </w:tr>
      <w:tr w:rsidR="00F3591C" w:rsidTr="001C5B01">
        <w:trPr>
          <w:jc w:val="center"/>
        </w:trPr>
        <w:tc>
          <w:tcPr>
            <w:tcW w:w="1785" w:type="dxa"/>
            <w:vAlign w:val="center"/>
          </w:tcPr>
          <w:p w:rsidR="00F3591C" w:rsidRDefault="00F3591C" w:rsidP="00F3591C">
            <w:pPr>
              <w:pStyle w:val="PrformatHTML"/>
              <w:bidi/>
              <w:rPr>
                <w:rFonts w:ascii="Simplified Arabic" w:hAnsi="Simplified Arabic" w:cs="Simplified Arabic"/>
                <w:color w:val="212121"/>
                <w:sz w:val="24"/>
                <w:szCs w:val="24"/>
                <w:rtl/>
              </w:rPr>
            </w:pPr>
            <w:r>
              <w:rPr>
                <w:rFonts w:ascii="Simplified Arabic" w:hAnsi="Simplified Arabic" w:cs="Simplified Arabic" w:hint="cs"/>
                <w:color w:val="212121"/>
                <w:sz w:val="24"/>
                <w:szCs w:val="24"/>
                <w:rtl/>
              </w:rPr>
              <w:t>مرضى أو معاقين</w:t>
            </w:r>
          </w:p>
        </w:tc>
        <w:tc>
          <w:tcPr>
            <w:tcW w:w="1477" w:type="dxa"/>
          </w:tcPr>
          <w:p w:rsidR="00F3591C" w:rsidRDefault="00F3591C" w:rsidP="00147BFB">
            <w:pPr>
              <w:pStyle w:val="PrformatHTML"/>
              <w:bidi/>
              <w:jc w:val="center"/>
              <w:rPr>
                <w:rFonts w:ascii="Simplified Arabic" w:hAnsi="Simplified Arabic" w:cs="Simplified Arabic"/>
                <w:color w:val="212121"/>
                <w:sz w:val="24"/>
                <w:szCs w:val="24"/>
                <w:rtl/>
              </w:rPr>
            </w:pPr>
            <w:r>
              <w:rPr>
                <w:rFonts w:ascii="Simplified Arabic" w:hAnsi="Simplified Arabic" w:cs="Simplified Arabic"/>
                <w:color w:val="212121"/>
                <w:sz w:val="24"/>
                <w:szCs w:val="24"/>
              </w:rPr>
              <w:t>278</w:t>
            </w:r>
          </w:p>
        </w:tc>
        <w:tc>
          <w:tcPr>
            <w:tcW w:w="655" w:type="dxa"/>
          </w:tcPr>
          <w:p w:rsidR="00F3591C" w:rsidRDefault="00F3591C" w:rsidP="00147BFB">
            <w:pPr>
              <w:pStyle w:val="PrformatHTML"/>
              <w:bidi/>
              <w:jc w:val="center"/>
              <w:rPr>
                <w:rFonts w:ascii="Simplified Arabic" w:hAnsi="Simplified Arabic" w:cs="Simplified Arabic"/>
                <w:color w:val="212121"/>
                <w:sz w:val="24"/>
                <w:szCs w:val="24"/>
                <w:rtl/>
              </w:rPr>
            </w:pPr>
            <w:r>
              <w:rPr>
                <w:rFonts w:ascii="Simplified Arabic" w:hAnsi="Simplified Arabic" w:cs="Simplified Arabic"/>
                <w:color w:val="212121"/>
                <w:sz w:val="24"/>
                <w:szCs w:val="24"/>
              </w:rPr>
              <w:t>2,8</w:t>
            </w:r>
          </w:p>
        </w:tc>
        <w:tc>
          <w:tcPr>
            <w:tcW w:w="1477" w:type="dxa"/>
          </w:tcPr>
          <w:p w:rsidR="00F3591C" w:rsidRDefault="00F3591C" w:rsidP="00147BFB">
            <w:pPr>
              <w:pStyle w:val="PrformatHTML"/>
              <w:bidi/>
              <w:jc w:val="center"/>
              <w:rPr>
                <w:rFonts w:ascii="Simplified Arabic" w:hAnsi="Simplified Arabic" w:cs="Simplified Arabic"/>
                <w:color w:val="212121"/>
                <w:sz w:val="24"/>
                <w:szCs w:val="24"/>
                <w:rtl/>
              </w:rPr>
            </w:pPr>
            <w:r>
              <w:rPr>
                <w:rFonts w:ascii="Simplified Arabic" w:hAnsi="Simplified Arabic" w:cs="Simplified Arabic"/>
                <w:color w:val="212121"/>
                <w:sz w:val="24"/>
                <w:szCs w:val="24"/>
              </w:rPr>
              <w:t>510</w:t>
            </w:r>
          </w:p>
        </w:tc>
        <w:tc>
          <w:tcPr>
            <w:tcW w:w="537" w:type="dxa"/>
          </w:tcPr>
          <w:p w:rsidR="00F3591C" w:rsidRDefault="00F3591C" w:rsidP="00147BFB">
            <w:pPr>
              <w:pStyle w:val="PrformatHTML"/>
              <w:bidi/>
              <w:jc w:val="center"/>
              <w:rPr>
                <w:rFonts w:ascii="Simplified Arabic" w:hAnsi="Simplified Arabic" w:cs="Simplified Arabic"/>
                <w:color w:val="212121"/>
                <w:sz w:val="24"/>
                <w:szCs w:val="24"/>
                <w:rtl/>
              </w:rPr>
            </w:pPr>
            <w:r>
              <w:rPr>
                <w:rFonts w:ascii="Simplified Arabic" w:hAnsi="Simplified Arabic" w:cs="Simplified Arabic"/>
                <w:color w:val="212121"/>
                <w:sz w:val="24"/>
                <w:szCs w:val="24"/>
              </w:rPr>
              <w:t>14,3</w:t>
            </w:r>
          </w:p>
        </w:tc>
        <w:tc>
          <w:tcPr>
            <w:tcW w:w="1477" w:type="dxa"/>
          </w:tcPr>
          <w:p w:rsidR="00F3591C" w:rsidRDefault="001C5B01" w:rsidP="00147BFB">
            <w:pPr>
              <w:pStyle w:val="PrformatHTML"/>
              <w:bidi/>
              <w:jc w:val="center"/>
              <w:rPr>
                <w:rFonts w:ascii="Simplified Arabic" w:hAnsi="Simplified Arabic" w:cs="Simplified Arabic"/>
                <w:color w:val="212121"/>
                <w:sz w:val="24"/>
                <w:szCs w:val="24"/>
                <w:rtl/>
              </w:rPr>
            </w:pPr>
            <w:r>
              <w:rPr>
                <w:rFonts w:ascii="Simplified Arabic" w:hAnsi="Simplified Arabic" w:cs="Simplified Arabic"/>
                <w:color w:val="212121"/>
                <w:sz w:val="24"/>
                <w:szCs w:val="24"/>
              </w:rPr>
              <w:t>788</w:t>
            </w:r>
          </w:p>
        </w:tc>
        <w:tc>
          <w:tcPr>
            <w:tcW w:w="537" w:type="dxa"/>
          </w:tcPr>
          <w:p w:rsidR="00F3591C" w:rsidRDefault="001C5B01" w:rsidP="00147BFB">
            <w:pPr>
              <w:pStyle w:val="PrformatHTML"/>
              <w:bidi/>
              <w:jc w:val="center"/>
              <w:rPr>
                <w:rFonts w:ascii="Simplified Arabic" w:hAnsi="Simplified Arabic" w:cs="Simplified Arabic"/>
                <w:color w:val="212121"/>
                <w:sz w:val="24"/>
                <w:szCs w:val="24"/>
                <w:rtl/>
              </w:rPr>
            </w:pPr>
            <w:r>
              <w:rPr>
                <w:rFonts w:ascii="Simplified Arabic" w:hAnsi="Simplified Arabic" w:cs="Simplified Arabic"/>
                <w:color w:val="212121"/>
                <w:sz w:val="24"/>
                <w:szCs w:val="24"/>
              </w:rPr>
              <w:t>5,8</w:t>
            </w:r>
          </w:p>
        </w:tc>
      </w:tr>
      <w:tr w:rsidR="00F3591C" w:rsidTr="001C5B01">
        <w:trPr>
          <w:jc w:val="center"/>
        </w:trPr>
        <w:tc>
          <w:tcPr>
            <w:tcW w:w="1785" w:type="dxa"/>
            <w:vAlign w:val="center"/>
          </w:tcPr>
          <w:p w:rsidR="00F3591C" w:rsidRDefault="00F3591C" w:rsidP="00F3591C">
            <w:pPr>
              <w:pStyle w:val="PrformatHTML"/>
              <w:bidi/>
              <w:rPr>
                <w:rFonts w:ascii="Simplified Arabic" w:hAnsi="Simplified Arabic" w:cs="Simplified Arabic"/>
                <w:color w:val="212121"/>
                <w:sz w:val="24"/>
                <w:szCs w:val="24"/>
                <w:rtl/>
              </w:rPr>
            </w:pPr>
            <w:r>
              <w:rPr>
                <w:rFonts w:ascii="Simplified Arabic" w:hAnsi="Simplified Arabic" w:cs="Simplified Arabic" w:hint="cs"/>
                <w:color w:val="212121"/>
                <w:sz w:val="24"/>
                <w:szCs w:val="24"/>
                <w:rtl/>
              </w:rPr>
              <w:t>مسنون</w:t>
            </w:r>
          </w:p>
        </w:tc>
        <w:tc>
          <w:tcPr>
            <w:tcW w:w="1477" w:type="dxa"/>
          </w:tcPr>
          <w:p w:rsidR="00F3591C" w:rsidRDefault="00F3591C" w:rsidP="00147BFB">
            <w:pPr>
              <w:pStyle w:val="PrformatHTML"/>
              <w:bidi/>
              <w:jc w:val="center"/>
              <w:rPr>
                <w:rFonts w:ascii="Simplified Arabic" w:hAnsi="Simplified Arabic" w:cs="Simplified Arabic"/>
                <w:color w:val="212121"/>
                <w:sz w:val="24"/>
                <w:szCs w:val="24"/>
                <w:rtl/>
              </w:rPr>
            </w:pPr>
            <w:r>
              <w:rPr>
                <w:rFonts w:ascii="Simplified Arabic" w:hAnsi="Simplified Arabic" w:cs="Simplified Arabic"/>
                <w:color w:val="212121"/>
                <w:sz w:val="24"/>
                <w:szCs w:val="24"/>
              </w:rPr>
              <w:t>541</w:t>
            </w:r>
          </w:p>
        </w:tc>
        <w:tc>
          <w:tcPr>
            <w:tcW w:w="655" w:type="dxa"/>
          </w:tcPr>
          <w:p w:rsidR="00F3591C" w:rsidRDefault="00F3591C" w:rsidP="00147BFB">
            <w:pPr>
              <w:pStyle w:val="PrformatHTML"/>
              <w:bidi/>
              <w:jc w:val="center"/>
              <w:rPr>
                <w:rFonts w:ascii="Simplified Arabic" w:hAnsi="Simplified Arabic" w:cs="Simplified Arabic"/>
                <w:color w:val="212121"/>
                <w:sz w:val="24"/>
                <w:szCs w:val="24"/>
                <w:rtl/>
              </w:rPr>
            </w:pPr>
            <w:r>
              <w:rPr>
                <w:rFonts w:ascii="Simplified Arabic" w:hAnsi="Simplified Arabic" w:cs="Simplified Arabic"/>
                <w:color w:val="212121"/>
                <w:sz w:val="24"/>
                <w:szCs w:val="24"/>
              </w:rPr>
              <w:t>5,4</w:t>
            </w:r>
          </w:p>
        </w:tc>
        <w:tc>
          <w:tcPr>
            <w:tcW w:w="1477" w:type="dxa"/>
          </w:tcPr>
          <w:p w:rsidR="00F3591C" w:rsidRDefault="00F3591C" w:rsidP="00AE6B3E">
            <w:pPr>
              <w:pStyle w:val="PrformatHTML"/>
              <w:bidi/>
              <w:jc w:val="center"/>
              <w:rPr>
                <w:rFonts w:ascii="Simplified Arabic" w:hAnsi="Simplified Arabic" w:cs="Simplified Arabic"/>
                <w:color w:val="212121"/>
                <w:sz w:val="24"/>
                <w:szCs w:val="24"/>
                <w:rtl/>
              </w:rPr>
            </w:pPr>
            <w:r>
              <w:rPr>
                <w:rFonts w:ascii="Simplified Arabic" w:hAnsi="Simplified Arabic" w:cs="Simplified Arabic"/>
                <w:color w:val="212121"/>
                <w:sz w:val="24"/>
                <w:szCs w:val="24"/>
              </w:rPr>
              <w:t>305</w:t>
            </w:r>
          </w:p>
        </w:tc>
        <w:tc>
          <w:tcPr>
            <w:tcW w:w="537" w:type="dxa"/>
          </w:tcPr>
          <w:p w:rsidR="00F3591C" w:rsidRDefault="00F3591C" w:rsidP="00147BFB">
            <w:pPr>
              <w:pStyle w:val="PrformatHTML"/>
              <w:bidi/>
              <w:jc w:val="center"/>
              <w:rPr>
                <w:rFonts w:ascii="Simplified Arabic" w:hAnsi="Simplified Arabic" w:cs="Simplified Arabic"/>
                <w:color w:val="212121"/>
                <w:sz w:val="24"/>
                <w:szCs w:val="24"/>
                <w:rtl/>
              </w:rPr>
            </w:pPr>
            <w:r>
              <w:rPr>
                <w:rFonts w:ascii="Simplified Arabic" w:hAnsi="Simplified Arabic" w:cs="Simplified Arabic"/>
                <w:color w:val="212121"/>
                <w:sz w:val="24"/>
                <w:szCs w:val="24"/>
              </w:rPr>
              <w:t>8,5</w:t>
            </w:r>
          </w:p>
        </w:tc>
        <w:tc>
          <w:tcPr>
            <w:tcW w:w="1477" w:type="dxa"/>
          </w:tcPr>
          <w:p w:rsidR="00F3591C" w:rsidRDefault="001C5B01" w:rsidP="00147BFB">
            <w:pPr>
              <w:pStyle w:val="PrformatHTML"/>
              <w:bidi/>
              <w:jc w:val="center"/>
              <w:rPr>
                <w:rFonts w:ascii="Simplified Arabic" w:hAnsi="Simplified Arabic" w:cs="Simplified Arabic"/>
                <w:color w:val="212121"/>
                <w:sz w:val="24"/>
                <w:szCs w:val="24"/>
                <w:rtl/>
              </w:rPr>
            </w:pPr>
            <w:r>
              <w:rPr>
                <w:rFonts w:ascii="Simplified Arabic" w:hAnsi="Simplified Arabic" w:cs="Simplified Arabic"/>
                <w:color w:val="212121"/>
                <w:sz w:val="24"/>
                <w:szCs w:val="24"/>
              </w:rPr>
              <w:t>846</w:t>
            </w:r>
          </w:p>
        </w:tc>
        <w:tc>
          <w:tcPr>
            <w:tcW w:w="537" w:type="dxa"/>
          </w:tcPr>
          <w:p w:rsidR="00F3591C" w:rsidRDefault="001C5B01" w:rsidP="00147BFB">
            <w:pPr>
              <w:pStyle w:val="PrformatHTML"/>
              <w:bidi/>
              <w:jc w:val="center"/>
              <w:rPr>
                <w:rFonts w:ascii="Simplified Arabic" w:hAnsi="Simplified Arabic" w:cs="Simplified Arabic"/>
                <w:color w:val="212121"/>
                <w:sz w:val="24"/>
                <w:szCs w:val="24"/>
                <w:rtl/>
              </w:rPr>
            </w:pPr>
            <w:r>
              <w:rPr>
                <w:rFonts w:ascii="Simplified Arabic" w:hAnsi="Simplified Arabic" w:cs="Simplified Arabic"/>
                <w:color w:val="212121"/>
                <w:sz w:val="24"/>
                <w:szCs w:val="24"/>
              </w:rPr>
              <w:t>6,2</w:t>
            </w:r>
          </w:p>
        </w:tc>
      </w:tr>
      <w:tr w:rsidR="00F3591C" w:rsidTr="001C5B01">
        <w:trPr>
          <w:jc w:val="center"/>
        </w:trPr>
        <w:tc>
          <w:tcPr>
            <w:tcW w:w="1785" w:type="dxa"/>
            <w:vAlign w:val="center"/>
          </w:tcPr>
          <w:p w:rsidR="00F3591C" w:rsidRDefault="00F3591C" w:rsidP="00F3591C">
            <w:pPr>
              <w:pStyle w:val="PrformatHTML"/>
              <w:bidi/>
              <w:rPr>
                <w:rFonts w:ascii="Simplified Arabic" w:hAnsi="Simplified Arabic" w:cs="Simplified Arabic"/>
                <w:color w:val="212121"/>
                <w:sz w:val="24"/>
                <w:szCs w:val="24"/>
                <w:rtl/>
              </w:rPr>
            </w:pPr>
            <w:r>
              <w:rPr>
                <w:rFonts w:ascii="Simplified Arabic" w:hAnsi="Simplified Arabic" w:cs="Simplified Arabic" w:hint="cs"/>
                <w:color w:val="212121"/>
                <w:sz w:val="24"/>
                <w:szCs w:val="24"/>
                <w:rtl/>
              </w:rPr>
              <w:t>غير نشيطين آخرين</w:t>
            </w:r>
          </w:p>
        </w:tc>
        <w:tc>
          <w:tcPr>
            <w:tcW w:w="1477" w:type="dxa"/>
          </w:tcPr>
          <w:p w:rsidR="00F3591C" w:rsidRDefault="00F3591C" w:rsidP="00147BFB">
            <w:pPr>
              <w:pStyle w:val="PrformatHTML"/>
              <w:bidi/>
              <w:jc w:val="center"/>
              <w:rPr>
                <w:rFonts w:ascii="Simplified Arabic" w:hAnsi="Simplified Arabic" w:cs="Simplified Arabic"/>
                <w:color w:val="212121"/>
                <w:sz w:val="24"/>
                <w:szCs w:val="24"/>
                <w:rtl/>
              </w:rPr>
            </w:pPr>
            <w:r>
              <w:rPr>
                <w:rFonts w:ascii="Simplified Arabic" w:hAnsi="Simplified Arabic" w:cs="Simplified Arabic"/>
                <w:color w:val="212121"/>
                <w:sz w:val="24"/>
                <w:szCs w:val="24"/>
              </w:rPr>
              <w:t>7</w:t>
            </w:r>
          </w:p>
        </w:tc>
        <w:tc>
          <w:tcPr>
            <w:tcW w:w="655" w:type="dxa"/>
          </w:tcPr>
          <w:p w:rsidR="00F3591C" w:rsidRDefault="00F3591C" w:rsidP="00147BFB">
            <w:pPr>
              <w:pStyle w:val="PrformatHTML"/>
              <w:bidi/>
              <w:jc w:val="center"/>
              <w:rPr>
                <w:rFonts w:ascii="Simplified Arabic" w:hAnsi="Simplified Arabic" w:cs="Simplified Arabic"/>
                <w:color w:val="212121"/>
                <w:sz w:val="24"/>
                <w:szCs w:val="24"/>
                <w:rtl/>
              </w:rPr>
            </w:pPr>
            <w:r>
              <w:rPr>
                <w:rFonts w:ascii="Simplified Arabic" w:hAnsi="Simplified Arabic" w:cs="Simplified Arabic"/>
                <w:color w:val="212121"/>
                <w:sz w:val="24"/>
                <w:szCs w:val="24"/>
              </w:rPr>
              <w:t>0,1</w:t>
            </w:r>
          </w:p>
        </w:tc>
        <w:tc>
          <w:tcPr>
            <w:tcW w:w="1477" w:type="dxa"/>
          </w:tcPr>
          <w:p w:rsidR="00F3591C" w:rsidRDefault="00F3591C" w:rsidP="00147BFB">
            <w:pPr>
              <w:pStyle w:val="PrformatHTML"/>
              <w:bidi/>
              <w:jc w:val="center"/>
              <w:rPr>
                <w:rFonts w:ascii="Simplified Arabic" w:hAnsi="Simplified Arabic" w:cs="Simplified Arabic"/>
                <w:color w:val="212121"/>
                <w:sz w:val="24"/>
                <w:szCs w:val="24"/>
                <w:rtl/>
              </w:rPr>
            </w:pPr>
            <w:r>
              <w:rPr>
                <w:rFonts w:ascii="Simplified Arabic" w:hAnsi="Simplified Arabic" w:cs="Simplified Arabic"/>
                <w:color w:val="212121"/>
                <w:sz w:val="24"/>
                <w:szCs w:val="24"/>
              </w:rPr>
              <w:t>77</w:t>
            </w:r>
          </w:p>
        </w:tc>
        <w:tc>
          <w:tcPr>
            <w:tcW w:w="537" w:type="dxa"/>
          </w:tcPr>
          <w:p w:rsidR="00F3591C" w:rsidRDefault="00F3591C" w:rsidP="00147BFB">
            <w:pPr>
              <w:pStyle w:val="PrformatHTML"/>
              <w:bidi/>
              <w:jc w:val="center"/>
              <w:rPr>
                <w:rFonts w:ascii="Simplified Arabic" w:hAnsi="Simplified Arabic" w:cs="Simplified Arabic"/>
                <w:color w:val="212121"/>
                <w:sz w:val="24"/>
                <w:szCs w:val="24"/>
                <w:rtl/>
              </w:rPr>
            </w:pPr>
            <w:r>
              <w:rPr>
                <w:rFonts w:ascii="Simplified Arabic" w:hAnsi="Simplified Arabic" w:cs="Simplified Arabic"/>
                <w:color w:val="212121"/>
                <w:sz w:val="24"/>
                <w:szCs w:val="24"/>
              </w:rPr>
              <w:t>2,2</w:t>
            </w:r>
          </w:p>
        </w:tc>
        <w:tc>
          <w:tcPr>
            <w:tcW w:w="1477" w:type="dxa"/>
          </w:tcPr>
          <w:p w:rsidR="00F3591C" w:rsidRDefault="001C5B01" w:rsidP="00147BFB">
            <w:pPr>
              <w:pStyle w:val="PrformatHTML"/>
              <w:bidi/>
              <w:jc w:val="center"/>
              <w:rPr>
                <w:rFonts w:ascii="Simplified Arabic" w:hAnsi="Simplified Arabic" w:cs="Simplified Arabic"/>
                <w:color w:val="212121"/>
                <w:sz w:val="24"/>
                <w:szCs w:val="24"/>
                <w:rtl/>
              </w:rPr>
            </w:pPr>
            <w:r>
              <w:rPr>
                <w:rFonts w:ascii="Simplified Arabic" w:hAnsi="Simplified Arabic" w:cs="Simplified Arabic"/>
                <w:color w:val="212121"/>
                <w:sz w:val="24"/>
                <w:szCs w:val="24"/>
              </w:rPr>
              <w:t>84</w:t>
            </w:r>
          </w:p>
        </w:tc>
        <w:tc>
          <w:tcPr>
            <w:tcW w:w="537" w:type="dxa"/>
          </w:tcPr>
          <w:p w:rsidR="00F3591C" w:rsidRDefault="001C5B01" w:rsidP="00147BFB">
            <w:pPr>
              <w:pStyle w:val="PrformatHTML"/>
              <w:bidi/>
              <w:jc w:val="center"/>
              <w:rPr>
                <w:rFonts w:ascii="Simplified Arabic" w:hAnsi="Simplified Arabic" w:cs="Simplified Arabic"/>
                <w:color w:val="212121"/>
                <w:sz w:val="24"/>
                <w:szCs w:val="24"/>
                <w:rtl/>
              </w:rPr>
            </w:pPr>
            <w:r>
              <w:rPr>
                <w:rFonts w:ascii="Simplified Arabic" w:hAnsi="Simplified Arabic" w:cs="Simplified Arabic"/>
                <w:color w:val="212121"/>
                <w:sz w:val="24"/>
                <w:szCs w:val="24"/>
              </w:rPr>
              <w:t>0,6</w:t>
            </w:r>
          </w:p>
        </w:tc>
      </w:tr>
      <w:tr w:rsidR="00F3591C" w:rsidTr="001C5B01">
        <w:trPr>
          <w:jc w:val="center"/>
        </w:trPr>
        <w:tc>
          <w:tcPr>
            <w:tcW w:w="1785" w:type="dxa"/>
            <w:vAlign w:val="center"/>
          </w:tcPr>
          <w:p w:rsidR="00F3591C" w:rsidRDefault="00F3591C" w:rsidP="00F3591C">
            <w:pPr>
              <w:pStyle w:val="PrformatHTML"/>
              <w:bidi/>
              <w:rPr>
                <w:rFonts w:ascii="Simplified Arabic" w:hAnsi="Simplified Arabic" w:cs="Simplified Arabic"/>
                <w:color w:val="212121"/>
                <w:sz w:val="24"/>
                <w:szCs w:val="24"/>
                <w:rtl/>
              </w:rPr>
            </w:pPr>
            <w:r>
              <w:rPr>
                <w:rFonts w:ascii="Simplified Arabic" w:hAnsi="Simplified Arabic" w:cs="Simplified Arabic" w:hint="cs"/>
                <w:color w:val="212121"/>
                <w:sz w:val="24"/>
                <w:szCs w:val="24"/>
                <w:rtl/>
              </w:rPr>
              <w:t>المجموع</w:t>
            </w:r>
          </w:p>
        </w:tc>
        <w:tc>
          <w:tcPr>
            <w:tcW w:w="1477" w:type="dxa"/>
          </w:tcPr>
          <w:p w:rsidR="00F3591C" w:rsidRDefault="00F3591C" w:rsidP="00147BFB">
            <w:pPr>
              <w:pStyle w:val="PrformatHTML"/>
              <w:bidi/>
              <w:jc w:val="center"/>
              <w:rPr>
                <w:rFonts w:ascii="Simplified Arabic" w:hAnsi="Simplified Arabic" w:cs="Simplified Arabic"/>
                <w:color w:val="212121"/>
                <w:sz w:val="24"/>
                <w:szCs w:val="24"/>
                <w:rtl/>
              </w:rPr>
            </w:pPr>
            <w:r>
              <w:rPr>
                <w:rFonts w:ascii="Simplified Arabic" w:hAnsi="Simplified Arabic" w:cs="Simplified Arabic"/>
                <w:color w:val="212121"/>
                <w:sz w:val="24"/>
                <w:szCs w:val="24"/>
              </w:rPr>
              <w:t>10053</w:t>
            </w:r>
          </w:p>
        </w:tc>
        <w:tc>
          <w:tcPr>
            <w:tcW w:w="655" w:type="dxa"/>
          </w:tcPr>
          <w:p w:rsidR="00F3591C" w:rsidRDefault="00F3591C" w:rsidP="00147BFB">
            <w:pPr>
              <w:pStyle w:val="PrformatHTML"/>
              <w:bidi/>
              <w:jc w:val="center"/>
              <w:rPr>
                <w:rFonts w:ascii="Simplified Arabic" w:hAnsi="Simplified Arabic" w:cs="Simplified Arabic"/>
                <w:color w:val="212121"/>
                <w:sz w:val="24"/>
                <w:szCs w:val="24"/>
                <w:rtl/>
              </w:rPr>
            </w:pPr>
            <w:r>
              <w:rPr>
                <w:rFonts w:ascii="Simplified Arabic" w:hAnsi="Simplified Arabic" w:cs="Simplified Arabic"/>
                <w:color w:val="212121"/>
                <w:sz w:val="24"/>
                <w:szCs w:val="24"/>
              </w:rPr>
              <w:t>100</w:t>
            </w:r>
          </w:p>
        </w:tc>
        <w:tc>
          <w:tcPr>
            <w:tcW w:w="1477" w:type="dxa"/>
          </w:tcPr>
          <w:p w:rsidR="00F3591C" w:rsidRDefault="00F3591C" w:rsidP="00147BFB">
            <w:pPr>
              <w:pStyle w:val="PrformatHTML"/>
              <w:bidi/>
              <w:jc w:val="center"/>
              <w:rPr>
                <w:rFonts w:ascii="Simplified Arabic" w:hAnsi="Simplified Arabic" w:cs="Simplified Arabic"/>
                <w:color w:val="212121"/>
                <w:sz w:val="24"/>
                <w:szCs w:val="24"/>
                <w:rtl/>
              </w:rPr>
            </w:pPr>
            <w:r>
              <w:rPr>
                <w:rFonts w:ascii="Simplified Arabic" w:hAnsi="Simplified Arabic" w:cs="Simplified Arabic"/>
                <w:color w:val="212121"/>
                <w:sz w:val="24"/>
                <w:szCs w:val="24"/>
              </w:rPr>
              <w:t>3566</w:t>
            </w:r>
          </w:p>
        </w:tc>
        <w:tc>
          <w:tcPr>
            <w:tcW w:w="537" w:type="dxa"/>
          </w:tcPr>
          <w:p w:rsidR="00F3591C" w:rsidRDefault="00F3591C" w:rsidP="00147BFB">
            <w:pPr>
              <w:pStyle w:val="PrformatHTML"/>
              <w:bidi/>
              <w:jc w:val="center"/>
              <w:rPr>
                <w:rFonts w:ascii="Simplified Arabic" w:hAnsi="Simplified Arabic" w:cs="Simplified Arabic"/>
                <w:color w:val="212121"/>
                <w:sz w:val="24"/>
                <w:szCs w:val="24"/>
                <w:rtl/>
              </w:rPr>
            </w:pPr>
            <w:r>
              <w:rPr>
                <w:rFonts w:ascii="Simplified Arabic" w:hAnsi="Simplified Arabic" w:cs="Simplified Arabic"/>
                <w:color w:val="212121"/>
                <w:sz w:val="24"/>
                <w:szCs w:val="24"/>
              </w:rPr>
              <w:t>100</w:t>
            </w:r>
          </w:p>
        </w:tc>
        <w:tc>
          <w:tcPr>
            <w:tcW w:w="1477" w:type="dxa"/>
          </w:tcPr>
          <w:p w:rsidR="00F3591C" w:rsidRDefault="001C5B01" w:rsidP="00147BFB">
            <w:pPr>
              <w:pStyle w:val="PrformatHTML"/>
              <w:bidi/>
              <w:jc w:val="center"/>
              <w:rPr>
                <w:rFonts w:ascii="Simplified Arabic" w:hAnsi="Simplified Arabic" w:cs="Simplified Arabic"/>
                <w:color w:val="212121"/>
                <w:sz w:val="24"/>
                <w:szCs w:val="24"/>
                <w:rtl/>
              </w:rPr>
            </w:pPr>
            <w:r>
              <w:rPr>
                <w:rFonts w:ascii="Simplified Arabic" w:hAnsi="Simplified Arabic" w:cs="Simplified Arabic"/>
                <w:color w:val="212121"/>
                <w:sz w:val="24"/>
                <w:szCs w:val="24"/>
              </w:rPr>
              <w:t>13619</w:t>
            </w:r>
          </w:p>
        </w:tc>
        <w:tc>
          <w:tcPr>
            <w:tcW w:w="537" w:type="dxa"/>
          </w:tcPr>
          <w:p w:rsidR="00F3591C" w:rsidRDefault="001C5B01" w:rsidP="00147BFB">
            <w:pPr>
              <w:pStyle w:val="PrformatHTML"/>
              <w:bidi/>
              <w:jc w:val="center"/>
              <w:rPr>
                <w:rFonts w:ascii="Simplified Arabic" w:hAnsi="Simplified Arabic" w:cs="Simplified Arabic"/>
                <w:color w:val="212121"/>
                <w:sz w:val="24"/>
                <w:szCs w:val="24"/>
                <w:rtl/>
              </w:rPr>
            </w:pPr>
            <w:r>
              <w:rPr>
                <w:rFonts w:ascii="Simplified Arabic" w:hAnsi="Simplified Arabic" w:cs="Simplified Arabic"/>
                <w:color w:val="212121"/>
                <w:sz w:val="24"/>
                <w:szCs w:val="24"/>
              </w:rPr>
              <w:t>100</w:t>
            </w:r>
          </w:p>
        </w:tc>
      </w:tr>
    </w:tbl>
    <w:p w:rsidR="005F1A21" w:rsidRDefault="005F1A21" w:rsidP="007C76BE">
      <w:pPr>
        <w:bidi/>
        <w:spacing w:before="240" w:after="120" w:line="240" w:lineRule="auto"/>
        <w:jc w:val="both"/>
        <w:rPr>
          <w:rFonts w:ascii="Simplified Arabic" w:hAnsi="Simplified Arabic" w:cs="Simplified Arabic"/>
          <w:sz w:val="24"/>
          <w:szCs w:val="24"/>
          <w:rtl/>
        </w:rPr>
      </w:pPr>
    </w:p>
    <w:p w:rsidR="005013D6" w:rsidRDefault="000E65B2" w:rsidP="005F1A21">
      <w:pPr>
        <w:bidi/>
        <w:spacing w:before="240" w:after="120" w:line="240" w:lineRule="auto"/>
        <w:jc w:val="both"/>
        <w:rPr>
          <w:rFonts w:ascii="Simplified Arabic" w:hAnsi="Simplified Arabic" w:cs="Simplified Arabic"/>
          <w:sz w:val="24"/>
          <w:szCs w:val="24"/>
          <w:rtl/>
        </w:rPr>
      </w:pPr>
      <w:r w:rsidRPr="00E10C5A">
        <w:rPr>
          <w:rFonts w:ascii="Simplified Arabic" w:hAnsi="Simplified Arabic" w:cs="Simplified Arabic" w:hint="cs"/>
          <w:sz w:val="24"/>
          <w:szCs w:val="24"/>
          <w:rtl/>
        </w:rPr>
        <w:t>حسب</w:t>
      </w:r>
      <w:r w:rsidR="005013D6" w:rsidRPr="00E10C5A">
        <w:rPr>
          <w:rFonts w:ascii="Simplified Arabic" w:hAnsi="Simplified Arabic" w:cs="Simplified Arabic"/>
          <w:sz w:val="24"/>
          <w:szCs w:val="24"/>
          <w:rtl/>
        </w:rPr>
        <w:t xml:space="preserve"> </w:t>
      </w:r>
      <w:r w:rsidRPr="00E10C5A">
        <w:rPr>
          <w:rFonts w:ascii="Simplified Arabic" w:hAnsi="Simplified Arabic" w:cs="Simplified Arabic" w:hint="cs"/>
          <w:sz w:val="24"/>
          <w:szCs w:val="24"/>
          <w:rtl/>
        </w:rPr>
        <w:t>ا</w:t>
      </w:r>
      <w:r w:rsidR="005013D6" w:rsidRPr="00E10C5A">
        <w:rPr>
          <w:rFonts w:ascii="Simplified Arabic" w:hAnsi="Simplified Arabic" w:cs="Simplified Arabic"/>
          <w:sz w:val="24"/>
          <w:szCs w:val="24"/>
          <w:rtl/>
        </w:rPr>
        <w:t xml:space="preserve">لحالة </w:t>
      </w:r>
      <w:r w:rsidRPr="00E10C5A">
        <w:rPr>
          <w:rFonts w:ascii="Simplified Arabic" w:hAnsi="Simplified Arabic" w:cs="Simplified Arabic" w:hint="cs"/>
          <w:sz w:val="24"/>
          <w:szCs w:val="24"/>
          <w:rtl/>
        </w:rPr>
        <w:t>الزواجية</w:t>
      </w:r>
      <w:r w:rsidR="005013D6" w:rsidRPr="00E10C5A">
        <w:rPr>
          <w:rFonts w:ascii="Simplified Arabic" w:hAnsi="Simplified Arabic" w:cs="Simplified Arabic"/>
          <w:sz w:val="24"/>
          <w:szCs w:val="24"/>
          <w:rtl/>
        </w:rPr>
        <w:t xml:space="preserve">، فإن </w:t>
      </w:r>
      <w:r w:rsidRPr="00E10C5A">
        <w:rPr>
          <w:rFonts w:ascii="Simplified Arabic" w:hAnsi="Simplified Arabic" w:cs="Simplified Arabic"/>
          <w:sz w:val="24"/>
          <w:szCs w:val="24"/>
        </w:rPr>
        <w:t>%60,8</w:t>
      </w:r>
      <w:r w:rsidRPr="00E10C5A">
        <w:rPr>
          <w:rFonts w:ascii="Simplified Arabic" w:hAnsi="Simplified Arabic" w:cs="Simplified Arabic" w:hint="cs"/>
          <w:sz w:val="24"/>
          <w:szCs w:val="24"/>
          <w:rtl/>
        </w:rPr>
        <w:t xml:space="preserve"> </w:t>
      </w:r>
      <w:r w:rsidR="005013D6" w:rsidRPr="00E10C5A">
        <w:rPr>
          <w:rFonts w:ascii="Simplified Arabic" w:hAnsi="Simplified Arabic" w:cs="Simplified Arabic"/>
          <w:sz w:val="24"/>
          <w:szCs w:val="24"/>
          <w:rtl/>
        </w:rPr>
        <w:t xml:space="preserve">من النساء </w:t>
      </w:r>
      <w:r w:rsidR="007C76BE">
        <w:rPr>
          <w:rFonts w:ascii="Simplified Arabic" w:hAnsi="Simplified Arabic" w:cs="Simplified Arabic" w:hint="cs"/>
          <w:sz w:val="24"/>
          <w:szCs w:val="24"/>
          <w:rtl/>
        </w:rPr>
        <w:t>خارج سوق العمل</w:t>
      </w:r>
      <w:r w:rsidR="005013D6" w:rsidRPr="00E10C5A">
        <w:rPr>
          <w:rFonts w:ascii="Simplified Arabic" w:hAnsi="Simplified Arabic" w:cs="Simplified Arabic"/>
          <w:sz w:val="24"/>
          <w:szCs w:val="24"/>
          <w:rtl/>
        </w:rPr>
        <w:t xml:space="preserve"> متزوجات و </w:t>
      </w:r>
      <w:r w:rsidRPr="00E10C5A">
        <w:rPr>
          <w:rFonts w:ascii="Simplified Arabic" w:hAnsi="Simplified Arabic" w:cs="Simplified Arabic"/>
          <w:sz w:val="24"/>
          <w:szCs w:val="24"/>
        </w:rPr>
        <w:t>%25,9</w:t>
      </w:r>
      <w:r w:rsidR="005013D6" w:rsidRPr="00E10C5A">
        <w:rPr>
          <w:rFonts w:ascii="Simplified Arabic" w:hAnsi="Simplified Arabic" w:cs="Simplified Arabic"/>
          <w:sz w:val="24"/>
          <w:szCs w:val="24"/>
          <w:rtl/>
        </w:rPr>
        <w:t xml:space="preserve"> عازبات. أكثر من ثلث</w:t>
      </w:r>
      <w:r w:rsidRPr="00E10C5A">
        <w:rPr>
          <w:rFonts w:ascii="Simplified Arabic" w:hAnsi="Simplified Arabic" w:cs="Simplified Arabic" w:hint="cs"/>
          <w:sz w:val="24"/>
          <w:szCs w:val="24"/>
          <w:rtl/>
        </w:rPr>
        <w:t>هن</w:t>
      </w:r>
      <w:r w:rsidR="005013D6" w:rsidRPr="00E10C5A">
        <w:rPr>
          <w:rFonts w:ascii="Simplified Arabic" w:hAnsi="Simplified Arabic" w:cs="Simplified Arabic"/>
          <w:sz w:val="24"/>
          <w:szCs w:val="24"/>
          <w:rtl/>
        </w:rPr>
        <w:t xml:space="preserve"> (</w:t>
      </w:r>
      <w:r w:rsidRPr="00E10C5A">
        <w:rPr>
          <w:rFonts w:ascii="Simplified Arabic" w:hAnsi="Simplified Arabic" w:cs="Simplified Arabic"/>
          <w:sz w:val="24"/>
          <w:szCs w:val="24"/>
        </w:rPr>
        <w:t>34,9</w:t>
      </w:r>
      <w:r w:rsidR="008B0C85" w:rsidRPr="00E10C5A">
        <w:rPr>
          <w:rFonts w:ascii="Simplified Arabic" w:hAnsi="Simplified Arabic" w:cs="Simplified Arabic"/>
          <w:sz w:val="24"/>
          <w:szCs w:val="24"/>
          <w:rtl/>
        </w:rPr>
        <w:t>%</w:t>
      </w:r>
      <w:r w:rsidR="005013D6" w:rsidRPr="00E10C5A">
        <w:rPr>
          <w:rFonts w:ascii="Simplified Arabic" w:hAnsi="Simplified Arabic" w:cs="Simplified Arabic"/>
          <w:sz w:val="24"/>
          <w:szCs w:val="24"/>
          <w:rtl/>
        </w:rPr>
        <w:t xml:space="preserve">) </w:t>
      </w:r>
      <w:r w:rsidRPr="00E10C5A">
        <w:rPr>
          <w:rFonts w:ascii="Simplified Arabic" w:hAnsi="Simplified Arabic" w:cs="Simplified Arabic" w:hint="cs"/>
          <w:sz w:val="24"/>
          <w:szCs w:val="24"/>
          <w:rtl/>
        </w:rPr>
        <w:t>ي</w:t>
      </w:r>
      <w:r w:rsidR="005013D6" w:rsidRPr="00E10C5A">
        <w:rPr>
          <w:rFonts w:ascii="Simplified Arabic" w:hAnsi="Simplified Arabic" w:cs="Simplified Arabic"/>
          <w:sz w:val="24"/>
          <w:szCs w:val="24"/>
          <w:rtl/>
        </w:rPr>
        <w:t xml:space="preserve">قل </w:t>
      </w:r>
      <w:r w:rsidRPr="00E10C5A">
        <w:rPr>
          <w:rFonts w:ascii="Simplified Arabic" w:hAnsi="Simplified Arabic" w:cs="Simplified Arabic" w:hint="cs"/>
          <w:sz w:val="24"/>
          <w:szCs w:val="24"/>
          <w:rtl/>
        </w:rPr>
        <w:t>سنهن عن</w:t>
      </w:r>
      <w:r w:rsidR="005013D6" w:rsidRPr="00E10C5A">
        <w:rPr>
          <w:rFonts w:ascii="Simplified Arabic" w:hAnsi="Simplified Arabic" w:cs="Simplified Arabic"/>
          <w:sz w:val="24"/>
          <w:szCs w:val="24"/>
          <w:rtl/>
        </w:rPr>
        <w:t xml:space="preserve"> 29 </w:t>
      </w:r>
      <w:r w:rsidRPr="00E10C5A">
        <w:rPr>
          <w:rFonts w:ascii="Simplified Arabic" w:hAnsi="Simplified Arabic" w:cs="Simplified Arabic" w:hint="cs"/>
          <w:sz w:val="24"/>
          <w:szCs w:val="24"/>
          <w:rtl/>
        </w:rPr>
        <w:t>سنة</w:t>
      </w:r>
      <w:r w:rsidR="005013D6" w:rsidRPr="00E10C5A">
        <w:rPr>
          <w:rFonts w:ascii="Simplified Arabic" w:hAnsi="Simplified Arabic" w:cs="Simplified Arabic"/>
          <w:sz w:val="24"/>
          <w:szCs w:val="24"/>
          <w:rtl/>
        </w:rPr>
        <w:t xml:space="preserve">، </w:t>
      </w:r>
      <w:r w:rsidRPr="00E10C5A">
        <w:rPr>
          <w:rFonts w:ascii="Simplified Arabic" w:hAnsi="Simplified Arabic" w:cs="Simplified Arabic" w:hint="cs"/>
          <w:sz w:val="24"/>
          <w:szCs w:val="24"/>
          <w:rtl/>
        </w:rPr>
        <w:t xml:space="preserve">و </w:t>
      </w:r>
      <w:r w:rsidRPr="00E10C5A">
        <w:rPr>
          <w:rFonts w:ascii="Simplified Arabic" w:hAnsi="Simplified Arabic" w:cs="Simplified Arabic"/>
          <w:sz w:val="24"/>
          <w:szCs w:val="24"/>
        </w:rPr>
        <w:t>27,8</w:t>
      </w:r>
      <w:r w:rsidR="008B0C85" w:rsidRPr="00E10C5A">
        <w:rPr>
          <w:rFonts w:ascii="Simplified Arabic" w:hAnsi="Simplified Arabic" w:cs="Simplified Arabic"/>
          <w:sz w:val="24"/>
          <w:szCs w:val="24"/>
          <w:rtl/>
        </w:rPr>
        <w:t>%</w:t>
      </w:r>
      <w:r w:rsidR="005013D6" w:rsidRPr="00E10C5A">
        <w:rPr>
          <w:rFonts w:ascii="Simplified Arabic" w:hAnsi="Simplified Arabic" w:cs="Simplified Arabic"/>
          <w:sz w:val="24"/>
          <w:szCs w:val="24"/>
          <w:rtl/>
        </w:rPr>
        <w:t xml:space="preserve"> </w:t>
      </w:r>
      <w:r w:rsidR="00617193" w:rsidRPr="00E10C5A">
        <w:rPr>
          <w:rFonts w:ascii="Simplified Arabic" w:hAnsi="Simplified Arabic" w:cs="Simplified Arabic" w:hint="cs"/>
          <w:sz w:val="24"/>
          <w:szCs w:val="24"/>
          <w:rtl/>
        </w:rPr>
        <w:t xml:space="preserve">تتراوح أعمارهن بين </w:t>
      </w:r>
      <w:r w:rsidR="005013D6" w:rsidRPr="00E10C5A">
        <w:rPr>
          <w:rFonts w:ascii="Simplified Arabic" w:hAnsi="Simplified Arabic" w:cs="Simplified Arabic"/>
          <w:sz w:val="24"/>
          <w:szCs w:val="24"/>
          <w:rtl/>
        </w:rPr>
        <w:t xml:space="preserve">30 </w:t>
      </w:r>
      <w:r w:rsidR="00617193" w:rsidRPr="00E10C5A">
        <w:rPr>
          <w:rFonts w:ascii="Simplified Arabic" w:hAnsi="Simplified Arabic" w:cs="Simplified Arabic" w:hint="cs"/>
          <w:sz w:val="24"/>
          <w:szCs w:val="24"/>
          <w:rtl/>
        </w:rPr>
        <w:t>و</w:t>
      </w:r>
      <w:r w:rsidR="00617193" w:rsidRPr="00E10C5A">
        <w:rPr>
          <w:rFonts w:ascii="Simplified Arabic" w:hAnsi="Simplified Arabic" w:cs="Simplified Arabic"/>
          <w:sz w:val="24"/>
          <w:szCs w:val="24"/>
          <w:rtl/>
        </w:rPr>
        <w:t xml:space="preserve"> 44</w:t>
      </w:r>
      <w:r w:rsidR="005013D6" w:rsidRPr="00E10C5A">
        <w:rPr>
          <w:rFonts w:ascii="Simplified Arabic" w:hAnsi="Simplified Arabic" w:cs="Simplified Arabic"/>
          <w:sz w:val="24"/>
          <w:szCs w:val="24"/>
          <w:rtl/>
        </w:rPr>
        <w:t xml:space="preserve">، و </w:t>
      </w:r>
      <w:r w:rsidRPr="00E10C5A">
        <w:rPr>
          <w:rFonts w:ascii="Simplified Arabic" w:hAnsi="Simplified Arabic" w:cs="Simplified Arabic"/>
          <w:sz w:val="24"/>
          <w:szCs w:val="24"/>
        </w:rPr>
        <w:t>37,4</w:t>
      </w:r>
      <w:r w:rsidR="008B0C85" w:rsidRPr="00E10C5A">
        <w:rPr>
          <w:rFonts w:ascii="Simplified Arabic" w:hAnsi="Simplified Arabic" w:cs="Simplified Arabic"/>
          <w:sz w:val="24"/>
          <w:szCs w:val="24"/>
          <w:rtl/>
        </w:rPr>
        <w:t>%</w:t>
      </w:r>
      <w:r w:rsidR="005013D6" w:rsidRPr="00E10C5A">
        <w:rPr>
          <w:rFonts w:ascii="Simplified Arabic" w:hAnsi="Simplified Arabic" w:cs="Simplified Arabic"/>
          <w:sz w:val="24"/>
          <w:szCs w:val="24"/>
          <w:rtl/>
        </w:rPr>
        <w:t xml:space="preserve"> من</w:t>
      </w:r>
      <w:r w:rsidRPr="00E10C5A">
        <w:rPr>
          <w:rFonts w:ascii="Simplified Arabic" w:hAnsi="Simplified Arabic" w:cs="Simplified Arabic" w:hint="cs"/>
          <w:sz w:val="24"/>
          <w:szCs w:val="24"/>
          <w:rtl/>
        </w:rPr>
        <w:t>هن</w:t>
      </w:r>
      <w:r w:rsidR="00617193" w:rsidRPr="00E10C5A">
        <w:rPr>
          <w:rFonts w:ascii="Simplified Arabic" w:hAnsi="Simplified Arabic" w:cs="Simplified Arabic" w:hint="cs"/>
          <w:sz w:val="24"/>
          <w:szCs w:val="24"/>
          <w:rtl/>
        </w:rPr>
        <w:t xml:space="preserve"> </w:t>
      </w:r>
      <w:r w:rsidR="007C76BE">
        <w:rPr>
          <w:rFonts w:ascii="Simplified Arabic" w:hAnsi="Simplified Arabic" w:cs="Simplified Arabic" w:hint="cs"/>
          <w:sz w:val="24"/>
          <w:szCs w:val="24"/>
          <w:rtl/>
        </w:rPr>
        <w:t>تبلغ</w:t>
      </w:r>
      <w:r w:rsidR="00617193" w:rsidRPr="00E10C5A">
        <w:rPr>
          <w:rFonts w:ascii="Simplified Arabic" w:hAnsi="Simplified Arabic" w:cs="Simplified Arabic" w:hint="cs"/>
          <w:sz w:val="24"/>
          <w:szCs w:val="24"/>
          <w:rtl/>
        </w:rPr>
        <w:t xml:space="preserve"> أعمارهن</w:t>
      </w:r>
      <w:r w:rsidR="005013D6" w:rsidRPr="00E10C5A">
        <w:rPr>
          <w:rFonts w:ascii="Simplified Arabic" w:hAnsi="Simplified Arabic" w:cs="Simplified Arabic"/>
          <w:sz w:val="24"/>
          <w:szCs w:val="24"/>
          <w:rtl/>
        </w:rPr>
        <w:t xml:space="preserve"> 45 </w:t>
      </w:r>
      <w:r w:rsidR="00617193" w:rsidRPr="00E10C5A">
        <w:rPr>
          <w:rFonts w:ascii="Simplified Arabic" w:hAnsi="Simplified Arabic" w:cs="Simplified Arabic" w:hint="cs"/>
          <w:sz w:val="24"/>
          <w:szCs w:val="24"/>
          <w:rtl/>
        </w:rPr>
        <w:t xml:space="preserve">سنة </w:t>
      </w:r>
      <w:r w:rsidR="007C76BE">
        <w:rPr>
          <w:rFonts w:ascii="Simplified Arabic" w:hAnsi="Simplified Arabic" w:cs="Simplified Arabic" w:hint="cs"/>
          <w:sz w:val="24"/>
          <w:szCs w:val="24"/>
          <w:rtl/>
        </w:rPr>
        <w:t>ف</w:t>
      </w:r>
      <w:r w:rsidR="005013D6" w:rsidRPr="00E10C5A">
        <w:rPr>
          <w:rFonts w:ascii="Simplified Arabic" w:hAnsi="Simplified Arabic" w:cs="Simplified Arabic"/>
          <w:sz w:val="24"/>
          <w:szCs w:val="24"/>
          <w:rtl/>
        </w:rPr>
        <w:t xml:space="preserve">أكثر. </w:t>
      </w:r>
      <w:r w:rsidR="00617193" w:rsidRPr="00E10C5A">
        <w:rPr>
          <w:rFonts w:ascii="Simplified Arabic" w:hAnsi="Simplified Arabic" w:cs="Simplified Arabic" w:hint="cs"/>
          <w:sz w:val="24"/>
          <w:szCs w:val="24"/>
          <w:rtl/>
        </w:rPr>
        <w:t>حوالي</w:t>
      </w:r>
      <w:r w:rsidR="005013D6" w:rsidRPr="00E10C5A">
        <w:rPr>
          <w:rFonts w:ascii="Simplified Arabic" w:hAnsi="Simplified Arabic" w:cs="Simplified Arabic"/>
          <w:sz w:val="24"/>
          <w:szCs w:val="24"/>
          <w:rtl/>
        </w:rPr>
        <w:t xml:space="preserve"> ثلثي هؤلاء النساء ليس لديه</w:t>
      </w:r>
      <w:r w:rsidR="007C76BE">
        <w:rPr>
          <w:rFonts w:ascii="Simplified Arabic" w:hAnsi="Simplified Arabic" w:cs="Simplified Arabic" w:hint="cs"/>
          <w:sz w:val="24"/>
          <w:szCs w:val="24"/>
          <w:rtl/>
        </w:rPr>
        <w:t>ن</w:t>
      </w:r>
      <w:r w:rsidR="005013D6" w:rsidRPr="00E10C5A">
        <w:rPr>
          <w:rFonts w:ascii="Simplified Arabic" w:hAnsi="Simplified Arabic" w:cs="Simplified Arabic"/>
          <w:sz w:val="24"/>
          <w:szCs w:val="24"/>
          <w:rtl/>
        </w:rPr>
        <w:t xml:space="preserve"> أي</w:t>
      </w:r>
      <w:r w:rsidR="007C76BE">
        <w:rPr>
          <w:rFonts w:ascii="Simplified Arabic" w:hAnsi="Simplified Arabic" w:cs="Simplified Arabic" w:hint="cs"/>
          <w:sz w:val="24"/>
          <w:szCs w:val="24"/>
          <w:rtl/>
        </w:rPr>
        <w:t>ة</w:t>
      </w:r>
      <w:r w:rsidR="005013D6" w:rsidRPr="00E10C5A">
        <w:rPr>
          <w:rFonts w:ascii="Simplified Arabic" w:hAnsi="Simplified Arabic" w:cs="Simplified Arabic"/>
          <w:sz w:val="24"/>
          <w:szCs w:val="24"/>
          <w:rtl/>
        </w:rPr>
        <w:t xml:space="preserve"> </w:t>
      </w:r>
      <w:r w:rsidR="00617193" w:rsidRPr="00E10C5A">
        <w:rPr>
          <w:rFonts w:ascii="Simplified Arabic" w:hAnsi="Simplified Arabic" w:cs="Simplified Arabic" w:hint="cs"/>
          <w:sz w:val="24"/>
          <w:szCs w:val="24"/>
          <w:rtl/>
        </w:rPr>
        <w:t>شهادة</w:t>
      </w:r>
      <w:r w:rsidR="005013D6" w:rsidRPr="00E10C5A">
        <w:rPr>
          <w:rFonts w:ascii="Simplified Arabic" w:hAnsi="Simplified Arabic" w:cs="Simplified Arabic"/>
          <w:sz w:val="24"/>
          <w:szCs w:val="24"/>
          <w:rtl/>
        </w:rPr>
        <w:t xml:space="preserve"> و </w:t>
      </w:r>
      <w:r w:rsidR="00617193" w:rsidRPr="00E10C5A">
        <w:rPr>
          <w:rFonts w:ascii="Simplified Arabic" w:hAnsi="Simplified Arabic" w:cs="Simplified Arabic"/>
          <w:sz w:val="24"/>
          <w:szCs w:val="24"/>
        </w:rPr>
        <w:t>7,9</w:t>
      </w:r>
      <w:r w:rsidR="008B0C85" w:rsidRPr="00E10C5A">
        <w:rPr>
          <w:rFonts w:ascii="Simplified Arabic" w:hAnsi="Simplified Arabic" w:cs="Simplified Arabic"/>
          <w:sz w:val="24"/>
          <w:szCs w:val="24"/>
          <w:rtl/>
        </w:rPr>
        <w:t>%</w:t>
      </w:r>
      <w:r w:rsidR="005013D6" w:rsidRPr="00E10C5A">
        <w:rPr>
          <w:rFonts w:ascii="Simplified Arabic" w:hAnsi="Simplified Arabic" w:cs="Simplified Arabic"/>
          <w:sz w:val="24"/>
          <w:szCs w:val="24"/>
          <w:rtl/>
        </w:rPr>
        <w:t xml:space="preserve"> لديهم </w:t>
      </w:r>
      <w:r w:rsidR="00617193" w:rsidRPr="00E10C5A">
        <w:rPr>
          <w:rFonts w:ascii="Simplified Arabic" w:hAnsi="Simplified Arabic" w:cs="Simplified Arabic" w:hint="cs"/>
          <w:sz w:val="24"/>
          <w:szCs w:val="24"/>
          <w:rtl/>
        </w:rPr>
        <w:t>شهادة</w:t>
      </w:r>
      <w:r w:rsidR="005013D6" w:rsidRPr="00E10C5A">
        <w:rPr>
          <w:rFonts w:ascii="Simplified Arabic" w:hAnsi="Simplified Arabic" w:cs="Simplified Arabic"/>
          <w:sz w:val="24"/>
          <w:szCs w:val="24"/>
          <w:rtl/>
        </w:rPr>
        <w:t xml:space="preserve"> </w:t>
      </w:r>
      <w:r w:rsidR="00617193" w:rsidRPr="00E10C5A">
        <w:rPr>
          <w:rFonts w:ascii="Simplified Arabic" w:hAnsi="Simplified Arabic" w:cs="Simplified Arabic"/>
          <w:sz w:val="24"/>
          <w:szCs w:val="24"/>
          <w:rtl/>
        </w:rPr>
        <w:t xml:space="preserve">من مستوى </w:t>
      </w:r>
      <w:r w:rsidR="005013D6" w:rsidRPr="00E10C5A">
        <w:rPr>
          <w:rFonts w:ascii="Simplified Arabic" w:hAnsi="Simplified Arabic" w:cs="Simplified Arabic"/>
          <w:sz w:val="24"/>
          <w:szCs w:val="24"/>
          <w:rtl/>
        </w:rPr>
        <w:t>ع</w:t>
      </w:r>
      <w:r w:rsidR="00617193" w:rsidRPr="00E10C5A">
        <w:rPr>
          <w:rFonts w:ascii="Simplified Arabic" w:hAnsi="Simplified Arabic" w:cs="Simplified Arabic" w:hint="cs"/>
          <w:sz w:val="24"/>
          <w:szCs w:val="24"/>
          <w:rtl/>
        </w:rPr>
        <w:t>ا</w:t>
      </w:r>
      <w:r w:rsidR="005013D6" w:rsidRPr="00E10C5A">
        <w:rPr>
          <w:rFonts w:ascii="Simplified Arabic" w:hAnsi="Simplified Arabic" w:cs="Simplified Arabic"/>
          <w:sz w:val="24"/>
          <w:szCs w:val="24"/>
          <w:rtl/>
        </w:rPr>
        <w:t>ل</w:t>
      </w:r>
      <w:r w:rsidR="00617193" w:rsidRPr="00E10C5A">
        <w:rPr>
          <w:rFonts w:ascii="Simplified Arabic" w:hAnsi="Simplified Arabic" w:cs="Simplified Arabic" w:hint="cs"/>
          <w:sz w:val="24"/>
          <w:szCs w:val="24"/>
          <w:rtl/>
        </w:rPr>
        <w:t>.</w:t>
      </w:r>
    </w:p>
    <w:p w:rsidR="00311797" w:rsidRPr="00E10C5A" w:rsidRDefault="00311797" w:rsidP="00311797">
      <w:pPr>
        <w:bidi/>
        <w:spacing w:before="240" w:after="120" w:line="240" w:lineRule="auto"/>
        <w:jc w:val="both"/>
        <w:rPr>
          <w:rFonts w:ascii="Simplified Arabic" w:hAnsi="Simplified Arabic" w:cs="Simplified Arabic"/>
          <w:sz w:val="24"/>
          <w:szCs w:val="24"/>
          <w:rtl/>
        </w:rPr>
      </w:pPr>
    </w:p>
    <w:p w:rsidR="00617193" w:rsidRDefault="007C76BE" w:rsidP="005F1A21">
      <w:pPr>
        <w:rPr>
          <w:rFonts w:ascii="Simplified Arabic" w:hAnsi="Simplified Arabic" w:cs="Simplified Arabic"/>
          <w:color w:val="212121"/>
          <w:sz w:val="24"/>
          <w:szCs w:val="24"/>
          <w:rtl/>
          <w:lang w:bidi="ar-MA"/>
        </w:rPr>
      </w:pPr>
      <w:r>
        <w:rPr>
          <w:rFonts w:ascii="Simplified Arabic" w:hAnsi="Simplified Arabic" w:cs="Simplified Arabic" w:hint="cs"/>
          <w:color w:val="212121"/>
          <w:sz w:val="24"/>
          <w:szCs w:val="24"/>
          <w:rtl/>
        </w:rPr>
        <w:lastRenderedPageBreak/>
        <w:t xml:space="preserve">الجدول 2: </w:t>
      </w:r>
      <w:r w:rsidR="00617193">
        <w:rPr>
          <w:rFonts w:ascii="Simplified Arabic" w:hAnsi="Simplified Arabic" w:cs="Simplified Arabic" w:hint="cs"/>
          <w:color w:val="212121"/>
          <w:sz w:val="24"/>
          <w:szCs w:val="24"/>
          <w:rtl/>
        </w:rPr>
        <w:t xml:space="preserve">السكان </w:t>
      </w:r>
      <w:r>
        <w:rPr>
          <w:rFonts w:ascii="Simplified Arabic" w:hAnsi="Simplified Arabic" w:cs="Simplified Arabic" w:hint="cs"/>
          <w:color w:val="212121"/>
          <w:sz w:val="24"/>
          <w:szCs w:val="24"/>
          <w:rtl/>
        </w:rPr>
        <w:t>خارج سوق العمل</w:t>
      </w:r>
      <w:r w:rsidR="00617193">
        <w:rPr>
          <w:rFonts w:ascii="Simplified Arabic" w:hAnsi="Simplified Arabic" w:cs="Simplified Arabic" w:hint="cs"/>
          <w:color w:val="212121"/>
          <w:sz w:val="24"/>
          <w:szCs w:val="24"/>
          <w:rtl/>
        </w:rPr>
        <w:t xml:space="preserve"> البالغين 15 سنة فأكثر حسب الجنس </w:t>
      </w:r>
      <w:r>
        <w:rPr>
          <w:rFonts w:ascii="Simplified Arabic" w:hAnsi="Simplified Arabic" w:cs="Simplified Arabic" w:hint="cs"/>
          <w:color w:val="212121"/>
          <w:sz w:val="24"/>
          <w:szCs w:val="24"/>
          <w:rtl/>
        </w:rPr>
        <w:t xml:space="preserve">والحالة الزواجية </w:t>
      </w:r>
      <w:r w:rsidR="00617193">
        <w:rPr>
          <w:rFonts w:ascii="Simplified Arabic" w:hAnsi="Simplified Arabic" w:cs="Simplified Arabic" w:hint="cs"/>
          <w:color w:val="212121"/>
          <w:sz w:val="24"/>
          <w:szCs w:val="24"/>
          <w:rtl/>
        </w:rPr>
        <w:t>والسن ومستوى الشهادة (</w:t>
      </w:r>
      <w:r w:rsidR="005F1A21" w:rsidRPr="00B165E9">
        <w:rPr>
          <w:rFonts w:ascii="Simplified Arabic" w:hAnsi="Simplified Arabic" w:cs="Simplified Arabic"/>
          <w:b/>
          <w:bCs/>
          <w:sz w:val="24"/>
          <w:szCs w:val="24"/>
          <w:rtl/>
        </w:rPr>
        <w:t>%</w:t>
      </w:r>
      <w:r w:rsidR="005F1A21">
        <w:rPr>
          <w:rFonts w:ascii="Simplified Arabic" w:hAnsi="Simplified Arabic" w:cs="Simplified Arabic" w:hint="cs"/>
          <w:b/>
          <w:bCs/>
          <w:color w:val="000000" w:themeColor="text1"/>
          <w:sz w:val="24"/>
          <w:szCs w:val="24"/>
          <w:rtl/>
        </w:rPr>
        <w:t>)</w:t>
      </w:r>
    </w:p>
    <w:tbl>
      <w:tblPr>
        <w:tblW w:w="7460" w:type="dxa"/>
        <w:jc w:val="center"/>
        <w:tblInd w:w="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1200"/>
        <w:gridCol w:w="1064"/>
        <w:gridCol w:w="1007"/>
        <w:gridCol w:w="4189"/>
      </w:tblGrid>
      <w:tr w:rsidR="00617193" w:rsidRPr="00617193" w:rsidTr="00311797">
        <w:trPr>
          <w:trHeight w:val="300"/>
          <w:jc w:val="center"/>
        </w:trPr>
        <w:tc>
          <w:tcPr>
            <w:tcW w:w="1200" w:type="dxa"/>
            <w:shd w:val="clear" w:color="auto" w:fill="auto"/>
            <w:noWrap/>
            <w:vAlign w:val="bottom"/>
            <w:hideMark/>
          </w:tcPr>
          <w:p w:rsidR="00617193" w:rsidRPr="00617193" w:rsidRDefault="00D875AD" w:rsidP="00311797">
            <w:pPr>
              <w:bidi/>
              <w:spacing w:after="0" w:line="240" w:lineRule="auto"/>
              <w:jc w:val="center"/>
              <w:rPr>
                <w:rFonts w:ascii="Calibri" w:eastAsia="Times New Roman" w:hAnsi="Calibri" w:cs="Arial"/>
                <w:color w:val="000000"/>
                <w:lang w:eastAsia="fr-FR"/>
              </w:rPr>
            </w:pPr>
            <w:r>
              <w:rPr>
                <w:rFonts w:ascii="Calibri" w:eastAsia="Times New Roman" w:hAnsi="Calibri" w:cs="Arial" w:hint="cs"/>
                <w:color w:val="000000"/>
                <w:rtl/>
                <w:lang w:eastAsia="fr-FR"/>
              </w:rPr>
              <w:t>الجنسين معا</w:t>
            </w:r>
          </w:p>
        </w:tc>
        <w:tc>
          <w:tcPr>
            <w:tcW w:w="1064" w:type="dxa"/>
            <w:shd w:val="clear" w:color="auto" w:fill="auto"/>
            <w:noWrap/>
            <w:vAlign w:val="bottom"/>
            <w:hideMark/>
          </w:tcPr>
          <w:p w:rsidR="00617193" w:rsidRPr="00617193" w:rsidRDefault="00617193" w:rsidP="00311797">
            <w:pPr>
              <w:bidi/>
              <w:spacing w:after="0" w:line="240" w:lineRule="auto"/>
              <w:jc w:val="center"/>
              <w:rPr>
                <w:rFonts w:ascii="Calibri" w:eastAsia="Times New Roman" w:hAnsi="Calibri" w:cs="Arial"/>
                <w:color w:val="000000"/>
                <w:lang w:eastAsia="fr-FR"/>
              </w:rPr>
            </w:pPr>
            <w:r>
              <w:rPr>
                <w:rFonts w:ascii="Calibri" w:eastAsia="Times New Roman" w:hAnsi="Calibri" w:cs="Arial" w:hint="cs"/>
                <w:color w:val="000000"/>
                <w:rtl/>
                <w:lang w:eastAsia="fr-FR"/>
              </w:rPr>
              <w:t>الرجال</w:t>
            </w:r>
          </w:p>
        </w:tc>
        <w:tc>
          <w:tcPr>
            <w:tcW w:w="1007" w:type="dxa"/>
            <w:shd w:val="clear" w:color="auto" w:fill="auto"/>
            <w:noWrap/>
            <w:vAlign w:val="bottom"/>
            <w:hideMark/>
          </w:tcPr>
          <w:p w:rsidR="00617193" w:rsidRPr="00617193" w:rsidRDefault="00617193" w:rsidP="00311797">
            <w:pPr>
              <w:bidi/>
              <w:spacing w:after="0" w:line="240" w:lineRule="auto"/>
              <w:jc w:val="center"/>
              <w:rPr>
                <w:rFonts w:ascii="Calibri" w:eastAsia="Times New Roman" w:hAnsi="Calibri"/>
                <w:color w:val="000000"/>
                <w:lang w:eastAsia="fr-FR" w:bidi="ar-MA"/>
              </w:rPr>
            </w:pPr>
            <w:r>
              <w:rPr>
                <w:rFonts w:ascii="Calibri" w:eastAsia="Times New Roman" w:hAnsi="Calibri" w:hint="cs"/>
                <w:color w:val="000000"/>
                <w:rtl/>
                <w:lang w:eastAsia="fr-FR" w:bidi="ar-MA"/>
              </w:rPr>
              <w:t>النساء</w:t>
            </w:r>
          </w:p>
        </w:tc>
        <w:tc>
          <w:tcPr>
            <w:tcW w:w="4189" w:type="dxa"/>
            <w:shd w:val="clear" w:color="auto" w:fill="auto"/>
            <w:noWrap/>
            <w:vAlign w:val="bottom"/>
            <w:hideMark/>
          </w:tcPr>
          <w:p w:rsidR="00617193" w:rsidRPr="00617193" w:rsidRDefault="00617193" w:rsidP="00617193">
            <w:pPr>
              <w:bidi/>
              <w:spacing w:after="0" w:line="240" w:lineRule="auto"/>
              <w:rPr>
                <w:rFonts w:ascii="Calibri" w:eastAsia="Times New Roman" w:hAnsi="Calibri" w:cs="Calibri"/>
                <w:color w:val="000000"/>
                <w:lang w:eastAsia="fr-FR"/>
              </w:rPr>
            </w:pPr>
          </w:p>
        </w:tc>
      </w:tr>
      <w:tr w:rsidR="00617193" w:rsidRPr="00617193" w:rsidTr="00311797">
        <w:trPr>
          <w:trHeight w:val="300"/>
          <w:jc w:val="center"/>
        </w:trPr>
        <w:tc>
          <w:tcPr>
            <w:tcW w:w="1200" w:type="dxa"/>
            <w:shd w:val="clear" w:color="auto" w:fill="auto"/>
            <w:noWrap/>
            <w:vAlign w:val="bottom"/>
            <w:hideMark/>
          </w:tcPr>
          <w:p w:rsidR="00617193" w:rsidRPr="00617193" w:rsidRDefault="00D875AD" w:rsidP="00617193">
            <w:pPr>
              <w:bidi/>
              <w:spacing w:after="0" w:line="240" w:lineRule="auto"/>
              <w:rPr>
                <w:rFonts w:ascii="Calibri" w:eastAsia="Times New Roman" w:hAnsi="Calibri" w:cs="Calibri"/>
                <w:color w:val="000000"/>
                <w:lang w:eastAsia="fr-FR"/>
              </w:rPr>
            </w:pPr>
            <w:r>
              <w:rPr>
                <w:rFonts w:ascii="Calibri" w:eastAsia="Times New Roman" w:hAnsi="Calibri" w:cs="Calibri"/>
                <w:color w:val="000000"/>
                <w:lang w:eastAsia="fr-FR"/>
              </w:rPr>
              <w:t>53,3</w:t>
            </w:r>
          </w:p>
        </w:tc>
        <w:tc>
          <w:tcPr>
            <w:tcW w:w="1064" w:type="dxa"/>
            <w:shd w:val="clear" w:color="auto" w:fill="auto"/>
            <w:noWrap/>
            <w:vAlign w:val="bottom"/>
            <w:hideMark/>
          </w:tcPr>
          <w:p w:rsidR="00617193" w:rsidRPr="00617193" w:rsidRDefault="00D875AD" w:rsidP="00617193">
            <w:pPr>
              <w:bidi/>
              <w:spacing w:after="0" w:line="240" w:lineRule="auto"/>
              <w:rPr>
                <w:rFonts w:ascii="Calibri" w:eastAsia="Times New Roman" w:hAnsi="Calibri" w:cs="Calibri"/>
                <w:color w:val="000000"/>
                <w:lang w:eastAsia="fr-FR"/>
              </w:rPr>
            </w:pPr>
            <w:r>
              <w:rPr>
                <w:rFonts w:ascii="Calibri" w:eastAsia="Times New Roman" w:hAnsi="Calibri" w:cs="Calibri"/>
                <w:color w:val="000000"/>
                <w:lang w:eastAsia="fr-FR"/>
              </w:rPr>
              <w:t>28,4</w:t>
            </w:r>
          </w:p>
        </w:tc>
        <w:tc>
          <w:tcPr>
            <w:tcW w:w="1007" w:type="dxa"/>
            <w:shd w:val="clear" w:color="auto" w:fill="auto"/>
            <w:noWrap/>
            <w:vAlign w:val="bottom"/>
            <w:hideMark/>
          </w:tcPr>
          <w:p w:rsidR="00617193" w:rsidRPr="00617193" w:rsidRDefault="00D875AD" w:rsidP="00617193">
            <w:pPr>
              <w:bidi/>
              <w:spacing w:after="0" w:line="240" w:lineRule="auto"/>
              <w:rPr>
                <w:rFonts w:ascii="Calibri" w:eastAsia="Times New Roman" w:hAnsi="Calibri" w:cs="Calibri"/>
                <w:color w:val="000000"/>
                <w:lang w:eastAsia="fr-FR"/>
              </w:rPr>
            </w:pPr>
            <w:r>
              <w:rPr>
                <w:rFonts w:ascii="Calibri" w:eastAsia="Times New Roman" w:hAnsi="Calibri" w:cs="Calibri"/>
                <w:color w:val="000000"/>
                <w:lang w:eastAsia="fr-FR"/>
              </w:rPr>
              <w:t>77,6</w:t>
            </w:r>
          </w:p>
        </w:tc>
        <w:tc>
          <w:tcPr>
            <w:tcW w:w="4189" w:type="dxa"/>
            <w:shd w:val="clear" w:color="auto" w:fill="auto"/>
            <w:noWrap/>
            <w:vAlign w:val="bottom"/>
            <w:hideMark/>
          </w:tcPr>
          <w:p w:rsidR="00617193" w:rsidRPr="00311797" w:rsidRDefault="00311797" w:rsidP="00617193">
            <w:pPr>
              <w:bidi/>
              <w:spacing w:after="0" w:line="240" w:lineRule="auto"/>
              <w:rPr>
                <w:rFonts w:ascii="Calibri" w:eastAsia="Times New Roman" w:hAnsi="Calibri"/>
                <w:b/>
                <w:bCs/>
                <w:color w:val="000000"/>
                <w:rtl/>
                <w:lang w:eastAsia="fr-FR" w:bidi="ar-MA"/>
              </w:rPr>
            </w:pPr>
            <w:r w:rsidRPr="00311797">
              <w:rPr>
                <w:rFonts w:ascii="Calibri" w:eastAsia="Times New Roman" w:hAnsi="Calibri" w:cs="Arial" w:hint="cs"/>
                <w:b/>
                <w:bCs/>
                <w:color w:val="000000"/>
                <w:rtl/>
                <w:lang w:eastAsia="fr-FR"/>
              </w:rPr>
              <w:t>نسبة</w:t>
            </w:r>
            <w:r w:rsidR="00D875AD" w:rsidRPr="00311797">
              <w:rPr>
                <w:rFonts w:ascii="Calibri" w:eastAsia="Times New Roman" w:hAnsi="Calibri" w:hint="cs"/>
                <w:b/>
                <w:bCs/>
                <w:color w:val="000000"/>
                <w:rtl/>
                <w:lang w:eastAsia="fr-FR" w:bidi="ar-MA"/>
              </w:rPr>
              <w:t xml:space="preserve"> غير النشيطين من السكان الباغين 15 سنة فأكثر</w:t>
            </w:r>
          </w:p>
        </w:tc>
      </w:tr>
      <w:tr w:rsidR="00D875AD" w:rsidRPr="00617193" w:rsidTr="00311797">
        <w:trPr>
          <w:trHeight w:val="300"/>
          <w:jc w:val="center"/>
        </w:trPr>
        <w:tc>
          <w:tcPr>
            <w:tcW w:w="7460" w:type="dxa"/>
            <w:gridSpan w:val="4"/>
            <w:shd w:val="clear" w:color="auto" w:fill="auto"/>
            <w:noWrap/>
            <w:vAlign w:val="bottom"/>
            <w:hideMark/>
          </w:tcPr>
          <w:p w:rsidR="00D875AD" w:rsidRPr="00311797" w:rsidRDefault="00D875AD" w:rsidP="00617193">
            <w:pPr>
              <w:bidi/>
              <w:spacing w:after="0" w:line="240" w:lineRule="auto"/>
              <w:rPr>
                <w:rFonts w:ascii="Calibri" w:eastAsia="Times New Roman" w:hAnsi="Calibri" w:cs="Arial"/>
                <w:b/>
                <w:bCs/>
                <w:color w:val="000000"/>
                <w:lang w:eastAsia="fr-FR"/>
              </w:rPr>
            </w:pPr>
            <w:r w:rsidRPr="00311797">
              <w:rPr>
                <w:rFonts w:ascii="Calibri" w:eastAsia="Times New Roman" w:hAnsi="Calibri" w:cs="Arial" w:hint="cs"/>
                <w:b/>
                <w:bCs/>
                <w:color w:val="000000"/>
                <w:rtl/>
                <w:lang w:eastAsia="fr-FR"/>
              </w:rPr>
              <w:t>الحالة الزواجية</w:t>
            </w:r>
          </w:p>
        </w:tc>
      </w:tr>
      <w:tr w:rsidR="00617193" w:rsidRPr="00617193" w:rsidTr="00311797">
        <w:trPr>
          <w:trHeight w:val="300"/>
          <w:jc w:val="center"/>
        </w:trPr>
        <w:tc>
          <w:tcPr>
            <w:tcW w:w="1200" w:type="dxa"/>
            <w:shd w:val="clear" w:color="auto" w:fill="auto"/>
            <w:noWrap/>
            <w:vAlign w:val="bottom"/>
            <w:hideMark/>
          </w:tcPr>
          <w:p w:rsidR="00617193" w:rsidRPr="00617193" w:rsidRDefault="00D875AD" w:rsidP="00617193">
            <w:pPr>
              <w:bidi/>
              <w:spacing w:after="0" w:line="240" w:lineRule="auto"/>
              <w:rPr>
                <w:rFonts w:ascii="Calibri" w:eastAsia="Times New Roman" w:hAnsi="Calibri" w:cs="Calibri"/>
                <w:color w:val="000000"/>
                <w:lang w:eastAsia="fr-FR"/>
              </w:rPr>
            </w:pPr>
            <w:r>
              <w:rPr>
                <w:rFonts w:ascii="Calibri" w:eastAsia="Times New Roman" w:hAnsi="Calibri" w:cs="Calibri"/>
                <w:color w:val="000000"/>
                <w:lang w:eastAsia="fr-FR"/>
              </w:rPr>
              <w:t>34,2</w:t>
            </w:r>
          </w:p>
        </w:tc>
        <w:tc>
          <w:tcPr>
            <w:tcW w:w="1064" w:type="dxa"/>
            <w:shd w:val="clear" w:color="auto" w:fill="auto"/>
            <w:noWrap/>
            <w:vAlign w:val="bottom"/>
            <w:hideMark/>
          </w:tcPr>
          <w:p w:rsidR="00617193" w:rsidRPr="00617193" w:rsidRDefault="00D875AD" w:rsidP="00617193">
            <w:pPr>
              <w:bidi/>
              <w:spacing w:after="0" w:line="240" w:lineRule="auto"/>
              <w:rPr>
                <w:rFonts w:ascii="Calibri" w:eastAsia="Times New Roman" w:hAnsi="Calibri" w:cs="Calibri"/>
                <w:color w:val="000000"/>
                <w:lang w:eastAsia="fr-FR"/>
              </w:rPr>
            </w:pPr>
            <w:r>
              <w:rPr>
                <w:rFonts w:ascii="Calibri" w:eastAsia="Times New Roman" w:hAnsi="Calibri" w:cs="Calibri"/>
                <w:color w:val="000000"/>
                <w:lang w:eastAsia="fr-FR"/>
              </w:rPr>
              <w:t>57,6</w:t>
            </w:r>
          </w:p>
        </w:tc>
        <w:tc>
          <w:tcPr>
            <w:tcW w:w="1007" w:type="dxa"/>
            <w:shd w:val="clear" w:color="auto" w:fill="auto"/>
            <w:noWrap/>
            <w:vAlign w:val="bottom"/>
            <w:hideMark/>
          </w:tcPr>
          <w:p w:rsidR="00617193" w:rsidRPr="00617193" w:rsidRDefault="00D875AD" w:rsidP="00617193">
            <w:pPr>
              <w:bidi/>
              <w:spacing w:after="0" w:line="240" w:lineRule="auto"/>
              <w:rPr>
                <w:rFonts w:ascii="Calibri" w:eastAsia="Times New Roman" w:hAnsi="Calibri" w:cs="Calibri"/>
                <w:color w:val="000000"/>
                <w:lang w:eastAsia="fr-FR"/>
              </w:rPr>
            </w:pPr>
            <w:r>
              <w:rPr>
                <w:rFonts w:ascii="Calibri" w:eastAsia="Times New Roman" w:hAnsi="Calibri" w:cs="Calibri"/>
                <w:color w:val="000000"/>
                <w:lang w:eastAsia="fr-FR"/>
              </w:rPr>
              <w:t>25,9</w:t>
            </w:r>
          </w:p>
        </w:tc>
        <w:tc>
          <w:tcPr>
            <w:tcW w:w="4189" w:type="dxa"/>
            <w:shd w:val="clear" w:color="auto" w:fill="auto"/>
            <w:noWrap/>
            <w:vAlign w:val="bottom"/>
            <w:hideMark/>
          </w:tcPr>
          <w:p w:rsidR="00617193" w:rsidRPr="00617193" w:rsidRDefault="00D875AD" w:rsidP="00617193">
            <w:pPr>
              <w:bidi/>
              <w:spacing w:after="0" w:line="240" w:lineRule="auto"/>
              <w:rPr>
                <w:rFonts w:ascii="Calibri" w:eastAsia="Times New Roman" w:hAnsi="Calibri" w:cs="Arial"/>
                <w:color w:val="000000"/>
                <w:lang w:eastAsia="fr-FR"/>
              </w:rPr>
            </w:pPr>
            <w:r>
              <w:rPr>
                <w:rFonts w:ascii="Calibri" w:eastAsia="Times New Roman" w:hAnsi="Calibri" w:cs="Arial" w:hint="cs"/>
                <w:color w:val="000000"/>
                <w:rtl/>
                <w:lang w:eastAsia="fr-FR"/>
              </w:rPr>
              <w:t>عازب</w:t>
            </w:r>
          </w:p>
        </w:tc>
      </w:tr>
      <w:tr w:rsidR="00617193" w:rsidRPr="00617193" w:rsidTr="00311797">
        <w:trPr>
          <w:trHeight w:val="300"/>
          <w:jc w:val="center"/>
        </w:trPr>
        <w:tc>
          <w:tcPr>
            <w:tcW w:w="1200" w:type="dxa"/>
            <w:shd w:val="clear" w:color="auto" w:fill="auto"/>
            <w:noWrap/>
            <w:vAlign w:val="bottom"/>
            <w:hideMark/>
          </w:tcPr>
          <w:p w:rsidR="00617193" w:rsidRPr="00617193" w:rsidRDefault="00D875AD" w:rsidP="00617193">
            <w:pPr>
              <w:bidi/>
              <w:spacing w:after="0" w:line="240" w:lineRule="auto"/>
              <w:rPr>
                <w:rFonts w:ascii="Calibri" w:eastAsia="Times New Roman" w:hAnsi="Calibri" w:cs="Calibri"/>
                <w:color w:val="000000"/>
                <w:lang w:eastAsia="fr-FR"/>
              </w:rPr>
            </w:pPr>
            <w:r>
              <w:rPr>
                <w:rFonts w:ascii="Calibri" w:eastAsia="Times New Roman" w:hAnsi="Calibri" w:cs="Calibri"/>
                <w:color w:val="000000"/>
                <w:lang w:eastAsia="fr-FR"/>
              </w:rPr>
              <w:t>55,2</w:t>
            </w:r>
          </w:p>
        </w:tc>
        <w:tc>
          <w:tcPr>
            <w:tcW w:w="1064" w:type="dxa"/>
            <w:shd w:val="clear" w:color="auto" w:fill="auto"/>
            <w:noWrap/>
            <w:vAlign w:val="bottom"/>
            <w:hideMark/>
          </w:tcPr>
          <w:p w:rsidR="00617193" w:rsidRPr="00617193" w:rsidRDefault="00D875AD" w:rsidP="00617193">
            <w:pPr>
              <w:bidi/>
              <w:spacing w:after="0" w:line="240" w:lineRule="auto"/>
              <w:rPr>
                <w:rFonts w:ascii="Calibri" w:eastAsia="Times New Roman" w:hAnsi="Calibri" w:cs="Calibri"/>
                <w:color w:val="000000"/>
                <w:lang w:eastAsia="fr-FR"/>
              </w:rPr>
            </w:pPr>
            <w:r>
              <w:rPr>
                <w:rFonts w:ascii="Calibri" w:eastAsia="Times New Roman" w:hAnsi="Calibri" w:cs="Calibri"/>
                <w:color w:val="000000"/>
                <w:lang w:eastAsia="fr-FR"/>
              </w:rPr>
              <w:t>39,4</w:t>
            </w:r>
          </w:p>
        </w:tc>
        <w:tc>
          <w:tcPr>
            <w:tcW w:w="1007" w:type="dxa"/>
            <w:shd w:val="clear" w:color="auto" w:fill="auto"/>
            <w:noWrap/>
            <w:vAlign w:val="bottom"/>
            <w:hideMark/>
          </w:tcPr>
          <w:p w:rsidR="00617193" w:rsidRPr="00617193" w:rsidRDefault="00D875AD" w:rsidP="00617193">
            <w:pPr>
              <w:bidi/>
              <w:spacing w:after="0" w:line="240" w:lineRule="auto"/>
              <w:rPr>
                <w:rFonts w:ascii="Calibri" w:eastAsia="Times New Roman" w:hAnsi="Calibri" w:cs="Calibri"/>
                <w:color w:val="000000"/>
                <w:lang w:eastAsia="fr-FR"/>
              </w:rPr>
            </w:pPr>
            <w:r>
              <w:rPr>
                <w:rFonts w:ascii="Calibri" w:eastAsia="Times New Roman" w:hAnsi="Calibri" w:cs="Calibri"/>
                <w:color w:val="000000"/>
                <w:lang w:eastAsia="fr-FR"/>
              </w:rPr>
              <w:t>60,8</w:t>
            </w:r>
          </w:p>
        </w:tc>
        <w:tc>
          <w:tcPr>
            <w:tcW w:w="4189" w:type="dxa"/>
            <w:shd w:val="clear" w:color="auto" w:fill="auto"/>
            <w:noWrap/>
            <w:vAlign w:val="bottom"/>
            <w:hideMark/>
          </w:tcPr>
          <w:p w:rsidR="00617193" w:rsidRPr="00617193" w:rsidRDefault="00D875AD" w:rsidP="00617193">
            <w:pPr>
              <w:bidi/>
              <w:spacing w:after="0" w:line="240" w:lineRule="auto"/>
              <w:rPr>
                <w:rFonts w:ascii="Calibri" w:eastAsia="Times New Roman" w:hAnsi="Calibri" w:cs="Arial"/>
                <w:color w:val="000000"/>
                <w:lang w:eastAsia="fr-FR"/>
              </w:rPr>
            </w:pPr>
            <w:r>
              <w:rPr>
                <w:rFonts w:ascii="Calibri" w:eastAsia="Times New Roman" w:hAnsi="Calibri" w:cs="Arial" w:hint="cs"/>
                <w:color w:val="000000"/>
                <w:rtl/>
                <w:lang w:eastAsia="fr-FR"/>
              </w:rPr>
              <w:t>متزوج</w:t>
            </w:r>
          </w:p>
        </w:tc>
      </w:tr>
      <w:tr w:rsidR="00617193" w:rsidRPr="00617193" w:rsidTr="00311797">
        <w:trPr>
          <w:trHeight w:val="300"/>
          <w:jc w:val="center"/>
        </w:trPr>
        <w:tc>
          <w:tcPr>
            <w:tcW w:w="1200" w:type="dxa"/>
            <w:shd w:val="clear" w:color="auto" w:fill="auto"/>
            <w:noWrap/>
            <w:vAlign w:val="bottom"/>
            <w:hideMark/>
          </w:tcPr>
          <w:p w:rsidR="00617193" w:rsidRPr="00617193" w:rsidRDefault="00D875AD" w:rsidP="00617193">
            <w:pPr>
              <w:bidi/>
              <w:spacing w:after="0" w:line="240" w:lineRule="auto"/>
              <w:rPr>
                <w:rFonts w:ascii="Calibri" w:eastAsia="Times New Roman" w:hAnsi="Calibri" w:cs="Calibri"/>
                <w:color w:val="000000"/>
                <w:lang w:eastAsia="fr-FR"/>
              </w:rPr>
            </w:pPr>
            <w:r>
              <w:rPr>
                <w:rFonts w:ascii="Calibri" w:eastAsia="Times New Roman" w:hAnsi="Calibri" w:cs="Calibri"/>
                <w:color w:val="000000"/>
                <w:lang w:eastAsia="fr-FR"/>
              </w:rPr>
              <w:t>8,8</w:t>
            </w:r>
          </w:p>
        </w:tc>
        <w:tc>
          <w:tcPr>
            <w:tcW w:w="1064" w:type="dxa"/>
            <w:shd w:val="clear" w:color="auto" w:fill="auto"/>
            <w:noWrap/>
            <w:vAlign w:val="bottom"/>
            <w:hideMark/>
          </w:tcPr>
          <w:p w:rsidR="00617193" w:rsidRPr="00617193" w:rsidRDefault="00D875AD" w:rsidP="00617193">
            <w:pPr>
              <w:bidi/>
              <w:spacing w:after="0" w:line="240" w:lineRule="auto"/>
              <w:rPr>
                <w:rFonts w:ascii="Calibri" w:eastAsia="Times New Roman" w:hAnsi="Calibri" w:cs="Calibri"/>
                <w:color w:val="000000"/>
                <w:lang w:eastAsia="fr-FR"/>
              </w:rPr>
            </w:pPr>
            <w:r>
              <w:rPr>
                <w:rFonts w:ascii="Calibri" w:eastAsia="Times New Roman" w:hAnsi="Calibri" w:cs="Calibri"/>
                <w:color w:val="000000"/>
                <w:lang w:eastAsia="fr-FR"/>
              </w:rPr>
              <w:t>2,3</w:t>
            </w:r>
          </w:p>
        </w:tc>
        <w:tc>
          <w:tcPr>
            <w:tcW w:w="1007" w:type="dxa"/>
            <w:shd w:val="clear" w:color="auto" w:fill="auto"/>
            <w:noWrap/>
            <w:vAlign w:val="bottom"/>
            <w:hideMark/>
          </w:tcPr>
          <w:p w:rsidR="00617193" w:rsidRPr="00617193" w:rsidRDefault="00D875AD" w:rsidP="00617193">
            <w:pPr>
              <w:bidi/>
              <w:spacing w:after="0" w:line="240" w:lineRule="auto"/>
              <w:rPr>
                <w:rFonts w:ascii="Calibri" w:eastAsia="Times New Roman" w:hAnsi="Calibri" w:cs="Calibri"/>
                <w:color w:val="000000"/>
                <w:lang w:eastAsia="fr-FR"/>
              </w:rPr>
            </w:pPr>
            <w:r>
              <w:rPr>
                <w:rFonts w:ascii="Calibri" w:eastAsia="Times New Roman" w:hAnsi="Calibri" w:cs="Calibri"/>
                <w:color w:val="000000"/>
                <w:lang w:eastAsia="fr-FR"/>
              </w:rPr>
              <w:t>11,1</w:t>
            </w:r>
          </w:p>
        </w:tc>
        <w:tc>
          <w:tcPr>
            <w:tcW w:w="4189" w:type="dxa"/>
            <w:shd w:val="clear" w:color="auto" w:fill="auto"/>
            <w:noWrap/>
            <w:vAlign w:val="bottom"/>
            <w:hideMark/>
          </w:tcPr>
          <w:p w:rsidR="00617193" w:rsidRPr="00617193" w:rsidRDefault="00D875AD" w:rsidP="00617193">
            <w:pPr>
              <w:bidi/>
              <w:spacing w:after="0" w:line="240" w:lineRule="auto"/>
              <w:rPr>
                <w:rFonts w:ascii="Calibri" w:eastAsia="Times New Roman" w:hAnsi="Calibri" w:cs="Arial"/>
                <w:color w:val="000000"/>
                <w:lang w:eastAsia="fr-FR"/>
              </w:rPr>
            </w:pPr>
            <w:r>
              <w:rPr>
                <w:rFonts w:ascii="Calibri" w:eastAsia="Times New Roman" w:hAnsi="Calibri" w:cs="Arial" w:hint="cs"/>
                <w:color w:val="000000"/>
                <w:rtl/>
                <w:lang w:eastAsia="fr-FR"/>
              </w:rPr>
              <w:t>أرمل</w:t>
            </w:r>
          </w:p>
        </w:tc>
      </w:tr>
      <w:tr w:rsidR="00617193" w:rsidRPr="00617193" w:rsidTr="00311797">
        <w:trPr>
          <w:trHeight w:val="300"/>
          <w:jc w:val="center"/>
        </w:trPr>
        <w:tc>
          <w:tcPr>
            <w:tcW w:w="1200" w:type="dxa"/>
            <w:shd w:val="clear" w:color="auto" w:fill="auto"/>
            <w:noWrap/>
            <w:vAlign w:val="bottom"/>
            <w:hideMark/>
          </w:tcPr>
          <w:p w:rsidR="00617193" w:rsidRPr="00617193" w:rsidRDefault="00D875AD" w:rsidP="00617193">
            <w:pPr>
              <w:bidi/>
              <w:spacing w:after="0" w:line="240" w:lineRule="auto"/>
              <w:rPr>
                <w:rFonts w:ascii="Calibri" w:eastAsia="Times New Roman" w:hAnsi="Calibri" w:cs="Calibri"/>
                <w:color w:val="000000"/>
                <w:lang w:eastAsia="fr-FR"/>
              </w:rPr>
            </w:pPr>
            <w:r>
              <w:rPr>
                <w:rFonts w:ascii="Calibri" w:eastAsia="Times New Roman" w:hAnsi="Calibri" w:cs="Calibri"/>
                <w:color w:val="000000"/>
                <w:lang w:eastAsia="fr-FR"/>
              </w:rPr>
              <w:t>1,8</w:t>
            </w:r>
          </w:p>
        </w:tc>
        <w:tc>
          <w:tcPr>
            <w:tcW w:w="1064" w:type="dxa"/>
            <w:shd w:val="clear" w:color="auto" w:fill="auto"/>
            <w:noWrap/>
            <w:vAlign w:val="bottom"/>
            <w:hideMark/>
          </w:tcPr>
          <w:p w:rsidR="00617193" w:rsidRPr="00617193" w:rsidRDefault="00D875AD" w:rsidP="00617193">
            <w:pPr>
              <w:bidi/>
              <w:spacing w:after="0" w:line="240" w:lineRule="auto"/>
              <w:rPr>
                <w:rFonts w:ascii="Calibri" w:eastAsia="Times New Roman" w:hAnsi="Calibri" w:cs="Calibri"/>
                <w:color w:val="000000"/>
                <w:lang w:eastAsia="fr-FR"/>
              </w:rPr>
            </w:pPr>
            <w:r>
              <w:rPr>
                <w:rFonts w:ascii="Calibri" w:eastAsia="Times New Roman" w:hAnsi="Calibri" w:cs="Calibri"/>
                <w:color w:val="000000"/>
                <w:lang w:eastAsia="fr-FR"/>
              </w:rPr>
              <w:t>0,6</w:t>
            </w:r>
          </w:p>
        </w:tc>
        <w:tc>
          <w:tcPr>
            <w:tcW w:w="1007" w:type="dxa"/>
            <w:shd w:val="clear" w:color="auto" w:fill="auto"/>
            <w:noWrap/>
            <w:vAlign w:val="bottom"/>
            <w:hideMark/>
          </w:tcPr>
          <w:p w:rsidR="00617193" w:rsidRPr="00617193" w:rsidRDefault="00D875AD" w:rsidP="00617193">
            <w:pPr>
              <w:bidi/>
              <w:spacing w:after="0" w:line="240" w:lineRule="auto"/>
              <w:rPr>
                <w:rFonts w:ascii="Calibri" w:eastAsia="Times New Roman" w:hAnsi="Calibri" w:cs="Calibri"/>
                <w:color w:val="000000"/>
                <w:lang w:eastAsia="fr-FR"/>
              </w:rPr>
            </w:pPr>
            <w:r>
              <w:rPr>
                <w:rFonts w:ascii="Calibri" w:eastAsia="Times New Roman" w:hAnsi="Calibri" w:cs="Calibri"/>
                <w:color w:val="000000"/>
                <w:lang w:eastAsia="fr-FR"/>
              </w:rPr>
              <w:t>2,2</w:t>
            </w:r>
          </w:p>
        </w:tc>
        <w:tc>
          <w:tcPr>
            <w:tcW w:w="4189" w:type="dxa"/>
            <w:shd w:val="clear" w:color="auto" w:fill="auto"/>
            <w:noWrap/>
            <w:vAlign w:val="bottom"/>
            <w:hideMark/>
          </w:tcPr>
          <w:p w:rsidR="00617193" w:rsidRPr="00617193" w:rsidRDefault="00D875AD" w:rsidP="00617193">
            <w:pPr>
              <w:bidi/>
              <w:spacing w:after="0" w:line="240" w:lineRule="auto"/>
              <w:rPr>
                <w:rFonts w:ascii="Calibri" w:eastAsia="Times New Roman" w:hAnsi="Calibri" w:cs="Arial"/>
                <w:color w:val="000000"/>
                <w:lang w:eastAsia="fr-FR"/>
              </w:rPr>
            </w:pPr>
            <w:r>
              <w:rPr>
                <w:rFonts w:ascii="Calibri" w:eastAsia="Times New Roman" w:hAnsi="Calibri" w:cs="Arial" w:hint="cs"/>
                <w:color w:val="000000"/>
                <w:rtl/>
                <w:lang w:eastAsia="fr-FR"/>
              </w:rPr>
              <w:t>مطلق</w:t>
            </w:r>
          </w:p>
        </w:tc>
      </w:tr>
      <w:tr w:rsidR="00617193" w:rsidRPr="00617193" w:rsidTr="00311797">
        <w:trPr>
          <w:trHeight w:val="300"/>
          <w:jc w:val="center"/>
        </w:trPr>
        <w:tc>
          <w:tcPr>
            <w:tcW w:w="1200" w:type="dxa"/>
            <w:shd w:val="clear" w:color="auto" w:fill="auto"/>
            <w:noWrap/>
            <w:vAlign w:val="bottom"/>
            <w:hideMark/>
          </w:tcPr>
          <w:p w:rsidR="00617193" w:rsidRPr="00617193" w:rsidRDefault="00D875AD" w:rsidP="00617193">
            <w:pPr>
              <w:bidi/>
              <w:spacing w:after="0" w:line="240" w:lineRule="auto"/>
              <w:rPr>
                <w:rFonts w:ascii="Calibri" w:eastAsia="Times New Roman" w:hAnsi="Calibri" w:cs="Calibri"/>
                <w:color w:val="000000"/>
                <w:lang w:eastAsia="fr-FR"/>
              </w:rPr>
            </w:pPr>
            <w:r>
              <w:rPr>
                <w:rFonts w:ascii="Calibri" w:eastAsia="Times New Roman" w:hAnsi="Calibri" w:cs="Calibri"/>
                <w:color w:val="000000"/>
                <w:lang w:eastAsia="fr-FR"/>
              </w:rPr>
              <w:t>100,0</w:t>
            </w:r>
          </w:p>
        </w:tc>
        <w:tc>
          <w:tcPr>
            <w:tcW w:w="1064" w:type="dxa"/>
            <w:shd w:val="clear" w:color="auto" w:fill="auto"/>
            <w:noWrap/>
            <w:vAlign w:val="bottom"/>
            <w:hideMark/>
          </w:tcPr>
          <w:p w:rsidR="00617193" w:rsidRPr="00617193" w:rsidRDefault="00D875AD" w:rsidP="00617193">
            <w:pPr>
              <w:bidi/>
              <w:spacing w:after="0" w:line="240" w:lineRule="auto"/>
              <w:rPr>
                <w:rFonts w:ascii="Calibri" w:eastAsia="Times New Roman" w:hAnsi="Calibri" w:cs="Calibri"/>
                <w:color w:val="000000"/>
                <w:lang w:eastAsia="fr-FR"/>
              </w:rPr>
            </w:pPr>
            <w:r>
              <w:rPr>
                <w:rFonts w:ascii="Calibri" w:eastAsia="Times New Roman" w:hAnsi="Calibri" w:cs="Calibri"/>
                <w:color w:val="000000"/>
                <w:lang w:eastAsia="fr-FR"/>
              </w:rPr>
              <w:t>100,0</w:t>
            </w:r>
          </w:p>
        </w:tc>
        <w:tc>
          <w:tcPr>
            <w:tcW w:w="1007" w:type="dxa"/>
            <w:shd w:val="clear" w:color="auto" w:fill="auto"/>
            <w:noWrap/>
            <w:vAlign w:val="bottom"/>
            <w:hideMark/>
          </w:tcPr>
          <w:p w:rsidR="00617193" w:rsidRPr="00617193" w:rsidRDefault="00D875AD" w:rsidP="00617193">
            <w:pPr>
              <w:bidi/>
              <w:spacing w:after="0" w:line="240" w:lineRule="auto"/>
              <w:rPr>
                <w:rFonts w:ascii="Calibri" w:eastAsia="Times New Roman" w:hAnsi="Calibri" w:cs="Calibri"/>
                <w:color w:val="000000"/>
                <w:lang w:eastAsia="fr-FR"/>
              </w:rPr>
            </w:pPr>
            <w:r>
              <w:rPr>
                <w:rFonts w:ascii="Calibri" w:eastAsia="Times New Roman" w:hAnsi="Calibri" w:cs="Calibri"/>
                <w:color w:val="000000"/>
                <w:lang w:eastAsia="fr-FR"/>
              </w:rPr>
              <w:t>100,0</w:t>
            </w:r>
          </w:p>
        </w:tc>
        <w:tc>
          <w:tcPr>
            <w:tcW w:w="4189" w:type="dxa"/>
            <w:shd w:val="clear" w:color="auto" w:fill="auto"/>
            <w:noWrap/>
            <w:vAlign w:val="bottom"/>
            <w:hideMark/>
          </w:tcPr>
          <w:p w:rsidR="00617193" w:rsidRPr="00617193" w:rsidRDefault="00D875AD" w:rsidP="00617193">
            <w:pPr>
              <w:bidi/>
              <w:spacing w:after="0" w:line="240" w:lineRule="auto"/>
              <w:rPr>
                <w:rFonts w:ascii="Calibri" w:eastAsia="Times New Roman" w:hAnsi="Calibri" w:cs="Arial"/>
                <w:color w:val="000000"/>
                <w:lang w:eastAsia="fr-FR"/>
              </w:rPr>
            </w:pPr>
            <w:r>
              <w:rPr>
                <w:rFonts w:ascii="Calibri" w:eastAsia="Times New Roman" w:hAnsi="Calibri" w:cs="Arial" w:hint="cs"/>
                <w:color w:val="000000"/>
                <w:rtl/>
                <w:lang w:eastAsia="fr-FR"/>
              </w:rPr>
              <w:t>المجموع</w:t>
            </w:r>
          </w:p>
        </w:tc>
      </w:tr>
      <w:tr w:rsidR="00D875AD" w:rsidRPr="00617193" w:rsidTr="00311797">
        <w:trPr>
          <w:trHeight w:val="300"/>
          <w:jc w:val="center"/>
        </w:trPr>
        <w:tc>
          <w:tcPr>
            <w:tcW w:w="7460" w:type="dxa"/>
            <w:gridSpan w:val="4"/>
            <w:shd w:val="clear" w:color="auto" w:fill="auto"/>
            <w:noWrap/>
            <w:vAlign w:val="bottom"/>
            <w:hideMark/>
          </w:tcPr>
          <w:p w:rsidR="00D875AD" w:rsidRPr="00311797" w:rsidRDefault="00D875AD" w:rsidP="00617193">
            <w:pPr>
              <w:bidi/>
              <w:spacing w:after="0" w:line="240" w:lineRule="auto"/>
              <w:rPr>
                <w:rFonts w:ascii="Calibri" w:eastAsia="Times New Roman" w:hAnsi="Calibri" w:cs="Arial"/>
                <w:b/>
                <w:bCs/>
                <w:color w:val="000000"/>
                <w:lang w:eastAsia="fr-FR"/>
              </w:rPr>
            </w:pPr>
            <w:r w:rsidRPr="00311797">
              <w:rPr>
                <w:rFonts w:ascii="Calibri" w:eastAsia="Times New Roman" w:hAnsi="Calibri" w:cs="Arial" w:hint="cs"/>
                <w:b/>
                <w:bCs/>
                <w:color w:val="000000"/>
                <w:rtl/>
                <w:lang w:eastAsia="fr-FR"/>
              </w:rPr>
              <w:t>السن</w:t>
            </w:r>
          </w:p>
        </w:tc>
      </w:tr>
      <w:tr w:rsidR="00617193" w:rsidRPr="00617193" w:rsidTr="00311797">
        <w:trPr>
          <w:trHeight w:val="300"/>
          <w:jc w:val="center"/>
        </w:trPr>
        <w:tc>
          <w:tcPr>
            <w:tcW w:w="1200" w:type="dxa"/>
            <w:shd w:val="clear" w:color="auto" w:fill="auto"/>
            <w:noWrap/>
            <w:vAlign w:val="bottom"/>
            <w:hideMark/>
          </w:tcPr>
          <w:p w:rsidR="00617193" w:rsidRPr="00617193" w:rsidRDefault="00A11396" w:rsidP="00617193">
            <w:pPr>
              <w:bidi/>
              <w:spacing w:after="0" w:line="240" w:lineRule="auto"/>
              <w:rPr>
                <w:rFonts w:ascii="Calibri" w:eastAsia="Times New Roman" w:hAnsi="Calibri" w:cs="Calibri"/>
                <w:color w:val="000000"/>
                <w:lang w:eastAsia="fr-FR"/>
              </w:rPr>
            </w:pPr>
            <w:r>
              <w:rPr>
                <w:rFonts w:ascii="Calibri" w:eastAsia="Times New Roman" w:hAnsi="Calibri" w:cs="Calibri"/>
                <w:color w:val="000000"/>
                <w:lang w:eastAsia="fr-FR"/>
              </w:rPr>
              <w:t>39,7</w:t>
            </w:r>
          </w:p>
        </w:tc>
        <w:tc>
          <w:tcPr>
            <w:tcW w:w="1064" w:type="dxa"/>
            <w:shd w:val="clear" w:color="auto" w:fill="auto"/>
            <w:noWrap/>
            <w:vAlign w:val="bottom"/>
            <w:hideMark/>
          </w:tcPr>
          <w:p w:rsidR="00617193" w:rsidRPr="00617193" w:rsidRDefault="00A11396" w:rsidP="00617193">
            <w:pPr>
              <w:bidi/>
              <w:spacing w:after="0" w:line="240" w:lineRule="auto"/>
              <w:rPr>
                <w:rFonts w:ascii="Calibri" w:eastAsia="Times New Roman" w:hAnsi="Calibri" w:cs="Calibri"/>
                <w:color w:val="000000"/>
                <w:lang w:eastAsia="fr-FR"/>
              </w:rPr>
            </w:pPr>
            <w:r>
              <w:rPr>
                <w:rFonts w:ascii="Calibri" w:eastAsia="Times New Roman" w:hAnsi="Calibri" w:cs="Calibri"/>
                <w:color w:val="000000"/>
                <w:lang w:eastAsia="fr-FR"/>
              </w:rPr>
              <w:t>53,4</w:t>
            </w:r>
          </w:p>
        </w:tc>
        <w:tc>
          <w:tcPr>
            <w:tcW w:w="1007" w:type="dxa"/>
            <w:shd w:val="clear" w:color="auto" w:fill="auto"/>
            <w:noWrap/>
            <w:vAlign w:val="bottom"/>
            <w:hideMark/>
          </w:tcPr>
          <w:p w:rsidR="00617193" w:rsidRPr="00617193" w:rsidRDefault="00D875AD" w:rsidP="00617193">
            <w:pPr>
              <w:bidi/>
              <w:spacing w:after="0" w:line="240" w:lineRule="auto"/>
              <w:rPr>
                <w:rFonts w:ascii="Calibri" w:eastAsia="Times New Roman" w:hAnsi="Calibri" w:cs="Calibri"/>
                <w:color w:val="000000"/>
                <w:lang w:eastAsia="fr-FR"/>
              </w:rPr>
            </w:pPr>
            <w:r>
              <w:rPr>
                <w:rFonts w:ascii="Calibri" w:eastAsia="Times New Roman" w:hAnsi="Calibri" w:cs="Calibri"/>
                <w:color w:val="000000"/>
                <w:lang w:eastAsia="fr-FR"/>
              </w:rPr>
              <w:t>34,9</w:t>
            </w:r>
          </w:p>
        </w:tc>
        <w:tc>
          <w:tcPr>
            <w:tcW w:w="4189" w:type="dxa"/>
            <w:shd w:val="clear" w:color="auto" w:fill="auto"/>
            <w:noWrap/>
            <w:vAlign w:val="bottom"/>
            <w:hideMark/>
          </w:tcPr>
          <w:p w:rsidR="00617193" w:rsidRPr="00617193" w:rsidRDefault="00D875AD" w:rsidP="00617193">
            <w:pPr>
              <w:bidi/>
              <w:spacing w:after="0" w:line="240" w:lineRule="auto"/>
              <w:rPr>
                <w:rFonts w:ascii="Calibri" w:eastAsia="Times New Roman" w:hAnsi="Calibri" w:cs="Arial"/>
                <w:color w:val="000000"/>
                <w:lang w:eastAsia="fr-FR"/>
              </w:rPr>
            </w:pPr>
            <w:r>
              <w:rPr>
                <w:rFonts w:ascii="Calibri" w:eastAsia="Times New Roman" w:hAnsi="Calibri" w:cs="Calibri" w:hint="cs"/>
                <w:color w:val="000000"/>
                <w:rtl/>
                <w:lang w:eastAsia="fr-FR"/>
              </w:rPr>
              <w:t xml:space="preserve">15-29 </w:t>
            </w:r>
            <w:r>
              <w:rPr>
                <w:rFonts w:ascii="Calibri" w:eastAsia="Times New Roman" w:hAnsi="Calibri" w:cs="Arial" w:hint="cs"/>
                <w:color w:val="000000"/>
                <w:rtl/>
                <w:lang w:eastAsia="fr-FR"/>
              </w:rPr>
              <w:t>سنة</w:t>
            </w:r>
          </w:p>
        </w:tc>
      </w:tr>
      <w:tr w:rsidR="00617193" w:rsidRPr="00617193" w:rsidTr="00311797">
        <w:trPr>
          <w:trHeight w:val="300"/>
          <w:jc w:val="center"/>
        </w:trPr>
        <w:tc>
          <w:tcPr>
            <w:tcW w:w="1200" w:type="dxa"/>
            <w:shd w:val="clear" w:color="auto" w:fill="auto"/>
            <w:noWrap/>
            <w:vAlign w:val="bottom"/>
            <w:hideMark/>
          </w:tcPr>
          <w:p w:rsidR="00617193" w:rsidRPr="00617193" w:rsidRDefault="00A11396" w:rsidP="00617193">
            <w:pPr>
              <w:bidi/>
              <w:spacing w:after="0" w:line="240" w:lineRule="auto"/>
              <w:rPr>
                <w:rFonts w:ascii="Calibri" w:eastAsia="Times New Roman" w:hAnsi="Calibri" w:cs="Calibri"/>
                <w:color w:val="000000"/>
                <w:lang w:eastAsia="fr-FR"/>
              </w:rPr>
            </w:pPr>
            <w:r>
              <w:rPr>
                <w:rFonts w:ascii="Calibri" w:eastAsia="Times New Roman" w:hAnsi="Calibri" w:cs="Calibri"/>
                <w:color w:val="000000"/>
                <w:lang w:eastAsia="fr-FR"/>
              </w:rPr>
              <w:t>21,6</w:t>
            </w:r>
          </w:p>
        </w:tc>
        <w:tc>
          <w:tcPr>
            <w:tcW w:w="1064" w:type="dxa"/>
            <w:shd w:val="clear" w:color="auto" w:fill="auto"/>
            <w:noWrap/>
            <w:vAlign w:val="bottom"/>
            <w:hideMark/>
          </w:tcPr>
          <w:p w:rsidR="00617193" w:rsidRPr="00617193" w:rsidRDefault="00A11396" w:rsidP="00617193">
            <w:pPr>
              <w:bidi/>
              <w:spacing w:after="0" w:line="240" w:lineRule="auto"/>
              <w:rPr>
                <w:rFonts w:ascii="Calibri" w:eastAsia="Times New Roman" w:hAnsi="Calibri" w:cs="Calibri"/>
                <w:color w:val="000000"/>
                <w:lang w:eastAsia="fr-FR"/>
              </w:rPr>
            </w:pPr>
            <w:r>
              <w:rPr>
                <w:rFonts w:ascii="Calibri" w:eastAsia="Times New Roman" w:hAnsi="Calibri" w:cs="Calibri"/>
                <w:color w:val="000000"/>
                <w:lang w:eastAsia="fr-FR"/>
              </w:rPr>
              <w:t>4,1</w:t>
            </w:r>
          </w:p>
        </w:tc>
        <w:tc>
          <w:tcPr>
            <w:tcW w:w="1007" w:type="dxa"/>
            <w:shd w:val="clear" w:color="auto" w:fill="auto"/>
            <w:noWrap/>
            <w:vAlign w:val="bottom"/>
            <w:hideMark/>
          </w:tcPr>
          <w:p w:rsidR="00617193" w:rsidRPr="00617193" w:rsidRDefault="00D875AD" w:rsidP="00617193">
            <w:pPr>
              <w:bidi/>
              <w:spacing w:after="0" w:line="240" w:lineRule="auto"/>
              <w:rPr>
                <w:rFonts w:ascii="Calibri" w:eastAsia="Times New Roman" w:hAnsi="Calibri" w:cs="Calibri"/>
                <w:color w:val="000000"/>
                <w:lang w:eastAsia="fr-FR"/>
              </w:rPr>
            </w:pPr>
            <w:r>
              <w:rPr>
                <w:rFonts w:ascii="Calibri" w:eastAsia="Times New Roman" w:hAnsi="Calibri" w:cs="Calibri"/>
                <w:color w:val="000000"/>
                <w:lang w:eastAsia="fr-FR"/>
              </w:rPr>
              <w:t>27,8</w:t>
            </w:r>
          </w:p>
        </w:tc>
        <w:tc>
          <w:tcPr>
            <w:tcW w:w="4189" w:type="dxa"/>
            <w:shd w:val="clear" w:color="auto" w:fill="auto"/>
            <w:noWrap/>
            <w:vAlign w:val="bottom"/>
            <w:hideMark/>
          </w:tcPr>
          <w:p w:rsidR="00617193" w:rsidRPr="00617193" w:rsidRDefault="00D875AD" w:rsidP="00617193">
            <w:pPr>
              <w:bidi/>
              <w:spacing w:after="0" w:line="240" w:lineRule="auto"/>
              <w:rPr>
                <w:rFonts w:ascii="Calibri" w:eastAsia="Times New Roman" w:hAnsi="Calibri" w:cs="Arial"/>
                <w:color w:val="000000"/>
                <w:lang w:eastAsia="fr-FR"/>
              </w:rPr>
            </w:pPr>
            <w:r>
              <w:rPr>
                <w:rFonts w:ascii="Calibri" w:eastAsia="Times New Roman" w:hAnsi="Calibri" w:cs="Calibri" w:hint="cs"/>
                <w:color w:val="000000"/>
                <w:rtl/>
                <w:lang w:eastAsia="fr-FR"/>
              </w:rPr>
              <w:t xml:space="preserve">30-44 </w:t>
            </w:r>
            <w:r>
              <w:rPr>
                <w:rFonts w:ascii="Calibri" w:eastAsia="Times New Roman" w:hAnsi="Calibri" w:cs="Arial" w:hint="cs"/>
                <w:color w:val="000000"/>
                <w:rtl/>
                <w:lang w:eastAsia="fr-FR"/>
              </w:rPr>
              <w:t>سنة</w:t>
            </w:r>
          </w:p>
        </w:tc>
      </w:tr>
      <w:tr w:rsidR="00617193" w:rsidRPr="00617193" w:rsidTr="00311797">
        <w:trPr>
          <w:trHeight w:val="300"/>
          <w:jc w:val="center"/>
        </w:trPr>
        <w:tc>
          <w:tcPr>
            <w:tcW w:w="1200" w:type="dxa"/>
            <w:shd w:val="clear" w:color="auto" w:fill="auto"/>
            <w:noWrap/>
            <w:vAlign w:val="bottom"/>
            <w:hideMark/>
          </w:tcPr>
          <w:p w:rsidR="00617193" w:rsidRPr="00617193" w:rsidRDefault="00A11396" w:rsidP="00617193">
            <w:pPr>
              <w:bidi/>
              <w:spacing w:after="0" w:line="240" w:lineRule="auto"/>
              <w:rPr>
                <w:rFonts w:ascii="Calibri" w:eastAsia="Times New Roman" w:hAnsi="Calibri" w:cs="Calibri"/>
                <w:color w:val="000000"/>
                <w:lang w:eastAsia="fr-FR"/>
              </w:rPr>
            </w:pPr>
            <w:r>
              <w:rPr>
                <w:rFonts w:ascii="Calibri" w:eastAsia="Times New Roman" w:hAnsi="Calibri" w:cs="Calibri"/>
                <w:color w:val="000000"/>
                <w:lang w:eastAsia="fr-FR"/>
              </w:rPr>
              <w:t>38,7</w:t>
            </w:r>
          </w:p>
        </w:tc>
        <w:tc>
          <w:tcPr>
            <w:tcW w:w="1064" w:type="dxa"/>
            <w:shd w:val="clear" w:color="auto" w:fill="auto"/>
            <w:noWrap/>
            <w:vAlign w:val="bottom"/>
            <w:hideMark/>
          </w:tcPr>
          <w:p w:rsidR="00617193" w:rsidRPr="00617193" w:rsidRDefault="00A11396" w:rsidP="00617193">
            <w:pPr>
              <w:bidi/>
              <w:spacing w:after="0" w:line="240" w:lineRule="auto"/>
              <w:rPr>
                <w:rFonts w:ascii="Calibri" w:eastAsia="Times New Roman" w:hAnsi="Calibri" w:cs="Calibri"/>
                <w:color w:val="000000"/>
                <w:lang w:eastAsia="fr-FR"/>
              </w:rPr>
            </w:pPr>
            <w:r>
              <w:rPr>
                <w:rFonts w:ascii="Calibri" w:eastAsia="Times New Roman" w:hAnsi="Calibri" w:cs="Calibri"/>
                <w:color w:val="000000"/>
                <w:lang w:eastAsia="fr-FR"/>
              </w:rPr>
              <w:t>42,5</w:t>
            </w:r>
          </w:p>
        </w:tc>
        <w:tc>
          <w:tcPr>
            <w:tcW w:w="1007" w:type="dxa"/>
            <w:shd w:val="clear" w:color="auto" w:fill="auto"/>
            <w:noWrap/>
            <w:vAlign w:val="bottom"/>
            <w:hideMark/>
          </w:tcPr>
          <w:p w:rsidR="00617193" w:rsidRPr="00617193" w:rsidRDefault="00D875AD" w:rsidP="00617193">
            <w:pPr>
              <w:bidi/>
              <w:spacing w:after="0" w:line="240" w:lineRule="auto"/>
              <w:rPr>
                <w:rFonts w:ascii="Calibri" w:eastAsia="Times New Roman" w:hAnsi="Calibri" w:cs="Calibri"/>
                <w:color w:val="000000"/>
                <w:lang w:eastAsia="fr-FR"/>
              </w:rPr>
            </w:pPr>
            <w:r>
              <w:rPr>
                <w:rFonts w:ascii="Calibri" w:eastAsia="Times New Roman" w:hAnsi="Calibri" w:cs="Calibri"/>
                <w:color w:val="000000"/>
                <w:lang w:eastAsia="fr-FR"/>
              </w:rPr>
              <w:t>37,4</w:t>
            </w:r>
          </w:p>
        </w:tc>
        <w:tc>
          <w:tcPr>
            <w:tcW w:w="4189" w:type="dxa"/>
            <w:shd w:val="clear" w:color="auto" w:fill="auto"/>
            <w:noWrap/>
            <w:vAlign w:val="bottom"/>
            <w:hideMark/>
          </w:tcPr>
          <w:p w:rsidR="00617193" w:rsidRPr="00617193" w:rsidRDefault="00D875AD" w:rsidP="00617193">
            <w:pPr>
              <w:bidi/>
              <w:spacing w:after="0" w:line="240" w:lineRule="auto"/>
              <w:rPr>
                <w:rFonts w:ascii="Calibri" w:eastAsia="Times New Roman" w:hAnsi="Calibri" w:cs="Arial"/>
                <w:color w:val="000000"/>
                <w:lang w:eastAsia="fr-FR"/>
              </w:rPr>
            </w:pPr>
            <w:r>
              <w:rPr>
                <w:rFonts w:ascii="Calibri" w:eastAsia="Times New Roman" w:hAnsi="Calibri" w:cs="Calibri" w:hint="cs"/>
                <w:color w:val="000000"/>
                <w:rtl/>
                <w:lang w:eastAsia="fr-FR"/>
              </w:rPr>
              <w:t xml:space="preserve">45 </w:t>
            </w:r>
            <w:r>
              <w:rPr>
                <w:rFonts w:ascii="Calibri" w:eastAsia="Times New Roman" w:hAnsi="Calibri" w:cs="Arial" w:hint="cs"/>
                <w:color w:val="000000"/>
                <w:rtl/>
                <w:lang w:eastAsia="fr-FR"/>
              </w:rPr>
              <w:t>سنة فأكثر</w:t>
            </w:r>
          </w:p>
        </w:tc>
      </w:tr>
      <w:tr w:rsidR="00617193" w:rsidRPr="00617193" w:rsidTr="00311797">
        <w:trPr>
          <w:trHeight w:val="300"/>
          <w:jc w:val="center"/>
        </w:trPr>
        <w:tc>
          <w:tcPr>
            <w:tcW w:w="1200" w:type="dxa"/>
            <w:shd w:val="clear" w:color="auto" w:fill="auto"/>
            <w:noWrap/>
            <w:vAlign w:val="bottom"/>
            <w:hideMark/>
          </w:tcPr>
          <w:p w:rsidR="00617193" w:rsidRPr="00617193" w:rsidRDefault="00A11396" w:rsidP="00617193">
            <w:pPr>
              <w:bidi/>
              <w:spacing w:after="0" w:line="240" w:lineRule="auto"/>
              <w:rPr>
                <w:rFonts w:ascii="Calibri" w:eastAsia="Times New Roman" w:hAnsi="Calibri" w:cs="Calibri"/>
                <w:color w:val="000000"/>
                <w:lang w:eastAsia="fr-FR"/>
              </w:rPr>
            </w:pPr>
            <w:r>
              <w:rPr>
                <w:rFonts w:ascii="Calibri" w:eastAsia="Times New Roman" w:hAnsi="Calibri" w:cs="Calibri"/>
                <w:color w:val="000000"/>
                <w:lang w:eastAsia="fr-FR"/>
              </w:rPr>
              <w:t>100,0</w:t>
            </w:r>
          </w:p>
        </w:tc>
        <w:tc>
          <w:tcPr>
            <w:tcW w:w="1064" w:type="dxa"/>
            <w:shd w:val="clear" w:color="auto" w:fill="auto"/>
            <w:noWrap/>
            <w:vAlign w:val="bottom"/>
            <w:hideMark/>
          </w:tcPr>
          <w:p w:rsidR="00617193" w:rsidRPr="00617193" w:rsidRDefault="00A11396" w:rsidP="00617193">
            <w:pPr>
              <w:bidi/>
              <w:spacing w:after="0" w:line="240" w:lineRule="auto"/>
              <w:rPr>
                <w:rFonts w:ascii="Calibri" w:eastAsia="Times New Roman" w:hAnsi="Calibri" w:cs="Calibri"/>
                <w:color w:val="000000"/>
                <w:lang w:eastAsia="fr-FR"/>
              </w:rPr>
            </w:pPr>
            <w:r>
              <w:rPr>
                <w:rFonts w:ascii="Calibri" w:eastAsia="Times New Roman" w:hAnsi="Calibri" w:cs="Calibri"/>
                <w:color w:val="000000"/>
                <w:lang w:eastAsia="fr-FR"/>
              </w:rPr>
              <w:t>100,0</w:t>
            </w:r>
          </w:p>
        </w:tc>
        <w:tc>
          <w:tcPr>
            <w:tcW w:w="1007" w:type="dxa"/>
            <w:shd w:val="clear" w:color="auto" w:fill="auto"/>
            <w:noWrap/>
            <w:vAlign w:val="bottom"/>
            <w:hideMark/>
          </w:tcPr>
          <w:p w:rsidR="00617193" w:rsidRPr="00617193" w:rsidRDefault="00A11396" w:rsidP="00617193">
            <w:pPr>
              <w:bidi/>
              <w:spacing w:after="0" w:line="240" w:lineRule="auto"/>
              <w:rPr>
                <w:rFonts w:ascii="Calibri" w:eastAsia="Times New Roman" w:hAnsi="Calibri" w:cs="Calibri"/>
                <w:color w:val="000000"/>
                <w:lang w:eastAsia="fr-FR"/>
              </w:rPr>
            </w:pPr>
            <w:r>
              <w:rPr>
                <w:rFonts w:ascii="Calibri" w:eastAsia="Times New Roman" w:hAnsi="Calibri" w:cs="Calibri"/>
                <w:color w:val="000000"/>
                <w:lang w:eastAsia="fr-FR"/>
              </w:rPr>
              <w:t>100,0</w:t>
            </w:r>
          </w:p>
        </w:tc>
        <w:tc>
          <w:tcPr>
            <w:tcW w:w="4189" w:type="dxa"/>
            <w:shd w:val="clear" w:color="auto" w:fill="auto"/>
            <w:noWrap/>
            <w:vAlign w:val="bottom"/>
            <w:hideMark/>
          </w:tcPr>
          <w:p w:rsidR="00617193" w:rsidRPr="00617193" w:rsidRDefault="00D875AD" w:rsidP="00617193">
            <w:pPr>
              <w:bidi/>
              <w:spacing w:after="0" w:line="240" w:lineRule="auto"/>
              <w:rPr>
                <w:rFonts w:ascii="Calibri" w:eastAsia="Times New Roman" w:hAnsi="Calibri" w:cs="Arial"/>
                <w:color w:val="000000"/>
                <w:lang w:eastAsia="fr-FR"/>
              </w:rPr>
            </w:pPr>
            <w:r>
              <w:rPr>
                <w:rFonts w:ascii="Calibri" w:eastAsia="Times New Roman" w:hAnsi="Calibri" w:cs="Arial" w:hint="cs"/>
                <w:color w:val="000000"/>
                <w:rtl/>
                <w:lang w:eastAsia="fr-FR"/>
              </w:rPr>
              <w:t>المجموع</w:t>
            </w:r>
          </w:p>
        </w:tc>
      </w:tr>
      <w:tr w:rsidR="00D875AD" w:rsidRPr="00617193" w:rsidTr="00311797">
        <w:trPr>
          <w:trHeight w:val="300"/>
          <w:jc w:val="center"/>
        </w:trPr>
        <w:tc>
          <w:tcPr>
            <w:tcW w:w="7460" w:type="dxa"/>
            <w:gridSpan w:val="4"/>
            <w:shd w:val="clear" w:color="auto" w:fill="auto"/>
            <w:noWrap/>
            <w:vAlign w:val="bottom"/>
            <w:hideMark/>
          </w:tcPr>
          <w:p w:rsidR="00D875AD" w:rsidRPr="00311797" w:rsidRDefault="00D875AD" w:rsidP="00617193">
            <w:pPr>
              <w:bidi/>
              <w:spacing w:after="0" w:line="240" w:lineRule="auto"/>
              <w:rPr>
                <w:rFonts w:ascii="Calibri" w:eastAsia="Times New Roman" w:hAnsi="Calibri" w:cs="Arial"/>
                <w:b/>
                <w:bCs/>
                <w:color w:val="000000"/>
                <w:lang w:eastAsia="fr-FR"/>
              </w:rPr>
            </w:pPr>
            <w:r w:rsidRPr="00311797">
              <w:rPr>
                <w:rFonts w:ascii="Calibri" w:eastAsia="Times New Roman" w:hAnsi="Calibri" w:cs="Arial" w:hint="cs"/>
                <w:b/>
                <w:bCs/>
                <w:color w:val="000000"/>
                <w:rtl/>
                <w:lang w:eastAsia="fr-FR"/>
              </w:rPr>
              <w:t>مستوى الشهادة</w:t>
            </w:r>
          </w:p>
        </w:tc>
      </w:tr>
      <w:tr w:rsidR="00617193" w:rsidRPr="00617193" w:rsidTr="00311797">
        <w:trPr>
          <w:trHeight w:val="300"/>
          <w:jc w:val="center"/>
        </w:trPr>
        <w:tc>
          <w:tcPr>
            <w:tcW w:w="1200" w:type="dxa"/>
            <w:shd w:val="clear" w:color="auto" w:fill="auto"/>
            <w:noWrap/>
            <w:vAlign w:val="bottom"/>
            <w:hideMark/>
          </w:tcPr>
          <w:p w:rsidR="00617193" w:rsidRPr="00617193" w:rsidRDefault="00A11396" w:rsidP="00617193">
            <w:pPr>
              <w:bidi/>
              <w:spacing w:after="0" w:line="240" w:lineRule="auto"/>
              <w:rPr>
                <w:rFonts w:ascii="Calibri" w:eastAsia="Times New Roman" w:hAnsi="Calibri" w:cs="Calibri"/>
                <w:color w:val="000000"/>
                <w:lang w:eastAsia="fr-FR"/>
              </w:rPr>
            </w:pPr>
            <w:r>
              <w:rPr>
                <w:rFonts w:ascii="Calibri" w:eastAsia="Times New Roman" w:hAnsi="Calibri" w:cs="Calibri"/>
                <w:color w:val="000000"/>
                <w:lang w:eastAsia="fr-FR"/>
              </w:rPr>
              <w:t>56,0</w:t>
            </w:r>
          </w:p>
        </w:tc>
        <w:tc>
          <w:tcPr>
            <w:tcW w:w="1064" w:type="dxa"/>
            <w:shd w:val="clear" w:color="auto" w:fill="auto"/>
            <w:noWrap/>
            <w:vAlign w:val="bottom"/>
            <w:hideMark/>
          </w:tcPr>
          <w:p w:rsidR="00617193" w:rsidRPr="00617193" w:rsidRDefault="00A11396" w:rsidP="00617193">
            <w:pPr>
              <w:bidi/>
              <w:spacing w:after="0" w:line="240" w:lineRule="auto"/>
              <w:rPr>
                <w:rFonts w:ascii="Calibri" w:eastAsia="Times New Roman" w:hAnsi="Calibri" w:cs="Calibri"/>
                <w:color w:val="000000"/>
                <w:lang w:eastAsia="fr-FR"/>
              </w:rPr>
            </w:pPr>
            <w:r>
              <w:rPr>
                <w:rFonts w:ascii="Calibri" w:eastAsia="Times New Roman" w:hAnsi="Calibri" w:cs="Calibri"/>
                <w:color w:val="000000"/>
                <w:lang w:eastAsia="fr-FR"/>
              </w:rPr>
              <w:t>35,0</w:t>
            </w:r>
          </w:p>
        </w:tc>
        <w:tc>
          <w:tcPr>
            <w:tcW w:w="1007" w:type="dxa"/>
            <w:shd w:val="clear" w:color="auto" w:fill="auto"/>
            <w:noWrap/>
            <w:vAlign w:val="bottom"/>
            <w:hideMark/>
          </w:tcPr>
          <w:p w:rsidR="00617193" w:rsidRPr="00617193" w:rsidRDefault="00A11396" w:rsidP="00617193">
            <w:pPr>
              <w:bidi/>
              <w:spacing w:after="0" w:line="240" w:lineRule="auto"/>
              <w:rPr>
                <w:rFonts w:ascii="Calibri" w:eastAsia="Times New Roman" w:hAnsi="Calibri" w:cs="Calibri"/>
                <w:color w:val="000000"/>
                <w:lang w:eastAsia="fr-FR"/>
              </w:rPr>
            </w:pPr>
            <w:r>
              <w:rPr>
                <w:rFonts w:ascii="Calibri" w:eastAsia="Times New Roman" w:hAnsi="Calibri" w:cs="Calibri"/>
                <w:color w:val="000000"/>
                <w:lang w:eastAsia="fr-FR"/>
              </w:rPr>
              <w:t>63,5</w:t>
            </w:r>
          </w:p>
        </w:tc>
        <w:tc>
          <w:tcPr>
            <w:tcW w:w="4189" w:type="dxa"/>
            <w:shd w:val="clear" w:color="auto" w:fill="auto"/>
            <w:noWrap/>
            <w:vAlign w:val="bottom"/>
            <w:hideMark/>
          </w:tcPr>
          <w:p w:rsidR="00617193" w:rsidRPr="00617193" w:rsidRDefault="00D875AD" w:rsidP="00617193">
            <w:pPr>
              <w:bidi/>
              <w:spacing w:after="0" w:line="240" w:lineRule="auto"/>
              <w:rPr>
                <w:rFonts w:ascii="Calibri" w:eastAsia="Times New Roman" w:hAnsi="Calibri" w:cs="Arial"/>
                <w:color w:val="000000"/>
                <w:lang w:eastAsia="fr-FR"/>
              </w:rPr>
            </w:pPr>
            <w:r>
              <w:rPr>
                <w:rFonts w:ascii="Calibri" w:eastAsia="Times New Roman" w:hAnsi="Calibri" w:cs="Arial" w:hint="cs"/>
                <w:color w:val="000000"/>
                <w:rtl/>
                <w:lang w:eastAsia="fr-FR"/>
              </w:rPr>
              <w:t>بدون شهادة</w:t>
            </w:r>
          </w:p>
        </w:tc>
      </w:tr>
      <w:tr w:rsidR="00617193" w:rsidRPr="00617193" w:rsidTr="00311797">
        <w:trPr>
          <w:trHeight w:val="300"/>
          <w:jc w:val="center"/>
        </w:trPr>
        <w:tc>
          <w:tcPr>
            <w:tcW w:w="1200" w:type="dxa"/>
            <w:shd w:val="clear" w:color="auto" w:fill="auto"/>
            <w:noWrap/>
            <w:vAlign w:val="bottom"/>
            <w:hideMark/>
          </w:tcPr>
          <w:p w:rsidR="00617193" w:rsidRPr="00617193" w:rsidRDefault="00A11396" w:rsidP="00617193">
            <w:pPr>
              <w:bidi/>
              <w:spacing w:after="0" w:line="240" w:lineRule="auto"/>
              <w:rPr>
                <w:rFonts w:ascii="Calibri" w:eastAsia="Times New Roman" w:hAnsi="Calibri" w:cs="Calibri"/>
                <w:color w:val="000000"/>
                <w:lang w:eastAsia="fr-FR"/>
              </w:rPr>
            </w:pPr>
            <w:r>
              <w:rPr>
                <w:rFonts w:ascii="Calibri" w:eastAsia="Times New Roman" w:hAnsi="Calibri" w:cs="Calibri"/>
                <w:color w:val="000000"/>
                <w:lang w:eastAsia="fr-FR"/>
              </w:rPr>
              <w:t>33,7</w:t>
            </w:r>
          </w:p>
        </w:tc>
        <w:tc>
          <w:tcPr>
            <w:tcW w:w="1064" w:type="dxa"/>
            <w:shd w:val="clear" w:color="auto" w:fill="auto"/>
            <w:noWrap/>
            <w:vAlign w:val="bottom"/>
            <w:hideMark/>
          </w:tcPr>
          <w:p w:rsidR="00617193" w:rsidRPr="00617193" w:rsidRDefault="00A11396" w:rsidP="00617193">
            <w:pPr>
              <w:bidi/>
              <w:spacing w:after="0" w:line="240" w:lineRule="auto"/>
              <w:rPr>
                <w:rFonts w:ascii="Calibri" w:eastAsia="Times New Roman" w:hAnsi="Calibri" w:cs="Calibri"/>
                <w:color w:val="000000"/>
                <w:lang w:eastAsia="fr-FR"/>
              </w:rPr>
            </w:pPr>
            <w:r>
              <w:rPr>
                <w:rFonts w:ascii="Calibri" w:eastAsia="Times New Roman" w:hAnsi="Calibri" w:cs="Calibri"/>
                <w:color w:val="000000"/>
                <w:lang w:eastAsia="fr-FR"/>
              </w:rPr>
              <w:t>48,0</w:t>
            </w:r>
          </w:p>
        </w:tc>
        <w:tc>
          <w:tcPr>
            <w:tcW w:w="1007" w:type="dxa"/>
            <w:shd w:val="clear" w:color="auto" w:fill="auto"/>
            <w:noWrap/>
            <w:vAlign w:val="bottom"/>
            <w:hideMark/>
          </w:tcPr>
          <w:p w:rsidR="00617193" w:rsidRPr="00617193" w:rsidRDefault="00A11396" w:rsidP="00617193">
            <w:pPr>
              <w:bidi/>
              <w:spacing w:after="0" w:line="240" w:lineRule="auto"/>
              <w:rPr>
                <w:rFonts w:ascii="Calibri" w:eastAsia="Times New Roman" w:hAnsi="Calibri" w:cs="Calibri"/>
                <w:color w:val="000000"/>
                <w:lang w:eastAsia="fr-FR"/>
              </w:rPr>
            </w:pPr>
            <w:r>
              <w:rPr>
                <w:rFonts w:ascii="Calibri" w:eastAsia="Times New Roman" w:hAnsi="Calibri" w:cs="Calibri"/>
                <w:color w:val="000000"/>
                <w:lang w:eastAsia="fr-FR"/>
              </w:rPr>
              <w:t>28,6</w:t>
            </w:r>
          </w:p>
        </w:tc>
        <w:tc>
          <w:tcPr>
            <w:tcW w:w="4189" w:type="dxa"/>
            <w:shd w:val="clear" w:color="auto" w:fill="auto"/>
            <w:noWrap/>
            <w:vAlign w:val="bottom"/>
            <w:hideMark/>
          </w:tcPr>
          <w:p w:rsidR="00617193" w:rsidRPr="00617193" w:rsidRDefault="00D875AD" w:rsidP="00617193">
            <w:pPr>
              <w:bidi/>
              <w:spacing w:after="0" w:line="240" w:lineRule="auto"/>
              <w:rPr>
                <w:rFonts w:ascii="Calibri" w:eastAsia="Times New Roman" w:hAnsi="Calibri" w:cs="Arial"/>
                <w:color w:val="000000"/>
                <w:lang w:eastAsia="fr-FR"/>
              </w:rPr>
            </w:pPr>
            <w:r>
              <w:rPr>
                <w:rFonts w:ascii="Calibri" w:eastAsia="Times New Roman" w:hAnsi="Calibri" w:cs="Arial" w:hint="cs"/>
                <w:color w:val="000000"/>
                <w:rtl/>
                <w:lang w:eastAsia="fr-FR"/>
              </w:rPr>
              <w:t>مستوى متوسط</w:t>
            </w:r>
          </w:p>
        </w:tc>
      </w:tr>
      <w:tr w:rsidR="00617193" w:rsidRPr="00617193" w:rsidTr="00311797">
        <w:trPr>
          <w:trHeight w:val="300"/>
          <w:jc w:val="center"/>
        </w:trPr>
        <w:tc>
          <w:tcPr>
            <w:tcW w:w="1200" w:type="dxa"/>
            <w:shd w:val="clear" w:color="auto" w:fill="auto"/>
            <w:noWrap/>
            <w:vAlign w:val="bottom"/>
            <w:hideMark/>
          </w:tcPr>
          <w:p w:rsidR="00617193" w:rsidRPr="00617193" w:rsidRDefault="00A11396" w:rsidP="00617193">
            <w:pPr>
              <w:bidi/>
              <w:spacing w:after="0" w:line="240" w:lineRule="auto"/>
              <w:rPr>
                <w:rFonts w:ascii="Calibri" w:eastAsia="Times New Roman" w:hAnsi="Calibri" w:cs="Calibri"/>
                <w:color w:val="000000"/>
                <w:lang w:eastAsia="fr-FR"/>
              </w:rPr>
            </w:pPr>
            <w:r>
              <w:rPr>
                <w:rFonts w:ascii="Calibri" w:eastAsia="Times New Roman" w:hAnsi="Calibri" w:cs="Calibri"/>
                <w:color w:val="000000"/>
                <w:lang w:eastAsia="fr-FR"/>
              </w:rPr>
              <w:t>10,7</w:t>
            </w:r>
          </w:p>
        </w:tc>
        <w:tc>
          <w:tcPr>
            <w:tcW w:w="1064" w:type="dxa"/>
            <w:shd w:val="clear" w:color="auto" w:fill="auto"/>
            <w:noWrap/>
            <w:vAlign w:val="bottom"/>
            <w:hideMark/>
          </w:tcPr>
          <w:p w:rsidR="00617193" w:rsidRPr="00617193" w:rsidRDefault="00A11396" w:rsidP="00617193">
            <w:pPr>
              <w:bidi/>
              <w:spacing w:after="0" w:line="240" w:lineRule="auto"/>
              <w:rPr>
                <w:rFonts w:ascii="Calibri" w:eastAsia="Times New Roman" w:hAnsi="Calibri" w:cs="Calibri"/>
                <w:color w:val="000000"/>
                <w:lang w:eastAsia="fr-FR"/>
              </w:rPr>
            </w:pPr>
            <w:r>
              <w:rPr>
                <w:rFonts w:ascii="Calibri" w:eastAsia="Times New Roman" w:hAnsi="Calibri" w:cs="Calibri"/>
                <w:color w:val="000000"/>
                <w:lang w:eastAsia="fr-FR"/>
              </w:rPr>
              <w:t>16,9</w:t>
            </w:r>
          </w:p>
        </w:tc>
        <w:tc>
          <w:tcPr>
            <w:tcW w:w="1007" w:type="dxa"/>
            <w:shd w:val="clear" w:color="auto" w:fill="auto"/>
            <w:noWrap/>
            <w:vAlign w:val="bottom"/>
            <w:hideMark/>
          </w:tcPr>
          <w:p w:rsidR="00617193" w:rsidRPr="00617193" w:rsidRDefault="00A11396" w:rsidP="00617193">
            <w:pPr>
              <w:bidi/>
              <w:spacing w:after="0" w:line="240" w:lineRule="auto"/>
              <w:rPr>
                <w:rFonts w:ascii="Calibri" w:eastAsia="Times New Roman" w:hAnsi="Calibri" w:cs="Calibri"/>
                <w:color w:val="000000"/>
                <w:lang w:eastAsia="fr-FR"/>
              </w:rPr>
            </w:pPr>
            <w:r>
              <w:rPr>
                <w:rFonts w:ascii="Calibri" w:eastAsia="Times New Roman" w:hAnsi="Calibri" w:cs="Calibri"/>
                <w:color w:val="000000"/>
                <w:lang w:eastAsia="fr-FR"/>
              </w:rPr>
              <w:t>7,9</w:t>
            </w:r>
          </w:p>
        </w:tc>
        <w:tc>
          <w:tcPr>
            <w:tcW w:w="4189" w:type="dxa"/>
            <w:shd w:val="clear" w:color="auto" w:fill="auto"/>
            <w:noWrap/>
            <w:vAlign w:val="bottom"/>
            <w:hideMark/>
          </w:tcPr>
          <w:p w:rsidR="00617193" w:rsidRPr="00617193" w:rsidRDefault="00D875AD" w:rsidP="00617193">
            <w:pPr>
              <w:bidi/>
              <w:spacing w:after="0" w:line="240" w:lineRule="auto"/>
              <w:rPr>
                <w:rFonts w:ascii="Calibri" w:eastAsia="Times New Roman" w:hAnsi="Calibri" w:cs="Arial"/>
                <w:color w:val="000000"/>
                <w:lang w:eastAsia="fr-FR"/>
              </w:rPr>
            </w:pPr>
            <w:r>
              <w:rPr>
                <w:rFonts w:ascii="Calibri" w:eastAsia="Times New Roman" w:hAnsi="Calibri" w:cs="Arial" w:hint="cs"/>
                <w:color w:val="000000"/>
                <w:rtl/>
                <w:lang w:eastAsia="fr-FR"/>
              </w:rPr>
              <w:t>مستوى عال</w:t>
            </w:r>
            <w:r w:rsidR="007C76BE">
              <w:rPr>
                <w:rFonts w:ascii="Calibri" w:eastAsia="Times New Roman" w:hAnsi="Calibri" w:cs="Arial" w:hint="cs"/>
                <w:color w:val="000000"/>
                <w:rtl/>
                <w:lang w:eastAsia="fr-FR"/>
              </w:rPr>
              <w:t>ي</w:t>
            </w:r>
          </w:p>
        </w:tc>
      </w:tr>
      <w:tr w:rsidR="00617193" w:rsidRPr="00617193" w:rsidTr="00311797">
        <w:trPr>
          <w:trHeight w:val="300"/>
          <w:jc w:val="center"/>
        </w:trPr>
        <w:tc>
          <w:tcPr>
            <w:tcW w:w="1200" w:type="dxa"/>
            <w:shd w:val="clear" w:color="auto" w:fill="auto"/>
            <w:noWrap/>
            <w:vAlign w:val="bottom"/>
            <w:hideMark/>
          </w:tcPr>
          <w:p w:rsidR="00617193" w:rsidRPr="00617193" w:rsidRDefault="00A11396" w:rsidP="00617193">
            <w:pPr>
              <w:bidi/>
              <w:spacing w:after="0" w:line="240" w:lineRule="auto"/>
              <w:rPr>
                <w:rFonts w:ascii="Calibri" w:eastAsia="Times New Roman" w:hAnsi="Calibri" w:cs="Calibri"/>
                <w:color w:val="000000"/>
                <w:lang w:eastAsia="fr-FR"/>
              </w:rPr>
            </w:pPr>
            <w:r>
              <w:rPr>
                <w:rFonts w:ascii="Calibri" w:eastAsia="Times New Roman" w:hAnsi="Calibri" w:cs="Calibri"/>
                <w:color w:val="000000"/>
                <w:lang w:eastAsia="fr-FR"/>
              </w:rPr>
              <w:t>100,0</w:t>
            </w:r>
          </w:p>
        </w:tc>
        <w:tc>
          <w:tcPr>
            <w:tcW w:w="1064" w:type="dxa"/>
            <w:shd w:val="clear" w:color="auto" w:fill="auto"/>
            <w:noWrap/>
            <w:vAlign w:val="bottom"/>
            <w:hideMark/>
          </w:tcPr>
          <w:p w:rsidR="00617193" w:rsidRPr="00617193" w:rsidRDefault="00A11396" w:rsidP="00617193">
            <w:pPr>
              <w:bidi/>
              <w:spacing w:after="0" w:line="240" w:lineRule="auto"/>
              <w:rPr>
                <w:rFonts w:ascii="Calibri" w:eastAsia="Times New Roman" w:hAnsi="Calibri" w:cs="Calibri"/>
                <w:color w:val="000000"/>
                <w:lang w:eastAsia="fr-FR"/>
              </w:rPr>
            </w:pPr>
            <w:r>
              <w:rPr>
                <w:rFonts w:ascii="Calibri" w:eastAsia="Times New Roman" w:hAnsi="Calibri" w:cs="Calibri"/>
                <w:color w:val="000000"/>
                <w:lang w:eastAsia="fr-FR"/>
              </w:rPr>
              <w:t>100,0</w:t>
            </w:r>
          </w:p>
        </w:tc>
        <w:tc>
          <w:tcPr>
            <w:tcW w:w="1007" w:type="dxa"/>
            <w:shd w:val="clear" w:color="auto" w:fill="auto"/>
            <w:noWrap/>
            <w:vAlign w:val="bottom"/>
            <w:hideMark/>
          </w:tcPr>
          <w:p w:rsidR="00617193" w:rsidRPr="00617193" w:rsidRDefault="00A11396" w:rsidP="00617193">
            <w:pPr>
              <w:bidi/>
              <w:spacing w:after="0" w:line="240" w:lineRule="auto"/>
              <w:rPr>
                <w:rFonts w:ascii="Calibri" w:eastAsia="Times New Roman" w:hAnsi="Calibri" w:cs="Calibri"/>
                <w:color w:val="000000"/>
                <w:lang w:eastAsia="fr-FR"/>
              </w:rPr>
            </w:pPr>
            <w:r>
              <w:rPr>
                <w:rFonts w:ascii="Calibri" w:eastAsia="Times New Roman" w:hAnsi="Calibri" w:cs="Calibri"/>
                <w:color w:val="000000"/>
                <w:lang w:eastAsia="fr-FR"/>
              </w:rPr>
              <w:t>100,0</w:t>
            </w:r>
          </w:p>
        </w:tc>
        <w:tc>
          <w:tcPr>
            <w:tcW w:w="4189" w:type="dxa"/>
            <w:shd w:val="clear" w:color="auto" w:fill="auto"/>
            <w:noWrap/>
            <w:vAlign w:val="bottom"/>
            <w:hideMark/>
          </w:tcPr>
          <w:p w:rsidR="00617193" w:rsidRPr="00617193" w:rsidRDefault="00D875AD" w:rsidP="00617193">
            <w:pPr>
              <w:bidi/>
              <w:spacing w:after="0" w:line="240" w:lineRule="auto"/>
              <w:rPr>
                <w:rFonts w:ascii="Calibri" w:eastAsia="Times New Roman" w:hAnsi="Calibri" w:cs="Arial"/>
                <w:color w:val="000000"/>
                <w:lang w:eastAsia="fr-FR"/>
              </w:rPr>
            </w:pPr>
            <w:r>
              <w:rPr>
                <w:rFonts w:ascii="Calibri" w:eastAsia="Times New Roman" w:hAnsi="Calibri" w:cs="Arial" w:hint="cs"/>
                <w:color w:val="000000"/>
                <w:rtl/>
                <w:lang w:eastAsia="fr-FR"/>
              </w:rPr>
              <w:t>المجموع</w:t>
            </w:r>
          </w:p>
        </w:tc>
      </w:tr>
    </w:tbl>
    <w:p w:rsidR="005F1A21" w:rsidRDefault="005F1A21" w:rsidP="007C76BE">
      <w:pPr>
        <w:pStyle w:val="PrformatHTML"/>
        <w:shd w:val="clear" w:color="auto" w:fill="FFFFFF"/>
        <w:bidi/>
        <w:spacing w:after="120"/>
        <w:jc w:val="both"/>
        <w:rPr>
          <w:rFonts w:ascii="Simplified Arabic" w:hAnsi="Simplified Arabic" w:cs="Simplified Arabic"/>
          <w:b/>
          <w:bCs/>
          <w:color w:val="548DD4" w:themeColor="text2" w:themeTint="99"/>
          <w:sz w:val="24"/>
          <w:szCs w:val="24"/>
          <w:rtl/>
        </w:rPr>
      </w:pPr>
    </w:p>
    <w:p w:rsidR="005013D6" w:rsidRPr="006106BB" w:rsidRDefault="00A11396" w:rsidP="005F1A21">
      <w:pPr>
        <w:pStyle w:val="PrformatHTML"/>
        <w:shd w:val="clear" w:color="auto" w:fill="FFFFFF"/>
        <w:bidi/>
        <w:spacing w:after="120"/>
        <w:jc w:val="both"/>
        <w:rPr>
          <w:rFonts w:ascii="Simplified Arabic" w:hAnsi="Simplified Arabic" w:cs="Simplified Arabic"/>
          <w:b/>
          <w:bCs/>
          <w:color w:val="548DD4" w:themeColor="text2" w:themeTint="99"/>
          <w:sz w:val="24"/>
          <w:szCs w:val="24"/>
        </w:rPr>
      </w:pPr>
      <w:r w:rsidRPr="006106BB">
        <w:rPr>
          <w:rFonts w:ascii="Simplified Arabic" w:hAnsi="Simplified Arabic" w:cs="Simplified Arabic" w:hint="cs"/>
          <w:b/>
          <w:bCs/>
          <w:color w:val="548DD4" w:themeColor="text2" w:themeTint="99"/>
          <w:sz w:val="24"/>
          <w:szCs w:val="24"/>
          <w:rtl/>
        </w:rPr>
        <w:t>تحمل</w:t>
      </w:r>
      <w:r w:rsidR="005013D6" w:rsidRPr="006106BB">
        <w:rPr>
          <w:rFonts w:ascii="Simplified Arabic" w:hAnsi="Simplified Arabic" w:cs="Simplified Arabic"/>
          <w:b/>
          <w:bCs/>
          <w:color w:val="548DD4" w:themeColor="text2" w:themeTint="99"/>
          <w:sz w:val="24"/>
          <w:szCs w:val="24"/>
          <w:rtl/>
        </w:rPr>
        <w:t xml:space="preserve"> الأنشطة الم</w:t>
      </w:r>
      <w:r w:rsidRPr="006106BB">
        <w:rPr>
          <w:rFonts w:ascii="Simplified Arabic" w:hAnsi="Simplified Arabic" w:cs="Simplified Arabic" w:hint="cs"/>
          <w:b/>
          <w:bCs/>
          <w:color w:val="548DD4" w:themeColor="text2" w:themeTint="99"/>
          <w:sz w:val="24"/>
          <w:szCs w:val="24"/>
          <w:rtl/>
        </w:rPr>
        <w:t>نزلية</w:t>
      </w:r>
      <w:r w:rsidR="005013D6" w:rsidRPr="006106BB">
        <w:rPr>
          <w:rFonts w:ascii="Simplified Arabic" w:hAnsi="Simplified Arabic" w:cs="Simplified Arabic"/>
          <w:b/>
          <w:bCs/>
          <w:color w:val="548DD4" w:themeColor="text2" w:themeTint="99"/>
          <w:sz w:val="24"/>
          <w:szCs w:val="24"/>
          <w:rtl/>
        </w:rPr>
        <w:t xml:space="preserve"> ه</w:t>
      </w:r>
      <w:r w:rsidRPr="006106BB">
        <w:rPr>
          <w:rFonts w:ascii="Simplified Arabic" w:hAnsi="Simplified Arabic" w:cs="Simplified Arabic" w:hint="cs"/>
          <w:b/>
          <w:bCs/>
          <w:color w:val="548DD4" w:themeColor="text2" w:themeTint="99"/>
          <w:sz w:val="24"/>
          <w:szCs w:val="24"/>
          <w:rtl/>
        </w:rPr>
        <w:t>و</w:t>
      </w:r>
      <w:r w:rsidR="005013D6" w:rsidRPr="006106BB">
        <w:rPr>
          <w:rFonts w:ascii="Simplified Arabic" w:hAnsi="Simplified Arabic" w:cs="Simplified Arabic"/>
          <w:b/>
          <w:bCs/>
          <w:color w:val="548DD4" w:themeColor="text2" w:themeTint="99"/>
          <w:sz w:val="24"/>
          <w:szCs w:val="24"/>
          <w:rtl/>
        </w:rPr>
        <w:t xml:space="preserve"> السبب الرئيسي لعدم </w:t>
      </w:r>
      <w:r w:rsidR="007C76BE">
        <w:rPr>
          <w:rFonts w:ascii="Simplified Arabic" w:hAnsi="Simplified Arabic" w:cs="Simplified Arabic" w:hint="cs"/>
          <w:b/>
          <w:bCs/>
          <w:color w:val="548DD4" w:themeColor="text2" w:themeTint="99"/>
          <w:sz w:val="24"/>
          <w:szCs w:val="24"/>
          <w:rtl/>
        </w:rPr>
        <w:t>ولوج</w:t>
      </w:r>
      <w:r w:rsidR="005013D6" w:rsidRPr="006106BB">
        <w:rPr>
          <w:rFonts w:ascii="Simplified Arabic" w:hAnsi="Simplified Arabic" w:cs="Simplified Arabic"/>
          <w:b/>
          <w:bCs/>
          <w:color w:val="548DD4" w:themeColor="text2" w:themeTint="99"/>
          <w:sz w:val="24"/>
          <w:szCs w:val="24"/>
          <w:rtl/>
        </w:rPr>
        <w:t xml:space="preserve"> </w:t>
      </w:r>
      <w:r w:rsidRPr="006106BB">
        <w:rPr>
          <w:rFonts w:ascii="Simplified Arabic" w:hAnsi="Simplified Arabic" w:cs="Simplified Arabic" w:hint="cs"/>
          <w:b/>
          <w:bCs/>
          <w:color w:val="548DD4" w:themeColor="text2" w:themeTint="99"/>
          <w:sz w:val="24"/>
          <w:szCs w:val="24"/>
          <w:rtl/>
        </w:rPr>
        <w:t>النساء</w:t>
      </w:r>
      <w:r w:rsidR="007C76BE">
        <w:rPr>
          <w:rFonts w:ascii="Simplified Arabic" w:hAnsi="Simplified Arabic" w:cs="Simplified Arabic" w:hint="cs"/>
          <w:b/>
          <w:bCs/>
          <w:color w:val="548DD4" w:themeColor="text2" w:themeTint="99"/>
          <w:sz w:val="24"/>
          <w:szCs w:val="24"/>
          <w:rtl/>
        </w:rPr>
        <w:t xml:space="preserve"> إلى سوق العمل</w:t>
      </w:r>
    </w:p>
    <w:p w:rsidR="005013D6" w:rsidRPr="00E10C5A" w:rsidRDefault="009E247B" w:rsidP="00311797">
      <w:pPr>
        <w:bidi/>
        <w:spacing w:after="120" w:line="240" w:lineRule="auto"/>
        <w:jc w:val="both"/>
        <w:rPr>
          <w:rFonts w:ascii="Simplified Arabic" w:hAnsi="Simplified Arabic" w:cs="Simplified Arabic"/>
          <w:sz w:val="24"/>
          <w:szCs w:val="24"/>
        </w:rPr>
      </w:pPr>
      <w:r w:rsidRPr="00E10C5A">
        <w:rPr>
          <w:rFonts w:ascii="Simplified Arabic" w:hAnsi="Simplified Arabic" w:cs="Simplified Arabic" w:hint="cs"/>
          <w:sz w:val="24"/>
          <w:szCs w:val="24"/>
          <w:rtl/>
        </w:rPr>
        <w:t>حسب</w:t>
      </w:r>
      <w:r w:rsidR="005013D6" w:rsidRPr="00E10C5A">
        <w:rPr>
          <w:rFonts w:ascii="Simplified Arabic" w:hAnsi="Simplified Arabic" w:cs="Simplified Arabic"/>
          <w:sz w:val="24"/>
          <w:szCs w:val="24"/>
          <w:rtl/>
        </w:rPr>
        <w:t xml:space="preserve"> نتائج </w:t>
      </w:r>
      <w:r w:rsidRPr="00E10C5A">
        <w:rPr>
          <w:rFonts w:ascii="Simplified Arabic" w:hAnsi="Simplified Arabic" w:cs="Simplified Arabic" w:hint="cs"/>
          <w:sz w:val="24"/>
          <w:szCs w:val="24"/>
          <w:rtl/>
        </w:rPr>
        <w:t>البحث</w:t>
      </w:r>
      <w:r w:rsidR="005013D6" w:rsidRPr="00E10C5A">
        <w:rPr>
          <w:rFonts w:ascii="Simplified Arabic" w:hAnsi="Simplified Arabic" w:cs="Simplified Arabic"/>
          <w:sz w:val="24"/>
          <w:szCs w:val="24"/>
          <w:rtl/>
        </w:rPr>
        <w:t xml:space="preserve">، فإن </w:t>
      </w:r>
      <w:r w:rsidR="007C76BE">
        <w:rPr>
          <w:rFonts w:ascii="Simplified Arabic" w:hAnsi="Simplified Arabic" w:cs="Simplified Arabic" w:hint="cs"/>
          <w:sz w:val="24"/>
          <w:szCs w:val="24"/>
          <w:rtl/>
        </w:rPr>
        <w:t>نصف</w:t>
      </w:r>
      <w:r w:rsidR="005013D6" w:rsidRPr="00E10C5A">
        <w:rPr>
          <w:rFonts w:ascii="Simplified Arabic" w:hAnsi="Simplified Arabic" w:cs="Simplified Arabic"/>
          <w:sz w:val="24"/>
          <w:szCs w:val="24"/>
          <w:rtl/>
        </w:rPr>
        <w:t xml:space="preserve"> النساء </w:t>
      </w:r>
      <w:r w:rsidR="00DB6411" w:rsidRPr="00E10C5A">
        <w:rPr>
          <w:rFonts w:ascii="Simplified Arabic" w:hAnsi="Simplified Arabic" w:cs="Simplified Arabic" w:hint="cs"/>
          <w:sz w:val="24"/>
          <w:szCs w:val="24"/>
          <w:rtl/>
        </w:rPr>
        <w:t>خارج</w:t>
      </w:r>
      <w:r w:rsidR="005013D6" w:rsidRPr="00E10C5A">
        <w:rPr>
          <w:rFonts w:ascii="Simplified Arabic" w:hAnsi="Simplified Arabic" w:cs="Simplified Arabic"/>
          <w:sz w:val="24"/>
          <w:szCs w:val="24"/>
          <w:rtl/>
        </w:rPr>
        <w:t xml:space="preserve"> سوق العمل</w:t>
      </w:r>
      <w:r w:rsidR="007C76BE">
        <w:rPr>
          <w:rFonts w:ascii="Simplified Arabic" w:hAnsi="Simplified Arabic" w:cs="Simplified Arabic" w:hint="cs"/>
          <w:sz w:val="24"/>
          <w:szCs w:val="24"/>
          <w:rtl/>
        </w:rPr>
        <w:t xml:space="preserve"> (</w:t>
      </w:r>
      <w:r w:rsidR="007C76BE" w:rsidRPr="00E10C5A">
        <w:rPr>
          <w:rFonts w:ascii="Simplified Arabic" w:hAnsi="Simplified Arabic" w:cs="Simplified Arabic"/>
          <w:sz w:val="24"/>
          <w:szCs w:val="24"/>
        </w:rPr>
        <w:t>%52,7</w:t>
      </w:r>
      <w:r w:rsidR="007C76BE">
        <w:rPr>
          <w:rFonts w:ascii="Simplified Arabic" w:hAnsi="Simplified Arabic" w:cs="Simplified Arabic" w:hint="cs"/>
          <w:sz w:val="24"/>
          <w:szCs w:val="24"/>
          <w:rtl/>
        </w:rPr>
        <w:t>)</w:t>
      </w:r>
      <w:r w:rsidR="005013D6" w:rsidRPr="00E10C5A">
        <w:rPr>
          <w:rFonts w:ascii="Simplified Arabic" w:hAnsi="Simplified Arabic" w:cs="Simplified Arabic"/>
          <w:sz w:val="24"/>
          <w:szCs w:val="24"/>
          <w:rtl/>
        </w:rPr>
        <w:t xml:space="preserve"> </w:t>
      </w:r>
      <w:r w:rsidR="007C76BE">
        <w:rPr>
          <w:rFonts w:ascii="Simplified Arabic" w:hAnsi="Simplified Arabic" w:cs="Simplified Arabic" w:hint="cs"/>
          <w:sz w:val="24"/>
          <w:szCs w:val="24"/>
          <w:rtl/>
        </w:rPr>
        <w:t>يُرجعن سبب عدم ولوجهن لسوق العمل ل</w:t>
      </w:r>
      <w:r w:rsidR="00DB6411" w:rsidRPr="00E10C5A">
        <w:rPr>
          <w:rFonts w:ascii="Simplified Arabic" w:hAnsi="Simplified Arabic" w:cs="Simplified Arabic" w:hint="cs"/>
          <w:sz w:val="24"/>
          <w:szCs w:val="24"/>
          <w:rtl/>
        </w:rPr>
        <w:t xml:space="preserve">ضرورة </w:t>
      </w:r>
      <w:r w:rsidR="005013D6" w:rsidRPr="00E10C5A">
        <w:rPr>
          <w:rFonts w:ascii="Simplified Arabic" w:hAnsi="Simplified Arabic" w:cs="Simplified Arabic"/>
          <w:sz w:val="24"/>
          <w:szCs w:val="24"/>
          <w:rtl/>
        </w:rPr>
        <w:t xml:space="preserve"> رعاية الأطفال أو </w:t>
      </w:r>
      <w:r w:rsidR="00DB6411" w:rsidRPr="00E10C5A">
        <w:rPr>
          <w:rFonts w:ascii="Simplified Arabic" w:hAnsi="Simplified Arabic" w:cs="Simplified Arabic" w:hint="cs"/>
          <w:sz w:val="24"/>
          <w:szCs w:val="24"/>
          <w:rtl/>
        </w:rPr>
        <w:t>البيت</w:t>
      </w:r>
      <w:r w:rsidR="005013D6" w:rsidRPr="00E10C5A">
        <w:rPr>
          <w:rFonts w:ascii="Simplified Arabic" w:hAnsi="Simplified Arabic" w:cs="Simplified Arabic"/>
          <w:sz w:val="24"/>
          <w:szCs w:val="24"/>
          <w:rtl/>
        </w:rPr>
        <w:t xml:space="preserve"> (</w:t>
      </w:r>
      <w:r w:rsidR="00DB6411" w:rsidRPr="00E10C5A">
        <w:rPr>
          <w:rFonts w:ascii="Simplified Arabic" w:hAnsi="Simplified Arabic" w:cs="Simplified Arabic"/>
          <w:sz w:val="24"/>
          <w:szCs w:val="24"/>
        </w:rPr>
        <w:t>%52,6</w:t>
      </w:r>
      <w:r w:rsidR="00DB6411" w:rsidRPr="00E10C5A">
        <w:rPr>
          <w:rFonts w:ascii="Simplified Arabic" w:hAnsi="Simplified Arabic" w:cs="Simplified Arabic" w:hint="cs"/>
          <w:sz w:val="24"/>
          <w:szCs w:val="24"/>
          <w:rtl/>
        </w:rPr>
        <w:t xml:space="preserve"> بالوسط الحضري </w:t>
      </w:r>
      <w:r w:rsidR="005013D6" w:rsidRPr="00E10C5A">
        <w:rPr>
          <w:rFonts w:ascii="Simplified Arabic" w:hAnsi="Simplified Arabic" w:cs="Simplified Arabic"/>
          <w:sz w:val="24"/>
          <w:szCs w:val="24"/>
          <w:rtl/>
        </w:rPr>
        <w:t xml:space="preserve">و </w:t>
      </w:r>
      <w:r w:rsidR="00DB6411" w:rsidRPr="00E10C5A">
        <w:rPr>
          <w:rFonts w:ascii="Simplified Arabic" w:hAnsi="Simplified Arabic" w:cs="Simplified Arabic"/>
          <w:sz w:val="24"/>
          <w:szCs w:val="24"/>
        </w:rPr>
        <w:t>52,8</w:t>
      </w:r>
      <w:r w:rsidR="008B0C85" w:rsidRPr="00E10C5A">
        <w:rPr>
          <w:rFonts w:ascii="Simplified Arabic" w:hAnsi="Simplified Arabic" w:cs="Simplified Arabic"/>
          <w:sz w:val="24"/>
          <w:szCs w:val="24"/>
          <w:rtl/>
        </w:rPr>
        <w:t>%</w:t>
      </w:r>
      <w:r w:rsidR="005013D6" w:rsidRPr="00E10C5A">
        <w:rPr>
          <w:rFonts w:ascii="Simplified Arabic" w:hAnsi="Simplified Arabic" w:cs="Simplified Arabic"/>
          <w:sz w:val="24"/>
          <w:szCs w:val="24"/>
          <w:rtl/>
        </w:rPr>
        <w:t xml:space="preserve"> </w:t>
      </w:r>
      <w:r w:rsidR="00DB6411" w:rsidRPr="00E10C5A">
        <w:rPr>
          <w:rFonts w:ascii="Simplified Arabic" w:hAnsi="Simplified Arabic" w:cs="Simplified Arabic" w:hint="cs"/>
          <w:sz w:val="24"/>
          <w:szCs w:val="24"/>
          <w:rtl/>
        </w:rPr>
        <w:t>بالوسط القروي</w:t>
      </w:r>
      <w:r w:rsidR="005013D6" w:rsidRPr="00E10C5A">
        <w:rPr>
          <w:rFonts w:ascii="Simplified Arabic" w:hAnsi="Simplified Arabic" w:cs="Simplified Arabic"/>
          <w:sz w:val="24"/>
          <w:szCs w:val="24"/>
          <w:rtl/>
        </w:rPr>
        <w:t xml:space="preserve">). </w:t>
      </w:r>
      <w:r w:rsidR="00311797">
        <w:rPr>
          <w:rFonts w:ascii="Simplified Arabic" w:hAnsi="Simplified Arabic" w:cs="Simplified Arabic" w:hint="cs"/>
          <w:sz w:val="24"/>
          <w:szCs w:val="24"/>
          <w:rtl/>
        </w:rPr>
        <w:t>و</w:t>
      </w:r>
      <w:r w:rsidR="005013D6" w:rsidRPr="00E10C5A">
        <w:rPr>
          <w:rFonts w:ascii="Simplified Arabic" w:hAnsi="Simplified Arabic" w:cs="Simplified Arabic"/>
          <w:sz w:val="24"/>
          <w:szCs w:val="24"/>
          <w:rtl/>
        </w:rPr>
        <w:t>ما يق</w:t>
      </w:r>
      <w:r w:rsidR="00DB6411" w:rsidRPr="00E10C5A">
        <w:rPr>
          <w:rFonts w:ascii="Simplified Arabic" w:hAnsi="Simplified Arabic" w:cs="Simplified Arabic" w:hint="cs"/>
          <w:sz w:val="24"/>
          <w:szCs w:val="24"/>
          <w:rtl/>
        </w:rPr>
        <w:t>ا</w:t>
      </w:r>
      <w:r w:rsidR="005013D6" w:rsidRPr="00E10C5A">
        <w:rPr>
          <w:rFonts w:ascii="Simplified Arabic" w:hAnsi="Simplified Arabic" w:cs="Simplified Arabic"/>
          <w:sz w:val="24"/>
          <w:szCs w:val="24"/>
          <w:rtl/>
        </w:rPr>
        <w:t>رب واحد</w:t>
      </w:r>
      <w:r w:rsidR="00DB6411" w:rsidRPr="00E10C5A">
        <w:rPr>
          <w:rFonts w:ascii="Simplified Arabic" w:hAnsi="Simplified Arabic" w:cs="Simplified Arabic" w:hint="cs"/>
          <w:sz w:val="24"/>
          <w:szCs w:val="24"/>
          <w:rtl/>
        </w:rPr>
        <w:t>ة</w:t>
      </w:r>
      <w:r w:rsidR="005013D6" w:rsidRPr="00E10C5A">
        <w:rPr>
          <w:rFonts w:ascii="Simplified Arabic" w:hAnsi="Simplified Arabic" w:cs="Simplified Arabic"/>
          <w:sz w:val="24"/>
          <w:szCs w:val="24"/>
          <w:rtl/>
        </w:rPr>
        <w:t xml:space="preserve"> من كل خمس نساء غير </w:t>
      </w:r>
      <w:r w:rsidR="00DB6411" w:rsidRPr="00E10C5A">
        <w:rPr>
          <w:rFonts w:ascii="Simplified Arabic" w:hAnsi="Simplified Arabic" w:cs="Simplified Arabic" w:hint="cs"/>
          <w:sz w:val="24"/>
          <w:szCs w:val="24"/>
          <w:rtl/>
        </w:rPr>
        <w:t>نشيطات</w:t>
      </w:r>
      <w:r w:rsidR="005013D6" w:rsidRPr="00E10C5A">
        <w:rPr>
          <w:rFonts w:ascii="Simplified Arabic" w:hAnsi="Simplified Arabic" w:cs="Simplified Arabic"/>
          <w:sz w:val="24"/>
          <w:szCs w:val="24"/>
          <w:rtl/>
        </w:rPr>
        <w:t xml:space="preserve"> (18</w:t>
      </w:r>
      <w:r w:rsidR="008B0C85" w:rsidRPr="00E10C5A">
        <w:rPr>
          <w:rFonts w:ascii="Simplified Arabic" w:hAnsi="Simplified Arabic" w:cs="Simplified Arabic"/>
          <w:sz w:val="24"/>
          <w:szCs w:val="24"/>
          <w:rtl/>
        </w:rPr>
        <w:t>%</w:t>
      </w:r>
      <w:r w:rsidR="005013D6" w:rsidRPr="00E10C5A">
        <w:rPr>
          <w:rFonts w:ascii="Simplified Arabic" w:hAnsi="Simplified Arabic" w:cs="Simplified Arabic"/>
          <w:sz w:val="24"/>
          <w:szCs w:val="24"/>
          <w:rtl/>
        </w:rPr>
        <w:t xml:space="preserve">) </w:t>
      </w:r>
      <w:r w:rsidR="00311797">
        <w:rPr>
          <w:rFonts w:ascii="Simplified Arabic" w:hAnsi="Simplified Arabic" w:cs="Simplified Arabic" w:hint="cs"/>
          <w:sz w:val="24"/>
          <w:szCs w:val="24"/>
          <w:rtl/>
        </w:rPr>
        <w:t>ي</w:t>
      </w:r>
      <w:r w:rsidR="005013D6" w:rsidRPr="00E10C5A">
        <w:rPr>
          <w:rFonts w:ascii="Simplified Arabic" w:hAnsi="Simplified Arabic" w:cs="Simplified Arabic"/>
          <w:sz w:val="24"/>
          <w:szCs w:val="24"/>
          <w:rtl/>
        </w:rPr>
        <w:t>فضلن عدم العمل (</w:t>
      </w:r>
      <w:r w:rsidR="00DB6411" w:rsidRPr="00E10C5A">
        <w:rPr>
          <w:rFonts w:ascii="Simplified Arabic" w:hAnsi="Simplified Arabic" w:cs="Simplified Arabic"/>
          <w:sz w:val="24"/>
          <w:szCs w:val="24"/>
        </w:rPr>
        <w:t>18,3</w:t>
      </w:r>
      <w:r w:rsidR="008B0C85" w:rsidRPr="00E10C5A">
        <w:rPr>
          <w:rFonts w:ascii="Simplified Arabic" w:hAnsi="Simplified Arabic" w:cs="Simplified Arabic"/>
          <w:sz w:val="24"/>
          <w:szCs w:val="24"/>
          <w:rtl/>
        </w:rPr>
        <w:t>%</w:t>
      </w:r>
      <w:r w:rsidR="005013D6" w:rsidRPr="00E10C5A">
        <w:rPr>
          <w:rFonts w:ascii="Simplified Arabic" w:hAnsi="Simplified Arabic" w:cs="Simplified Arabic"/>
          <w:sz w:val="24"/>
          <w:szCs w:val="24"/>
          <w:rtl/>
        </w:rPr>
        <w:t xml:space="preserve"> </w:t>
      </w:r>
      <w:r w:rsidR="00DB6411" w:rsidRPr="00E10C5A">
        <w:rPr>
          <w:rFonts w:ascii="Simplified Arabic" w:hAnsi="Simplified Arabic" w:cs="Simplified Arabic" w:hint="cs"/>
          <w:sz w:val="24"/>
          <w:szCs w:val="24"/>
          <w:rtl/>
        </w:rPr>
        <w:t>بالوسط الحضري</w:t>
      </w:r>
      <w:r w:rsidR="005013D6" w:rsidRPr="00E10C5A">
        <w:rPr>
          <w:rFonts w:ascii="Simplified Arabic" w:hAnsi="Simplified Arabic" w:cs="Simplified Arabic"/>
          <w:sz w:val="24"/>
          <w:szCs w:val="24"/>
          <w:rtl/>
        </w:rPr>
        <w:t xml:space="preserve"> و 17</w:t>
      </w:r>
      <w:r w:rsidR="008B0C85" w:rsidRPr="00E10C5A">
        <w:rPr>
          <w:rFonts w:ascii="Simplified Arabic" w:hAnsi="Simplified Arabic" w:cs="Simplified Arabic"/>
          <w:sz w:val="24"/>
          <w:szCs w:val="24"/>
          <w:rtl/>
        </w:rPr>
        <w:t>%</w:t>
      </w:r>
      <w:r w:rsidR="005013D6" w:rsidRPr="00E10C5A">
        <w:rPr>
          <w:rFonts w:ascii="Simplified Arabic" w:hAnsi="Simplified Arabic" w:cs="Simplified Arabic"/>
          <w:sz w:val="24"/>
          <w:szCs w:val="24"/>
          <w:rtl/>
        </w:rPr>
        <w:t xml:space="preserve"> </w:t>
      </w:r>
      <w:r w:rsidR="00DB6411" w:rsidRPr="00E10C5A">
        <w:rPr>
          <w:rFonts w:ascii="Simplified Arabic" w:hAnsi="Simplified Arabic" w:cs="Simplified Arabic" w:hint="cs"/>
          <w:sz w:val="24"/>
          <w:szCs w:val="24"/>
          <w:rtl/>
        </w:rPr>
        <w:t>بالوسط القروي</w:t>
      </w:r>
      <w:r w:rsidR="005013D6" w:rsidRPr="00E10C5A">
        <w:rPr>
          <w:rFonts w:ascii="Simplified Arabic" w:hAnsi="Simplified Arabic" w:cs="Simplified Arabic"/>
          <w:sz w:val="24"/>
          <w:szCs w:val="24"/>
          <w:rtl/>
        </w:rPr>
        <w:t>)، في حين أن 8</w:t>
      </w:r>
      <w:r w:rsidR="008B0C85" w:rsidRPr="00E10C5A">
        <w:rPr>
          <w:rFonts w:ascii="Simplified Arabic" w:hAnsi="Simplified Arabic" w:cs="Simplified Arabic"/>
          <w:sz w:val="24"/>
          <w:szCs w:val="24"/>
          <w:rtl/>
        </w:rPr>
        <w:t>%</w:t>
      </w:r>
      <w:r w:rsidR="005013D6" w:rsidRPr="00E10C5A">
        <w:rPr>
          <w:rFonts w:ascii="Simplified Arabic" w:hAnsi="Simplified Arabic" w:cs="Simplified Arabic"/>
          <w:sz w:val="24"/>
          <w:szCs w:val="24"/>
          <w:rtl/>
        </w:rPr>
        <w:t xml:space="preserve"> منهن </w:t>
      </w:r>
      <w:r w:rsidR="00DB6411" w:rsidRPr="00E10C5A">
        <w:rPr>
          <w:rFonts w:ascii="Simplified Arabic" w:hAnsi="Simplified Arabic" w:cs="Simplified Arabic"/>
          <w:sz w:val="24"/>
          <w:szCs w:val="24"/>
          <w:rtl/>
        </w:rPr>
        <w:t xml:space="preserve">يشكل </w:t>
      </w:r>
      <w:r w:rsidR="005013D6" w:rsidRPr="00E10C5A">
        <w:rPr>
          <w:rFonts w:ascii="Simplified Arabic" w:hAnsi="Simplified Arabic" w:cs="Simplified Arabic"/>
          <w:sz w:val="24"/>
          <w:szCs w:val="24"/>
          <w:rtl/>
        </w:rPr>
        <w:t>رفض الزوج السبب الرئيسي الذي يمنعه</w:t>
      </w:r>
      <w:r w:rsidR="00311797">
        <w:rPr>
          <w:rFonts w:ascii="Simplified Arabic" w:hAnsi="Simplified Arabic" w:cs="Simplified Arabic" w:hint="cs"/>
          <w:sz w:val="24"/>
          <w:szCs w:val="24"/>
          <w:rtl/>
        </w:rPr>
        <w:t>ن</w:t>
      </w:r>
      <w:r w:rsidR="005013D6" w:rsidRPr="00E10C5A">
        <w:rPr>
          <w:rFonts w:ascii="Simplified Arabic" w:hAnsi="Simplified Arabic" w:cs="Simplified Arabic"/>
          <w:sz w:val="24"/>
          <w:szCs w:val="24"/>
          <w:rtl/>
        </w:rPr>
        <w:t xml:space="preserve"> من </w:t>
      </w:r>
      <w:r w:rsidR="00DB6411" w:rsidRPr="00E10C5A">
        <w:rPr>
          <w:rFonts w:ascii="Simplified Arabic" w:hAnsi="Simplified Arabic" w:cs="Simplified Arabic" w:hint="cs"/>
          <w:sz w:val="24"/>
          <w:szCs w:val="24"/>
          <w:rtl/>
        </w:rPr>
        <w:t>ولوج</w:t>
      </w:r>
      <w:r w:rsidR="005013D6" w:rsidRPr="00E10C5A">
        <w:rPr>
          <w:rFonts w:ascii="Simplified Arabic" w:hAnsi="Simplified Arabic" w:cs="Simplified Arabic"/>
          <w:sz w:val="24"/>
          <w:szCs w:val="24"/>
          <w:rtl/>
        </w:rPr>
        <w:t xml:space="preserve"> سوق العمل (</w:t>
      </w:r>
      <w:r w:rsidR="00DB6411" w:rsidRPr="00E10C5A">
        <w:rPr>
          <w:rFonts w:ascii="Simplified Arabic" w:hAnsi="Simplified Arabic" w:cs="Simplified Arabic"/>
          <w:sz w:val="24"/>
          <w:szCs w:val="24"/>
        </w:rPr>
        <w:t>8,3</w:t>
      </w:r>
      <w:r w:rsidR="008B0C85" w:rsidRPr="00E10C5A">
        <w:rPr>
          <w:rFonts w:ascii="Simplified Arabic" w:hAnsi="Simplified Arabic" w:cs="Simplified Arabic"/>
          <w:sz w:val="24"/>
          <w:szCs w:val="24"/>
          <w:rtl/>
        </w:rPr>
        <w:t>%</w:t>
      </w:r>
      <w:r w:rsidR="005013D6" w:rsidRPr="00E10C5A">
        <w:rPr>
          <w:rFonts w:ascii="Simplified Arabic" w:hAnsi="Simplified Arabic" w:cs="Simplified Arabic"/>
          <w:sz w:val="24"/>
          <w:szCs w:val="24"/>
          <w:rtl/>
        </w:rPr>
        <w:t xml:space="preserve"> </w:t>
      </w:r>
      <w:r w:rsidR="00DB6411" w:rsidRPr="00E10C5A">
        <w:rPr>
          <w:rFonts w:ascii="Simplified Arabic" w:hAnsi="Simplified Arabic" w:cs="Simplified Arabic" w:hint="cs"/>
          <w:sz w:val="24"/>
          <w:szCs w:val="24"/>
          <w:rtl/>
        </w:rPr>
        <w:t>بالوسط الحضري</w:t>
      </w:r>
      <w:r w:rsidR="005013D6" w:rsidRPr="00E10C5A">
        <w:rPr>
          <w:rFonts w:ascii="Simplified Arabic" w:hAnsi="Simplified Arabic" w:cs="Simplified Arabic"/>
          <w:sz w:val="24"/>
          <w:szCs w:val="24"/>
          <w:rtl/>
        </w:rPr>
        <w:t xml:space="preserve"> و </w:t>
      </w:r>
      <w:r w:rsidR="00DB6411" w:rsidRPr="00E10C5A">
        <w:rPr>
          <w:rFonts w:ascii="Simplified Arabic" w:hAnsi="Simplified Arabic" w:cs="Simplified Arabic"/>
          <w:sz w:val="24"/>
          <w:szCs w:val="24"/>
        </w:rPr>
        <w:t>7,2</w:t>
      </w:r>
      <w:r w:rsidR="008B0C85" w:rsidRPr="00E10C5A">
        <w:rPr>
          <w:rFonts w:ascii="Simplified Arabic" w:hAnsi="Simplified Arabic" w:cs="Simplified Arabic"/>
          <w:sz w:val="24"/>
          <w:szCs w:val="24"/>
          <w:rtl/>
        </w:rPr>
        <w:t>%</w:t>
      </w:r>
      <w:r w:rsidR="005013D6" w:rsidRPr="00E10C5A">
        <w:rPr>
          <w:rFonts w:ascii="Simplified Arabic" w:hAnsi="Simplified Arabic" w:cs="Simplified Arabic"/>
          <w:sz w:val="24"/>
          <w:szCs w:val="24"/>
          <w:rtl/>
        </w:rPr>
        <w:t xml:space="preserve"> </w:t>
      </w:r>
      <w:r w:rsidR="00DB6411" w:rsidRPr="00E10C5A">
        <w:rPr>
          <w:rFonts w:ascii="Simplified Arabic" w:hAnsi="Simplified Arabic" w:cs="Simplified Arabic" w:hint="cs"/>
          <w:sz w:val="24"/>
          <w:szCs w:val="24"/>
          <w:rtl/>
        </w:rPr>
        <w:t>بالوسط القروي</w:t>
      </w:r>
      <w:r w:rsidR="005013D6" w:rsidRPr="00E10C5A">
        <w:rPr>
          <w:rFonts w:ascii="Simplified Arabic" w:hAnsi="Simplified Arabic" w:cs="Simplified Arabic"/>
          <w:sz w:val="24"/>
          <w:szCs w:val="24"/>
          <w:rtl/>
        </w:rPr>
        <w:t>).</w:t>
      </w:r>
    </w:p>
    <w:p w:rsidR="005013D6" w:rsidRPr="00E10C5A" w:rsidRDefault="005013D6" w:rsidP="00BE18A8">
      <w:pPr>
        <w:bidi/>
        <w:spacing w:after="120" w:line="240" w:lineRule="auto"/>
        <w:jc w:val="both"/>
        <w:rPr>
          <w:rFonts w:ascii="Simplified Arabic" w:hAnsi="Simplified Arabic" w:cs="Simplified Arabic"/>
          <w:sz w:val="24"/>
          <w:szCs w:val="24"/>
        </w:rPr>
      </w:pPr>
      <w:r w:rsidRPr="00E10C5A">
        <w:rPr>
          <w:rFonts w:ascii="Simplified Arabic" w:hAnsi="Simplified Arabic" w:cs="Simplified Arabic"/>
          <w:sz w:val="24"/>
          <w:szCs w:val="24"/>
          <w:rtl/>
        </w:rPr>
        <w:t xml:space="preserve">وتبلغ نسبة النساء خارج سوق العمل لرعاية </w:t>
      </w:r>
      <w:r w:rsidR="007A2970" w:rsidRPr="00E10C5A">
        <w:rPr>
          <w:rFonts w:ascii="Simplified Arabic" w:hAnsi="Simplified Arabic" w:cs="Simplified Arabic" w:hint="cs"/>
          <w:sz w:val="24"/>
          <w:szCs w:val="24"/>
          <w:rtl/>
        </w:rPr>
        <w:t>ال</w:t>
      </w:r>
      <w:r w:rsidRPr="00E10C5A">
        <w:rPr>
          <w:rFonts w:ascii="Simplified Arabic" w:hAnsi="Simplified Arabic" w:cs="Simplified Arabic"/>
          <w:sz w:val="24"/>
          <w:szCs w:val="24"/>
          <w:rtl/>
        </w:rPr>
        <w:t xml:space="preserve">أطفال أو </w:t>
      </w:r>
      <w:r w:rsidR="007A2970" w:rsidRPr="00E10C5A">
        <w:rPr>
          <w:rFonts w:ascii="Simplified Arabic" w:hAnsi="Simplified Arabic" w:cs="Simplified Arabic" w:hint="cs"/>
          <w:sz w:val="24"/>
          <w:szCs w:val="24"/>
          <w:rtl/>
        </w:rPr>
        <w:t>البيت</w:t>
      </w:r>
      <w:r w:rsidRPr="00E10C5A">
        <w:rPr>
          <w:rFonts w:ascii="Simplified Arabic" w:hAnsi="Simplified Arabic" w:cs="Simplified Arabic"/>
          <w:sz w:val="24"/>
          <w:szCs w:val="24"/>
          <w:rtl/>
        </w:rPr>
        <w:t xml:space="preserve"> </w:t>
      </w:r>
      <w:r w:rsidR="007A2970" w:rsidRPr="00E10C5A">
        <w:rPr>
          <w:rFonts w:ascii="Simplified Arabic" w:hAnsi="Simplified Arabic" w:cs="Simplified Arabic"/>
          <w:sz w:val="24"/>
          <w:szCs w:val="24"/>
        </w:rPr>
        <w:t>%69,6</w:t>
      </w:r>
      <w:r w:rsidRPr="00E10C5A">
        <w:rPr>
          <w:rFonts w:ascii="Simplified Arabic" w:hAnsi="Simplified Arabic" w:cs="Simplified Arabic"/>
          <w:sz w:val="24"/>
          <w:szCs w:val="24"/>
          <w:rtl/>
        </w:rPr>
        <w:t xml:space="preserve"> </w:t>
      </w:r>
      <w:r w:rsidR="00AE6B3E" w:rsidRPr="00E10C5A">
        <w:rPr>
          <w:rFonts w:ascii="Simplified Arabic" w:hAnsi="Simplified Arabic" w:cs="Simplified Arabic" w:hint="cs"/>
          <w:sz w:val="24"/>
          <w:szCs w:val="24"/>
          <w:rtl/>
        </w:rPr>
        <w:t xml:space="preserve">من </w:t>
      </w:r>
      <w:r w:rsidRPr="00E10C5A">
        <w:rPr>
          <w:rFonts w:ascii="Simplified Arabic" w:hAnsi="Simplified Arabic" w:cs="Simplified Arabic"/>
          <w:sz w:val="24"/>
          <w:szCs w:val="24"/>
          <w:rtl/>
        </w:rPr>
        <w:t xml:space="preserve">النساء </w:t>
      </w:r>
      <w:r w:rsidR="00BE18A8">
        <w:rPr>
          <w:rFonts w:ascii="Simplified Arabic" w:hAnsi="Simplified Arabic" w:cs="Simplified Arabic" w:hint="cs"/>
          <w:sz w:val="24"/>
          <w:szCs w:val="24"/>
          <w:rtl/>
          <w:lang w:bidi="ar-MA"/>
        </w:rPr>
        <w:t>خارج سوق العمل</w:t>
      </w:r>
      <w:r w:rsidRPr="00E10C5A">
        <w:rPr>
          <w:rFonts w:ascii="Simplified Arabic" w:hAnsi="Simplified Arabic" w:cs="Simplified Arabic"/>
          <w:sz w:val="24"/>
          <w:szCs w:val="24"/>
          <w:rtl/>
        </w:rPr>
        <w:t xml:space="preserve"> تتراوح أعمارهن بين 30 و 44 سنة</w:t>
      </w:r>
      <w:r w:rsidR="00AE6B3E" w:rsidRPr="00E10C5A">
        <w:rPr>
          <w:rFonts w:ascii="Simplified Arabic" w:hAnsi="Simplified Arabic" w:cs="Simplified Arabic" w:hint="cs"/>
          <w:sz w:val="24"/>
          <w:szCs w:val="24"/>
          <w:rtl/>
        </w:rPr>
        <w:t>، و</w:t>
      </w:r>
      <w:r w:rsidRPr="00E10C5A">
        <w:rPr>
          <w:rFonts w:ascii="Simplified Arabic" w:hAnsi="Simplified Arabic" w:cs="Simplified Arabic"/>
          <w:sz w:val="24"/>
          <w:szCs w:val="24"/>
          <w:rtl/>
        </w:rPr>
        <w:t xml:space="preserve"> </w:t>
      </w:r>
      <w:r w:rsidR="00AE6B3E" w:rsidRPr="00E10C5A">
        <w:rPr>
          <w:rFonts w:ascii="Simplified Arabic" w:hAnsi="Simplified Arabic" w:cs="Simplified Arabic"/>
          <w:sz w:val="24"/>
          <w:szCs w:val="24"/>
        </w:rPr>
        <w:t>%55,9</w:t>
      </w:r>
      <w:r w:rsidRPr="00E10C5A">
        <w:rPr>
          <w:rFonts w:ascii="Simplified Arabic" w:hAnsi="Simplified Arabic" w:cs="Simplified Arabic"/>
          <w:sz w:val="24"/>
          <w:szCs w:val="24"/>
          <w:rtl/>
        </w:rPr>
        <w:t xml:space="preserve"> بين اللواتي </w:t>
      </w:r>
      <w:r w:rsidR="00AE6B3E" w:rsidRPr="00E10C5A">
        <w:rPr>
          <w:rFonts w:ascii="Simplified Arabic" w:hAnsi="Simplified Arabic" w:cs="Simplified Arabic" w:hint="cs"/>
          <w:sz w:val="24"/>
          <w:szCs w:val="24"/>
          <w:rtl/>
        </w:rPr>
        <w:t>تصل</w:t>
      </w:r>
      <w:r w:rsidRPr="00E10C5A">
        <w:rPr>
          <w:rFonts w:ascii="Simplified Arabic" w:hAnsi="Simplified Arabic" w:cs="Simplified Arabic"/>
          <w:sz w:val="24"/>
          <w:szCs w:val="24"/>
          <w:rtl/>
        </w:rPr>
        <w:t xml:space="preserve"> أعمارهن 45 سنة وأكثر،</w:t>
      </w:r>
      <w:r w:rsidR="00EA20AC" w:rsidRPr="00E10C5A">
        <w:rPr>
          <w:rFonts w:ascii="Simplified Arabic" w:hAnsi="Simplified Arabic" w:cs="Simplified Arabic" w:hint="cs"/>
          <w:sz w:val="24"/>
          <w:szCs w:val="24"/>
          <w:rtl/>
        </w:rPr>
        <w:t xml:space="preserve"> </w:t>
      </w:r>
      <w:r w:rsidRPr="00E10C5A">
        <w:rPr>
          <w:rFonts w:ascii="Simplified Arabic" w:hAnsi="Simplified Arabic" w:cs="Simplified Arabic"/>
          <w:sz w:val="24"/>
          <w:szCs w:val="24"/>
          <w:rtl/>
        </w:rPr>
        <w:t>و</w:t>
      </w:r>
      <w:r w:rsidR="00AE6B3E" w:rsidRPr="00E10C5A">
        <w:rPr>
          <w:rFonts w:ascii="Simplified Arabic" w:hAnsi="Simplified Arabic" w:cs="Simplified Arabic"/>
          <w:sz w:val="24"/>
          <w:szCs w:val="24"/>
        </w:rPr>
        <w:t>%35,7</w:t>
      </w:r>
      <w:r w:rsidR="00AE6B3E" w:rsidRPr="00E10C5A">
        <w:rPr>
          <w:rFonts w:ascii="Simplified Arabic" w:hAnsi="Simplified Arabic" w:cs="Simplified Arabic" w:hint="cs"/>
          <w:sz w:val="24"/>
          <w:szCs w:val="24"/>
          <w:rtl/>
        </w:rPr>
        <w:t xml:space="preserve"> </w:t>
      </w:r>
      <w:r w:rsidRPr="00E10C5A">
        <w:rPr>
          <w:rFonts w:ascii="Simplified Arabic" w:hAnsi="Simplified Arabic" w:cs="Simplified Arabic"/>
          <w:sz w:val="24"/>
          <w:szCs w:val="24"/>
          <w:rtl/>
        </w:rPr>
        <w:t>بين النساء دون سن الثلاثين</w:t>
      </w:r>
      <w:r w:rsidR="00AE6B3E" w:rsidRPr="00E10C5A">
        <w:rPr>
          <w:rFonts w:ascii="Simplified Arabic" w:hAnsi="Simplified Arabic" w:cs="Simplified Arabic" w:hint="cs"/>
          <w:sz w:val="24"/>
          <w:szCs w:val="24"/>
          <w:rtl/>
        </w:rPr>
        <w:t>.</w:t>
      </w:r>
    </w:p>
    <w:p w:rsidR="005013D6" w:rsidRDefault="00AE6B3E" w:rsidP="00E10C5A">
      <w:pPr>
        <w:bidi/>
        <w:spacing w:after="120" w:line="240" w:lineRule="auto"/>
        <w:jc w:val="both"/>
        <w:rPr>
          <w:rFonts w:ascii="Simplified Arabic" w:hAnsi="Simplified Arabic" w:cs="Simplified Arabic"/>
          <w:sz w:val="24"/>
          <w:szCs w:val="24"/>
          <w:rtl/>
        </w:rPr>
      </w:pPr>
      <w:r w:rsidRPr="00E10C5A">
        <w:rPr>
          <w:rFonts w:ascii="Simplified Arabic" w:hAnsi="Simplified Arabic" w:cs="Simplified Arabic" w:hint="cs"/>
          <w:sz w:val="24"/>
          <w:szCs w:val="24"/>
          <w:rtl/>
        </w:rPr>
        <w:t xml:space="preserve">وتصل </w:t>
      </w:r>
      <w:r w:rsidR="005013D6" w:rsidRPr="00E10C5A">
        <w:rPr>
          <w:rFonts w:ascii="Simplified Arabic" w:hAnsi="Simplified Arabic" w:cs="Simplified Arabic"/>
          <w:sz w:val="24"/>
          <w:szCs w:val="24"/>
          <w:rtl/>
        </w:rPr>
        <w:t xml:space="preserve">نسبة النساء اللواتي </w:t>
      </w:r>
      <w:r w:rsidRPr="00E10C5A">
        <w:rPr>
          <w:rFonts w:ascii="Simplified Arabic" w:hAnsi="Simplified Arabic" w:cs="Simplified Arabic" w:hint="cs"/>
          <w:sz w:val="24"/>
          <w:szCs w:val="24"/>
          <w:rtl/>
        </w:rPr>
        <w:t>تشكل</w:t>
      </w:r>
      <w:r w:rsidR="005013D6" w:rsidRPr="00E10C5A">
        <w:rPr>
          <w:rFonts w:ascii="Simplified Arabic" w:hAnsi="Simplified Arabic" w:cs="Simplified Arabic"/>
          <w:sz w:val="24"/>
          <w:szCs w:val="24"/>
          <w:rtl/>
        </w:rPr>
        <w:t xml:space="preserve"> </w:t>
      </w:r>
      <w:r w:rsidRPr="00E10C5A">
        <w:rPr>
          <w:rFonts w:ascii="Simplified Arabic" w:hAnsi="Simplified Arabic" w:cs="Simplified Arabic" w:hint="cs"/>
          <w:sz w:val="24"/>
          <w:szCs w:val="24"/>
          <w:rtl/>
        </w:rPr>
        <w:t xml:space="preserve">ضرورة </w:t>
      </w:r>
      <w:r w:rsidR="005013D6" w:rsidRPr="00E10C5A">
        <w:rPr>
          <w:rFonts w:ascii="Simplified Arabic" w:hAnsi="Simplified Arabic" w:cs="Simplified Arabic"/>
          <w:sz w:val="24"/>
          <w:szCs w:val="24"/>
          <w:rtl/>
        </w:rPr>
        <w:t xml:space="preserve">رعاية الأطفال أو </w:t>
      </w:r>
      <w:r w:rsidRPr="00E10C5A">
        <w:rPr>
          <w:rFonts w:ascii="Simplified Arabic" w:hAnsi="Simplified Arabic" w:cs="Simplified Arabic" w:hint="cs"/>
          <w:sz w:val="24"/>
          <w:szCs w:val="24"/>
          <w:rtl/>
        </w:rPr>
        <w:t>البيت</w:t>
      </w:r>
      <w:r w:rsidR="005013D6" w:rsidRPr="00E10C5A">
        <w:rPr>
          <w:rFonts w:ascii="Simplified Arabic" w:hAnsi="Simplified Arabic" w:cs="Simplified Arabic"/>
          <w:sz w:val="24"/>
          <w:szCs w:val="24"/>
          <w:rtl/>
        </w:rPr>
        <w:t xml:space="preserve"> السبب الرئيسي لعدم نشاطهن</w:t>
      </w:r>
      <w:r w:rsidR="00BE18A8">
        <w:rPr>
          <w:rFonts w:ascii="Simplified Arabic" w:hAnsi="Simplified Arabic" w:cs="Simplified Arabic" w:hint="cs"/>
          <w:sz w:val="24"/>
          <w:szCs w:val="24"/>
          <w:rtl/>
        </w:rPr>
        <w:t>،</w:t>
      </w:r>
      <w:r w:rsidRPr="00E10C5A">
        <w:rPr>
          <w:rFonts w:ascii="Simplified Arabic" w:hAnsi="Simplified Arabic" w:cs="Simplified Arabic" w:hint="cs"/>
          <w:sz w:val="24"/>
          <w:szCs w:val="24"/>
          <w:rtl/>
        </w:rPr>
        <w:t xml:space="preserve"> إلى </w:t>
      </w:r>
      <w:r w:rsidRPr="00E10C5A">
        <w:rPr>
          <w:rFonts w:ascii="Simplified Arabic" w:hAnsi="Simplified Arabic" w:cs="Simplified Arabic"/>
          <w:sz w:val="24"/>
          <w:szCs w:val="24"/>
        </w:rPr>
        <w:t>70,3</w:t>
      </w:r>
      <w:r w:rsidR="008B0C85" w:rsidRPr="00E10C5A">
        <w:rPr>
          <w:rFonts w:ascii="Simplified Arabic" w:hAnsi="Simplified Arabic" w:cs="Simplified Arabic"/>
          <w:sz w:val="24"/>
          <w:szCs w:val="24"/>
          <w:rtl/>
        </w:rPr>
        <w:t>%</w:t>
      </w:r>
      <w:r w:rsidR="005013D6" w:rsidRPr="00E10C5A">
        <w:rPr>
          <w:rFonts w:ascii="Simplified Arabic" w:hAnsi="Simplified Arabic" w:cs="Simplified Arabic"/>
          <w:sz w:val="24"/>
          <w:szCs w:val="24"/>
          <w:rtl/>
        </w:rPr>
        <w:t xml:space="preserve"> </w:t>
      </w:r>
      <w:r w:rsidRPr="00E10C5A">
        <w:rPr>
          <w:rFonts w:ascii="Simplified Arabic" w:hAnsi="Simplified Arabic" w:cs="Simplified Arabic" w:hint="cs"/>
          <w:sz w:val="24"/>
          <w:szCs w:val="24"/>
          <w:rtl/>
        </w:rPr>
        <w:t>من النساء</w:t>
      </w:r>
      <w:r w:rsidR="005013D6" w:rsidRPr="00E10C5A">
        <w:rPr>
          <w:rFonts w:ascii="Simplified Arabic" w:hAnsi="Simplified Arabic" w:cs="Simplified Arabic"/>
          <w:sz w:val="24"/>
          <w:szCs w:val="24"/>
          <w:rtl/>
        </w:rPr>
        <w:t xml:space="preserve"> </w:t>
      </w:r>
      <w:r w:rsidRPr="00E10C5A">
        <w:rPr>
          <w:rFonts w:ascii="Simplified Arabic" w:hAnsi="Simplified Arabic" w:cs="Simplified Arabic" w:hint="cs"/>
          <w:sz w:val="24"/>
          <w:szCs w:val="24"/>
          <w:rtl/>
        </w:rPr>
        <w:t>المتزوجات</w:t>
      </w:r>
      <w:r w:rsidR="005013D6" w:rsidRPr="00E10C5A">
        <w:rPr>
          <w:rFonts w:ascii="Simplified Arabic" w:hAnsi="Simplified Arabic" w:cs="Simplified Arabic"/>
          <w:sz w:val="24"/>
          <w:szCs w:val="24"/>
          <w:rtl/>
        </w:rPr>
        <w:t>،</w:t>
      </w:r>
      <w:r w:rsidRPr="00E10C5A">
        <w:rPr>
          <w:rFonts w:ascii="Simplified Arabic" w:hAnsi="Simplified Arabic" w:cs="Simplified Arabic" w:hint="cs"/>
          <w:sz w:val="24"/>
          <w:szCs w:val="24"/>
          <w:rtl/>
        </w:rPr>
        <w:t xml:space="preserve"> و</w:t>
      </w:r>
      <w:r w:rsidR="005013D6" w:rsidRPr="00E10C5A">
        <w:rPr>
          <w:rFonts w:ascii="Simplified Arabic" w:hAnsi="Simplified Arabic" w:cs="Simplified Arabic"/>
          <w:sz w:val="24"/>
          <w:szCs w:val="24"/>
          <w:rtl/>
        </w:rPr>
        <w:t xml:space="preserve"> </w:t>
      </w:r>
      <w:r w:rsidRPr="00E10C5A">
        <w:rPr>
          <w:rFonts w:ascii="Simplified Arabic" w:hAnsi="Simplified Arabic" w:cs="Simplified Arabic"/>
          <w:sz w:val="24"/>
          <w:szCs w:val="24"/>
        </w:rPr>
        <w:t>45,7</w:t>
      </w:r>
      <w:r w:rsidR="008B0C85" w:rsidRPr="00E10C5A">
        <w:rPr>
          <w:rFonts w:ascii="Simplified Arabic" w:hAnsi="Simplified Arabic" w:cs="Simplified Arabic"/>
          <w:sz w:val="24"/>
          <w:szCs w:val="24"/>
          <w:rtl/>
        </w:rPr>
        <w:t>%</w:t>
      </w:r>
      <w:r w:rsidR="005013D6" w:rsidRPr="00E10C5A">
        <w:rPr>
          <w:rFonts w:ascii="Simplified Arabic" w:hAnsi="Simplified Arabic" w:cs="Simplified Arabic"/>
          <w:sz w:val="24"/>
          <w:szCs w:val="24"/>
          <w:rtl/>
        </w:rPr>
        <w:t xml:space="preserve"> </w:t>
      </w:r>
      <w:r w:rsidRPr="00E10C5A">
        <w:rPr>
          <w:rFonts w:ascii="Simplified Arabic" w:hAnsi="Simplified Arabic" w:cs="Simplified Arabic" w:hint="cs"/>
          <w:sz w:val="24"/>
          <w:szCs w:val="24"/>
          <w:rtl/>
        </w:rPr>
        <w:t xml:space="preserve">من </w:t>
      </w:r>
      <w:r w:rsidR="00EA20AC" w:rsidRPr="00E10C5A">
        <w:rPr>
          <w:rFonts w:ascii="Simplified Arabic" w:hAnsi="Simplified Arabic" w:cs="Simplified Arabic" w:hint="cs"/>
          <w:sz w:val="24"/>
          <w:szCs w:val="24"/>
          <w:rtl/>
        </w:rPr>
        <w:t>ال</w:t>
      </w:r>
      <w:r w:rsidR="005013D6" w:rsidRPr="00E10C5A">
        <w:rPr>
          <w:rFonts w:ascii="Simplified Arabic" w:hAnsi="Simplified Arabic" w:cs="Simplified Arabic"/>
          <w:sz w:val="24"/>
          <w:szCs w:val="24"/>
          <w:rtl/>
        </w:rPr>
        <w:t>مطلقات،</w:t>
      </w:r>
      <w:r w:rsidRPr="00E10C5A">
        <w:rPr>
          <w:rFonts w:ascii="Simplified Arabic" w:hAnsi="Simplified Arabic" w:cs="Simplified Arabic" w:hint="cs"/>
          <w:sz w:val="24"/>
          <w:szCs w:val="24"/>
          <w:rtl/>
        </w:rPr>
        <w:t xml:space="preserve"> و</w:t>
      </w:r>
      <w:r w:rsidR="005013D6" w:rsidRPr="00E10C5A">
        <w:rPr>
          <w:rFonts w:ascii="Simplified Arabic" w:hAnsi="Simplified Arabic" w:cs="Simplified Arabic"/>
          <w:sz w:val="24"/>
          <w:szCs w:val="24"/>
          <w:rtl/>
        </w:rPr>
        <w:t xml:space="preserve"> </w:t>
      </w:r>
      <w:r w:rsidRPr="00E10C5A">
        <w:rPr>
          <w:rFonts w:ascii="Simplified Arabic" w:hAnsi="Simplified Arabic" w:cs="Simplified Arabic"/>
          <w:sz w:val="24"/>
          <w:szCs w:val="24"/>
        </w:rPr>
        <w:t>38,9</w:t>
      </w:r>
      <w:r w:rsidR="008B0C85" w:rsidRPr="00E10C5A">
        <w:rPr>
          <w:rFonts w:ascii="Simplified Arabic" w:hAnsi="Simplified Arabic" w:cs="Simplified Arabic"/>
          <w:sz w:val="24"/>
          <w:szCs w:val="24"/>
          <w:rtl/>
        </w:rPr>
        <w:t>%</w:t>
      </w:r>
      <w:r w:rsidR="005013D6" w:rsidRPr="00E10C5A">
        <w:rPr>
          <w:rFonts w:ascii="Simplified Arabic" w:hAnsi="Simplified Arabic" w:cs="Simplified Arabic"/>
          <w:sz w:val="24"/>
          <w:szCs w:val="24"/>
          <w:rtl/>
        </w:rPr>
        <w:t xml:space="preserve"> </w:t>
      </w:r>
      <w:r w:rsidRPr="00E10C5A">
        <w:rPr>
          <w:rFonts w:ascii="Simplified Arabic" w:hAnsi="Simplified Arabic" w:cs="Simplified Arabic" w:hint="cs"/>
          <w:sz w:val="24"/>
          <w:szCs w:val="24"/>
          <w:rtl/>
        </w:rPr>
        <w:t>من ال</w:t>
      </w:r>
      <w:r w:rsidR="005013D6" w:rsidRPr="00E10C5A">
        <w:rPr>
          <w:rFonts w:ascii="Simplified Arabic" w:hAnsi="Simplified Arabic" w:cs="Simplified Arabic"/>
          <w:sz w:val="24"/>
          <w:szCs w:val="24"/>
          <w:rtl/>
        </w:rPr>
        <w:t>أر</w:t>
      </w:r>
      <w:r w:rsidRPr="00E10C5A">
        <w:rPr>
          <w:rFonts w:ascii="Simplified Arabic" w:hAnsi="Simplified Arabic" w:cs="Simplified Arabic" w:hint="cs"/>
          <w:sz w:val="24"/>
          <w:szCs w:val="24"/>
          <w:rtl/>
        </w:rPr>
        <w:t>ا</w:t>
      </w:r>
      <w:r w:rsidR="005013D6" w:rsidRPr="00E10C5A">
        <w:rPr>
          <w:rFonts w:ascii="Simplified Arabic" w:hAnsi="Simplified Arabic" w:cs="Simplified Arabic"/>
          <w:sz w:val="24"/>
          <w:szCs w:val="24"/>
          <w:rtl/>
        </w:rPr>
        <w:t xml:space="preserve">مل و </w:t>
      </w:r>
      <w:r w:rsidRPr="00E10C5A">
        <w:rPr>
          <w:rFonts w:ascii="Simplified Arabic" w:hAnsi="Simplified Arabic" w:cs="Simplified Arabic"/>
          <w:sz w:val="24"/>
          <w:szCs w:val="24"/>
        </w:rPr>
        <w:t>17,9</w:t>
      </w:r>
      <w:r w:rsidRPr="00E10C5A">
        <w:rPr>
          <w:rFonts w:ascii="Simplified Arabic" w:hAnsi="Simplified Arabic" w:cs="Simplified Arabic"/>
          <w:sz w:val="24"/>
          <w:szCs w:val="24"/>
          <w:rtl/>
        </w:rPr>
        <w:t>%</w:t>
      </w:r>
      <w:r w:rsidR="00A31B3B" w:rsidRPr="00E10C5A">
        <w:rPr>
          <w:rFonts w:ascii="Simplified Arabic" w:hAnsi="Simplified Arabic" w:cs="Simplified Arabic" w:hint="cs"/>
          <w:sz w:val="24"/>
          <w:szCs w:val="24"/>
          <w:rtl/>
        </w:rPr>
        <w:t xml:space="preserve"> </w:t>
      </w:r>
      <w:r w:rsidR="00BE18A8">
        <w:rPr>
          <w:rFonts w:ascii="Simplified Arabic" w:hAnsi="Simplified Arabic" w:cs="Simplified Arabic" w:hint="cs"/>
          <w:sz w:val="24"/>
          <w:szCs w:val="24"/>
          <w:rtl/>
        </w:rPr>
        <w:t xml:space="preserve">من </w:t>
      </w:r>
      <w:r w:rsidRPr="00E10C5A">
        <w:rPr>
          <w:rFonts w:ascii="Simplified Arabic" w:hAnsi="Simplified Arabic" w:cs="Simplified Arabic" w:hint="cs"/>
          <w:sz w:val="24"/>
          <w:szCs w:val="24"/>
          <w:rtl/>
        </w:rPr>
        <w:t>العازبات</w:t>
      </w:r>
      <w:r w:rsidR="00A31B3B" w:rsidRPr="00E10C5A">
        <w:rPr>
          <w:rFonts w:ascii="Simplified Arabic" w:hAnsi="Simplified Arabic" w:cs="Simplified Arabic" w:hint="cs"/>
          <w:sz w:val="24"/>
          <w:szCs w:val="24"/>
          <w:rtl/>
        </w:rPr>
        <w:t>.</w:t>
      </w:r>
    </w:p>
    <w:p w:rsidR="003C54EC" w:rsidRDefault="003C54EC" w:rsidP="003C54EC">
      <w:pPr>
        <w:bidi/>
        <w:spacing w:after="120" w:line="240" w:lineRule="auto"/>
        <w:jc w:val="both"/>
        <w:rPr>
          <w:rFonts w:ascii="Simplified Arabic" w:hAnsi="Simplified Arabic" w:cs="Simplified Arabic"/>
          <w:sz w:val="24"/>
          <w:szCs w:val="24"/>
          <w:rtl/>
        </w:rPr>
      </w:pPr>
    </w:p>
    <w:p w:rsidR="003C54EC" w:rsidRDefault="003C54EC" w:rsidP="003C54EC">
      <w:pPr>
        <w:bidi/>
        <w:spacing w:after="120" w:line="240" w:lineRule="auto"/>
        <w:jc w:val="both"/>
        <w:rPr>
          <w:rFonts w:ascii="Simplified Arabic" w:hAnsi="Simplified Arabic" w:cs="Simplified Arabic"/>
          <w:sz w:val="24"/>
          <w:szCs w:val="24"/>
          <w:rtl/>
        </w:rPr>
      </w:pPr>
    </w:p>
    <w:p w:rsidR="003C54EC" w:rsidRDefault="003C54EC" w:rsidP="003C54EC">
      <w:pPr>
        <w:bidi/>
        <w:spacing w:after="120" w:line="240" w:lineRule="auto"/>
        <w:jc w:val="both"/>
        <w:rPr>
          <w:rFonts w:ascii="Simplified Arabic" w:hAnsi="Simplified Arabic" w:cs="Simplified Arabic"/>
          <w:sz w:val="24"/>
          <w:szCs w:val="24"/>
          <w:rtl/>
        </w:rPr>
      </w:pPr>
    </w:p>
    <w:p w:rsidR="003C54EC" w:rsidRDefault="003C54EC" w:rsidP="003C54EC">
      <w:pPr>
        <w:bidi/>
        <w:spacing w:after="120" w:line="240" w:lineRule="auto"/>
        <w:jc w:val="both"/>
        <w:rPr>
          <w:rFonts w:ascii="Simplified Arabic" w:hAnsi="Simplified Arabic" w:cs="Simplified Arabic"/>
          <w:sz w:val="24"/>
          <w:szCs w:val="24"/>
        </w:rPr>
      </w:pPr>
    </w:p>
    <w:p w:rsidR="006F3D62" w:rsidRPr="00E10C5A" w:rsidRDefault="006F3D62" w:rsidP="006F3D62">
      <w:pPr>
        <w:bidi/>
        <w:spacing w:after="120" w:line="240" w:lineRule="auto"/>
        <w:jc w:val="both"/>
        <w:rPr>
          <w:rFonts w:ascii="Simplified Arabic" w:hAnsi="Simplified Arabic" w:cs="Simplified Arabic"/>
          <w:sz w:val="24"/>
          <w:szCs w:val="24"/>
          <w:rtl/>
        </w:rPr>
      </w:pPr>
    </w:p>
    <w:p w:rsidR="000F1763" w:rsidRPr="003C54EC" w:rsidRDefault="00BE18A8" w:rsidP="005F1A21">
      <w:pPr>
        <w:rPr>
          <w:rFonts w:ascii="Simplified Arabic" w:hAnsi="Simplified Arabic" w:cs="Simplified Arabic"/>
          <w:b/>
          <w:bCs/>
          <w:color w:val="212121"/>
          <w:sz w:val="24"/>
          <w:szCs w:val="24"/>
          <w:rtl/>
          <w:lang w:bidi="ar-MA"/>
        </w:rPr>
      </w:pPr>
      <w:r w:rsidRPr="003C54EC">
        <w:rPr>
          <w:rFonts w:ascii="Simplified Arabic" w:hAnsi="Simplified Arabic" w:cs="Simplified Arabic" w:hint="cs"/>
          <w:b/>
          <w:bCs/>
          <w:color w:val="212121"/>
          <w:sz w:val="24"/>
          <w:szCs w:val="24"/>
          <w:rtl/>
        </w:rPr>
        <w:lastRenderedPageBreak/>
        <w:t xml:space="preserve">الجدول 3: </w:t>
      </w:r>
      <w:r w:rsidR="000F1763" w:rsidRPr="003C54EC">
        <w:rPr>
          <w:rFonts w:ascii="Simplified Arabic" w:hAnsi="Simplified Arabic" w:cs="Simplified Arabic" w:hint="cs"/>
          <w:b/>
          <w:bCs/>
          <w:color w:val="212121"/>
          <w:sz w:val="24"/>
          <w:szCs w:val="24"/>
          <w:rtl/>
        </w:rPr>
        <w:t>النساء غير النشيطات البالغات 15 سنة فأكثر حسب الحالة الزواجية وأسباب عدم ولوج سوق العمل (ب</w:t>
      </w:r>
      <w:r w:rsidRPr="003C54EC">
        <w:rPr>
          <w:rFonts w:ascii="Simplified Arabic" w:hAnsi="Simplified Arabic" w:cs="Simplified Arabic" w:hint="cs"/>
          <w:b/>
          <w:bCs/>
          <w:color w:val="212121"/>
          <w:sz w:val="24"/>
          <w:szCs w:val="24"/>
          <w:rtl/>
        </w:rPr>
        <w:t>ـ</w:t>
      </w:r>
      <w:r w:rsidR="005F1A21" w:rsidRPr="003C54EC">
        <w:rPr>
          <w:rFonts w:ascii="Simplified Arabic" w:hAnsi="Simplified Arabic" w:cs="Simplified Arabic"/>
          <w:b/>
          <w:bCs/>
          <w:sz w:val="24"/>
          <w:szCs w:val="24"/>
          <w:rtl/>
        </w:rPr>
        <w:t>%</w:t>
      </w:r>
      <w:r w:rsidR="005F1A21" w:rsidRPr="003C54EC">
        <w:rPr>
          <w:rFonts w:ascii="Simplified Arabic" w:hAnsi="Simplified Arabic" w:cs="Simplified Arabic" w:hint="cs"/>
          <w:b/>
          <w:bCs/>
          <w:sz w:val="24"/>
          <w:szCs w:val="24"/>
          <w:rtl/>
        </w:rPr>
        <w:t>)</w:t>
      </w:r>
      <w:r w:rsidR="000F1763" w:rsidRPr="003C54EC">
        <w:rPr>
          <w:rFonts w:ascii="Simplified Arabic" w:hAnsi="Simplified Arabic" w:cs="Simplified Arabic" w:hint="cs"/>
          <w:b/>
          <w:bCs/>
          <w:color w:val="212121"/>
          <w:sz w:val="24"/>
          <w:szCs w:val="24"/>
          <w:rtl/>
        </w:rPr>
        <w:t xml:space="preserve"> </w:t>
      </w:r>
    </w:p>
    <w:tbl>
      <w:tblPr>
        <w:tblStyle w:val="Grilledutableau"/>
        <w:bidiVisual/>
        <w:tblW w:w="8197" w:type="dxa"/>
        <w:jc w:val="center"/>
        <w:tblLook w:val="04A0"/>
      </w:tblPr>
      <w:tblGrid>
        <w:gridCol w:w="3645"/>
        <w:gridCol w:w="940"/>
        <w:gridCol w:w="890"/>
        <w:gridCol w:w="1022"/>
        <w:gridCol w:w="781"/>
        <w:gridCol w:w="919"/>
      </w:tblGrid>
      <w:tr w:rsidR="000F1763" w:rsidTr="0056060C">
        <w:trPr>
          <w:jc w:val="center"/>
        </w:trPr>
        <w:tc>
          <w:tcPr>
            <w:tcW w:w="3645" w:type="dxa"/>
          </w:tcPr>
          <w:p w:rsidR="000F1763" w:rsidRDefault="000F1763" w:rsidP="000F1763">
            <w:pPr>
              <w:pStyle w:val="PrformatHTML"/>
              <w:bidi/>
              <w:jc w:val="both"/>
              <w:rPr>
                <w:rFonts w:ascii="Simplified Arabic" w:hAnsi="Simplified Arabic" w:cs="Simplified Arabic"/>
                <w:color w:val="212121"/>
                <w:sz w:val="24"/>
                <w:szCs w:val="24"/>
                <w:rtl/>
                <w:lang w:bidi="ar-MA"/>
              </w:rPr>
            </w:pPr>
            <w:r>
              <w:rPr>
                <w:rFonts w:ascii="Simplified Arabic" w:hAnsi="Simplified Arabic" w:cs="Simplified Arabic" w:hint="cs"/>
                <w:color w:val="212121"/>
                <w:sz w:val="24"/>
                <w:szCs w:val="24"/>
                <w:rtl/>
              </w:rPr>
              <w:t>أسباب عدم ولوج سوق العمل</w:t>
            </w:r>
          </w:p>
        </w:tc>
        <w:tc>
          <w:tcPr>
            <w:tcW w:w="940" w:type="dxa"/>
          </w:tcPr>
          <w:p w:rsidR="000F1763" w:rsidRDefault="000F1763" w:rsidP="000F1763">
            <w:pPr>
              <w:pStyle w:val="PrformatHTML"/>
              <w:bidi/>
              <w:jc w:val="both"/>
              <w:rPr>
                <w:rFonts w:ascii="Simplified Arabic" w:hAnsi="Simplified Arabic" w:cs="Simplified Arabic"/>
                <w:color w:val="212121"/>
                <w:sz w:val="24"/>
                <w:szCs w:val="24"/>
                <w:rtl/>
                <w:lang w:bidi="ar-MA"/>
              </w:rPr>
            </w:pPr>
            <w:r>
              <w:rPr>
                <w:rFonts w:ascii="Simplified Arabic" w:hAnsi="Simplified Arabic" w:cs="Simplified Arabic" w:hint="cs"/>
                <w:color w:val="212121"/>
                <w:sz w:val="24"/>
                <w:szCs w:val="24"/>
                <w:rtl/>
                <w:lang w:bidi="ar-MA"/>
              </w:rPr>
              <w:t>المجموع</w:t>
            </w:r>
          </w:p>
        </w:tc>
        <w:tc>
          <w:tcPr>
            <w:tcW w:w="890" w:type="dxa"/>
          </w:tcPr>
          <w:p w:rsidR="000F1763" w:rsidRDefault="000F1763" w:rsidP="000F1763">
            <w:pPr>
              <w:pStyle w:val="PrformatHTML"/>
              <w:bidi/>
              <w:jc w:val="both"/>
              <w:rPr>
                <w:rFonts w:ascii="Simplified Arabic" w:hAnsi="Simplified Arabic" w:cs="Simplified Arabic"/>
                <w:color w:val="212121"/>
                <w:sz w:val="24"/>
                <w:szCs w:val="24"/>
                <w:rtl/>
                <w:lang w:bidi="ar-MA"/>
              </w:rPr>
            </w:pPr>
            <w:r>
              <w:rPr>
                <w:rFonts w:ascii="Simplified Arabic" w:hAnsi="Simplified Arabic" w:cs="Simplified Arabic" w:hint="cs"/>
                <w:color w:val="212121"/>
                <w:sz w:val="24"/>
                <w:szCs w:val="24"/>
                <w:rtl/>
                <w:lang w:bidi="ar-MA"/>
              </w:rPr>
              <w:t>عازبات</w:t>
            </w:r>
          </w:p>
        </w:tc>
        <w:tc>
          <w:tcPr>
            <w:tcW w:w="1022" w:type="dxa"/>
          </w:tcPr>
          <w:p w:rsidR="000F1763" w:rsidRDefault="000F1763" w:rsidP="000F1763">
            <w:pPr>
              <w:pStyle w:val="PrformatHTML"/>
              <w:bidi/>
              <w:jc w:val="both"/>
              <w:rPr>
                <w:rFonts w:ascii="Simplified Arabic" w:hAnsi="Simplified Arabic" w:cs="Simplified Arabic"/>
                <w:color w:val="212121"/>
                <w:sz w:val="24"/>
                <w:szCs w:val="24"/>
                <w:rtl/>
                <w:lang w:bidi="ar-MA"/>
              </w:rPr>
            </w:pPr>
            <w:r>
              <w:rPr>
                <w:rFonts w:ascii="Simplified Arabic" w:hAnsi="Simplified Arabic" w:cs="Simplified Arabic" w:hint="cs"/>
                <w:color w:val="212121"/>
                <w:sz w:val="24"/>
                <w:szCs w:val="24"/>
                <w:rtl/>
                <w:lang w:bidi="ar-MA"/>
              </w:rPr>
              <w:t>متزوجات</w:t>
            </w:r>
          </w:p>
        </w:tc>
        <w:tc>
          <w:tcPr>
            <w:tcW w:w="781" w:type="dxa"/>
          </w:tcPr>
          <w:p w:rsidR="000F1763" w:rsidRDefault="000F1763" w:rsidP="000F1763">
            <w:pPr>
              <w:pStyle w:val="PrformatHTML"/>
              <w:bidi/>
              <w:jc w:val="both"/>
              <w:rPr>
                <w:rFonts w:ascii="Simplified Arabic" w:hAnsi="Simplified Arabic" w:cs="Simplified Arabic"/>
                <w:color w:val="212121"/>
                <w:sz w:val="24"/>
                <w:szCs w:val="24"/>
                <w:rtl/>
                <w:lang w:bidi="ar-MA"/>
              </w:rPr>
            </w:pPr>
            <w:r>
              <w:rPr>
                <w:rFonts w:ascii="Simplified Arabic" w:hAnsi="Simplified Arabic" w:cs="Simplified Arabic" w:hint="cs"/>
                <w:color w:val="212121"/>
                <w:sz w:val="24"/>
                <w:szCs w:val="24"/>
                <w:rtl/>
                <w:lang w:bidi="ar-MA"/>
              </w:rPr>
              <w:t>أرامل</w:t>
            </w:r>
          </w:p>
        </w:tc>
        <w:tc>
          <w:tcPr>
            <w:tcW w:w="919" w:type="dxa"/>
          </w:tcPr>
          <w:p w:rsidR="000F1763" w:rsidRDefault="000F1763" w:rsidP="000F1763">
            <w:pPr>
              <w:pStyle w:val="PrformatHTML"/>
              <w:bidi/>
              <w:jc w:val="both"/>
              <w:rPr>
                <w:rFonts w:ascii="Simplified Arabic" w:hAnsi="Simplified Arabic" w:cs="Simplified Arabic"/>
                <w:color w:val="212121"/>
                <w:sz w:val="24"/>
                <w:szCs w:val="24"/>
                <w:rtl/>
                <w:lang w:bidi="ar-MA"/>
              </w:rPr>
            </w:pPr>
            <w:r>
              <w:rPr>
                <w:rFonts w:ascii="Simplified Arabic" w:hAnsi="Simplified Arabic" w:cs="Simplified Arabic" w:hint="cs"/>
                <w:color w:val="212121"/>
                <w:sz w:val="24"/>
                <w:szCs w:val="24"/>
                <w:rtl/>
                <w:lang w:bidi="ar-MA"/>
              </w:rPr>
              <w:t>مطلقات</w:t>
            </w:r>
          </w:p>
        </w:tc>
      </w:tr>
      <w:tr w:rsidR="000F1763" w:rsidTr="0056060C">
        <w:trPr>
          <w:jc w:val="center"/>
        </w:trPr>
        <w:tc>
          <w:tcPr>
            <w:tcW w:w="3645" w:type="dxa"/>
          </w:tcPr>
          <w:p w:rsidR="000F1763" w:rsidRDefault="0056060C" w:rsidP="000F1763">
            <w:pPr>
              <w:pStyle w:val="PrformatHTML"/>
              <w:bidi/>
              <w:jc w:val="both"/>
              <w:rPr>
                <w:rFonts w:ascii="Simplified Arabic" w:hAnsi="Simplified Arabic" w:cs="Simplified Arabic"/>
                <w:color w:val="212121"/>
                <w:sz w:val="24"/>
                <w:szCs w:val="24"/>
                <w:rtl/>
                <w:lang w:bidi="ar-MA"/>
              </w:rPr>
            </w:pPr>
            <w:r w:rsidRPr="00F31755">
              <w:rPr>
                <w:rFonts w:ascii="Simplified Arabic" w:hAnsi="Simplified Arabic" w:cs="Simplified Arabic"/>
                <w:color w:val="212121"/>
                <w:sz w:val="24"/>
                <w:szCs w:val="24"/>
                <w:rtl/>
              </w:rPr>
              <w:t xml:space="preserve">رعاية الأطفال أو </w:t>
            </w:r>
            <w:r>
              <w:rPr>
                <w:rFonts w:ascii="Simplified Arabic" w:hAnsi="Simplified Arabic" w:cs="Simplified Arabic" w:hint="cs"/>
                <w:color w:val="212121"/>
                <w:sz w:val="24"/>
                <w:szCs w:val="24"/>
                <w:rtl/>
              </w:rPr>
              <w:t>البيت</w:t>
            </w:r>
          </w:p>
        </w:tc>
        <w:tc>
          <w:tcPr>
            <w:tcW w:w="940" w:type="dxa"/>
          </w:tcPr>
          <w:p w:rsidR="000F1763" w:rsidRDefault="0056060C" w:rsidP="000F1763">
            <w:pPr>
              <w:pStyle w:val="PrformatHTML"/>
              <w:bidi/>
              <w:jc w:val="both"/>
              <w:rPr>
                <w:rFonts w:ascii="Simplified Arabic" w:hAnsi="Simplified Arabic" w:cs="Simplified Arabic"/>
                <w:color w:val="212121"/>
                <w:sz w:val="24"/>
                <w:szCs w:val="24"/>
                <w:lang w:bidi="ar-MA"/>
              </w:rPr>
            </w:pPr>
            <w:r>
              <w:rPr>
                <w:rFonts w:ascii="Simplified Arabic" w:hAnsi="Simplified Arabic" w:cs="Simplified Arabic"/>
                <w:color w:val="212121"/>
                <w:sz w:val="24"/>
                <w:szCs w:val="24"/>
                <w:lang w:bidi="ar-MA"/>
              </w:rPr>
              <w:t>52,7</w:t>
            </w:r>
          </w:p>
        </w:tc>
        <w:tc>
          <w:tcPr>
            <w:tcW w:w="890" w:type="dxa"/>
          </w:tcPr>
          <w:p w:rsidR="000F1763" w:rsidRDefault="0056060C" w:rsidP="000F1763">
            <w:pPr>
              <w:pStyle w:val="PrformatHTML"/>
              <w:bidi/>
              <w:jc w:val="both"/>
              <w:rPr>
                <w:rFonts w:ascii="Simplified Arabic" w:hAnsi="Simplified Arabic" w:cs="Simplified Arabic"/>
                <w:color w:val="212121"/>
                <w:sz w:val="24"/>
                <w:szCs w:val="24"/>
                <w:rtl/>
                <w:lang w:bidi="ar-MA"/>
              </w:rPr>
            </w:pPr>
            <w:r>
              <w:rPr>
                <w:rFonts w:ascii="Simplified Arabic" w:hAnsi="Simplified Arabic" w:cs="Simplified Arabic"/>
                <w:color w:val="212121"/>
                <w:sz w:val="24"/>
                <w:szCs w:val="24"/>
                <w:lang w:bidi="ar-MA"/>
              </w:rPr>
              <w:t>17,9</w:t>
            </w:r>
          </w:p>
        </w:tc>
        <w:tc>
          <w:tcPr>
            <w:tcW w:w="1022" w:type="dxa"/>
          </w:tcPr>
          <w:p w:rsidR="000F1763" w:rsidRDefault="0056060C" w:rsidP="000F1763">
            <w:pPr>
              <w:pStyle w:val="PrformatHTML"/>
              <w:bidi/>
              <w:jc w:val="both"/>
              <w:rPr>
                <w:rFonts w:ascii="Simplified Arabic" w:hAnsi="Simplified Arabic" w:cs="Simplified Arabic"/>
                <w:color w:val="212121"/>
                <w:sz w:val="24"/>
                <w:szCs w:val="24"/>
                <w:rtl/>
                <w:lang w:bidi="ar-MA"/>
              </w:rPr>
            </w:pPr>
            <w:r>
              <w:rPr>
                <w:rFonts w:ascii="Simplified Arabic" w:hAnsi="Simplified Arabic" w:cs="Simplified Arabic"/>
                <w:color w:val="212121"/>
                <w:sz w:val="24"/>
                <w:szCs w:val="24"/>
                <w:lang w:bidi="ar-MA"/>
              </w:rPr>
              <w:t>70,3</w:t>
            </w:r>
          </w:p>
        </w:tc>
        <w:tc>
          <w:tcPr>
            <w:tcW w:w="781" w:type="dxa"/>
          </w:tcPr>
          <w:p w:rsidR="000F1763" w:rsidRDefault="0056060C" w:rsidP="000F1763">
            <w:pPr>
              <w:pStyle w:val="PrformatHTML"/>
              <w:bidi/>
              <w:jc w:val="both"/>
              <w:rPr>
                <w:rFonts w:ascii="Simplified Arabic" w:hAnsi="Simplified Arabic" w:cs="Simplified Arabic"/>
                <w:color w:val="212121"/>
                <w:sz w:val="24"/>
                <w:szCs w:val="24"/>
                <w:rtl/>
                <w:lang w:bidi="ar-MA"/>
              </w:rPr>
            </w:pPr>
            <w:r>
              <w:rPr>
                <w:rFonts w:ascii="Simplified Arabic" w:hAnsi="Simplified Arabic" w:cs="Simplified Arabic"/>
                <w:color w:val="212121"/>
                <w:sz w:val="24"/>
                <w:szCs w:val="24"/>
                <w:lang w:bidi="ar-MA"/>
              </w:rPr>
              <w:t>38,9</w:t>
            </w:r>
          </w:p>
        </w:tc>
        <w:tc>
          <w:tcPr>
            <w:tcW w:w="919" w:type="dxa"/>
          </w:tcPr>
          <w:p w:rsidR="000F1763" w:rsidRDefault="0056060C" w:rsidP="000F1763">
            <w:pPr>
              <w:pStyle w:val="PrformatHTML"/>
              <w:bidi/>
              <w:jc w:val="both"/>
              <w:rPr>
                <w:rFonts w:ascii="Simplified Arabic" w:hAnsi="Simplified Arabic" w:cs="Simplified Arabic"/>
                <w:color w:val="212121"/>
                <w:sz w:val="24"/>
                <w:szCs w:val="24"/>
                <w:rtl/>
                <w:lang w:bidi="ar-MA"/>
              </w:rPr>
            </w:pPr>
            <w:r>
              <w:rPr>
                <w:rFonts w:ascii="Simplified Arabic" w:hAnsi="Simplified Arabic" w:cs="Simplified Arabic"/>
                <w:color w:val="212121"/>
                <w:sz w:val="24"/>
                <w:szCs w:val="24"/>
                <w:lang w:bidi="ar-MA"/>
              </w:rPr>
              <w:t>45,7</w:t>
            </w:r>
          </w:p>
        </w:tc>
      </w:tr>
      <w:tr w:rsidR="000F1763" w:rsidTr="0056060C">
        <w:trPr>
          <w:jc w:val="center"/>
        </w:trPr>
        <w:tc>
          <w:tcPr>
            <w:tcW w:w="3645" w:type="dxa"/>
          </w:tcPr>
          <w:p w:rsidR="000F1763" w:rsidRDefault="0056060C" w:rsidP="000F1763">
            <w:pPr>
              <w:pStyle w:val="PrformatHTML"/>
              <w:bidi/>
              <w:jc w:val="both"/>
              <w:rPr>
                <w:rFonts w:ascii="Simplified Arabic" w:hAnsi="Simplified Arabic" w:cs="Simplified Arabic"/>
                <w:color w:val="212121"/>
                <w:sz w:val="24"/>
                <w:szCs w:val="24"/>
                <w:rtl/>
                <w:lang w:bidi="ar-MA"/>
              </w:rPr>
            </w:pPr>
            <w:r>
              <w:rPr>
                <w:rFonts w:ascii="Simplified Arabic" w:hAnsi="Simplified Arabic" w:cs="Simplified Arabic" w:hint="cs"/>
                <w:color w:val="212121"/>
                <w:sz w:val="24"/>
                <w:szCs w:val="24"/>
                <w:rtl/>
                <w:lang w:bidi="ar-MA"/>
              </w:rPr>
              <w:t>لا تريد العمل</w:t>
            </w:r>
          </w:p>
        </w:tc>
        <w:tc>
          <w:tcPr>
            <w:tcW w:w="940" w:type="dxa"/>
          </w:tcPr>
          <w:p w:rsidR="000F1763" w:rsidRDefault="0056060C" w:rsidP="000F1763">
            <w:pPr>
              <w:pStyle w:val="PrformatHTML"/>
              <w:bidi/>
              <w:jc w:val="both"/>
              <w:rPr>
                <w:rFonts w:ascii="Simplified Arabic" w:hAnsi="Simplified Arabic" w:cs="Simplified Arabic"/>
                <w:color w:val="212121"/>
                <w:sz w:val="24"/>
                <w:szCs w:val="24"/>
                <w:rtl/>
                <w:lang w:bidi="ar-MA"/>
              </w:rPr>
            </w:pPr>
            <w:r>
              <w:rPr>
                <w:rFonts w:ascii="Simplified Arabic" w:hAnsi="Simplified Arabic" w:cs="Simplified Arabic"/>
                <w:color w:val="212121"/>
                <w:sz w:val="24"/>
                <w:szCs w:val="24"/>
                <w:lang w:bidi="ar-MA"/>
              </w:rPr>
              <w:t>17,9</w:t>
            </w:r>
          </w:p>
        </w:tc>
        <w:tc>
          <w:tcPr>
            <w:tcW w:w="890" w:type="dxa"/>
          </w:tcPr>
          <w:p w:rsidR="000F1763" w:rsidRDefault="0056060C" w:rsidP="000F1763">
            <w:pPr>
              <w:pStyle w:val="PrformatHTML"/>
              <w:bidi/>
              <w:jc w:val="both"/>
              <w:rPr>
                <w:rFonts w:ascii="Simplified Arabic" w:hAnsi="Simplified Arabic" w:cs="Simplified Arabic"/>
                <w:color w:val="212121"/>
                <w:sz w:val="24"/>
                <w:szCs w:val="24"/>
                <w:rtl/>
                <w:lang w:bidi="ar-MA"/>
              </w:rPr>
            </w:pPr>
            <w:r>
              <w:rPr>
                <w:rFonts w:ascii="Simplified Arabic" w:hAnsi="Simplified Arabic" w:cs="Simplified Arabic"/>
                <w:color w:val="212121"/>
                <w:sz w:val="24"/>
                <w:szCs w:val="24"/>
                <w:lang w:bidi="ar-MA"/>
              </w:rPr>
              <w:t>30,3</w:t>
            </w:r>
          </w:p>
        </w:tc>
        <w:tc>
          <w:tcPr>
            <w:tcW w:w="1022" w:type="dxa"/>
          </w:tcPr>
          <w:p w:rsidR="000F1763" w:rsidRDefault="0056060C" w:rsidP="000F1763">
            <w:pPr>
              <w:pStyle w:val="PrformatHTML"/>
              <w:bidi/>
              <w:jc w:val="both"/>
              <w:rPr>
                <w:rFonts w:ascii="Simplified Arabic" w:hAnsi="Simplified Arabic" w:cs="Simplified Arabic"/>
                <w:color w:val="212121"/>
                <w:sz w:val="24"/>
                <w:szCs w:val="24"/>
                <w:rtl/>
                <w:lang w:bidi="ar-MA"/>
              </w:rPr>
            </w:pPr>
            <w:r>
              <w:rPr>
                <w:rFonts w:ascii="Simplified Arabic" w:hAnsi="Simplified Arabic" w:cs="Simplified Arabic"/>
                <w:color w:val="212121"/>
                <w:sz w:val="24"/>
                <w:szCs w:val="24"/>
                <w:lang w:bidi="ar-MA"/>
              </w:rPr>
              <w:t>10,4</w:t>
            </w:r>
          </w:p>
        </w:tc>
        <w:tc>
          <w:tcPr>
            <w:tcW w:w="781" w:type="dxa"/>
          </w:tcPr>
          <w:p w:rsidR="000F1763" w:rsidRDefault="0056060C" w:rsidP="000F1763">
            <w:pPr>
              <w:pStyle w:val="PrformatHTML"/>
              <w:bidi/>
              <w:jc w:val="both"/>
              <w:rPr>
                <w:rFonts w:ascii="Simplified Arabic" w:hAnsi="Simplified Arabic" w:cs="Simplified Arabic"/>
                <w:color w:val="212121"/>
                <w:sz w:val="24"/>
                <w:szCs w:val="24"/>
                <w:rtl/>
                <w:lang w:bidi="ar-MA"/>
              </w:rPr>
            </w:pPr>
            <w:r>
              <w:rPr>
                <w:rFonts w:ascii="Simplified Arabic" w:hAnsi="Simplified Arabic" w:cs="Simplified Arabic"/>
                <w:color w:val="212121"/>
                <w:sz w:val="24"/>
                <w:szCs w:val="24"/>
                <w:lang w:bidi="ar-MA"/>
              </w:rPr>
              <w:t>28,7</w:t>
            </w:r>
          </w:p>
        </w:tc>
        <w:tc>
          <w:tcPr>
            <w:tcW w:w="919" w:type="dxa"/>
          </w:tcPr>
          <w:p w:rsidR="000F1763" w:rsidRDefault="0056060C" w:rsidP="000F1763">
            <w:pPr>
              <w:pStyle w:val="PrformatHTML"/>
              <w:bidi/>
              <w:jc w:val="both"/>
              <w:rPr>
                <w:rFonts w:ascii="Simplified Arabic" w:hAnsi="Simplified Arabic" w:cs="Simplified Arabic"/>
                <w:color w:val="212121"/>
                <w:sz w:val="24"/>
                <w:szCs w:val="24"/>
                <w:rtl/>
                <w:lang w:bidi="ar-MA"/>
              </w:rPr>
            </w:pPr>
            <w:r>
              <w:rPr>
                <w:rFonts w:ascii="Simplified Arabic" w:hAnsi="Simplified Arabic" w:cs="Simplified Arabic"/>
                <w:color w:val="212121"/>
                <w:sz w:val="24"/>
                <w:szCs w:val="24"/>
                <w:lang w:bidi="ar-MA"/>
              </w:rPr>
              <w:t>21,1</w:t>
            </w:r>
          </w:p>
        </w:tc>
      </w:tr>
      <w:tr w:rsidR="000F1763" w:rsidTr="0056060C">
        <w:trPr>
          <w:jc w:val="center"/>
        </w:trPr>
        <w:tc>
          <w:tcPr>
            <w:tcW w:w="3645" w:type="dxa"/>
          </w:tcPr>
          <w:p w:rsidR="000F1763" w:rsidRDefault="0056060C" w:rsidP="000F1763">
            <w:pPr>
              <w:pStyle w:val="PrformatHTML"/>
              <w:bidi/>
              <w:jc w:val="both"/>
              <w:rPr>
                <w:rFonts w:ascii="Simplified Arabic" w:hAnsi="Simplified Arabic" w:cs="Simplified Arabic"/>
                <w:color w:val="212121"/>
                <w:sz w:val="24"/>
                <w:szCs w:val="24"/>
                <w:rtl/>
                <w:lang w:bidi="ar-MA"/>
              </w:rPr>
            </w:pPr>
            <w:r>
              <w:rPr>
                <w:rFonts w:ascii="Simplified Arabic" w:hAnsi="Simplified Arabic" w:cs="Simplified Arabic" w:hint="cs"/>
                <w:color w:val="212121"/>
                <w:sz w:val="24"/>
                <w:szCs w:val="24"/>
                <w:rtl/>
                <w:lang w:bidi="ar-MA"/>
              </w:rPr>
              <w:t>رفض الزوج</w:t>
            </w:r>
          </w:p>
        </w:tc>
        <w:tc>
          <w:tcPr>
            <w:tcW w:w="940" w:type="dxa"/>
          </w:tcPr>
          <w:p w:rsidR="000F1763" w:rsidRDefault="0056060C" w:rsidP="000F1763">
            <w:pPr>
              <w:pStyle w:val="PrformatHTML"/>
              <w:bidi/>
              <w:jc w:val="both"/>
              <w:rPr>
                <w:rFonts w:ascii="Simplified Arabic" w:hAnsi="Simplified Arabic" w:cs="Simplified Arabic"/>
                <w:color w:val="212121"/>
                <w:sz w:val="24"/>
                <w:szCs w:val="24"/>
                <w:rtl/>
                <w:lang w:bidi="ar-MA"/>
              </w:rPr>
            </w:pPr>
            <w:r>
              <w:rPr>
                <w:rFonts w:ascii="Simplified Arabic" w:hAnsi="Simplified Arabic" w:cs="Simplified Arabic"/>
                <w:color w:val="212121"/>
                <w:sz w:val="24"/>
                <w:szCs w:val="24"/>
                <w:lang w:bidi="ar-MA"/>
              </w:rPr>
              <w:t>8,0</w:t>
            </w:r>
          </w:p>
        </w:tc>
        <w:tc>
          <w:tcPr>
            <w:tcW w:w="890" w:type="dxa"/>
          </w:tcPr>
          <w:p w:rsidR="000F1763" w:rsidRDefault="0056060C" w:rsidP="000F1763">
            <w:pPr>
              <w:pStyle w:val="PrformatHTML"/>
              <w:bidi/>
              <w:jc w:val="both"/>
              <w:rPr>
                <w:rFonts w:ascii="Simplified Arabic" w:hAnsi="Simplified Arabic" w:cs="Simplified Arabic"/>
                <w:color w:val="212121"/>
                <w:sz w:val="24"/>
                <w:szCs w:val="24"/>
                <w:rtl/>
                <w:lang w:bidi="ar-MA"/>
              </w:rPr>
            </w:pPr>
            <w:r>
              <w:rPr>
                <w:rFonts w:ascii="Simplified Arabic" w:hAnsi="Simplified Arabic" w:cs="Simplified Arabic"/>
                <w:color w:val="212121"/>
                <w:sz w:val="24"/>
                <w:szCs w:val="24"/>
                <w:lang w:bidi="ar-MA"/>
              </w:rPr>
              <w:t>0,2</w:t>
            </w:r>
          </w:p>
        </w:tc>
        <w:tc>
          <w:tcPr>
            <w:tcW w:w="1022" w:type="dxa"/>
          </w:tcPr>
          <w:p w:rsidR="000F1763" w:rsidRDefault="0056060C" w:rsidP="000F1763">
            <w:pPr>
              <w:pStyle w:val="PrformatHTML"/>
              <w:bidi/>
              <w:jc w:val="both"/>
              <w:rPr>
                <w:rFonts w:ascii="Simplified Arabic" w:hAnsi="Simplified Arabic" w:cs="Simplified Arabic"/>
                <w:color w:val="212121"/>
                <w:sz w:val="24"/>
                <w:szCs w:val="24"/>
                <w:rtl/>
                <w:lang w:bidi="ar-MA"/>
              </w:rPr>
            </w:pPr>
            <w:r>
              <w:rPr>
                <w:rFonts w:ascii="Simplified Arabic" w:hAnsi="Simplified Arabic" w:cs="Simplified Arabic"/>
                <w:color w:val="212121"/>
                <w:sz w:val="24"/>
                <w:szCs w:val="24"/>
                <w:lang w:bidi="ar-MA"/>
              </w:rPr>
              <w:t>13,0</w:t>
            </w:r>
          </w:p>
        </w:tc>
        <w:tc>
          <w:tcPr>
            <w:tcW w:w="781" w:type="dxa"/>
          </w:tcPr>
          <w:p w:rsidR="000F1763" w:rsidRDefault="0056060C" w:rsidP="000F1763">
            <w:pPr>
              <w:pStyle w:val="PrformatHTML"/>
              <w:bidi/>
              <w:jc w:val="both"/>
              <w:rPr>
                <w:rFonts w:ascii="Simplified Arabic" w:hAnsi="Simplified Arabic" w:cs="Simplified Arabic"/>
                <w:color w:val="212121"/>
                <w:sz w:val="24"/>
                <w:szCs w:val="24"/>
                <w:rtl/>
                <w:lang w:bidi="ar-MA"/>
              </w:rPr>
            </w:pPr>
            <w:r>
              <w:rPr>
                <w:rFonts w:ascii="Simplified Arabic" w:hAnsi="Simplified Arabic" w:cs="Simplified Arabic"/>
                <w:color w:val="212121"/>
                <w:sz w:val="24"/>
                <w:szCs w:val="24"/>
                <w:lang w:bidi="ar-MA"/>
              </w:rPr>
              <w:t>0,0</w:t>
            </w:r>
          </w:p>
        </w:tc>
        <w:tc>
          <w:tcPr>
            <w:tcW w:w="919" w:type="dxa"/>
          </w:tcPr>
          <w:p w:rsidR="000F1763" w:rsidRDefault="0056060C" w:rsidP="000F1763">
            <w:pPr>
              <w:pStyle w:val="PrformatHTML"/>
              <w:bidi/>
              <w:jc w:val="both"/>
              <w:rPr>
                <w:rFonts w:ascii="Simplified Arabic" w:hAnsi="Simplified Arabic" w:cs="Simplified Arabic"/>
                <w:color w:val="212121"/>
                <w:sz w:val="24"/>
                <w:szCs w:val="24"/>
                <w:rtl/>
                <w:lang w:bidi="ar-MA"/>
              </w:rPr>
            </w:pPr>
            <w:r>
              <w:rPr>
                <w:rFonts w:ascii="Simplified Arabic" w:hAnsi="Simplified Arabic" w:cs="Simplified Arabic"/>
                <w:color w:val="212121"/>
                <w:sz w:val="24"/>
                <w:szCs w:val="24"/>
                <w:lang w:bidi="ar-MA"/>
              </w:rPr>
              <w:t>0,1</w:t>
            </w:r>
          </w:p>
        </w:tc>
      </w:tr>
      <w:tr w:rsidR="000F1763" w:rsidTr="0056060C">
        <w:trPr>
          <w:jc w:val="center"/>
        </w:trPr>
        <w:tc>
          <w:tcPr>
            <w:tcW w:w="3645" w:type="dxa"/>
          </w:tcPr>
          <w:p w:rsidR="000F1763" w:rsidRDefault="0056060C" w:rsidP="000F1763">
            <w:pPr>
              <w:pStyle w:val="PrformatHTML"/>
              <w:bidi/>
              <w:jc w:val="both"/>
              <w:rPr>
                <w:rFonts w:ascii="Simplified Arabic" w:hAnsi="Simplified Arabic" w:cs="Simplified Arabic"/>
                <w:color w:val="212121"/>
                <w:sz w:val="24"/>
                <w:szCs w:val="24"/>
                <w:rtl/>
                <w:lang w:bidi="ar-MA"/>
              </w:rPr>
            </w:pPr>
            <w:r>
              <w:rPr>
                <w:rFonts w:ascii="Simplified Arabic" w:hAnsi="Simplified Arabic" w:cs="Simplified Arabic" w:hint="cs"/>
                <w:color w:val="212121"/>
                <w:sz w:val="24"/>
                <w:szCs w:val="24"/>
                <w:rtl/>
                <w:lang w:bidi="ar-MA"/>
              </w:rPr>
              <w:t>رفض الأب أو قريب</w:t>
            </w:r>
          </w:p>
        </w:tc>
        <w:tc>
          <w:tcPr>
            <w:tcW w:w="940" w:type="dxa"/>
          </w:tcPr>
          <w:p w:rsidR="000F1763" w:rsidRDefault="0056060C" w:rsidP="000F1763">
            <w:pPr>
              <w:pStyle w:val="PrformatHTML"/>
              <w:bidi/>
              <w:jc w:val="both"/>
              <w:rPr>
                <w:rFonts w:ascii="Simplified Arabic" w:hAnsi="Simplified Arabic" w:cs="Simplified Arabic"/>
                <w:color w:val="212121"/>
                <w:sz w:val="24"/>
                <w:szCs w:val="24"/>
                <w:rtl/>
                <w:lang w:bidi="ar-MA"/>
              </w:rPr>
            </w:pPr>
            <w:r>
              <w:rPr>
                <w:rFonts w:ascii="Simplified Arabic" w:hAnsi="Simplified Arabic" w:cs="Simplified Arabic"/>
                <w:color w:val="212121"/>
                <w:sz w:val="24"/>
                <w:szCs w:val="24"/>
                <w:lang w:bidi="ar-MA"/>
              </w:rPr>
              <w:t>3,6</w:t>
            </w:r>
          </w:p>
        </w:tc>
        <w:tc>
          <w:tcPr>
            <w:tcW w:w="890" w:type="dxa"/>
          </w:tcPr>
          <w:p w:rsidR="000F1763" w:rsidRDefault="0056060C" w:rsidP="000F1763">
            <w:pPr>
              <w:pStyle w:val="PrformatHTML"/>
              <w:bidi/>
              <w:jc w:val="both"/>
              <w:rPr>
                <w:rFonts w:ascii="Simplified Arabic" w:hAnsi="Simplified Arabic" w:cs="Simplified Arabic"/>
                <w:color w:val="212121"/>
                <w:sz w:val="24"/>
                <w:szCs w:val="24"/>
                <w:rtl/>
                <w:lang w:bidi="ar-MA"/>
              </w:rPr>
            </w:pPr>
            <w:r>
              <w:rPr>
                <w:rFonts w:ascii="Simplified Arabic" w:hAnsi="Simplified Arabic" w:cs="Simplified Arabic"/>
                <w:color w:val="212121"/>
                <w:sz w:val="24"/>
                <w:szCs w:val="24"/>
                <w:lang w:bidi="ar-MA"/>
              </w:rPr>
              <w:t>10,0</w:t>
            </w:r>
          </w:p>
        </w:tc>
        <w:tc>
          <w:tcPr>
            <w:tcW w:w="1022" w:type="dxa"/>
          </w:tcPr>
          <w:p w:rsidR="000F1763" w:rsidRDefault="0056060C" w:rsidP="000F1763">
            <w:pPr>
              <w:pStyle w:val="PrformatHTML"/>
              <w:bidi/>
              <w:jc w:val="both"/>
              <w:rPr>
                <w:rFonts w:ascii="Simplified Arabic" w:hAnsi="Simplified Arabic" w:cs="Simplified Arabic"/>
                <w:color w:val="212121"/>
                <w:sz w:val="24"/>
                <w:szCs w:val="24"/>
                <w:rtl/>
                <w:lang w:bidi="ar-MA"/>
              </w:rPr>
            </w:pPr>
            <w:r>
              <w:rPr>
                <w:rFonts w:ascii="Simplified Arabic" w:hAnsi="Simplified Arabic" w:cs="Simplified Arabic"/>
                <w:color w:val="212121"/>
                <w:sz w:val="24"/>
                <w:szCs w:val="24"/>
                <w:lang w:bidi="ar-MA"/>
              </w:rPr>
              <w:t>0,9</w:t>
            </w:r>
          </w:p>
        </w:tc>
        <w:tc>
          <w:tcPr>
            <w:tcW w:w="781" w:type="dxa"/>
          </w:tcPr>
          <w:p w:rsidR="000F1763" w:rsidRDefault="0056060C" w:rsidP="000F1763">
            <w:pPr>
              <w:pStyle w:val="PrformatHTML"/>
              <w:bidi/>
              <w:jc w:val="both"/>
              <w:rPr>
                <w:rFonts w:ascii="Simplified Arabic" w:hAnsi="Simplified Arabic" w:cs="Simplified Arabic"/>
                <w:color w:val="212121"/>
                <w:sz w:val="24"/>
                <w:szCs w:val="24"/>
                <w:rtl/>
                <w:lang w:bidi="ar-MA"/>
              </w:rPr>
            </w:pPr>
            <w:r>
              <w:rPr>
                <w:rFonts w:ascii="Simplified Arabic" w:hAnsi="Simplified Arabic" w:cs="Simplified Arabic"/>
                <w:color w:val="212121"/>
                <w:sz w:val="24"/>
                <w:szCs w:val="24"/>
                <w:lang w:bidi="ar-MA"/>
              </w:rPr>
              <w:t>1,8</w:t>
            </w:r>
          </w:p>
        </w:tc>
        <w:tc>
          <w:tcPr>
            <w:tcW w:w="919" w:type="dxa"/>
          </w:tcPr>
          <w:p w:rsidR="000F1763" w:rsidRDefault="0056060C" w:rsidP="000F1763">
            <w:pPr>
              <w:pStyle w:val="PrformatHTML"/>
              <w:bidi/>
              <w:jc w:val="both"/>
              <w:rPr>
                <w:rFonts w:ascii="Simplified Arabic" w:hAnsi="Simplified Arabic" w:cs="Simplified Arabic"/>
                <w:color w:val="212121"/>
                <w:sz w:val="24"/>
                <w:szCs w:val="24"/>
                <w:rtl/>
                <w:lang w:bidi="ar-MA"/>
              </w:rPr>
            </w:pPr>
            <w:r>
              <w:rPr>
                <w:rFonts w:ascii="Simplified Arabic" w:hAnsi="Simplified Arabic" w:cs="Simplified Arabic"/>
                <w:color w:val="212121"/>
                <w:sz w:val="24"/>
                <w:szCs w:val="24"/>
                <w:lang w:bidi="ar-MA"/>
              </w:rPr>
              <w:t>9,8</w:t>
            </w:r>
          </w:p>
        </w:tc>
      </w:tr>
      <w:tr w:rsidR="000F1763" w:rsidTr="0056060C">
        <w:trPr>
          <w:jc w:val="center"/>
        </w:trPr>
        <w:tc>
          <w:tcPr>
            <w:tcW w:w="3645" w:type="dxa"/>
          </w:tcPr>
          <w:p w:rsidR="000F1763" w:rsidRDefault="0056060C" w:rsidP="000F1763">
            <w:pPr>
              <w:pStyle w:val="PrformatHTML"/>
              <w:bidi/>
              <w:jc w:val="both"/>
              <w:rPr>
                <w:rFonts w:ascii="Simplified Arabic" w:hAnsi="Simplified Arabic" w:cs="Simplified Arabic"/>
                <w:color w:val="212121"/>
                <w:sz w:val="24"/>
                <w:szCs w:val="24"/>
                <w:rtl/>
                <w:lang w:bidi="ar-MA"/>
              </w:rPr>
            </w:pPr>
            <w:r>
              <w:rPr>
                <w:rFonts w:ascii="Simplified Arabic" w:hAnsi="Simplified Arabic" w:cs="Simplified Arabic" w:hint="cs"/>
                <w:color w:val="212121"/>
                <w:sz w:val="24"/>
                <w:szCs w:val="24"/>
                <w:rtl/>
                <w:lang w:bidi="ar-MA"/>
              </w:rPr>
              <w:t>قلة أو انعدام فرص العمل</w:t>
            </w:r>
          </w:p>
        </w:tc>
        <w:tc>
          <w:tcPr>
            <w:tcW w:w="940" w:type="dxa"/>
          </w:tcPr>
          <w:p w:rsidR="000F1763" w:rsidRDefault="0056060C" w:rsidP="000F1763">
            <w:pPr>
              <w:pStyle w:val="PrformatHTML"/>
              <w:bidi/>
              <w:jc w:val="both"/>
              <w:rPr>
                <w:rFonts w:ascii="Simplified Arabic" w:hAnsi="Simplified Arabic" w:cs="Simplified Arabic"/>
                <w:color w:val="212121"/>
                <w:sz w:val="24"/>
                <w:szCs w:val="24"/>
                <w:rtl/>
                <w:lang w:bidi="ar-MA"/>
              </w:rPr>
            </w:pPr>
            <w:r>
              <w:rPr>
                <w:rFonts w:ascii="Simplified Arabic" w:hAnsi="Simplified Arabic" w:cs="Simplified Arabic"/>
                <w:color w:val="212121"/>
                <w:sz w:val="24"/>
                <w:szCs w:val="24"/>
                <w:lang w:bidi="ar-MA"/>
              </w:rPr>
              <w:t>1,6</w:t>
            </w:r>
          </w:p>
        </w:tc>
        <w:tc>
          <w:tcPr>
            <w:tcW w:w="890" w:type="dxa"/>
          </w:tcPr>
          <w:p w:rsidR="000F1763" w:rsidRDefault="0056060C" w:rsidP="000F1763">
            <w:pPr>
              <w:pStyle w:val="PrformatHTML"/>
              <w:bidi/>
              <w:jc w:val="both"/>
              <w:rPr>
                <w:rFonts w:ascii="Simplified Arabic" w:hAnsi="Simplified Arabic" w:cs="Simplified Arabic"/>
                <w:color w:val="212121"/>
                <w:sz w:val="24"/>
                <w:szCs w:val="24"/>
                <w:rtl/>
                <w:lang w:bidi="ar-MA"/>
              </w:rPr>
            </w:pPr>
            <w:r>
              <w:rPr>
                <w:rFonts w:ascii="Simplified Arabic" w:hAnsi="Simplified Arabic" w:cs="Simplified Arabic"/>
                <w:color w:val="212121"/>
                <w:sz w:val="24"/>
                <w:szCs w:val="24"/>
                <w:lang w:bidi="ar-MA"/>
              </w:rPr>
              <w:t>3,3</w:t>
            </w:r>
          </w:p>
        </w:tc>
        <w:tc>
          <w:tcPr>
            <w:tcW w:w="1022" w:type="dxa"/>
          </w:tcPr>
          <w:p w:rsidR="000F1763" w:rsidRDefault="0056060C" w:rsidP="000F1763">
            <w:pPr>
              <w:pStyle w:val="PrformatHTML"/>
              <w:bidi/>
              <w:jc w:val="both"/>
              <w:rPr>
                <w:rFonts w:ascii="Simplified Arabic" w:hAnsi="Simplified Arabic" w:cs="Simplified Arabic"/>
                <w:color w:val="212121"/>
                <w:sz w:val="24"/>
                <w:szCs w:val="24"/>
                <w:rtl/>
                <w:lang w:bidi="ar-MA"/>
              </w:rPr>
            </w:pPr>
            <w:r>
              <w:rPr>
                <w:rFonts w:ascii="Simplified Arabic" w:hAnsi="Simplified Arabic" w:cs="Simplified Arabic"/>
                <w:color w:val="212121"/>
                <w:sz w:val="24"/>
                <w:szCs w:val="24"/>
                <w:lang w:bidi="ar-MA"/>
              </w:rPr>
              <w:t>1,0</w:t>
            </w:r>
          </w:p>
        </w:tc>
        <w:tc>
          <w:tcPr>
            <w:tcW w:w="781" w:type="dxa"/>
          </w:tcPr>
          <w:p w:rsidR="000F1763" w:rsidRDefault="0056060C" w:rsidP="000F1763">
            <w:pPr>
              <w:pStyle w:val="PrformatHTML"/>
              <w:bidi/>
              <w:jc w:val="both"/>
              <w:rPr>
                <w:rFonts w:ascii="Simplified Arabic" w:hAnsi="Simplified Arabic" w:cs="Simplified Arabic"/>
                <w:color w:val="212121"/>
                <w:sz w:val="24"/>
                <w:szCs w:val="24"/>
                <w:rtl/>
                <w:lang w:bidi="ar-MA"/>
              </w:rPr>
            </w:pPr>
            <w:r>
              <w:rPr>
                <w:rFonts w:ascii="Simplified Arabic" w:hAnsi="Simplified Arabic" w:cs="Simplified Arabic"/>
                <w:color w:val="212121"/>
                <w:sz w:val="24"/>
                <w:szCs w:val="24"/>
                <w:lang w:bidi="ar-MA"/>
              </w:rPr>
              <w:t>0,8</w:t>
            </w:r>
          </w:p>
        </w:tc>
        <w:tc>
          <w:tcPr>
            <w:tcW w:w="919" w:type="dxa"/>
          </w:tcPr>
          <w:p w:rsidR="000F1763" w:rsidRDefault="0056060C" w:rsidP="000F1763">
            <w:pPr>
              <w:pStyle w:val="PrformatHTML"/>
              <w:bidi/>
              <w:jc w:val="both"/>
              <w:rPr>
                <w:rFonts w:ascii="Simplified Arabic" w:hAnsi="Simplified Arabic" w:cs="Simplified Arabic"/>
                <w:color w:val="212121"/>
                <w:sz w:val="24"/>
                <w:szCs w:val="24"/>
                <w:rtl/>
                <w:lang w:bidi="ar-MA"/>
              </w:rPr>
            </w:pPr>
            <w:r>
              <w:rPr>
                <w:rFonts w:ascii="Simplified Arabic" w:hAnsi="Simplified Arabic" w:cs="Simplified Arabic"/>
                <w:color w:val="212121"/>
                <w:sz w:val="24"/>
                <w:szCs w:val="24"/>
                <w:lang w:bidi="ar-MA"/>
              </w:rPr>
              <w:t>4,8</w:t>
            </w:r>
          </w:p>
        </w:tc>
      </w:tr>
      <w:tr w:rsidR="000F1763" w:rsidTr="0056060C">
        <w:trPr>
          <w:jc w:val="center"/>
        </w:trPr>
        <w:tc>
          <w:tcPr>
            <w:tcW w:w="3645" w:type="dxa"/>
          </w:tcPr>
          <w:p w:rsidR="000F1763" w:rsidRDefault="0056060C" w:rsidP="000F1763">
            <w:pPr>
              <w:pStyle w:val="PrformatHTML"/>
              <w:bidi/>
              <w:jc w:val="both"/>
              <w:rPr>
                <w:rFonts w:ascii="Simplified Arabic" w:hAnsi="Simplified Arabic" w:cs="Simplified Arabic"/>
                <w:color w:val="212121"/>
                <w:sz w:val="24"/>
                <w:szCs w:val="24"/>
                <w:rtl/>
                <w:lang w:bidi="ar-MA"/>
              </w:rPr>
            </w:pPr>
            <w:r>
              <w:rPr>
                <w:rFonts w:ascii="Simplified Arabic" w:hAnsi="Simplified Arabic" w:cs="Simplified Arabic" w:hint="cs"/>
                <w:color w:val="212121"/>
                <w:sz w:val="24"/>
                <w:szCs w:val="24"/>
                <w:rtl/>
                <w:lang w:bidi="ar-MA"/>
              </w:rPr>
              <w:t>نقص المؤهلات الضرورية لولوج سوق العمل</w:t>
            </w:r>
          </w:p>
        </w:tc>
        <w:tc>
          <w:tcPr>
            <w:tcW w:w="940" w:type="dxa"/>
          </w:tcPr>
          <w:p w:rsidR="000F1763" w:rsidRDefault="0056060C" w:rsidP="000F1763">
            <w:pPr>
              <w:pStyle w:val="PrformatHTML"/>
              <w:bidi/>
              <w:jc w:val="both"/>
              <w:rPr>
                <w:rFonts w:ascii="Simplified Arabic" w:hAnsi="Simplified Arabic" w:cs="Simplified Arabic"/>
                <w:color w:val="212121"/>
                <w:sz w:val="24"/>
                <w:szCs w:val="24"/>
                <w:rtl/>
                <w:lang w:bidi="ar-MA"/>
              </w:rPr>
            </w:pPr>
            <w:r>
              <w:rPr>
                <w:rFonts w:ascii="Simplified Arabic" w:hAnsi="Simplified Arabic" w:cs="Simplified Arabic"/>
                <w:color w:val="212121"/>
                <w:sz w:val="24"/>
                <w:szCs w:val="24"/>
                <w:lang w:bidi="ar-MA"/>
              </w:rPr>
              <w:t>1,6</w:t>
            </w:r>
          </w:p>
        </w:tc>
        <w:tc>
          <w:tcPr>
            <w:tcW w:w="890" w:type="dxa"/>
          </w:tcPr>
          <w:p w:rsidR="000F1763" w:rsidRDefault="0056060C" w:rsidP="000F1763">
            <w:pPr>
              <w:pStyle w:val="PrformatHTML"/>
              <w:bidi/>
              <w:jc w:val="both"/>
              <w:rPr>
                <w:rFonts w:ascii="Simplified Arabic" w:hAnsi="Simplified Arabic" w:cs="Simplified Arabic"/>
                <w:color w:val="212121"/>
                <w:sz w:val="24"/>
                <w:szCs w:val="24"/>
                <w:rtl/>
                <w:lang w:bidi="ar-MA"/>
              </w:rPr>
            </w:pPr>
            <w:r>
              <w:rPr>
                <w:rFonts w:ascii="Simplified Arabic" w:hAnsi="Simplified Arabic" w:cs="Simplified Arabic"/>
                <w:color w:val="212121"/>
                <w:sz w:val="24"/>
                <w:szCs w:val="24"/>
                <w:lang w:bidi="ar-MA"/>
              </w:rPr>
              <w:t>4,8</w:t>
            </w:r>
          </w:p>
        </w:tc>
        <w:tc>
          <w:tcPr>
            <w:tcW w:w="1022" w:type="dxa"/>
          </w:tcPr>
          <w:p w:rsidR="000F1763" w:rsidRDefault="0056060C" w:rsidP="000F1763">
            <w:pPr>
              <w:pStyle w:val="PrformatHTML"/>
              <w:bidi/>
              <w:jc w:val="both"/>
              <w:rPr>
                <w:rFonts w:ascii="Simplified Arabic" w:hAnsi="Simplified Arabic" w:cs="Simplified Arabic"/>
                <w:color w:val="212121"/>
                <w:sz w:val="24"/>
                <w:szCs w:val="24"/>
                <w:rtl/>
                <w:lang w:bidi="ar-MA"/>
              </w:rPr>
            </w:pPr>
            <w:r>
              <w:rPr>
                <w:rFonts w:ascii="Simplified Arabic" w:hAnsi="Simplified Arabic" w:cs="Simplified Arabic"/>
                <w:color w:val="212121"/>
                <w:sz w:val="24"/>
                <w:szCs w:val="24"/>
                <w:lang w:bidi="ar-MA"/>
              </w:rPr>
              <w:t>0,3</w:t>
            </w:r>
          </w:p>
        </w:tc>
        <w:tc>
          <w:tcPr>
            <w:tcW w:w="781" w:type="dxa"/>
          </w:tcPr>
          <w:p w:rsidR="000F1763" w:rsidRDefault="0056060C" w:rsidP="000F1763">
            <w:pPr>
              <w:pStyle w:val="PrformatHTML"/>
              <w:bidi/>
              <w:jc w:val="both"/>
              <w:rPr>
                <w:rFonts w:ascii="Simplified Arabic" w:hAnsi="Simplified Arabic" w:cs="Simplified Arabic"/>
                <w:color w:val="212121"/>
                <w:sz w:val="24"/>
                <w:szCs w:val="24"/>
                <w:rtl/>
                <w:lang w:bidi="ar-MA"/>
              </w:rPr>
            </w:pPr>
            <w:r>
              <w:rPr>
                <w:rFonts w:ascii="Simplified Arabic" w:hAnsi="Simplified Arabic" w:cs="Simplified Arabic"/>
                <w:color w:val="212121"/>
                <w:sz w:val="24"/>
                <w:szCs w:val="24"/>
                <w:lang w:bidi="ar-MA"/>
              </w:rPr>
              <w:t>0,8</w:t>
            </w:r>
          </w:p>
        </w:tc>
        <w:tc>
          <w:tcPr>
            <w:tcW w:w="919" w:type="dxa"/>
          </w:tcPr>
          <w:p w:rsidR="000F1763" w:rsidRDefault="0056060C" w:rsidP="000F1763">
            <w:pPr>
              <w:pStyle w:val="PrformatHTML"/>
              <w:bidi/>
              <w:jc w:val="both"/>
              <w:rPr>
                <w:rFonts w:ascii="Simplified Arabic" w:hAnsi="Simplified Arabic" w:cs="Simplified Arabic"/>
                <w:color w:val="212121"/>
                <w:sz w:val="24"/>
                <w:szCs w:val="24"/>
                <w:rtl/>
                <w:lang w:bidi="ar-MA"/>
              </w:rPr>
            </w:pPr>
            <w:r>
              <w:rPr>
                <w:rFonts w:ascii="Simplified Arabic" w:hAnsi="Simplified Arabic" w:cs="Simplified Arabic"/>
                <w:color w:val="212121"/>
                <w:sz w:val="24"/>
                <w:szCs w:val="24"/>
                <w:lang w:bidi="ar-MA"/>
              </w:rPr>
              <w:t>2,2</w:t>
            </w:r>
          </w:p>
        </w:tc>
      </w:tr>
      <w:tr w:rsidR="000F1763" w:rsidTr="0056060C">
        <w:trPr>
          <w:jc w:val="center"/>
        </w:trPr>
        <w:tc>
          <w:tcPr>
            <w:tcW w:w="3645" w:type="dxa"/>
          </w:tcPr>
          <w:p w:rsidR="000F1763" w:rsidRDefault="0056060C" w:rsidP="000F1763">
            <w:pPr>
              <w:pStyle w:val="PrformatHTML"/>
              <w:bidi/>
              <w:jc w:val="both"/>
              <w:rPr>
                <w:rFonts w:ascii="Simplified Arabic" w:hAnsi="Simplified Arabic" w:cs="Simplified Arabic"/>
                <w:color w:val="212121"/>
                <w:sz w:val="24"/>
                <w:szCs w:val="24"/>
                <w:rtl/>
                <w:lang w:bidi="ar-MA"/>
              </w:rPr>
            </w:pPr>
            <w:r>
              <w:rPr>
                <w:rFonts w:ascii="Simplified Arabic" w:hAnsi="Simplified Arabic" w:cs="Simplified Arabic" w:hint="cs"/>
                <w:color w:val="212121"/>
                <w:sz w:val="24"/>
                <w:szCs w:val="24"/>
                <w:rtl/>
                <w:lang w:bidi="ar-MA"/>
              </w:rPr>
              <w:t>أسباب أخرى</w:t>
            </w:r>
          </w:p>
        </w:tc>
        <w:tc>
          <w:tcPr>
            <w:tcW w:w="940" w:type="dxa"/>
          </w:tcPr>
          <w:p w:rsidR="000F1763" w:rsidRDefault="0056060C" w:rsidP="000F1763">
            <w:pPr>
              <w:pStyle w:val="PrformatHTML"/>
              <w:bidi/>
              <w:jc w:val="both"/>
              <w:rPr>
                <w:rFonts w:ascii="Simplified Arabic" w:hAnsi="Simplified Arabic" w:cs="Simplified Arabic"/>
                <w:color w:val="212121"/>
                <w:sz w:val="24"/>
                <w:szCs w:val="24"/>
                <w:rtl/>
                <w:lang w:bidi="ar-MA"/>
              </w:rPr>
            </w:pPr>
            <w:r>
              <w:rPr>
                <w:rFonts w:ascii="Simplified Arabic" w:hAnsi="Simplified Arabic" w:cs="Simplified Arabic"/>
                <w:color w:val="212121"/>
                <w:sz w:val="24"/>
                <w:szCs w:val="24"/>
                <w:lang w:bidi="ar-MA"/>
              </w:rPr>
              <w:t>14,7</w:t>
            </w:r>
          </w:p>
        </w:tc>
        <w:tc>
          <w:tcPr>
            <w:tcW w:w="890" w:type="dxa"/>
          </w:tcPr>
          <w:p w:rsidR="000F1763" w:rsidRDefault="0056060C" w:rsidP="000F1763">
            <w:pPr>
              <w:pStyle w:val="PrformatHTML"/>
              <w:bidi/>
              <w:jc w:val="both"/>
              <w:rPr>
                <w:rFonts w:ascii="Simplified Arabic" w:hAnsi="Simplified Arabic" w:cs="Simplified Arabic"/>
                <w:color w:val="212121"/>
                <w:sz w:val="24"/>
                <w:szCs w:val="24"/>
                <w:rtl/>
                <w:lang w:bidi="ar-MA"/>
              </w:rPr>
            </w:pPr>
            <w:r>
              <w:rPr>
                <w:rFonts w:ascii="Simplified Arabic" w:hAnsi="Simplified Arabic" w:cs="Simplified Arabic"/>
                <w:color w:val="212121"/>
                <w:sz w:val="24"/>
                <w:szCs w:val="24"/>
                <w:lang w:bidi="ar-MA"/>
              </w:rPr>
              <w:t>33,4</w:t>
            </w:r>
          </w:p>
        </w:tc>
        <w:tc>
          <w:tcPr>
            <w:tcW w:w="1022" w:type="dxa"/>
          </w:tcPr>
          <w:p w:rsidR="000F1763" w:rsidRDefault="0056060C" w:rsidP="000F1763">
            <w:pPr>
              <w:pStyle w:val="PrformatHTML"/>
              <w:bidi/>
              <w:jc w:val="both"/>
              <w:rPr>
                <w:rFonts w:ascii="Simplified Arabic" w:hAnsi="Simplified Arabic" w:cs="Simplified Arabic"/>
                <w:color w:val="212121"/>
                <w:sz w:val="24"/>
                <w:szCs w:val="24"/>
                <w:rtl/>
                <w:lang w:bidi="ar-MA"/>
              </w:rPr>
            </w:pPr>
            <w:r>
              <w:rPr>
                <w:rFonts w:ascii="Simplified Arabic" w:hAnsi="Simplified Arabic" w:cs="Simplified Arabic"/>
                <w:color w:val="212121"/>
                <w:sz w:val="24"/>
                <w:szCs w:val="24"/>
                <w:lang w:bidi="ar-MA"/>
              </w:rPr>
              <w:t>4,1</w:t>
            </w:r>
          </w:p>
        </w:tc>
        <w:tc>
          <w:tcPr>
            <w:tcW w:w="781" w:type="dxa"/>
          </w:tcPr>
          <w:p w:rsidR="000F1763" w:rsidRDefault="0056060C" w:rsidP="000F1763">
            <w:pPr>
              <w:pStyle w:val="PrformatHTML"/>
              <w:bidi/>
              <w:jc w:val="both"/>
              <w:rPr>
                <w:rFonts w:ascii="Simplified Arabic" w:hAnsi="Simplified Arabic" w:cs="Simplified Arabic"/>
                <w:color w:val="212121"/>
                <w:sz w:val="24"/>
                <w:szCs w:val="24"/>
                <w:rtl/>
                <w:lang w:bidi="ar-MA"/>
              </w:rPr>
            </w:pPr>
            <w:r>
              <w:rPr>
                <w:rFonts w:ascii="Simplified Arabic" w:hAnsi="Simplified Arabic" w:cs="Simplified Arabic"/>
                <w:color w:val="212121"/>
                <w:sz w:val="24"/>
                <w:szCs w:val="24"/>
                <w:lang w:bidi="ar-MA"/>
              </w:rPr>
              <w:t>28,9</w:t>
            </w:r>
          </w:p>
        </w:tc>
        <w:tc>
          <w:tcPr>
            <w:tcW w:w="919" w:type="dxa"/>
          </w:tcPr>
          <w:p w:rsidR="000F1763" w:rsidRDefault="0056060C" w:rsidP="000F1763">
            <w:pPr>
              <w:pStyle w:val="PrformatHTML"/>
              <w:bidi/>
              <w:jc w:val="both"/>
              <w:rPr>
                <w:rFonts w:ascii="Simplified Arabic" w:hAnsi="Simplified Arabic" w:cs="Simplified Arabic"/>
                <w:color w:val="212121"/>
                <w:sz w:val="24"/>
                <w:szCs w:val="24"/>
                <w:rtl/>
                <w:lang w:bidi="ar-MA"/>
              </w:rPr>
            </w:pPr>
            <w:r>
              <w:rPr>
                <w:rFonts w:ascii="Simplified Arabic" w:hAnsi="Simplified Arabic" w:cs="Simplified Arabic"/>
                <w:color w:val="212121"/>
                <w:sz w:val="24"/>
                <w:szCs w:val="24"/>
                <w:lang w:bidi="ar-MA"/>
              </w:rPr>
              <w:t>16,3</w:t>
            </w:r>
          </w:p>
        </w:tc>
      </w:tr>
      <w:tr w:rsidR="000F1763" w:rsidTr="0056060C">
        <w:trPr>
          <w:jc w:val="center"/>
        </w:trPr>
        <w:tc>
          <w:tcPr>
            <w:tcW w:w="3645" w:type="dxa"/>
          </w:tcPr>
          <w:p w:rsidR="000F1763" w:rsidRDefault="0056060C" w:rsidP="000F1763">
            <w:pPr>
              <w:pStyle w:val="PrformatHTML"/>
              <w:bidi/>
              <w:jc w:val="both"/>
              <w:rPr>
                <w:rFonts w:ascii="Simplified Arabic" w:hAnsi="Simplified Arabic" w:cs="Simplified Arabic"/>
                <w:color w:val="212121"/>
                <w:sz w:val="24"/>
                <w:szCs w:val="24"/>
                <w:rtl/>
                <w:lang w:bidi="ar-MA"/>
              </w:rPr>
            </w:pPr>
            <w:r>
              <w:rPr>
                <w:rFonts w:ascii="Simplified Arabic" w:hAnsi="Simplified Arabic" w:cs="Simplified Arabic" w:hint="cs"/>
                <w:color w:val="212121"/>
                <w:sz w:val="24"/>
                <w:szCs w:val="24"/>
                <w:rtl/>
                <w:lang w:bidi="ar-MA"/>
              </w:rPr>
              <w:t>المجموع</w:t>
            </w:r>
          </w:p>
        </w:tc>
        <w:tc>
          <w:tcPr>
            <w:tcW w:w="940" w:type="dxa"/>
          </w:tcPr>
          <w:p w:rsidR="000F1763" w:rsidRDefault="0056060C" w:rsidP="000F1763">
            <w:pPr>
              <w:pStyle w:val="PrformatHTML"/>
              <w:bidi/>
              <w:jc w:val="both"/>
              <w:rPr>
                <w:rFonts w:ascii="Simplified Arabic" w:hAnsi="Simplified Arabic" w:cs="Simplified Arabic"/>
                <w:color w:val="212121"/>
                <w:sz w:val="24"/>
                <w:szCs w:val="24"/>
                <w:rtl/>
                <w:lang w:bidi="ar-MA"/>
              </w:rPr>
            </w:pPr>
            <w:r>
              <w:rPr>
                <w:rFonts w:ascii="Simplified Arabic" w:hAnsi="Simplified Arabic" w:cs="Simplified Arabic"/>
                <w:color w:val="212121"/>
                <w:sz w:val="24"/>
                <w:szCs w:val="24"/>
                <w:lang w:bidi="ar-MA"/>
              </w:rPr>
              <w:t>100,0</w:t>
            </w:r>
          </w:p>
        </w:tc>
        <w:tc>
          <w:tcPr>
            <w:tcW w:w="890" w:type="dxa"/>
          </w:tcPr>
          <w:p w:rsidR="000F1763" w:rsidRDefault="0056060C" w:rsidP="000F1763">
            <w:pPr>
              <w:pStyle w:val="PrformatHTML"/>
              <w:bidi/>
              <w:jc w:val="both"/>
              <w:rPr>
                <w:rFonts w:ascii="Simplified Arabic" w:hAnsi="Simplified Arabic" w:cs="Simplified Arabic"/>
                <w:color w:val="212121"/>
                <w:sz w:val="24"/>
                <w:szCs w:val="24"/>
                <w:rtl/>
                <w:lang w:bidi="ar-MA"/>
              </w:rPr>
            </w:pPr>
            <w:r>
              <w:rPr>
                <w:rFonts w:ascii="Simplified Arabic" w:hAnsi="Simplified Arabic" w:cs="Simplified Arabic"/>
                <w:color w:val="212121"/>
                <w:sz w:val="24"/>
                <w:szCs w:val="24"/>
                <w:lang w:bidi="ar-MA"/>
              </w:rPr>
              <w:t>100,0</w:t>
            </w:r>
          </w:p>
        </w:tc>
        <w:tc>
          <w:tcPr>
            <w:tcW w:w="1022" w:type="dxa"/>
          </w:tcPr>
          <w:p w:rsidR="000F1763" w:rsidRDefault="0056060C" w:rsidP="000F1763">
            <w:pPr>
              <w:pStyle w:val="PrformatHTML"/>
              <w:bidi/>
              <w:jc w:val="both"/>
              <w:rPr>
                <w:rFonts w:ascii="Simplified Arabic" w:hAnsi="Simplified Arabic" w:cs="Simplified Arabic"/>
                <w:color w:val="212121"/>
                <w:sz w:val="24"/>
                <w:szCs w:val="24"/>
                <w:rtl/>
                <w:lang w:bidi="ar-MA"/>
              </w:rPr>
            </w:pPr>
            <w:r>
              <w:rPr>
                <w:rFonts w:ascii="Simplified Arabic" w:hAnsi="Simplified Arabic" w:cs="Simplified Arabic"/>
                <w:color w:val="212121"/>
                <w:sz w:val="24"/>
                <w:szCs w:val="24"/>
                <w:lang w:bidi="ar-MA"/>
              </w:rPr>
              <w:t>100,0</w:t>
            </w:r>
          </w:p>
        </w:tc>
        <w:tc>
          <w:tcPr>
            <w:tcW w:w="781" w:type="dxa"/>
          </w:tcPr>
          <w:p w:rsidR="000F1763" w:rsidRDefault="0056060C" w:rsidP="000F1763">
            <w:pPr>
              <w:pStyle w:val="PrformatHTML"/>
              <w:bidi/>
              <w:jc w:val="both"/>
              <w:rPr>
                <w:rFonts w:ascii="Simplified Arabic" w:hAnsi="Simplified Arabic" w:cs="Simplified Arabic"/>
                <w:color w:val="212121"/>
                <w:sz w:val="24"/>
                <w:szCs w:val="24"/>
                <w:rtl/>
                <w:lang w:bidi="ar-MA"/>
              </w:rPr>
            </w:pPr>
            <w:r>
              <w:rPr>
                <w:rFonts w:ascii="Simplified Arabic" w:hAnsi="Simplified Arabic" w:cs="Simplified Arabic"/>
                <w:color w:val="212121"/>
                <w:sz w:val="24"/>
                <w:szCs w:val="24"/>
                <w:lang w:bidi="ar-MA"/>
              </w:rPr>
              <w:t>100,0</w:t>
            </w:r>
          </w:p>
        </w:tc>
        <w:tc>
          <w:tcPr>
            <w:tcW w:w="919" w:type="dxa"/>
          </w:tcPr>
          <w:p w:rsidR="000F1763" w:rsidRDefault="0056060C" w:rsidP="000F1763">
            <w:pPr>
              <w:pStyle w:val="PrformatHTML"/>
              <w:bidi/>
              <w:jc w:val="both"/>
              <w:rPr>
                <w:rFonts w:ascii="Simplified Arabic" w:hAnsi="Simplified Arabic" w:cs="Simplified Arabic"/>
                <w:color w:val="212121"/>
                <w:sz w:val="24"/>
                <w:szCs w:val="24"/>
                <w:rtl/>
                <w:lang w:bidi="ar-MA"/>
              </w:rPr>
            </w:pPr>
            <w:r>
              <w:rPr>
                <w:rFonts w:ascii="Simplified Arabic" w:hAnsi="Simplified Arabic" w:cs="Simplified Arabic"/>
                <w:color w:val="212121"/>
                <w:sz w:val="24"/>
                <w:szCs w:val="24"/>
                <w:lang w:bidi="ar-MA"/>
              </w:rPr>
              <w:t>100,0</w:t>
            </w:r>
          </w:p>
        </w:tc>
      </w:tr>
    </w:tbl>
    <w:p w:rsidR="000F1763" w:rsidRPr="00F31755" w:rsidRDefault="000F1763" w:rsidP="000F1763">
      <w:pPr>
        <w:pStyle w:val="PrformatHTML"/>
        <w:shd w:val="clear" w:color="auto" w:fill="FFFFFF"/>
        <w:bidi/>
        <w:ind w:firstLine="919"/>
        <w:jc w:val="both"/>
        <w:rPr>
          <w:rFonts w:ascii="Simplified Arabic" w:hAnsi="Simplified Arabic" w:cs="Simplified Arabic"/>
          <w:color w:val="212121"/>
          <w:sz w:val="24"/>
          <w:szCs w:val="24"/>
        </w:rPr>
      </w:pPr>
    </w:p>
    <w:p w:rsidR="005F1A21" w:rsidRDefault="00BE18A8" w:rsidP="00311797">
      <w:pPr>
        <w:bidi/>
        <w:spacing w:after="120" w:line="240" w:lineRule="auto"/>
        <w:jc w:val="both"/>
        <w:rPr>
          <w:rFonts w:ascii="Simplified Arabic" w:hAnsi="Simplified Arabic" w:cs="Simplified Arabic"/>
          <w:sz w:val="24"/>
          <w:szCs w:val="24"/>
          <w:rtl/>
          <w:lang w:bidi="ar-MA"/>
        </w:rPr>
      </w:pPr>
      <w:r w:rsidRPr="00E10C5A">
        <w:rPr>
          <w:rFonts w:ascii="Simplified Arabic" w:hAnsi="Simplified Arabic" w:cs="Simplified Arabic" w:hint="cs"/>
          <w:sz w:val="24"/>
          <w:szCs w:val="24"/>
          <w:rtl/>
        </w:rPr>
        <w:t>ت</w:t>
      </w:r>
      <w:r w:rsidRPr="00E10C5A">
        <w:rPr>
          <w:rFonts w:ascii="Simplified Arabic" w:hAnsi="Simplified Arabic" w:cs="Simplified Arabic"/>
          <w:sz w:val="24"/>
          <w:szCs w:val="24"/>
          <w:rtl/>
        </w:rPr>
        <w:t xml:space="preserve">قل </w:t>
      </w:r>
      <w:r w:rsidR="00A709D9" w:rsidRPr="00E10C5A">
        <w:rPr>
          <w:rFonts w:ascii="Simplified Arabic" w:hAnsi="Simplified Arabic" w:cs="Simplified Arabic" w:hint="cs"/>
          <w:sz w:val="24"/>
          <w:szCs w:val="24"/>
          <w:rtl/>
        </w:rPr>
        <w:t xml:space="preserve">معيقات </w:t>
      </w:r>
      <w:r w:rsidR="00A709D9" w:rsidRPr="00E10C5A">
        <w:rPr>
          <w:rFonts w:ascii="Simplified Arabic" w:hAnsi="Simplified Arabic" w:cs="Simplified Arabic"/>
          <w:sz w:val="24"/>
          <w:szCs w:val="24"/>
          <w:rtl/>
        </w:rPr>
        <w:t>و</w:t>
      </w:r>
      <w:r w:rsidR="00A709D9" w:rsidRPr="00E10C5A">
        <w:rPr>
          <w:rFonts w:ascii="Simplified Arabic" w:hAnsi="Simplified Arabic" w:cs="Simplified Arabic" w:hint="cs"/>
          <w:sz w:val="24"/>
          <w:szCs w:val="24"/>
          <w:rtl/>
        </w:rPr>
        <w:t>ل</w:t>
      </w:r>
      <w:r w:rsidR="00A709D9" w:rsidRPr="00E10C5A">
        <w:rPr>
          <w:rFonts w:ascii="Simplified Arabic" w:hAnsi="Simplified Arabic" w:cs="Simplified Arabic"/>
          <w:sz w:val="24"/>
          <w:szCs w:val="24"/>
          <w:rtl/>
        </w:rPr>
        <w:t>و</w:t>
      </w:r>
      <w:r w:rsidR="00A709D9" w:rsidRPr="00E10C5A">
        <w:rPr>
          <w:rFonts w:ascii="Simplified Arabic" w:hAnsi="Simplified Arabic" w:cs="Simplified Arabic" w:hint="cs"/>
          <w:sz w:val="24"/>
          <w:szCs w:val="24"/>
          <w:rtl/>
        </w:rPr>
        <w:t>ج</w:t>
      </w:r>
      <w:r w:rsidR="00A709D9" w:rsidRPr="00E10C5A">
        <w:rPr>
          <w:rFonts w:ascii="Simplified Arabic" w:hAnsi="Simplified Arabic" w:cs="Simplified Arabic"/>
          <w:sz w:val="24"/>
          <w:szCs w:val="24"/>
          <w:rtl/>
        </w:rPr>
        <w:t xml:space="preserve"> المرأة </w:t>
      </w:r>
      <w:r w:rsidR="00A709D9" w:rsidRPr="00E10C5A">
        <w:rPr>
          <w:rFonts w:ascii="Simplified Arabic" w:hAnsi="Simplified Arabic" w:cs="Simplified Arabic" w:hint="cs"/>
          <w:sz w:val="24"/>
          <w:szCs w:val="24"/>
          <w:rtl/>
        </w:rPr>
        <w:t>ل</w:t>
      </w:r>
      <w:r w:rsidR="00A709D9" w:rsidRPr="00E10C5A">
        <w:rPr>
          <w:rFonts w:ascii="Simplified Arabic" w:hAnsi="Simplified Arabic" w:cs="Simplified Arabic"/>
          <w:sz w:val="24"/>
          <w:szCs w:val="24"/>
          <w:rtl/>
        </w:rPr>
        <w:t xml:space="preserve">سوق العمل </w:t>
      </w:r>
      <w:r w:rsidR="005013D6" w:rsidRPr="00E10C5A">
        <w:rPr>
          <w:rFonts w:ascii="Simplified Arabic" w:hAnsi="Simplified Arabic" w:cs="Simplified Arabic"/>
          <w:sz w:val="24"/>
          <w:szCs w:val="24"/>
          <w:rtl/>
        </w:rPr>
        <w:t xml:space="preserve">مع تحسن مستويات </w:t>
      </w:r>
      <w:r w:rsidR="00EA20AC" w:rsidRPr="00E10C5A">
        <w:rPr>
          <w:rFonts w:ascii="Simplified Arabic" w:hAnsi="Simplified Arabic" w:cs="Simplified Arabic" w:hint="cs"/>
          <w:sz w:val="24"/>
          <w:szCs w:val="24"/>
          <w:rtl/>
        </w:rPr>
        <w:t>تـأ</w:t>
      </w:r>
      <w:r w:rsidR="00A709D9" w:rsidRPr="00E10C5A">
        <w:rPr>
          <w:rFonts w:ascii="Simplified Arabic" w:hAnsi="Simplified Arabic" w:cs="Simplified Arabic" w:hint="cs"/>
          <w:sz w:val="24"/>
          <w:szCs w:val="24"/>
          <w:rtl/>
        </w:rPr>
        <w:t>ه</w:t>
      </w:r>
      <w:r w:rsidR="00EA20AC" w:rsidRPr="00E10C5A">
        <w:rPr>
          <w:rFonts w:ascii="Simplified Arabic" w:hAnsi="Simplified Arabic" w:cs="Simplified Arabic" w:hint="cs"/>
          <w:sz w:val="24"/>
          <w:szCs w:val="24"/>
          <w:rtl/>
        </w:rPr>
        <w:t>يلهن</w:t>
      </w:r>
      <w:r w:rsidR="005013D6" w:rsidRPr="00E10C5A">
        <w:rPr>
          <w:rFonts w:ascii="Simplified Arabic" w:hAnsi="Simplified Arabic" w:cs="Simplified Arabic"/>
          <w:sz w:val="24"/>
          <w:szCs w:val="24"/>
          <w:rtl/>
        </w:rPr>
        <w:t xml:space="preserve">. وهكذا، </w:t>
      </w:r>
      <w:r w:rsidR="00A709D9" w:rsidRPr="00E10C5A">
        <w:rPr>
          <w:rFonts w:ascii="Simplified Arabic" w:hAnsi="Simplified Arabic" w:cs="Simplified Arabic" w:hint="cs"/>
          <w:sz w:val="24"/>
          <w:szCs w:val="24"/>
          <w:rtl/>
        </w:rPr>
        <w:t xml:space="preserve">فقد </w:t>
      </w:r>
      <w:r w:rsidR="00EA20AC" w:rsidRPr="00E10C5A">
        <w:rPr>
          <w:rFonts w:ascii="Simplified Arabic" w:hAnsi="Simplified Arabic" w:cs="Simplified Arabic" w:hint="cs"/>
          <w:sz w:val="24"/>
          <w:szCs w:val="24"/>
          <w:rtl/>
        </w:rPr>
        <w:t xml:space="preserve">انتقلت </w:t>
      </w:r>
      <w:r w:rsidR="005013D6" w:rsidRPr="00E10C5A">
        <w:rPr>
          <w:rFonts w:ascii="Simplified Arabic" w:hAnsi="Simplified Arabic" w:cs="Simplified Arabic"/>
          <w:sz w:val="24"/>
          <w:szCs w:val="24"/>
          <w:rtl/>
        </w:rPr>
        <w:t xml:space="preserve">نسبة النساء </w:t>
      </w:r>
      <w:r w:rsidR="00900768">
        <w:rPr>
          <w:rFonts w:ascii="Simplified Arabic" w:hAnsi="Simplified Arabic" w:cs="Simplified Arabic" w:hint="cs"/>
          <w:sz w:val="24"/>
          <w:szCs w:val="24"/>
          <w:rtl/>
        </w:rPr>
        <w:t>خارج سوق العمل</w:t>
      </w:r>
      <w:r w:rsidR="005013D6" w:rsidRPr="00E10C5A">
        <w:rPr>
          <w:rFonts w:ascii="Simplified Arabic" w:hAnsi="Simplified Arabic" w:cs="Simplified Arabic"/>
          <w:sz w:val="24"/>
          <w:szCs w:val="24"/>
          <w:rtl/>
        </w:rPr>
        <w:t xml:space="preserve"> لأسباب تتعلق </w:t>
      </w:r>
      <w:r w:rsidR="00A709D9" w:rsidRPr="00E10C5A">
        <w:rPr>
          <w:rFonts w:ascii="Simplified Arabic" w:hAnsi="Simplified Arabic" w:cs="Simplified Arabic" w:hint="cs"/>
          <w:sz w:val="24"/>
          <w:szCs w:val="24"/>
          <w:rtl/>
        </w:rPr>
        <w:t>بضرورة</w:t>
      </w:r>
      <w:r w:rsidR="005013D6" w:rsidRPr="00E10C5A">
        <w:rPr>
          <w:rFonts w:ascii="Simplified Arabic" w:hAnsi="Simplified Arabic" w:cs="Simplified Arabic"/>
          <w:sz w:val="24"/>
          <w:szCs w:val="24"/>
          <w:rtl/>
        </w:rPr>
        <w:t xml:space="preserve"> رعاية الأطفال </w:t>
      </w:r>
      <w:r w:rsidR="00A709D9" w:rsidRPr="00E10C5A">
        <w:rPr>
          <w:rFonts w:ascii="Simplified Arabic" w:hAnsi="Simplified Arabic" w:cs="Simplified Arabic" w:hint="cs"/>
          <w:sz w:val="24"/>
          <w:szCs w:val="24"/>
          <w:rtl/>
        </w:rPr>
        <w:t>من</w:t>
      </w:r>
      <w:r w:rsidR="005013D6" w:rsidRPr="00E10C5A">
        <w:rPr>
          <w:rFonts w:ascii="Simplified Arabic" w:hAnsi="Simplified Arabic" w:cs="Simplified Arabic"/>
          <w:sz w:val="24"/>
          <w:szCs w:val="24"/>
          <w:rtl/>
        </w:rPr>
        <w:t xml:space="preserve"> </w:t>
      </w:r>
      <w:r w:rsidR="00900768">
        <w:rPr>
          <w:rFonts w:ascii="Simplified Arabic" w:hAnsi="Simplified Arabic" w:cs="Simplified Arabic" w:hint="cs"/>
          <w:sz w:val="24"/>
          <w:szCs w:val="24"/>
          <w:rtl/>
        </w:rPr>
        <w:t>59,7</w:t>
      </w:r>
      <w:r w:rsidR="00900768">
        <w:rPr>
          <w:rFonts w:ascii="Simplified Arabic" w:hAnsi="Simplified Arabic" w:cs="Simplified Arabic"/>
          <w:sz w:val="24"/>
          <w:szCs w:val="24"/>
        </w:rPr>
        <w:t>%</w:t>
      </w:r>
      <w:r w:rsidR="00A709D9" w:rsidRPr="00E10C5A">
        <w:rPr>
          <w:rFonts w:ascii="Simplified Arabic" w:hAnsi="Simplified Arabic" w:cs="Simplified Arabic" w:hint="cs"/>
          <w:sz w:val="24"/>
          <w:szCs w:val="24"/>
          <w:rtl/>
        </w:rPr>
        <w:t xml:space="preserve"> بالنسبة </w:t>
      </w:r>
      <w:r w:rsidR="005013D6" w:rsidRPr="00E10C5A">
        <w:rPr>
          <w:rFonts w:ascii="Simplified Arabic" w:hAnsi="Simplified Arabic" w:cs="Simplified Arabic"/>
          <w:sz w:val="24"/>
          <w:szCs w:val="24"/>
          <w:rtl/>
        </w:rPr>
        <w:t xml:space="preserve">للنساء </w:t>
      </w:r>
      <w:r w:rsidR="00A709D9" w:rsidRPr="00E10C5A">
        <w:rPr>
          <w:rFonts w:ascii="Simplified Arabic" w:hAnsi="Simplified Arabic" w:cs="Simplified Arabic" w:hint="cs"/>
          <w:sz w:val="24"/>
          <w:szCs w:val="24"/>
          <w:rtl/>
        </w:rPr>
        <w:t>بدون</w:t>
      </w:r>
      <w:r w:rsidR="005013D6" w:rsidRPr="00E10C5A">
        <w:rPr>
          <w:rFonts w:ascii="Simplified Arabic" w:hAnsi="Simplified Arabic" w:cs="Simplified Arabic"/>
          <w:sz w:val="24"/>
          <w:szCs w:val="24"/>
          <w:rtl/>
        </w:rPr>
        <w:t xml:space="preserve"> شهادة، </w:t>
      </w:r>
      <w:r w:rsidR="00A709D9" w:rsidRPr="00E10C5A">
        <w:rPr>
          <w:rFonts w:ascii="Simplified Arabic" w:hAnsi="Simplified Arabic" w:cs="Simplified Arabic" w:hint="cs"/>
          <w:sz w:val="24"/>
          <w:szCs w:val="24"/>
          <w:rtl/>
        </w:rPr>
        <w:t>إلى</w:t>
      </w:r>
      <w:r w:rsidR="00900768">
        <w:rPr>
          <w:rFonts w:ascii="Simplified Arabic" w:hAnsi="Simplified Arabic" w:cs="Simplified Arabic" w:hint="cs"/>
          <w:sz w:val="24"/>
          <w:szCs w:val="24"/>
          <w:rtl/>
        </w:rPr>
        <w:t xml:space="preserve"> 42,9</w:t>
      </w:r>
      <w:r w:rsidR="00900768">
        <w:rPr>
          <w:rFonts w:ascii="Simplified Arabic" w:hAnsi="Simplified Arabic" w:cs="Simplified Arabic"/>
          <w:sz w:val="24"/>
          <w:szCs w:val="24"/>
        </w:rPr>
        <w:t>%</w:t>
      </w:r>
      <w:r w:rsidR="00A709D9" w:rsidRPr="00E10C5A">
        <w:rPr>
          <w:rFonts w:ascii="Simplified Arabic" w:hAnsi="Simplified Arabic" w:cs="Simplified Arabic" w:hint="cs"/>
          <w:sz w:val="24"/>
          <w:szCs w:val="24"/>
          <w:rtl/>
        </w:rPr>
        <w:t xml:space="preserve"> بالنسبة </w:t>
      </w:r>
      <w:r w:rsidR="005013D6" w:rsidRPr="00E10C5A">
        <w:rPr>
          <w:rFonts w:ascii="Simplified Arabic" w:hAnsi="Simplified Arabic" w:cs="Simplified Arabic"/>
          <w:sz w:val="24"/>
          <w:szCs w:val="24"/>
          <w:rtl/>
        </w:rPr>
        <w:t>ل</w:t>
      </w:r>
      <w:r w:rsidR="00A709D9" w:rsidRPr="00E10C5A">
        <w:rPr>
          <w:rFonts w:ascii="Simplified Arabic" w:hAnsi="Simplified Arabic" w:cs="Simplified Arabic" w:hint="cs"/>
          <w:sz w:val="24"/>
          <w:szCs w:val="24"/>
          <w:rtl/>
        </w:rPr>
        <w:t xml:space="preserve">لائي </w:t>
      </w:r>
      <w:r w:rsidR="00900768">
        <w:rPr>
          <w:rFonts w:ascii="Simplified Arabic" w:hAnsi="Simplified Arabic" w:cs="Simplified Arabic" w:hint="cs"/>
          <w:sz w:val="24"/>
          <w:szCs w:val="24"/>
          <w:rtl/>
        </w:rPr>
        <w:t>ت</w:t>
      </w:r>
      <w:r w:rsidR="00A709D9" w:rsidRPr="00E10C5A">
        <w:rPr>
          <w:rFonts w:ascii="Simplified Arabic" w:hAnsi="Simplified Arabic" w:cs="Simplified Arabic" w:hint="cs"/>
          <w:sz w:val="24"/>
          <w:szCs w:val="24"/>
          <w:rtl/>
        </w:rPr>
        <w:t>توفرن على</w:t>
      </w:r>
      <w:r w:rsidR="005013D6" w:rsidRPr="00E10C5A">
        <w:rPr>
          <w:rFonts w:ascii="Simplified Arabic" w:hAnsi="Simplified Arabic" w:cs="Simplified Arabic"/>
          <w:sz w:val="24"/>
          <w:szCs w:val="24"/>
          <w:rtl/>
        </w:rPr>
        <w:t xml:space="preserve"> </w:t>
      </w:r>
      <w:r w:rsidR="00900768">
        <w:rPr>
          <w:rFonts w:ascii="Simplified Arabic" w:hAnsi="Simplified Arabic" w:cs="Simplified Arabic" w:hint="cs"/>
          <w:sz w:val="24"/>
          <w:szCs w:val="24"/>
          <w:rtl/>
        </w:rPr>
        <w:t xml:space="preserve">شهادة </w:t>
      </w:r>
      <w:r w:rsidR="005013D6" w:rsidRPr="00E10C5A">
        <w:rPr>
          <w:rFonts w:ascii="Simplified Arabic" w:hAnsi="Simplified Arabic" w:cs="Simplified Arabic"/>
          <w:sz w:val="24"/>
          <w:szCs w:val="24"/>
          <w:rtl/>
        </w:rPr>
        <w:t>مستوى متوسط</w:t>
      </w:r>
      <w:r w:rsidR="00A709D9" w:rsidRPr="00E10C5A">
        <w:rPr>
          <w:rFonts w:ascii="Simplified Arabic" w:hAnsi="Simplified Arabic" w:cs="Simplified Arabic" w:hint="cs"/>
          <w:sz w:val="24"/>
          <w:szCs w:val="24"/>
          <w:rtl/>
        </w:rPr>
        <w:t xml:space="preserve"> وإلى</w:t>
      </w:r>
      <w:r w:rsidR="00900768">
        <w:rPr>
          <w:rFonts w:ascii="Simplified Arabic" w:hAnsi="Simplified Arabic" w:cs="Simplified Arabic" w:hint="cs"/>
          <w:sz w:val="24"/>
          <w:szCs w:val="24"/>
          <w:rtl/>
        </w:rPr>
        <w:t xml:space="preserve"> 31,4</w:t>
      </w:r>
      <w:r w:rsidR="00900768">
        <w:rPr>
          <w:rFonts w:ascii="Simplified Arabic" w:hAnsi="Simplified Arabic" w:cs="Simplified Arabic"/>
          <w:sz w:val="24"/>
          <w:szCs w:val="24"/>
        </w:rPr>
        <w:t>%</w:t>
      </w:r>
      <w:r w:rsidR="005013D6" w:rsidRPr="00E10C5A">
        <w:rPr>
          <w:rFonts w:ascii="Simplified Arabic" w:hAnsi="Simplified Arabic" w:cs="Simplified Arabic"/>
          <w:sz w:val="24"/>
          <w:szCs w:val="24"/>
          <w:rtl/>
        </w:rPr>
        <w:t xml:space="preserve"> </w:t>
      </w:r>
      <w:r w:rsidR="00A709D9" w:rsidRPr="00E10C5A">
        <w:rPr>
          <w:rFonts w:ascii="Simplified Arabic" w:hAnsi="Simplified Arabic" w:cs="Simplified Arabic" w:hint="cs"/>
          <w:sz w:val="24"/>
          <w:szCs w:val="24"/>
          <w:rtl/>
        </w:rPr>
        <w:t>بالنسبة للائي تتوفرن على</w:t>
      </w:r>
      <w:r w:rsidR="00900768">
        <w:rPr>
          <w:rFonts w:ascii="Simplified Arabic" w:hAnsi="Simplified Arabic" w:cs="Simplified Arabic" w:hint="cs"/>
          <w:sz w:val="24"/>
          <w:szCs w:val="24"/>
          <w:rtl/>
          <w:lang w:bidi="ar-MA"/>
        </w:rPr>
        <w:t xml:space="preserve"> شهادة من</w:t>
      </w:r>
      <w:r w:rsidR="00A709D9" w:rsidRPr="00E10C5A">
        <w:rPr>
          <w:rFonts w:ascii="Simplified Arabic" w:hAnsi="Simplified Arabic" w:cs="Simplified Arabic" w:hint="cs"/>
          <w:sz w:val="24"/>
          <w:szCs w:val="24"/>
          <w:rtl/>
        </w:rPr>
        <w:t xml:space="preserve"> </w:t>
      </w:r>
      <w:r w:rsidR="005013D6" w:rsidRPr="00E10C5A">
        <w:rPr>
          <w:rFonts w:ascii="Simplified Arabic" w:hAnsi="Simplified Arabic" w:cs="Simplified Arabic"/>
          <w:sz w:val="24"/>
          <w:szCs w:val="24"/>
          <w:rtl/>
        </w:rPr>
        <w:t>مستوى ع</w:t>
      </w:r>
      <w:r w:rsidR="00A709D9" w:rsidRPr="00E10C5A">
        <w:rPr>
          <w:rFonts w:ascii="Simplified Arabic" w:hAnsi="Simplified Arabic" w:cs="Simplified Arabic" w:hint="cs"/>
          <w:sz w:val="24"/>
          <w:szCs w:val="24"/>
          <w:rtl/>
        </w:rPr>
        <w:t>ا</w:t>
      </w:r>
      <w:r w:rsidR="005013D6" w:rsidRPr="00E10C5A">
        <w:rPr>
          <w:rFonts w:ascii="Simplified Arabic" w:hAnsi="Simplified Arabic" w:cs="Simplified Arabic"/>
          <w:sz w:val="24"/>
          <w:szCs w:val="24"/>
          <w:rtl/>
        </w:rPr>
        <w:t>ل.</w:t>
      </w:r>
    </w:p>
    <w:p w:rsidR="00311797" w:rsidRPr="00311797" w:rsidRDefault="00311797" w:rsidP="00311797">
      <w:pPr>
        <w:bidi/>
        <w:spacing w:after="120" w:line="240" w:lineRule="auto"/>
        <w:jc w:val="both"/>
        <w:rPr>
          <w:rFonts w:ascii="Simplified Arabic" w:hAnsi="Simplified Arabic" w:cs="Simplified Arabic"/>
          <w:sz w:val="24"/>
          <w:szCs w:val="24"/>
          <w:rtl/>
          <w:lang w:bidi="ar-MA"/>
        </w:rPr>
      </w:pPr>
    </w:p>
    <w:p w:rsidR="00F676BA" w:rsidRPr="003C54EC" w:rsidRDefault="00900768" w:rsidP="00900768">
      <w:pPr>
        <w:pStyle w:val="PrformatHTML"/>
        <w:shd w:val="clear" w:color="auto" w:fill="FFFFFF"/>
        <w:bidi/>
        <w:jc w:val="center"/>
        <w:rPr>
          <w:rFonts w:ascii="Simplified Arabic" w:hAnsi="Simplified Arabic" w:cs="Simplified Arabic"/>
          <w:color w:val="212121"/>
          <w:sz w:val="24"/>
          <w:szCs w:val="24"/>
          <w:rtl/>
          <w:lang w:bidi="ar-MA"/>
        </w:rPr>
      </w:pPr>
      <w:r w:rsidRPr="003C54EC">
        <w:rPr>
          <w:rFonts w:ascii="Simplified Arabic" w:hAnsi="Simplified Arabic" w:cs="Simplified Arabic" w:hint="cs"/>
          <w:color w:val="212121"/>
          <w:sz w:val="24"/>
          <w:szCs w:val="24"/>
          <w:rtl/>
        </w:rPr>
        <w:t xml:space="preserve">الجدول 4: </w:t>
      </w:r>
      <w:r w:rsidR="00F676BA" w:rsidRPr="003C54EC">
        <w:rPr>
          <w:rFonts w:ascii="Simplified Arabic" w:hAnsi="Simplified Arabic" w:cs="Simplified Arabic" w:hint="cs"/>
          <w:color w:val="212121"/>
          <w:sz w:val="24"/>
          <w:szCs w:val="24"/>
          <w:rtl/>
        </w:rPr>
        <w:t>النساء غير النشيطات البالغات 15 سنة فأكثر حسب</w:t>
      </w:r>
      <w:r w:rsidR="0083079A" w:rsidRPr="003C54EC">
        <w:rPr>
          <w:rFonts w:ascii="Simplified Arabic" w:hAnsi="Simplified Arabic" w:cs="Simplified Arabic" w:hint="cs"/>
          <w:color w:val="212121"/>
          <w:sz w:val="24"/>
          <w:szCs w:val="24"/>
          <w:rtl/>
        </w:rPr>
        <w:t xml:space="preserve"> أسباب عدم ولوج سوق العمل ومستوى الشهادة (ب</w:t>
      </w:r>
      <w:r w:rsidRPr="003C54EC">
        <w:rPr>
          <w:rFonts w:ascii="Simplified Arabic" w:hAnsi="Simplified Arabic" w:cs="Simplified Arabic" w:hint="cs"/>
          <w:color w:val="212121"/>
          <w:sz w:val="24"/>
          <w:szCs w:val="24"/>
          <w:rtl/>
        </w:rPr>
        <w:t>ـ</w:t>
      </w:r>
      <w:r w:rsidR="0083079A" w:rsidRPr="003C54EC">
        <w:rPr>
          <w:rFonts w:ascii="Simplified Arabic" w:hAnsi="Simplified Arabic" w:cs="Simplified Arabic" w:hint="cs"/>
          <w:color w:val="212121"/>
          <w:sz w:val="24"/>
          <w:szCs w:val="24"/>
          <w:rtl/>
        </w:rPr>
        <w:t xml:space="preserve"> </w:t>
      </w:r>
      <w:r w:rsidR="0083079A" w:rsidRPr="003C54EC">
        <w:rPr>
          <w:rFonts w:ascii="Simplified Arabic" w:hAnsi="Simplified Arabic" w:cs="Simplified Arabic"/>
          <w:color w:val="212121"/>
          <w:sz w:val="24"/>
          <w:szCs w:val="24"/>
        </w:rPr>
        <w:t>%</w:t>
      </w:r>
      <w:r w:rsidR="0083079A" w:rsidRPr="003C54EC">
        <w:rPr>
          <w:rFonts w:ascii="Simplified Arabic" w:hAnsi="Simplified Arabic" w:cs="Simplified Arabic" w:hint="cs"/>
          <w:color w:val="212121"/>
          <w:sz w:val="24"/>
          <w:szCs w:val="24"/>
          <w:rtl/>
          <w:lang w:bidi="ar-MA"/>
        </w:rPr>
        <w:t>)</w:t>
      </w:r>
    </w:p>
    <w:p w:rsidR="005F1A21" w:rsidRDefault="005F1A21" w:rsidP="005F1A21">
      <w:pPr>
        <w:pStyle w:val="PrformatHTML"/>
        <w:shd w:val="clear" w:color="auto" w:fill="FFFFFF"/>
        <w:bidi/>
        <w:jc w:val="center"/>
        <w:rPr>
          <w:rFonts w:ascii="Simplified Arabic" w:hAnsi="Simplified Arabic" w:cs="Simplified Arabic"/>
          <w:color w:val="212121"/>
          <w:sz w:val="24"/>
          <w:szCs w:val="24"/>
          <w:rtl/>
        </w:rPr>
      </w:pPr>
    </w:p>
    <w:tbl>
      <w:tblPr>
        <w:tblStyle w:val="Grilledutableau"/>
        <w:bidiVisual/>
        <w:tblW w:w="8369" w:type="dxa"/>
        <w:jc w:val="center"/>
        <w:tblLook w:val="04A0"/>
      </w:tblPr>
      <w:tblGrid>
        <w:gridCol w:w="3645"/>
        <w:gridCol w:w="940"/>
        <w:gridCol w:w="1204"/>
        <w:gridCol w:w="1428"/>
        <w:gridCol w:w="1152"/>
      </w:tblGrid>
      <w:tr w:rsidR="0083079A" w:rsidTr="0083079A">
        <w:trPr>
          <w:jc w:val="center"/>
        </w:trPr>
        <w:tc>
          <w:tcPr>
            <w:tcW w:w="3645" w:type="dxa"/>
          </w:tcPr>
          <w:p w:rsidR="0083079A" w:rsidRDefault="0083079A" w:rsidP="008433BF">
            <w:pPr>
              <w:pStyle w:val="PrformatHTML"/>
              <w:bidi/>
              <w:jc w:val="both"/>
              <w:rPr>
                <w:rFonts w:ascii="Simplified Arabic" w:hAnsi="Simplified Arabic" w:cs="Simplified Arabic"/>
                <w:color w:val="212121"/>
                <w:sz w:val="24"/>
                <w:szCs w:val="24"/>
                <w:rtl/>
                <w:lang w:bidi="ar-MA"/>
              </w:rPr>
            </w:pPr>
            <w:r>
              <w:rPr>
                <w:rFonts w:ascii="Simplified Arabic" w:hAnsi="Simplified Arabic" w:cs="Simplified Arabic" w:hint="cs"/>
                <w:color w:val="212121"/>
                <w:sz w:val="24"/>
                <w:szCs w:val="24"/>
                <w:rtl/>
              </w:rPr>
              <w:t>أسباب عدم ولوج سوق العمل</w:t>
            </w:r>
          </w:p>
        </w:tc>
        <w:tc>
          <w:tcPr>
            <w:tcW w:w="940" w:type="dxa"/>
          </w:tcPr>
          <w:p w:rsidR="0083079A" w:rsidRDefault="0083079A" w:rsidP="008433BF">
            <w:pPr>
              <w:pStyle w:val="PrformatHTML"/>
              <w:bidi/>
              <w:jc w:val="both"/>
              <w:rPr>
                <w:rFonts w:ascii="Simplified Arabic" w:hAnsi="Simplified Arabic" w:cs="Simplified Arabic"/>
                <w:color w:val="212121"/>
                <w:sz w:val="24"/>
                <w:szCs w:val="24"/>
                <w:rtl/>
                <w:lang w:bidi="ar-MA"/>
              </w:rPr>
            </w:pPr>
            <w:r>
              <w:rPr>
                <w:rFonts w:ascii="Simplified Arabic" w:hAnsi="Simplified Arabic" w:cs="Simplified Arabic" w:hint="cs"/>
                <w:color w:val="212121"/>
                <w:sz w:val="24"/>
                <w:szCs w:val="24"/>
                <w:rtl/>
                <w:lang w:bidi="ar-MA"/>
              </w:rPr>
              <w:t>المجموع</w:t>
            </w:r>
          </w:p>
        </w:tc>
        <w:tc>
          <w:tcPr>
            <w:tcW w:w="1204" w:type="dxa"/>
          </w:tcPr>
          <w:p w:rsidR="0083079A" w:rsidRDefault="0083079A" w:rsidP="008433BF">
            <w:pPr>
              <w:pStyle w:val="PrformatHTML"/>
              <w:bidi/>
              <w:jc w:val="both"/>
              <w:rPr>
                <w:rFonts w:ascii="Simplified Arabic" w:hAnsi="Simplified Arabic" w:cs="Simplified Arabic"/>
                <w:color w:val="212121"/>
                <w:sz w:val="24"/>
                <w:szCs w:val="24"/>
                <w:rtl/>
                <w:lang w:bidi="ar-MA"/>
              </w:rPr>
            </w:pPr>
            <w:r>
              <w:rPr>
                <w:rFonts w:ascii="Simplified Arabic" w:hAnsi="Simplified Arabic" w:cs="Simplified Arabic" w:hint="cs"/>
                <w:color w:val="212121"/>
                <w:sz w:val="24"/>
                <w:szCs w:val="24"/>
                <w:rtl/>
                <w:lang w:bidi="ar-MA"/>
              </w:rPr>
              <w:t>بدون شهادة</w:t>
            </w:r>
          </w:p>
        </w:tc>
        <w:tc>
          <w:tcPr>
            <w:tcW w:w="1428" w:type="dxa"/>
          </w:tcPr>
          <w:p w:rsidR="0083079A" w:rsidRDefault="0083079A" w:rsidP="008433BF">
            <w:pPr>
              <w:pStyle w:val="PrformatHTML"/>
              <w:bidi/>
              <w:jc w:val="both"/>
              <w:rPr>
                <w:rFonts w:ascii="Simplified Arabic" w:hAnsi="Simplified Arabic" w:cs="Simplified Arabic"/>
                <w:color w:val="212121"/>
                <w:sz w:val="24"/>
                <w:szCs w:val="24"/>
                <w:rtl/>
                <w:lang w:bidi="ar-MA"/>
              </w:rPr>
            </w:pPr>
            <w:r>
              <w:rPr>
                <w:rFonts w:ascii="Simplified Arabic" w:hAnsi="Simplified Arabic" w:cs="Simplified Arabic" w:hint="cs"/>
                <w:color w:val="212121"/>
                <w:sz w:val="24"/>
                <w:szCs w:val="24"/>
                <w:rtl/>
                <w:lang w:bidi="ar-MA"/>
              </w:rPr>
              <w:t>مستوى متوسط</w:t>
            </w:r>
          </w:p>
        </w:tc>
        <w:tc>
          <w:tcPr>
            <w:tcW w:w="1152" w:type="dxa"/>
          </w:tcPr>
          <w:p w:rsidR="0083079A" w:rsidRDefault="0083079A" w:rsidP="008433BF">
            <w:pPr>
              <w:pStyle w:val="PrformatHTML"/>
              <w:bidi/>
              <w:jc w:val="both"/>
              <w:rPr>
                <w:rFonts w:ascii="Simplified Arabic" w:hAnsi="Simplified Arabic" w:cs="Simplified Arabic"/>
                <w:color w:val="212121"/>
                <w:sz w:val="24"/>
                <w:szCs w:val="24"/>
                <w:rtl/>
                <w:lang w:bidi="ar-MA"/>
              </w:rPr>
            </w:pPr>
            <w:r>
              <w:rPr>
                <w:rFonts w:ascii="Simplified Arabic" w:hAnsi="Simplified Arabic" w:cs="Simplified Arabic" w:hint="cs"/>
                <w:color w:val="212121"/>
                <w:sz w:val="24"/>
                <w:szCs w:val="24"/>
                <w:rtl/>
                <w:lang w:bidi="ar-MA"/>
              </w:rPr>
              <w:t>مستوى عال</w:t>
            </w:r>
          </w:p>
        </w:tc>
      </w:tr>
      <w:tr w:rsidR="0083079A" w:rsidTr="0083079A">
        <w:trPr>
          <w:jc w:val="center"/>
        </w:trPr>
        <w:tc>
          <w:tcPr>
            <w:tcW w:w="3645" w:type="dxa"/>
          </w:tcPr>
          <w:p w:rsidR="0083079A" w:rsidRDefault="0083079A" w:rsidP="008433BF">
            <w:pPr>
              <w:pStyle w:val="PrformatHTML"/>
              <w:bidi/>
              <w:jc w:val="both"/>
              <w:rPr>
                <w:rFonts w:ascii="Simplified Arabic" w:hAnsi="Simplified Arabic" w:cs="Simplified Arabic"/>
                <w:color w:val="212121"/>
                <w:sz w:val="24"/>
                <w:szCs w:val="24"/>
                <w:rtl/>
                <w:lang w:bidi="ar-MA"/>
              </w:rPr>
            </w:pPr>
            <w:r w:rsidRPr="00F31755">
              <w:rPr>
                <w:rFonts w:ascii="Simplified Arabic" w:hAnsi="Simplified Arabic" w:cs="Simplified Arabic"/>
                <w:color w:val="212121"/>
                <w:sz w:val="24"/>
                <w:szCs w:val="24"/>
                <w:rtl/>
              </w:rPr>
              <w:t xml:space="preserve">رعاية الأطفال أو </w:t>
            </w:r>
            <w:r>
              <w:rPr>
                <w:rFonts w:ascii="Simplified Arabic" w:hAnsi="Simplified Arabic" w:cs="Simplified Arabic" w:hint="cs"/>
                <w:color w:val="212121"/>
                <w:sz w:val="24"/>
                <w:szCs w:val="24"/>
                <w:rtl/>
              </w:rPr>
              <w:t>البيت</w:t>
            </w:r>
          </w:p>
        </w:tc>
        <w:tc>
          <w:tcPr>
            <w:tcW w:w="940" w:type="dxa"/>
          </w:tcPr>
          <w:p w:rsidR="0083079A" w:rsidRDefault="0083079A" w:rsidP="008433BF">
            <w:pPr>
              <w:pStyle w:val="PrformatHTML"/>
              <w:bidi/>
              <w:jc w:val="both"/>
              <w:rPr>
                <w:rFonts w:ascii="Simplified Arabic" w:hAnsi="Simplified Arabic" w:cs="Simplified Arabic"/>
                <w:color w:val="212121"/>
                <w:sz w:val="24"/>
                <w:szCs w:val="24"/>
                <w:lang w:bidi="ar-MA"/>
              </w:rPr>
            </w:pPr>
            <w:r>
              <w:rPr>
                <w:rFonts w:ascii="Simplified Arabic" w:hAnsi="Simplified Arabic" w:cs="Simplified Arabic"/>
                <w:color w:val="212121"/>
                <w:sz w:val="24"/>
                <w:szCs w:val="24"/>
                <w:lang w:bidi="ar-MA"/>
              </w:rPr>
              <w:t>52,7</w:t>
            </w:r>
          </w:p>
        </w:tc>
        <w:tc>
          <w:tcPr>
            <w:tcW w:w="1204" w:type="dxa"/>
          </w:tcPr>
          <w:p w:rsidR="0083079A" w:rsidRDefault="0083079A" w:rsidP="008433BF">
            <w:pPr>
              <w:pStyle w:val="PrformatHTML"/>
              <w:bidi/>
              <w:jc w:val="both"/>
              <w:rPr>
                <w:rFonts w:ascii="Simplified Arabic" w:hAnsi="Simplified Arabic" w:cs="Simplified Arabic"/>
                <w:color w:val="212121"/>
                <w:sz w:val="24"/>
                <w:szCs w:val="24"/>
                <w:rtl/>
                <w:lang w:bidi="ar-MA"/>
              </w:rPr>
            </w:pPr>
            <w:r>
              <w:rPr>
                <w:rFonts w:ascii="Simplified Arabic" w:hAnsi="Simplified Arabic" w:cs="Simplified Arabic"/>
                <w:color w:val="212121"/>
                <w:sz w:val="24"/>
                <w:szCs w:val="24"/>
                <w:lang w:bidi="ar-MA"/>
              </w:rPr>
              <w:t>59,7</w:t>
            </w:r>
          </w:p>
        </w:tc>
        <w:tc>
          <w:tcPr>
            <w:tcW w:w="1428" w:type="dxa"/>
          </w:tcPr>
          <w:p w:rsidR="0083079A" w:rsidRDefault="0083079A" w:rsidP="008433BF">
            <w:pPr>
              <w:pStyle w:val="PrformatHTML"/>
              <w:bidi/>
              <w:jc w:val="both"/>
              <w:rPr>
                <w:rFonts w:ascii="Simplified Arabic" w:hAnsi="Simplified Arabic" w:cs="Simplified Arabic"/>
                <w:color w:val="212121"/>
                <w:sz w:val="24"/>
                <w:szCs w:val="24"/>
                <w:rtl/>
                <w:lang w:bidi="ar-MA"/>
              </w:rPr>
            </w:pPr>
            <w:r>
              <w:rPr>
                <w:rFonts w:ascii="Simplified Arabic" w:hAnsi="Simplified Arabic" w:cs="Simplified Arabic"/>
                <w:color w:val="212121"/>
                <w:sz w:val="24"/>
                <w:szCs w:val="24"/>
                <w:lang w:bidi="ar-MA"/>
              </w:rPr>
              <w:t>42,9</w:t>
            </w:r>
          </w:p>
        </w:tc>
        <w:tc>
          <w:tcPr>
            <w:tcW w:w="1152" w:type="dxa"/>
          </w:tcPr>
          <w:p w:rsidR="0083079A" w:rsidRDefault="0083079A" w:rsidP="008433BF">
            <w:pPr>
              <w:pStyle w:val="PrformatHTML"/>
              <w:bidi/>
              <w:jc w:val="both"/>
              <w:rPr>
                <w:rFonts w:ascii="Simplified Arabic" w:hAnsi="Simplified Arabic" w:cs="Simplified Arabic"/>
                <w:color w:val="212121"/>
                <w:sz w:val="24"/>
                <w:szCs w:val="24"/>
                <w:rtl/>
                <w:lang w:bidi="ar-MA"/>
              </w:rPr>
            </w:pPr>
            <w:r>
              <w:rPr>
                <w:rFonts w:ascii="Simplified Arabic" w:hAnsi="Simplified Arabic" w:cs="Simplified Arabic"/>
                <w:color w:val="212121"/>
                <w:sz w:val="24"/>
                <w:szCs w:val="24"/>
                <w:lang w:bidi="ar-MA"/>
              </w:rPr>
              <w:t>31,4</w:t>
            </w:r>
          </w:p>
        </w:tc>
      </w:tr>
      <w:tr w:rsidR="0083079A" w:rsidTr="0083079A">
        <w:trPr>
          <w:jc w:val="center"/>
        </w:trPr>
        <w:tc>
          <w:tcPr>
            <w:tcW w:w="3645" w:type="dxa"/>
          </w:tcPr>
          <w:p w:rsidR="0083079A" w:rsidRDefault="0083079A" w:rsidP="008433BF">
            <w:pPr>
              <w:pStyle w:val="PrformatHTML"/>
              <w:bidi/>
              <w:jc w:val="both"/>
              <w:rPr>
                <w:rFonts w:ascii="Simplified Arabic" w:hAnsi="Simplified Arabic" w:cs="Simplified Arabic"/>
                <w:color w:val="212121"/>
                <w:sz w:val="24"/>
                <w:szCs w:val="24"/>
                <w:rtl/>
                <w:lang w:bidi="ar-MA"/>
              </w:rPr>
            </w:pPr>
            <w:r>
              <w:rPr>
                <w:rFonts w:ascii="Simplified Arabic" w:hAnsi="Simplified Arabic" w:cs="Simplified Arabic" w:hint="cs"/>
                <w:color w:val="212121"/>
                <w:sz w:val="24"/>
                <w:szCs w:val="24"/>
                <w:rtl/>
                <w:lang w:bidi="ar-MA"/>
              </w:rPr>
              <w:t>لا تريد العمل</w:t>
            </w:r>
          </w:p>
        </w:tc>
        <w:tc>
          <w:tcPr>
            <w:tcW w:w="940" w:type="dxa"/>
          </w:tcPr>
          <w:p w:rsidR="0083079A" w:rsidRDefault="0083079A" w:rsidP="008433BF">
            <w:pPr>
              <w:pStyle w:val="PrformatHTML"/>
              <w:bidi/>
              <w:jc w:val="both"/>
              <w:rPr>
                <w:rFonts w:ascii="Simplified Arabic" w:hAnsi="Simplified Arabic" w:cs="Simplified Arabic"/>
                <w:color w:val="212121"/>
                <w:sz w:val="24"/>
                <w:szCs w:val="24"/>
                <w:rtl/>
                <w:lang w:bidi="ar-MA"/>
              </w:rPr>
            </w:pPr>
            <w:r>
              <w:rPr>
                <w:rFonts w:ascii="Simplified Arabic" w:hAnsi="Simplified Arabic" w:cs="Simplified Arabic"/>
                <w:color w:val="212121"/>
                <w:sz w:val="24"/>
                <w:szCs w:val="24"/>
                <w:lang w:bidi="ar-MA"/>
              </w:rPr>
              <w:t>17,9</w:t>
            </w:r>
          </w:p>
        </w:tc>
        <w:tc>
          <w:tcPr>
            <w:tcW w:w="1204" w:type="dxa"/>
          </w:tcPr>
          <w:p w:rsidR="0083079A" w:rsidRDefault="0083079A" w:rsidP="008433BF">
            <w:pPr>
              <w:pStyle w:val="PrformatHTML"/>
              <w:bidi/>
              <w:jc w:val="both"/>
              <w:rPr>
                <w:rFonts w:ascii="Simplified Arabic" w:hAnsi="Simplified Arabic" w:cs="Simplified Arabic"/>
                <w:color w:val="212121"/>
                <w:sz w:val="24"/>
                <w:szCs w:val="24"/>
                <w:rtl/>
                <w:lang w:bidi="ar-MA"/>
              </w:rPr>
            </w:pPr>
            <w:r>
              <w:rPr>
                <w:rFonts w:ascii="Simplified Arabic" w:hAnsi="Simplified Arabic" w:cs="Simplified Arabic"/>
                <w:color w:val="212121"/>
                <w:sz w:val="24"/>
                <w:szCs w:val="24"/>
                <w:lang w:bidi="ar-MA"/>
              </w:rPr>
              <w:t>15,9</w:t>
            </w:r>
          </w:p>
        </w:tc>
        <w:tc>
          <w:tcPr>
            <w:tcW w:w="1428" w:type="dxa"/>
          </w:tcPr>
          <w:p w:rsidR="0083079A" w:rsidRDefault="0083079A" w:rsidP="008433BF">
            <w:pPr>
              <w:pStyle w:val="PrformatHTML"/>
              <w:bidi/>
              <w:jc w:val="both"/>
              <w:rPr>
                <w:rFonts w:ascii="Simplified Arabic" w:hAnsi="Simplified Arabic" w:cs="Simplified Arabic"/>
                <w:color w:val="212121"/>
                <w:sz w:val="24"/>
                <w:szCs w:val="24"/>
                <w:rtl/>
                <w:lang w:bidi="ar-MA"/>
              </w:rPr>
            </w:pPr>
            <w:r>
              <w:rPr>
                <w:rFonts w:ascii="Simplified Arabic" w:hAnsi="Simplified Arabic" w:cs="Simplified Arabic"/>
                <w:color w:val="212121"/>
                <w:sz w:val="24"/>
                <w:szCs w:val="24"/>
                <w:lang w:bidi="ar-MA"/>
              </w:rPr>
              <w:t>20,7</w:t>
            </w:r>
          </w:p>
        </w:tc>
        <w:tc>
          <w:tcPr>
            <w:tcW w:w="1152" w:type="dxa"/>
          </w:tcPr>
          <w:p w:rsidR="0083079A" w:rsidRDefault="0083079A" w:rsidP="008433BF">
            <w:pPr>
              <w:pStyle w:val="PrformatHTML"/>
              <w:bidi/>
              <w:jc w:val="both"/>
              <w:rPr>
                <w:rFonts w:ascii="Simplified Arabic" w:hAnsi="Simplified Arabic" w:cs="Simplified Arabic"/>
                <w:color w:val="212121"/>
                <w:sz w:val="24"/>
                <w:szCs w:val="24"/>
                <w:rtl/>
                <w:lang w:bidi="ar-MA"/>
              </w:rPr>
            </w:pPr>
            <w:r>
              <w:rPr>
                <w:rFonts w:ascii="Simplified Arabic" w:hAnsi="Simplified Arabic" w:cs="Simplified Arabic"/>
                <w:color w:val="212121"/>
                <w:sz w:val="24"/>
                <w:szCs w:val="24"/>
                <w:lang w:bidi="ar-MA"/>
              </w:rPr>
              <w:t>23,7</w:t>
            </w:r>
          </w:p>
        </w:tc>
      </w:tr>
      <w:tr w:rsidR="0083079A" w:rsidTr="0083079A">
        <w:trPr>
          <w:jc w:val="center"/>
        </w:trPr>
        <w:tc>
          <w:tcPr>
            <w:tcW w:w="3645" w:type="dxa"/>
          </w:tcPr>
          <w:p w:rsidR="0083079A" w:rsidRDefault="0083079A" w:rsidP="008433BF">
            <w:pPr>
              <w:pStyle w:val="PrformatHTML"/>
              <w:bidi/>
              <w:jc w:val="both"/>
              <w:rPr>
                <w:rFonts w:ascii="Simplified Arabic" w:hAnsi="Simplified Arabic" w:cs="Simplified Arabic"/>
                <w:color w:val="212121"/>
                <w:sz w:val="24"/>
                <w:szCs w:val="24"/>
                <w:rtl/>
                <w:lang w:bidi="ar-MA"/>
              </w:rPr>
            </w:pPr>
            <w:r>
              <w:rPr>
                <w:rFonts w:ascii="Simplified Arabic" w:hAnsi="Simplified Arabic" w:cs="Simplified Arabic" w:hint="cs"/>
                <w:color w:val="212121"/>
                <w:sz w:val="24"/>
                <w:szCs w:val="24"/>
                <w:rtl/>
                <w:lang w:bidi="ar-MA"/>
              </w:rPr>
              <w:t>رفض الزوج</w:t>
            </w:r>
          </w:p>
        </w:tc>
        <w:tc>
          <w:tcPr>
            <w:tcW w:w="940" w:type="dxa"/>
          </w:tcPr>
          <w:p w:rsidR="0083079A" w:rsidRDefault="0083079A" w:rsidP="008433BF">
            <w:pPr>
              <w:pStyle w:val="PrformatHTML"/>
              <w:bidi/>
              <w:jc w:val="both"/>
              <w:rPr>
                <w:rFonts w:ascii="Simplified Arabic" w:hAnsi="Simplified Arabic" w:cs="Simplified Arabic"/>
                <w:color w:val="212121"/>
                <w:sz w:val="24"/>
                <w:szCs w:val="24"/>
                <w:rtl/>
                <w:lang w:bidi="ar-MA"/>
              </w:rPr>
            </w:pPr>
            <w:r>
              <w:rPr>
                <w:rFonts w:ascii="Simplified Arabic" w:hAnsi="Simplified Arabic" w:cs="Simplified Arabic"/>
                <w:color w:val="212121"/>
                <w:sz w:val="24"/>
                <w:szCs w:val="24"/>
                <w:lang w:bidi="ar-MA"/>
              </w:rPr>
              <w:t>8,0</w:t>
            </w:r>
          </w:p>
        </w:tc>
        <w:tc>
          <w:tcPr>
            <w:tcW w:w="1204" w:type="dxa"/>
          </w:tcPr>
          <w:p w:rsidR="0083079A" w:rsidRDefault="0083079A" w:rsidP="008433BF">
            <w:pPr>
              <w:pStyle w:val="PrformatHTML"/>
              <w:bidi/>
              <w:jc w:val="both"/>
              <w:rPr>
                <w:rFonts w:ascii="Simplified Arabic" w:hAnsi="Simplified Arabic" w:cs="Simplified Arabic"/>
                <w:color w:val="212121"/>
                <w:sz w:val="24"/>
                <w:szCs w:val="24"/>
                <w:rtl/>
                <w:lang w:bidi="ar-MA"/>
              </w:rPr>
            </w:pPr>
            <w:r>
              <w:rPr>
                <w:rFonts w:ascii="Simplified Arabic" w:hAnsi="Simplified Arabic" w:cs="Simplified Arabic"/>
                <w:color w:val="212121"/>
                <w:sz w:val="24"/>
                <w:szCs w:val="24"/>
                <w:lang w:bidi="ar-MA"/>
              </w:rPr>
              <w:t>8,2</w:t>
            </w:r>
          </w:p>
        </w:tc>
        <w:tc>
          <w:tcPr>
            <w:tcW w:w="1428" w:type="dxa"/>
          </w:tcPr>
          <w:p w:rsidR="0083079A" w:rsidRDefault="0083079A" w:rsidP="008433BF">
            <w:pPr>
              <w:pStyle w:val="PrformatHTML"/>
              <w:bidi/>
              <w:jc w:val="both"/>
              <w:rPr>
                <w:rFonts w:ascii="Simplified Arabic" w:hAnsi="Simplified Arabic" w:cs="Simplified Arabic"/>
                <w:color w:val="212121"/>
                <w:sz w:val="24"/>
                <w:szCs w:val="24"/>
                <w:rtl/>
                <w:lang w:bidi="ar-MA"/>
              </w:rPr>
            </w:pPr>
            <w:r>
              <w:rPr>
                <w:rFonts w:ascii="Simplified Arabic" w:hAnsi="Simplified Arabic" w:cs="Simplified Arabic"/>
                <w:color w:val="212121"/>
                <w:sz w:val="24"/>
                <w:szCs w:val="24"/>
                <w:lang w:bidi="ar-MA"/>
              </w:rPr>
              <w:t>7,7</w:t>
            </w:r>
          </w:p>
        </w:tc>
        <w:tc>
          <w:tcPr>
            <w:tcW w:w="1152" w:type="dxa"/>
          </w:tcPr>
          <w:p w:rsidR="0083079A" w:rsidRDefault="0083079A" w:rsidP="008433BF">
            <w:pPr>
              <w:pStyle w:val="PrformatHTML"/>
              <w:bidi/>
              <w:jc w:val="both"/>
              <w:rPr>
                <w:rFonts w:ascii="Simplified Arabic" w:hAnsi="Simplified Arabic" w:cs="Simplified Arabic"/>
                <w:color w:val="212121"/>
                <w:sz w:val="24"/>
                <w:szCs w:val="24"/>
                <w:rtl/>
                <w:lang w:bidi="ar-MA"/>
              </w:rPr>
            </w:pPr>
            <w:r>
              <w:rPr>
                <w:rFonts w:ascii="Simplified Arabic" w:hAnsi="Simplified Arabic" w:cs="Simplified Arabic"/>
                <w:color w:val="212121"/>
                <w:sz w:val="24"/>
                <w:szCs w:val="24"/>
                <w:lang w:bidi="ar-MA"/>
              </w:rPr>
              <w:t>7,5</w:t>
            </w:r>
          </w:p>
        </w:tc>
      </w:tr>
      <w:tr w:rsidR="0083079A" w:rsidTr="0083079A">
        <w:trPr>
          <w:jc w:val="center"/>
        </w:trPr>
        <w:tc>
          <w:tcPr>
            <w:tcW w:w="3645" w:type="dxa"/>
          </w:tcPr>
          <w:p w:rsidR="0083079A" w:rsidRDefault="0083079A" w:rsidP="008433BF">
            <w:pPr>
              <w:pStyle w:val="PrformatHTML"/>
              <w:bidi/>
              <w:jc w:val="both"/>
              <w:rPr>
                <w:rFonts w:ascii="Simplified Arabic" w:hAnsi="Simplified Arabic" w:cs="Simplified Arabic"/>
                <w:color w:val="212121"/>
                <w:sz w:val="24"/>
                <w:szCs w:val="24"/>
                <w:rtl/>
                <w:lang w:bidi="ar-MA"/>
              </w:rPr>
            </w:pPr>
            <w:r>
              <w:rPr>
                <w:rFonts w:ascii="Simplified Arabic" w:hAnsi="Simplified Arabic" w:cs="Simplified Arabic" w:hint="cs"/>
                <w:color w:val="212121"/>
                <w:sz w:val="24"/>
                <w:szCs w:val="24"/>
                <w:rtl/>
                <w:lang w:bidi="ar-MA"/>
              </w:rPr>
              <w:t>رفض الأب أو قريب</w:t>
            </w:r>
          </w:p>
        </w:tc>
        <w:tc>
          <w:tcPr>
            <w:tcW w:w="940" w:type="dxa"/>
          </w:tcPr>
          <w:p w:rsidR="0083079A" w:rsidRDefault="0083079A" w:rsidP="008433BF">
            <w:pPr>
              <w:pStyle w:val="PrformatHTML"/>
              <w:bidi/>
              <w:jc w:val="both"/>
              <w:rPr>
                <w:rFonts w:ascii="Simplified Arabic" w:hAnsi="Simplified Arabic" w:cs="Simplified Arabic"/>
                <w:color w:val="212121"/>
                <w:sz w:val="24"/>
                <w:szCs w:val="24"/>
                <w:rtl/>
                <w:lang w:bidi="ar-MA"/>
              </w:rPr>
            </w:pPr>
            <w:r>
              <w:rPr>
                <w:rFonts w:ascii="Simplified Arabic" w:hAnsi="Simplified Arabic" w:cs="Simplified Arabic"/>
                <w:color w:val="212121"/>
                <w:sz w:val="24"/>
                <w:szCs w:val="24"/>
                <w:lang w:bidi="ar-MA"/>
              </w:rPr>
              <w:t>7,7</w:t>
            </w:r>
          </w:p>
        </w:tc>
        <w:tc>
          <w:tcPr>
            <w:tcW w:w="1204" w:type="dxa"/>
          </w:tcPr>
          <w:p w:rsidR="0083079A" w:rsidRDefault="0083079A" w:rsidP="008433BF">
            <w:pPr>
              <w:pStyle w:val="PrformatHTML"/>
              <w:bidi/>
              <w:jc w:val="both"/>
              <w:rPr>
                <w:rFonts w:ascii="Simplified Arabic" w:hAnsi="Simplified Arabic" w:cs="Simplified Arabic"/>
                <w:color w:val="212121"/>
                <w:sz w:val="24"/>
                <w:szCs w:val="24"/>
                <w:rtl/>
                <w:lang w:bidi="ar-MA"/>
              </w:rPr>
            </w:pPr>
            <w:r>
              <w:rPr>
                <w:rFonts w:ascii="Simplified Arabic" w:hAnsi="Simplified Arabic" w:cs="Simplified Arabic"/>
                <w:color w:val="212121"/>
                <w:sz w:val="24"/>
                <w:szCs w:val="24"/>
                <w:lang w:bidi="ar-MA"/>
              </w:rPr>
              <w:t>3,6</w:t>
            </w:r>
          </w:p>
        </w:tc>
        <w:tc>
          <w:tcPr>
            <w:tcW w:w="1428" w:type="dxa"/>
          </w:tcPr>
          <w:p w:rsidR="0083079A" w:rsidRDefault="0083079A" w:rsidP="008433BF">
            <w:pPr>
              <w:pStyle w:val="PrformatHTML"/>
              <w:bidi/>
              <w:jc w:val="both"/>
              <w:rPr>
                <w:rFonts w:ascii="Simplified Arabic" w:hAnsi="Simplified Arabic" w:cs="Simplified Arabic"/>
                <w:color w:val="212121"/>
                <w:sz w:val="24"/>
                <w:szCs w:val="24"/>
                <w:rtl/>
                <w:lang w:bidi="ar-MA"/>
              </w:rPr>
            </w:pPr>
            <w:r>
              <w:rPr>
                <w:rFonts w:ascii="Simplified Arabic" w:hAnsi="Simplified Arabic" w:cs="Simplified Arabic"/>
                <w:color w:val="212121"/>
                <w:sz w:val="24"/>
                <w:szCs w:val="24"/>
                <w:lang w:bidi="ar-MA"/>
              </w:rPr>
              <w:t>13,2</w:t>
            </w:r>
          </w:p>
        </w:tc>
        <w:tc>
          <w:tcPr>
            <w:tcW w:w="1152" w:type="dxa"/>
          </w:tcPr>
          <w:p w:rsidR="0083079A" w:rsidRDefault="0083079A" w:rsidP="008433BF">
            <w:pPr>
              <w:pStyle w:val="PrformatHTML"/>
              <w:bidi/>
              <w:jc w:val="both"/>
              <w:rPr>
                <w:rFonts w:ascii="Simplified Arabic" w:hAnsi="Simplified Arabic" w:cs="Simplified Arabic"/>
                <w:color w:val="212121"/>
                <w:sz w:val="24"/>
                <w:szCs w:val="24"/>
                <w:rtl/>
                <w:lang w:bidi="ar-MA"/>
              </w:rPr>
            </w:pPr>
            <w:r>
              <w:rPr>
                <w:rFonts w:ascii="Simplified Arabic" w:hAnsi="Simplified Arabic" w:cs="Simplified Arabic"/>
                <w:color w:val="212121"/>
                <w:sz w:val="24"/>
                <w:szCs w:val="24"/>
                <w:lang w:bidi="ar-MA"/>
              </w:rPr>
              <w:t>20,5</w:t>
            </w:r>
          </w:p>
        </w:tc>
      </w:tr>
      <w:tr w:rsidR="0083079A" w:rsidTr="0083079A">
        <w:trPr>
          <w:jc w:val="center"/>
        </w:trPr>
        <w:tc>
          <w:tcPr>
            <w:tcW w:w="3645" w:type="dxa"/>
          </w:tcPr>
          <w:p w:rsidR="0083079A" w:rsidRDefault="0083079A" w:rsidP="008433BF">
            <w:pPr>
              <w:pStyle w:val="PrformatHTML"/>
              <w:bidi/>
              <w:jc w:val="both"/>
              <w:rPr>
                <w:rFonts w:ascii="Simplified Arabic" w:hAnsi="Simplified Arabic" w:cs="Simplified Arabic"/>
                <w:color w:val="212121"/>
                <w:sz w:val="24"/>
                <w:szCs w:val="24"/>
                <w:rtl/>
                <w:lang w:bidi="ar-MA"/>
              </w:rPr>
            </w:pPr>
            <w:r>
              <w:rPr>
                <w:rFonts w:ascii="Simplified Arabic" w:hAnsi="Simplified Arabic" w:cs="Simplified Arabic" w:hint="cs"/>
                <w:color w:val="212121"/>
                <w:sz w:val="24"/>
                <w:szCs w:val="24"/>
                <w:rtl/>
                <w:lang w:bidi="ar-MA"/>
              </w:rPr>
              <w:t>حالات أخرى إرادية</w:t>
            </w:r>
          </w:p>
        </w:tc>
        <w:tc>
          <w:tcPr>
            <w:tcW w:w="940" w:type="dxa"/>
          </w:tcPr>
          <w:p w:rsidR="0083079A" w:rsidRDefault="0083079A" w:rsidP="008433BF">
            <w:pPr>
              <w:pStyle w:val="PrformatHTML"/>
              <w:bidi/>
              <w:jc w:val="both"/>
              <w:rPr>
                <w:rFonts w:ascii="Simplified Arabic" w:hAnsi="Simplified Arabic" w:cs="Simplified Arabic"/>
                <w:color w:val="212121"/>
                <w:sz w:val="24"/>
                <w:szCs w:val="24"/>
                <w:lang w:bidi="ar-MA"/>
              </w:rPr>
            </w:pPr>
            <w:r>
              <w:rPr>
                <w:rFonts w:ascii="Simplified Arabic" w:hAnsi="Simplified Arabic" w:cs="Simplified Arabic"/>
                <w:color w:val="212121"/>
                <w:sz w:val="24"/>
                <w:szCs w:val="24"/>
                <w:lang w:bidi="ar-MA"/>
              </w:rPr>
              <w:t>3,6</w:t>
            </w:r>
          </w:p>
        </w:tc>
        <w:tc>
          <w:tcPr>
            <w:tcW w:w="1204" w:type="dxa"/>
          </w:tcPr>
          <w:p w:rsidR="0083079A" w:rsidRDefault="0083079A" w:rsidP="008433BF">
            <w:pPr>
              <w:pStyle w:val="PrformatHTML"/>
              <w:bidi/>
              <w:jc w:val="both"/>
              <w:rPr>
                <w:rFonts w:ascii="Simplified Arabic" w:hAnsi="Simplified Arabic" w:cs="Simplified Arabic"/>
                <w:color w:val="212121"/>
                <w:sz w:val="24"/>
                <w:szCs w:val="24"/>
                <w:lang w:bidi="ar-MA"/>
              </w:rPr>
            </w:pPr>
            <w:r>
              <w:rPr>
                <w:rFonts w:ascii="Simplified Arabic" w:hAnsi="Simplified Arabic" w:cs="Simplified Arabic"/>
                <w:color w:val="212121"/>
                <w:sz w:val="24"/>
                <w:szCs w:val="24"/>
                <w:lang w:bidi="ar-MA"/>
              </w:rPr>
              <w:t>3,2</w:t>
            </w:r>
          </w:p>
        </w:tc>
        <w:tc>
          <w:tcPr>
            <w:tcW w:w="1428" w:type="dxa"/>
          </w:tcPr>
          <w:p w:rsidR="0083079A" w:rsidRDefault="0083079A" w:rsidP="008433BF">
            <w:pPr>
              <w:pStyle w:val="PrformatHTML"/>
              <w:bidi/>
              <w:jc w:val="both"/>
              <w:rPr>
                <w:rFonts w:ascii="Simplified Arabic" w:hAnsi="Simplified Arabic" w:cs="Simplified Arabic"/>
                <w:color w:val="212121"/>
                <w:sz w:val="24"/>
                <w:szCs w:val="24"/>
                <w:lang w:bidi="ar-MA"/>
              </w:rPr>
            </w:pPr>
            <w:r>
              <w:rPr>
                <w:rFonts w:ascii="Simplified Arabic" w:hAnsi="Simplified Arabic" w:cs="Simplified Arabic"/>
                <w:color w:val="212121"/>
                <w:sz w:val="24"/>
                <w:szCs w:val="24"/>
                <w:lang w:bidi="ar-MA"/>
              </w:rPr>
              <w:t>4,7</w:t>
            </w:r>
          </w:p>
        </w:tc>
        <w:tc>
          <w:tcPr>
            <w:tcW w:w="1152" w:type="dxa"/>
          </w:tcPr>
          <w:p w:rsidR="0083079A" w:rsidRDefault="0083079A" w:rsidP="008433BF">
            <w:pPr>
              <w:pStyle w:val="PrformatHTML"/>
              <w:bidi/>
              <w:jc w:val="both"/>
              <w:rPr>
                <w:rFonts w:ascii="Simplified Arabic" w:hAnsi="Simplified Arabic" w:cs="Simplified Arabic"/>
                <w:color w:val="212121"/>
                <w:sz w:val="24"/>
                <w:szCs w:val="24"/>
                <w:lang w:bidi="ar-MA"/>
              </w:rPr>
            </w:pPr>
            <w:r>
              <w:rPr>
                <w:rFonts w:ascii="Simplified Arabic" w:hAnsi="Simplified Arabic" w:cs="Simplified Arabic"/>
                <w:color w:val="212121"/>
                <w:sz w:val="24"/>
                <w:szCs w:val="24"/>
                <w:lang w:bidi="ar-MA"/>
              </w:rPr>
              <w:t>2,5</w:t>
            </w:r>
          </w:p>
        </w:tc>
      </w:tr>
      <w:tr w:rsidR="0083079A" w:rsidTr="0083079A">
        <w:trPr>
          <w:jc w:val="center"/>
        </w:trPr>
        <w:tc>
          <w:tcPr>
            <w:tcW w:w="3645" w:type="dxa"/>
          </w:tcPr>
          <w:p w:rsidR="0083079A" w:rsidRDefault="0083079A" w:rsidP="008433BF">
            <w:pPr>
              <w:pStyle w:val="PrformatHTML"/>
              <w:bidi/>
              <w:jc w:val="both"/>
              <w:rPr>
                <w:rFonts w:ascii="Simplified Arabic" w:hAnsi="Simplified Arabic" w:cs="Simplified Arabic"/>
                <w:color w:val="212121"/>
                <w:sz w:val="24"/>
                <w:szCs w:val="24"/>
                <w:rtl/>
                <w:lang w:bidi="ar-MA"/>
              </w:rPr>
            </w:pPr>
            <w:r>
              <w:rPr>
                <w:rFonts w:ascii="Simplified Arabic" w:hAnsi="Simplified Arabic" w:cs="Simplified Arabic" w:hint="cs"/>
                <w:color w:val="212121"/>
                <w:sz w:val="24"/>
                <w:szCs w:val="24"/>
                <w:rtl/>
                <w:lang w:bidi="ar-MA"/>
              </w:rPr>
              <w:t>قلة أو انعدام فرص العمل</w:t>
            </w:r>
          </w:p>
        </w:tc>
        <w:tc>
          <w:tcPr>
            <w:tcW w:w="940" w:type="dxa"/>
          </w:tcPr>
          <w:p w:rsidR="0083079A" w:rsidRDefault="0083079A" w:rsidP="008433BF">
            <w:pPr>
              <w:pStyle w:val="PrformatHTML"/>
              <w:bidi/>
              <w:jc w:val="both"/>
              <w:rPr>
                <w:rFonts w:ascii="Simplified Arabic" w:hAnsi="Simplified Arabic" w:cs="Simplified Arabic"/>
                <w:color w:val="212121"/>
                <w:sz w:val="24"/>
                <w:szCs w:val="24"/>
                <w:rtl/>
                <w:lang w:bidi="ar-MA"/>
              </w:rPr>
            </w:pPr>
            <w:r>
              <w:rPr>
                <w:rFonts w:ascii="Simplified Arabic" w:hAnsi="Simplified Arabic" w:cs="Simplified Arabic"/>
                <w:color w:val="212121"/>
                <w:sz w:val="24"/>
                <w:szCs w:val="24"/>
                <w:lang w:bidi="ar-MA"/>
              </w:rPr>
              <w:t>3,6</w:t>
            </w:r>
          </w:p>
        </w:tc>
        <w:tc>
          <w:tcPr>
            <w:tcW w:w="1204" w:type="dxa"/>
          </w:tcPr>
          <w:p w:rsidR="0083079A" w:rsidRDefault="0083079A" w:rsidP="008433BF">
            <w:pPr>
              <w:pStyle w:val="PrformatHTML"/>
              <w:bidi/>
              <w:jc w:val="both"/>
              <w:rPr>
                <w:rFonts w:ascii="Simplified Arabic" w:hAnsi="Simplified Arabic" w:cs="Simplified Arabic"/>
                <w:color w:val="212121"/>
                <w:sz w:val="24"/>
                <w:szCs w:val="24"/>
                <w:rtl/>
                <w:lang w:bidi="ar-MA"/>
              </w:rPr>
            </w:pPr>
            <w:r>
              <w:rPr>
                <w:rFonts w:ascii="Simplified Arabic" w:hAnsi="Simplified Arabic" w:cs="Simplified Arabic"/>
                <w:color w:val="212121"/>
                <w:sz w:val="24"/>
                <w:szCs w:val="24"/>
                <w:lang w:bidi="ar-MA"/>
              </w:rPr>
              <w:t>1,4</w:t>
            </w:r>
          </w:p>
        </w:tc>
        <w:tc>
          <w:tcPr>
            <w:tcW w:w="1428" w:type="dxa"/>
          </w:tcPr>
          <w:p w:rsidR="0083079A" w:rsidRDefault="0083079A" w:rsidP="008433BF">
            <w:pPr>
              <w:pStyle w:val="PrformatHTML"/>
              <w:bidi/>
              <w:jc w:val="both"/>
              <w:rPr>
                <w:rFonts w:ascii="Simplified Arabic" w:hAnsi="Simplified Arabic" w:cs="Simplified Arabic"/>
                <w:color w:val="212121"/>
                <w:sz w:val="24"/>
                <w:szCs w:val="24"/>
                <w:rtl/>
                <w:lang w:bidi="ar-MA"/>
              </w:rPr>
            </w:pPr>
            <w:r>
              <w:rPr>
                <w:rFonts w:ascii="Simplified Arabic" w:hAnsi="Simplified Arabic" w:cs="Simplified Arabic"/>
                <w:color w:val="212121"/>
                <w:sz w:val="24"/>
                <w:szCs w:val="24"/>
                <w:lang w:bidi="ar-MA"/>
              </w:rPr>
              <w:t>1,9</w:t>
            </w:r>
          </w:p>
        </w:tc>
        <w:tc>
          <w:tcPr>
            <w:tcW w:w="1152" w:type="dxa"/>
          </w:tcPr>
          <w:p w:rsidR="0083079A" w:rsidRDefault="0083079A" w:rsidP="008433BF">
            <w:pPr>
              <w:pStyle w:val="PrformatHTML"/>
              <w:bidi/>
              <w:jc w:val="both"/>
              <w:rPr>
                <w:rFonts w:ascii="Simplified Arabic" w:hAnsi="Simplified Arabic" w:cs="Simplified Arabic"/>
                <w:color w:val="212121"/>
                <w:sz w:val="24"/>
                <w:szCs w:val="24"/>
                <w:rtl/>
                <w:lang w:bidi="ar-MA"/>
              </w:rPr>
            </w:pPr>
            <w:r>
              <w:rPr>
                <w:rFonts w:ascii="Simplified Arabic" w:hAnsi="Simplified Arabic" w:cs="Simplified Arabic"/>
                <w:color w:val="212121"/>
                <w:sz w:val="24"/>
                <w:szCs w:val="24"/>
                <w:lang w:bidi="ar-MA"/>
              </w:rPr>
              <w:t>2,9</w:t>
            </w:r>
          </w:p>
        </w:tc>
      </w:tr>
      <w:tr w:rsidR="0083079A" w:rsidTr="0083079A">
        <w:trPr>
          <w:jc w:val="center"/>
        </w:trPr>
        <w:tc>
          <w:tcPr>
            <w:tcW w:w="3645" w:type="dxa"/>
          </w:tcPr>
          <w:p w:rsidR="0083079A" w:rsidRDefault="0083079A" w:rsidP="008433BF">
            <w:pPr>
              <w:pStyle w:val="PrformatHTML"/>
              <w:bidi/>
              <w:jc w:val="both"/>
              <w:rPr>
                <w:rFonts w:ascii="Simplified Arabic" w:hAnsi="Simplified Arabic" w:cs="Simplified Arabic"/>
                <w:color w:val="212121"/>
                <w:sz w:val="24"/>
                <w:szCs w:val="24"/>
                <w:rtl/>
                <w:lang w:bidi="ar-MA"/>
              </w:rPr>
            </w:pPr>
            <w:r>
              <w:rPr>
                <w:rFonts w:ascii="Simplified Arabic" w:hAnsi="Simplified Arabic" w:cs="Simplified Arabic" w:hint="cs"/>
                <w:color w:val="212121"/>
                <w:sz w:val="24"/>
                <w:szCs w:val="24"/>
                <w:rtl/>
                <w:lang w:bidi="ar-MA"/>
              </w:rPr>
              <w:t>نقص المؤهلات الضرورية لولوج سوق العمل</w:t>
            </w:r>
          </w:p>
        </w:tc>
        <w:tc>
          <w:tcPr>
            <w:tcW w:w="940" w:type="dxa"/>
          </w:tcPr>
          <w:p w:rsidR="0083079A" w:rsidRDefault="0083079A" w:rsidP="008433BF">
            <w:pPr>
              <w:pStyle w:val="PrformatHTML"/>
              <w:bidi/>
              <w:jc w:val="both"/>
              <w:rPr>
                <w:rFonts w:ascii="Simplified Arabic" w:hAnsi="Simplified Arabic" w:cs="Simplified Arabic"/>
                <w:color w:val="212121"/>
                <w:sz w:val="24"/>
                <w:szCs w:val="24"/>
                <w:rtl/>
                <w:lang w:bidi="ar-MA"/>
              </w:rPr>
            </w:pPr>
            <w:r>
              <w:rPr>
                <w:rFonts w:ascii="Simplified Arabic" w:hAnsi="Simplified Arabic" w:cs="Simplified Arabic"/>
                <w:color w:val="212121"/>
                <w:sz w:val="24"/>
                <w:szCs w:val="24"/>
                <w:lang w:bidi="ar-MA"/>
              </w:rPr>
              <w:t>1,6</w:t>
            </w:r>
          </w:p>
        </w:tc>
        <w:tc>
          <w:tcPr>
            <w:tcW w:w="1204" w:type="dxa"/>
          </w:tcPr>
          <w:p w:rsidR="0083079A" w:rsidRDefault="0083079A" w:rsidP="008433BF">
            <w:pPr>
              <w:pStyle w:val="PrformatHTML"/>
              <w:bidi/>
              <w:jc w:val="both"/>
              <w:rPr>
                <w:rFonts w:ascii="Simplified Arabic" w:hAnsi="Simplified Arabic" w:cs="Simplified Arabic"/>
                <w:color w:val="212121"/>
                <w:sz w:val="24"/>
                <w:szCs w:val="24"/>
                <w:rtl/>
                <w:lang w:bidi="ar-MA"/>
              </w:rPr>
            </w:pPr>
            <w:r>
              <w:rPr>
                <w:rFonts w:ascii="Simplified Arabic" w:hAnsi="Simplified Arabic" w:cs="Simplified Arabic"/>
                <w:color w:val="212121"/>
                <w:sz w:val="24"/>
                <w:szCs w:val="24"/>
                <w:lang w:bidi="ar-MA"/>
              </w:rPr>
              <w:t>0,9</w:t>
            </w:r>
          </w:p>
        </w:tc>
        <w:tc>
          <w:tcPr>
            <w:tcW w:w="1428" w:type="dxa"/>
          </w:tcPr>
          <w:p w:rsidR="0083079A" w:rsidRDefault="0083079A" w:rsidP="008433BF">
            <w:pPr>
              <w:pStyle w:val="PrformatHTML"/>
              <w:bidi/>
              <w:jc w:val="both"/>
              <w:rPr>
                <w:rFonts w:ascii="Simplified Arabic" w:hAnsi="Simplified Arabic" w:cs="Simplified Arabic"/>
                <w:color w:val="212121"/>
                <w:sz w:val="24"/>
                <w:szCs w:val="24"/>
                <w:rtl/>
                <w:lang w:bidi="ar-MA"/>
              </w:rPr>
            </w:pPr>
            <w:r>
              <w:rPr>
                <w:rFonts w:ascii="Simplified Arabic" w:hAnsi="Simplified Arabic" w:cs="Simplified Arabic"/>
                <w:color w:val="212121"/>
                <w:sz w:val="24"/>
                <w:szCs w:val="24"/>
                <w:lang w:bidi="ar-MA"/>
              </w:rPr>
              <w:t>2,6</w:t>
            </w:r>
          </w:p>
        </w:tc>
        <w:tc>
          <w:tcPr>
            <w:tcW w:w="1152" w:type="dxa"/>
          </w:tcPr>
          <w:p w:rsidR="0083079A" w:rsidRDefault="0083079A" w:rsidP="008433BF">
            <w:pPr>
              <w:pStyle w:val="PrformatHTML"/>
              <w:bidi/>
              <w:jc w:val="both"/>
              <w:rPr>
                <w:rFonts w:ascii="Simplified Arabic" w:hAnsi="Simplified Arabic" w:cs="Simplified Arabic"/>
                <w:color w:val="212121"/>
                <w:sz w:val="24"/>
                <w:szCs w:val="24"/>
                <w:rtl/>
                <w:lang w:bidi="ar-MA"/>
              </w:rPr>
            </w:pPr>
            <w:r>
              <w:rPr>
                <w:rFonts w:ascii="Simplified Arabic" w:hAnsi="Simplified Arabic" w:cs="Simplified Arabic"/>
                <w:color w:val="212121"/>
                <w:sz w:val="24"/>
                <w:szCs w:val="24"/>
                <w:lang w:bidi="ar-MA"/>
              </w:rPr>
              <w:t>3,0</w:t>
            </w:r>
          </w:p>
        </w:tc>
      </w:tr>
      <w:tr w:rsidR="0083079A" w:rsidTr="0083079A">
        <w:trPr>
          <w:jc w:val="center"/>
        </w:trPr>
        <w:tc>
          <w:tcPr>
            <w:tcW w:w="3645" w:type="dxa"/>
          </w:tcPr>
          <w:p w:rsidR="0083079A" w:rsidRDefault="0083079A" w:rsidP="008433BF">
            <w:pPr>
              <w:pStyle w:val="PrformatHTML"/>
              <w:bidi/>
              <w:jc w:val="both"/>
              <w:rPr>
                <w:rFonts w:ascii="Simplified Arabic" w:hAnsi="Simplified Arabic" w:cs="Simplified Arabic"/>
                <w:color w:val="212121"/>
                <w:sz w:val="24"/>
                <w:szCs w:val="24"/>
                <w:rtl/>
                <w:lang w:bidi="ar-MA"/>
              </w:rPr>
            </w:pPr>
            <w:r>
              <w:rPr>
                <w:rFonts w:ascii="Simplified Arabic" w:hAnsi="Simplified Arabic" w:cs="Simplified Arabic" w:hint="cs"/>
                <w:color w:val="212121"/>
                <w:sz w:val="24"/>
                <w:szCs w:val="24"/>
                <w:rtl/>
                <w:lang w:bidi="ar-MA"/>
              </w:rPr>
              <w:t>أسباب أخرى</w:t>
            </w:r>
          </w:p>
        </w:tc>
        <w:tc>
          <w:tcPr>
            <w:tcW w:w="940" w:type="dxa"/>
          </w:tcPr>
          <w:p w:rsidR="0083079A" w:rsidRDefault="0083079A" w:rsidP="008433BF">
            <w:pPr>
              <w:pStyle w:val="PrformatHTML"/>
              <w:bidi/>
              <w:jc w:val="both"/>
              <w:rPr>
                <w:rFonts w:ascii="Simplified Arabic" w:hAnsi="Simplified Arabic" w:cs="Simplified Arabic"/>
                <w:color w:val="212121"/>
                <w:sz w:val="24"/>
                <w:szCs w:val="24"/>
                <w:rtl/>
                <w:lang w:bidi="ar-MA"/>
              </w:rPr>
            </w:pPr>
            <w:r>
              <w:rPr>
                <w:rFonts w:ascii="Simplified Arabic" w:hAnsi="Simplified Arabic" w:cs="Simplified Arabic"/>
                <w:color w:val="212121"/>
                <w:sz w:val="24"/>
                <w:szCs w:val="24"/>
                <w:lang w:bidi="ar-MA"/>
              </w:rPr>
              <w:t>7,0</w:t>
            </w:r>
          </w:p>
        </w:tc>
        <w:tc>
          <w:tcPr>
            <w:tcW w:w="1204" w:type="dxa"/>
          </w:tcPr>
          <w:p w:rsidR="0083079A" w:rsidRDefault="0083079A" w:rsidP="008433BF">
            <w:pPr>
              <w:pStyle w:val="PrformatHTML"/>
              <w:bidi/>
              <w:jc w:val="both"/>
              <w:rPr>
                <w:rFonts w:ascii="Simplified Arabic" w:hAnsi="Simplified Arabic" w:cs="Simplified Arabic"/>
                <w:color w:val="212121"/>
                <w:sz w:val="24"/>
                <w:szCs w:val="24"/>
                <w:rtl/>
                <w:lang w:bidi="ar-MA"/>
              </w:rPr>
            </w:pPr>
            <w:r>
              <w:rPr>
                <w:rFonts w:ascii="Simplified Arabic" w:hAnsi="Simplified Arabic" w:cs="Simplified Arabic"/>
                <w:color w:val="212121"/>
                <w:sz w:val="24"/>
                <w:szCs w:val="24"/>
                <w:lang w:bidi="ar-MA"/>
              </w:rPr>
              <w:t>7,2</w:t>
            </w:r>
          </w:p>
        </w:tc>
        <w:tc>
          <w:tcPr>
            <w:tcW w:w="1428" w:type="dxa"/>
          </w:tcPr>
          <w:p w:rsidR="0083079A" w:rsidRDefault="0083079A" w:rsidP="008433BF">
            <w:pPr>
              <w:pStyle w:val="PrformatHTML"/>
              <w:bidi/>
              <w:jc w:val="both"/>
              <w:rPr>
                <w:rFonts w:ascii="Simplified Arabic" w:hAnsi="Simplified Arabic" w:cs="Simplified Arabic"/>
                <w:color w:val="212121"/>
                <w:sz w:val="24"/>
                <w:szCs w:val="24"/>
                <w:rtl/>
                <w:lang w:bidi="ar-MA"/>
              </w:rPr>
            </w:pPr>
            <w:r>
              <w:rPr>
                <w:rFonts w:ascii="Simplified Arabic" w:hAnsi="Simplified Arabic" w:cs="Simplified Arabic"/>
                <w:color w:val="212121"/>
                <w:sz w:val="24"/>
                <w:szCs w:val="24"/>
                <w:lang w:bidi="ar-MA"/>
              </w:rPr>
              <w:t>6,3</w:t>
            </w:r>
          </w:p>
        </w:tc>
        <w:tc>
          <w:tcPr>
            <w:tcW w:w="1152" w:type="dxa"/>
          </w:tcPr>
          <w:p w:rsidR="0083079A" w:rsidRDefault="0083079A" w:rsidP="008433BF">
            <w:pPr>
              <w:pStyle w:val="PrformatHTML"/>
              <w:bidi/>
              <w:jc w:val="both"/>
              <w:rPr>
                <w:rFonts w:ascii="Simplified Arabic" w:hAnsi="Simplified Arabic" w:cs="Simplified Arabic"/>
                <w:color w:val="212121"/>
                <w:sz w:val="24"/>
                <w:szCs w:val="24"/>
                <w:rtl/>
                <w:lang w:bidi="ar-MA"/>
              </w:rPr>
            </w:pPr>
            <w:r>
              <w:rPr>
                <w:rFonts w:ascii="Simplified Arabic" w:hAnsi="Simplified Arabic" w:cs="Simplified Arabic"/>
                <w:color w:val="212121"/>
                <w:sz w:val="24"/>
                <w:szCs w:val="24"/>
                <w:lang w:bidi="ar-MA"/>
              </w:rPr>
              <w:t>8,5</w:t>
            </w:r>
          </w:p>
        </w:tc>
      </w:tr>
      <w:tr w:rsidR="0083079A" w:rsidTr="0083079A">
        <w:trPr>
          <w:jc w:val="center"/>
        </w:trPr>
        <w:tc>
          <w:tcPr>
            <w:tcW w:w="3645" w:type="dxa"/>
          </w:tcPr>
          <w:p w:rsidR="0083079A" w:rsidRDefault="0083079A" w:rsidP="008433BF">
            <w:pPr>
              <w:pStyle w:val="PrformatHTML"/>
              <w:bidi/>
              <w:jc w:val="both"/>
              <w:rPr>
                <w:rFonts w:ascii="Simplified Arabic" w:hAnsi="Simplified Arabic" w:cs="Simplified Arabic"/>
                <w:color w:val="212121"/>
                <w:sz w:val="24"/>
                <w:szCs w:val="24"/>
                <w:rtl/>
                <w:lang w:bidi="ar-MA"/>
              </w:rPr>
            </w:pPr>
            <w:r>
              <w:rPr>
                <w:rFonts w:ascii="Simplified Arabic" w:hAnsi="Simplified Arabic" w:cs="Simplified Arabic" w:hint="cs"/>
                <w:color w:val="212121"/>
                <w:sz w:val="24"/>
                <w:szCs w:val="24"/>
                <w:rtl/>
                <w:lang w:bidi="ar-MA"/>
              </w:rPr>
              <w:t>المجموع</w:t>
            </w:r>
          </w:p>
        </w:tc>
        <w:tc>
          <w:tcPr>
            <w:tcW w:w="940" w:type="dxa"/>
          </w:tcPr>
          <w:p w:rsidR="0083079A" w:rsidRDefault="0083079A" w:rsidP="008433BF">
            <w:pPr>
              <w:pStyle w:val="PrformatHTML"/>
              <w:bidi/>
              <w:jc w:val="both"/>
              <w:rPr>
                <w:rFonts w:ascii="Simplified Arabic" w:hAnsi="Simplified Arabic" w:cs="Simplified Arabic"/>
                <w:color w:val="212121"/>
                <w:sz w:val="24"/>
                <w:szCs w:val="24"/>
                <w:rtl/>
                <w:lang w:bidi="ar-MA"/>
              </w:rPr>
            </w:pPr>
            <w:r>
              <w:rPr>
                <w:rFonts w:ascii="Simplified Arabic" w:hAnsi="Simplified Arabic" w:cs="Simplified Arabic"/>
                <w:color w:val="212121"/>
                <w:sz w:val="24"/>
                <w:szCs w:val="24"/>
                <w:lang w:bidi="ar-MA"/>
              </w:rPr>
              <w:t>100,0</w:t>
            </w:r>
          </w:p>
        </w:tc>
        <w:tc>
          <w:tcPr>
            <w:tcW w:w="1204" w:type="dxa"/>
          </w:tcPr>
          <w:p w:rsidR="0083079A" w:rsidRDefault="0083079A" w:rsidP="008433BF">
            <w:pPr>
              <w:pStyle w:val="PrformatHTML"/>
              <w:bidi/>
              <w:jc w:val="both"/>
              <w:rPr>
                <w:rFonts w:ascii="Simplified Arabic" w:hAnsi="Simplified Arabic" w:cs="Simplified Arabic"/>
                <w:color w:val="212121"/>
                <w:sz w:val="24"/>
                <w:szCs w:val="24"/>
                <w:rtl/>
                <w:lang w:bidi="ar-MA"/>
              </w:rPr>
            </w:pPr>
            <w:r>
              <w:rPr>
                <w:rFonts w:ascii="Simplified Arabic" w:hAnsi="Simplified Arabic" w:cs="Simplified Arabic"/>
                <w:color w:val="212121"/>
                <w:sz w:val="24"/>
                <w:szCs w:val="24"/>
                <w:lang w:bidi="ar-MA"/>
              </w:rPr>
              <w:t>100,0</w:t>
            </w:r>
          </w:p>
        </w:tc>
        <w:tc>
          <w:tcPr>
            <w:tcW w:w="1428" w:type="dxa"/>
          </w:tcPr>
          <w:p w:rsidR="0083079A" w:rsidRDefault="0083079A" w:rsidP="008433BF">
            <w:pPr>
              <w:pStyle w:val="PrformatHTML"/>
              <w:bidi/>
              <w:jc w:val="both"/>
              <w:rPr>
                <w:rFonts w:ascii="Simplified Arabic" w:hAnsi="Simplified Arabic" w:cs="Simplified Arabic"/>
                <w:color w:val="212121"/>
                <w:sz w:val="24"/>
                <w:szCs w:val="24"/>
                <w:rtl/>
                <w:lang w:bidi="ar-MA"/>
              </w:rPr>
            </w:pPr>
            <w:r>
              <w:rPr>
                <w:rFonts w:ascii="Simplified Arabic" w:hAnsi="Simplified Arabic" w:cs="Simplified Arabic"/>
                <w:color w:val="212121"/>
                <w:sz w:val="24"/>
                <w:szCs w:val="24"/>
                <w:lang w:bidi="ar-MA"/>
              </w:rPr>
              <w:t>100,0</w:t>
            </w:r>
          </w:p>
        </w:tc>
        <w:tc>
          <w:tcPr>
            <w:tcW w:w="1152" w:type="dxa"/>
          </w:tcPr>
          <w:p w:rsidR="0083079A" w:rsidRDefault="0083079A" w:rsidP="008433BF">
            <w:pPr>
              <w:pStyle w:val="PrformatHTML"/>
              <w:bidi/>
              <w:jc w:val="both"/>
              <w:rPr>
                <w:rFonts w:ascii="Simplified Arabic" w:hAnsi="Simplified Arabic" w:cs="Simplified Arabic"/>
                <w:color w:val="212121"/>
                <w:sz w:val="24"/>
                <w:szCs w:val="24"/>
                <w:rtl/>
                <w:lang w:bidi="ar-MA"/>
              </w:rPr>
            </w:pPr>
            <w:r>
              <w:rPr>
                <w:rFonts w:ascii="Simplified Arabic" w:hAnsi="Simplified Arabic" w:cs="Simplified Arabic"/>
                <w:color w:val="212121"/>
                <w:sz w:val="24"/>
                <w:szCs w:val="24"/>
                <w:lang w:bidi="ar-MA"/>
              </w:rPr>
              <w:t>100,0</w:t>
            </w:r>
          </w:p>
        </w:tc>
      </w:tr>
    </w:tbl>
    <w:p w:rsidR="005F1A21" w:rsidRDefault="005F1A21" w:rsidP="005F1A21">
      <w:pPr>
        <w:bidi/>
        <w:rPr>
          <w:rFonts w:ascii="Simplified Arabic" w:hAnsi="Simplified Arabic" w:cs="Simplified Arabic"/>
          <w:b/>
          <w:bCs/>
          <w:color w:val="548DD4" w:themeColor="text2" w:themeTint="99"/>
          <w:sz w:val="24"/>
          <w:szCs w:val="24"/>
          <w:rtl/>
        </w:rPr>
      </w:pPr>
    </w:p>
    <w:p w:rsidR="005013D6" w:rsidRPr="006106BB" w:rsidRDefault="005013D6" w:rsidP="005F1A21">
      <w:pPr>
        <w:bidi/>
        <w:rPr>
          <w:rFonts w:ascii="Simplified Arabic" w:hAnsi="Simplified Arabic" w:cs="Simplified Arabic"/>
          <w:b/>
          <w:bCs/>
          <w:color w:val="548DD4" w:themeColor="text2" w:themeTint="99"/>
          <w:sz w:val="24"/>
          <w:szCs w:val="24"/>
        </w:rPr>
      </w:pPr>
      <w:r w:rsidRPr="006106BB">
        <w:rPr>
          <w:rFonts w:ascii="Simplified Arabic" w:hAnsi="Simplified Arabic" w:cs="Simplified Arabic"/>
          <w:b/>
          <w:bCs/>
          <w:color w:val="548DD4" w:themeColor="text2" w:themeTint="99"/>
          <w:sz w:val="24"/>
          <w:szCs w:val="24"/>
          <w:rtl/>
        </w:rPr>
        <w:t xml:space="preserve">واحدة من كل عشر نساء </w:t>
      </w:r>
      <w:r w:rsidR="00900768">
        <w:rPr>
          <w:rFonts w:ascii="Simplified Arabic" w:hAnsi="Simplified Arabic" w:cs="Simplified Arabic" w:hint="cs"/>
          <w:b/>
          <w:bCs/>
          <w:color w:val="548DD4" w:themeColor="text2" w:themeTint="99"/>
          <w:sz w:val="24"/>
          <w:szCs w:val="24"/>
          <w:rtl/>
        </w:rPr>
        <w:t>خارج سوق العمل</w:t>
      </w:r>
      <w:r w:rsidRPr="006106BB">
        <w:rPr>
          <w:rFonts w:ascii="Simplified Arabic" w:hAnsi="Simplified Arabic" w:cs="Simplified Arabic"/>
          <w:b/>
          <w:bCs/>
          <w:color w:val="548DD4" w:themeColor="text2" w:themeTint="99"/>
          <w:sz w:val="24"/>
          <w:szCs w:val="24"/>
          <w:rtl/>
        </w:rPr>
        <w:t xml:space="preserve"> </w:t>
      </w:r>
      <w:r w:rsidR="00EA20AC" w:rsidRPr="006106BB">
        <w:rPr>
          <w:rFonts w:ascii="Simplified Arabic" w:hAnsi="Simplified Arabic" w:cs="Simplified Arabic" w:hint="cs"/>
          <w:b/>
          <w:bCs/>
          <w:color w:val="548DD4" w:themeColor="text2" w:themeTint="99"/>
          <w:sz w:val="24"/>
          <w:szCs w:val="24"/>
          <w:rtl/>
        </w:rPr>
        <w:t xml:space="preserve">هي </w:t>
      </w:r>
      <w:r w:rsidRPr="006106BB">
        <w:rPr>
          <w:rFonts w:ascii="Simplified Arabic" w:hAnsi="Simplified Arabic" w:cs="Simplified Arabic"/>
          <w:b/>
          <w:bCs/>
          <w:color w:val="548DD4" w:themeColor="text2" w:themeTint="99"/>
          <w:sz w:val="24"/>
          <w:szCs w:val="24"/>
          <w:rtl/>
        </w:rPr>
        <w:t>على استعداد للعمل</w:t>
      </w:r>
    </w:p>
    <w:p w:rsidR="00AD68C6" w:rsidRDefault="00F53EAC" w:rsidP="003C54EC">
      <w:pPr>
        <w:bidi/>
        <w:spacing w:before="240" w:after="120" w:line="240" w:lineRule="auto"/>
        <w:jc w:val="both"/>
        <w:rPr>
          <w:rFonts w:ascii="Simplified Arabic" w:hAnsi="Simplified Arabic" w:cs="Simplified Arabic"/>
          <w:sz w:val="24"/>
          <w:szCs w:val="24"/>
          <w:rtl/>
        </w:rPr>
      </w:pPr>
      <w:r w:rsidRPr="00F53EAC">
        <w:rPr>
          <w:rFonts w:ascii="Simplified Arabic" w:hAnsi="Simplified Arabic" w:cs="Simplified Arabic"/>
          <w:sz w:val="24"/>
          <w:szCs w:val="24"/>
          <w:rtl/>
        </w:rPr>
        <w:t>من</w:t>
      </w:r>
      <w:r w:rsidRPr="00F53EAC">
        <w:rPr>
          <w:rFonts w:ascii="Simplified Arabic" w:hAnsi="Simplified Arabic" w:cs="Simplified Arabic" w:hint="cs"/>
          <w:sz w:val="24"/>
          <w:szCs w:val="24"/>
          <w:rtl/>
        </w:rPr>
        <w:t xml:space="preserve"> بين</w:t>
      </w:r>
      <w:r w:rsidRPr="00F53EAC">
        <w:rPr>
          <w:rFonts w:ascii="Simplified Arabic" w:hAnsi="Simplified Arabic" w:cs="Simplified Arabic"/>
          <w:sz w:val="24"/>
          <w:szCs w:val="24"/>
          <w:rtl/>
        </w:rPr>
        <w:t xml:space="preserve"> كل عشر نساء غير نش</w:t>
      </w:r>
      <w:r w:rsidRPr="00F53EAC">
        <w:rPr>
          <w:rFonts w:ascii="Simplified Arabic" w:hAnsi="Simplified Arabic" w:cs="Simplified Arabic" w:hint="cs"/>
          <w:sz w:val="24"/>
          <w:szCs w:val="24"/>
          <w:rtl/>
        </w:rPr>
        <w:t>ي</w:t>
      </w:r>
      <w:r w:rsidRPr="00F53EAC">
        <w:rPr>
          <w:rFonts w:ascii="Simplified Arabic" w:hAnsi="Simplified Arabic" w:cs="Simplified Arabic"/>
          <w:sz w:val="24"/>
          <w:szCs w:val="24"/>
          <w:rtl/>
        </w:rPr>
        <w:t>طات</w:t>
      </w:r>
      <w:r w:rsidRPr="00F53EAC">
        <w:rPr>
          <w:rFonts w:ascii="Simplified Arabic" w:hAnsi="Simplified Arabic" w:cs="Simplified Arabic" w:hint="cs"/>
          <w:sz w:val="24"/>
          <w:szCs w:val="24"/>
          <w:rtl/>
        </w:rPr>
        <w:t xml:space="preserve">، هناك تقريبا واحدة </w:t>
      </w:r>
      <w:r>
        <w:rPr>
          <w:rFonts w:ascii="Simplified Arabic" w:hAnsi="Simplified Arabic" w:cs="Simplified Arabic" w:hint="cs"/>
          <w:sz w:val="24"/>
          <w:szCs w:val="24"/>
          <w:rtl/>
        </w:rPr>
        <w:t>(</w:t>
      </w:r>
      <w:r w:rsidRPr="00E10C5A">
        <w:rPr>
          <w:rFonts w:ascii="Simplified Arabic" w:hAnsi="Simplified Arabic" w:cs="Simplified Arabic"/>
          <w:sz w:val="24"/>
          <w:szCs w:val="24"/>
        </w:rPr>
        <w:t>%10,9</w:t>
      </w:r>
      <w:r>
        <w:rPr>
          <w:rFonts w:ascii="Simplified Arabic" w:hAnsi="Simplified Arabic" w:cs="Simplified Arabic" w:hint="cs"/>
          <w:sz w:val="24"/>
          <w:szCs w:val="24"/>
          <w:rtl/>
        </w:rPr>
        <w:t xml:space="preserve">) مستعدة </w:t>
      </w:r>
      <w:r w:rsidRPr="00F53EAC">
        <w:rPr>
          <w:rFonts w:ascii="Simplified Arabic" w:hAnsi="Simplified Arabic" w:cs="Simplified Arabic"/>
          <w:sz w:val="24"/>
          <w:szCs w:val="24"/>
          <w:rtl/>
        </w:rPr>
        <w:t>للعمل</w:t>
      </w:r>
      <w:r>
        <w:rPr>
          <w:rFonts w:ascii="Simplified Arabic" w:hAnsi="Simplified Arabic" w:cs="Simplified Arabic" w:hint="cs"/>
          <w:sz w:val="24"/>
          <w:szCs w:val="24"/>
          <w:rtl/>
        </w:rPr>
        <w:t>،</w:t>
      </w:r>
      <w:r w:rsidR="00900768">
        <w:rPr>
          <w:rFonts w:ascii="Simplified Arabic" w:hAnsi="Simplified Arabic" w:cs="Simplified Arabic" w:hint="cs"/>
          <w:sz w:val="24"/>
          <w:szCs w:val="24"/>
          <w:rtl/>
        </w:rPr>
        <w:t xml:space="preserve"> </w:t>
      </w:r>
      <w:r>
        <w:rPr>
          <w:rFonts w:ascii="Simplified Arabic" w:hAnsi="Simplified Arabic" w:cs="Simplified Arabic" w:hint="cs"/>
          <w:sz w:val="24"/>
          <w:szCs w:val="24"/>
          <w:rtl/>
        </w:rPr>
        <w:t>(</w:t>
      </w:r>
      <w:r w:rsidR="00C85264" w:rsidRPr="00E10C5A">
        <w:rPr>
          <w:rFonts w:ascii="Simplified Arabic" w:hAnsi="Simplified Arabic" w:cs="Simplified Arabic"/>
          <w:sz w:val="24"/>
          <w:szCs w:val="24"/>
        </w:rPr>
        <w:t>%11,2</w:t>
      </w:r>
      <w:r w:rsidR="005013D6" w:rsidRPr="00E10C5A">
        <w:rPr>
          <w:rFonts w:ascii="Simplified Arabic" w:hAnsi="Simplified Arabic" w:cs="Simplified Arabic"/>
          <w:sz w:val="24"/>
          <w:szCs w:val="24"/>
          <w:rtl/>
        </w:rPr>
        <w:t xml:space="preserve"> </w:t>
      </w:r>
      <w:r w:rsidR="00EA20AC" w:rsidRPr="00E10C5A">
        <w:rPr>
          <w:rFonts w:ascii="Simplified Arabic" w:hAnsi="Simplified Arabic" w:cs="Simplified Arabic" w:hint="cs"/>
          <w:sz w:val="24"/>
          <w:szCs w:val="24"/>
          <w:rtl/>
        </w:rPr>
        <w:t>ب</w:t>
      </w:r>
      <w:r w:rsidR="005013D6" w:rsidRPr="00E10C5A">
        <w:rPr>
          <w:rFonts w:ascii="Simplified Arabic" w:hAnsi="Simplified Arabic" w:cs="Simplified Arabic"/>
          <w:sz w:val="24"/>
          <w:szCs w:val="24"/>
          <w:rtl/>
        </w:rPr>
        <w:t>ال</w:t>
      </w:r>
      <w:r w:rsidR="00EA20AC" w:rsidRPr="00E10C5A">
        <w:rPr>
          <w:rFonts w:ascii="Simplified Arabic" w:hAnsi="Simplified Arabic" w:cs="Simplified Arabic" w:hint="cs"/>
          <w:sz w:val="24"/>
          <w:szCs w:val="24"/>
          <w:rtl/>
        </w:rPr>
        <w:t xml:space="preserve">وسط </w:t>
      </w:r>
      <w:r w:rsidR="005013D6" w:rsidRPr="00E10C5A">
        <w:rPr>
          <w:rFonts w:ascii="Simplified Arabic" w:hAnsi="Simplified Arabic" w:cs="Simplified Arabic"/>
          <w:sz w:val="24"/>
          <w:szCs w:val="24"/>
          <w:rtl/>
        </w:rPr>
        <w:t xml:space="preserve">الحضري </w:t>
      </w:r>
      <w:r>
        <w:rPr>
          <w:rFonts w:ascii="Simplified Arabic" w:hAnsi="Simplified Arabic" w:cs="Simplified Arabic" w:hint="cs"/>
          <w:sz w:val="24"/>
          <w:szCs w:val="24"/>
          <w:rtl/>
        </w:rPr>
        <w:t xml:space="preserve">         </w:t>
      </w:r>
      <w:r w:rsidR="005013D6" w:rsidRPr="00E10C5A">
        <w:rPr>
          <w:rFonts w:ascii="Simplified Arabic" w:hAnsi="Simplified Arabic" w:cs="Simplified Arabic"/>
          <w:sz w:val="24"/>
          <w:szCs w:val="24"/>
          <w:rtl/>
        </w:rPr>
        <w:t>و</w:t>
      </w:r>
      <w:r w:rsidR="00C85264" w:rsidRPr="00E10C5A">
        <w:rPr>
          <w:rFonts w:ascii="Simplified Arabic" w:hAnsi="Simplified Arabic" w:cs="Simplified Arabic"/>
          <w:sz w:val="24"/>
          <w:szCs w:val="24"/>
        </w:rPr>
        <w:t>%10,4</w:t>
      </w:r>
      <w:r w:rsidR="005013D6" w:rsidRPr="00E10C5A">
        <w:rPr>
          <w:rFonts w:ascii="Simplified Arabic" w:hAnsi="Simplified Arabic" w:cs="Simplified Arabic"/>
          <w:sz w:val="24"/>
          <w:szCs w:val="24"/>
          <w:rtl/>
        </w:rPr>
        <w:t xml:space="preserve"> </w:t>
      </w:r>
      <w:r w:rsidR="00EA20AC" w:rsidRPr="00E10C5A">
        <w:rPr>
          <w:rFonts w:ascii="Simplified Arabic" w:hAnsi="Simplified Arabic" w:cs="Simplified Arabic" w:hint="cs"/>
          <w:sz w:val="24"/>
          <w:szCs w:val="24"/>
          <w:rtl/>
        </w:rPr>
        <w:t>ب</w:t>
      </w:r>
      <w:r w:rsidR="00EA20AC" w:rsidRPr="00E10C5A">
        <w:rPr>
          <w:rFonts w:ascii="Simplified Arabic" w:hAnsi="Simplified Arabic" w:cs="Simplified Arabic"/>
          <w:sz w:val="24"/>
          <w:szCs w:val="24"/>
          <w:rtl/>
        </w:rPr>
        <w:t>ال</w:t>
      </w:r>
      <w:r w:rsidR="00EA20AC" w:rsidRPr="00E10C5A">
        <w:rPr>
          <w:rFonts w:ascii="Simplified Arabic" w:hAnsi="Simplified Arabic" w:cs="Simplified Arabic" w:hint="cs"/>
          <w:sz w:val="24"/>
          <w:szCs w:val="24"/>
          <w:rtl/>
        </w:rPr>
        <w:t xml:space="preserve">وسط </w:t>
      </w:r>
      <w:r w:rsidR="005013D6" w:rsidRPr="00E10C5A">
        <w:rPr>
          <w:rFonts w:ascii="Simplified Arabic" w:hAnsi="Simplified Arabic" w:cs="Simplified Arabic"/>
          <w:sz w:val="24"/>
          <w:szCs w:val="24"/>
          <w:rtl/>
        </w:rPr>
        <w:t>ال</w:t>
      </w:r>
      <w:r w:rsidR="00EA20AC" w:rsidRPr="00E10C5A">
        <w:rPr>
          <w:rFonts w:ascii="Simplified Arabic" w:hAnsi="Simplified Arabic" w:cs="Simplified Arabic" w:hint="cs"/>
          <w:sz w:val="24"/>
          <w:szCs w:val="24"/>
          <w:rtl/>
        </w:rPr>
        <w:t>قروي</w:t>
      </w:r>
      <w:r>
        <w:rPr>
          <w:rFonts w:ascii="Simplified Arabic" w:hAnsi="Simplified Arabic" w:cs="Simplified Arabic" w:hint="cs"/>
          <w:sz w:val="24"/>
          <w:szCs w:val="24"/>
          <w:rtl/>
        </w:rPr>
        <w:t xml:space="preserve">)، أي ما يمثل </w:t>
      </w:r>
      <w:r>
        <w:rPr>
          <w:rFonts w:ascii="Simplified Arabic" w:hAnsi="Simplified Arabic" w:cs="Simplified Arabic"/>
          <w:sz w:val="24"/>
          <w:szCs w:val="24"/>
        </w:rPr>
        <w:t>1,1</w:t>
      </w:r>
      <w:r>
        <w:rPr>
          <w:rFonts w:ascii="Simplified Arabic" w:hAnsi="Simplified Arabic" w:cs="Simplified Arabic" w:hint="cs"/>
          <w:sz w:val="24"/>
          <w:szCs w:val="24"/>
          <w:rtl/>
        </w:rPr>
        <w:t xml:space="preserve"> مليون امرأة (</w:t>
      </w:r>
      <w:r>
        <w:rPr>
          <w:rFonts w:ascii="Simplified Arabic" w:hAnsi="Simplified Arabic" w:cs="Simplified Arabic"/>
          <w:sz w:val="24"/>
          <w:szCs w:val="24"/>
        </w:rPr>
        <w:t>759</w:t>
      </w:r>
      <w:r>
        <w:rPr>
          <w:rFonts w:ascii="Simplified Arabic" w:hAnsi="Simplified Arabic" w:cs="Simplified Arabic" w:hint="cs"/>
          <w:sz w:val="24"/>
          <w:szCs w:val="24"/>
          <w:rtl/>
        </w:rPr>
        <w:t xml:space="preserve"> ألف </w:t>
      </w:r>
      <w:r w:rsidRPr="00E10C5A">
        <w:rPr>
          <w:rFonts w:ascii="Simplified Arabic" w:hAnsi="Simplified Arabic" w:cs="Simplified Arabic" w:hint="cs"/>
          <w:sz w:val="24"/>
          <w:szCs w:val="24"/>
          <w:rtl/>
        </w:rPr>
        <w:t>ب</w:t>
      </w:r>
      <w:r w:rsidRPr="00E10C5A">
        <w:rPr>
          <w:rFonts w:ascii="Simplified Arabic" w:hAnsi="Simplified Arabic" w:cs="Simplified Arabic"/>
          <w:sz w:val="24"/>
          <w:szCs w:val="24"/>
          <w:rtl/>
        </w:rPr>
        <w:t>ال</w:t>
      </w:r>
      <w:r w:rsidRPr="00E10C5A">
        <w:rPr>
          <w:rFonts w:ascii="Simplified Arabic" w:hAnsi="Simplified Arabic" w:cs="Simplified Arabic" w:hint="cs"/>
          <w:sz w:val="24"/>
          <w:szCs w:val="24"/>
          <w:rtl/>
        </w:rPr>
        <w:t xml:space="preserve">وسط </w:t>
      </w:r>
      <w:r w:rsidRPr="00E10C5A">
        <w:rPr>
          <w:rFonts w:ascii="Simplified Arabic" w:hAnsi="Simplified Arabic" w:cs="Simplified Arabic"/>
          <w:sz w:val="24"/>
          <w:szCs w:val="24"/>
          <w:rtl/>
        </w:rPr>
        <w:t xml:space="preserve">الحضري </w:t>
      </w:r>
      <w:r>
        <w:rPr>
          <w:rFonts w:ascii="Simplified Arabic" w:hAnsi="Simplified Arabic" w:cs="Simplified Arabic" w:hint="cs"/>
          <w:sz w:val="24"/>
          <w:szCs w:val="24"/>
          <w:rtl/>
        </w:rPr>
        <w:t>و</w:t>
      </w:r>
      <w:r>
        <w:rPr>
          <w:rFonts w:ascii="Simplified Arabic" w:hAnsi="Simplified Arabic" w:cs="Simplified Arabic"/>
          <w:sz w:val="24"/>
          <w:szCs w:val="24"/>
        </w:rPr>
        <w:t>341</w:t>
      </w:r>
      <w:r>
        <w:rPr>
          <w:rFonts w:ascii="Simplified Arabic" w:hAnsi="Simplified Arabic" w:cs="Simplified Arabic" w:hint="cs"/>
          <w:sz w:val="24"/>
          <w:szCs w:val="24"/>
          <w:rtl/>
        </w:rPr>
        <w:t xml:space="preserve"> ألف </w:t>
      </w:r>
      <w:r w:rsidRPr="00E10C5A">
        <w:rPr>
          <w:rFonts w:ascii="Simplified Arabic" w:hAnsi="Simplified Arabic" w:cs="Simplified Arabic" w:hint="cs"/>
          <w:sz w:val="24"/>
          <w:szCs w:val="24"/>
          <w:rtl/>
        </w:rPr>
        <w:t>ب</w:t>
      </w:r>
      <w:r w:rsidRPr="00E10C5A">
        <w:rPr>
          <w:rFonts w:ascii="Simplified Arabic" w:hAnsi="Simplified Arabic" w:cs="Simplified Arabic"/>
          <w:sz w:val="24"/>
          <w:szCs w:val="24"/>
          <w:rtl/>
        </w:rPr>
        <w:t>ال</w:t>
      </w:r>
      <w:r w:rsidRPr="00E10C5A">
        <w:rPr>
          <w:rFonts w:ascii="Simplified Arabic" w:hAnsi="Simplified Arabic" w:cs="Simplified Arabic" w:hint="cs"/>
          <w:sz w:val="24"/>
          <w:szCs w:val="24"/>
          <w:rtl/>
        </w:rPr>
        <w:t xml:space="preserve">وسط </w:t>
      </w:r>
      <w:r w:rsidRPr="00E10C5A">
        <w:rPr>
          <w:rFonts w:ascii="Simplified Arabic" w:hAnsi="Simplified Arabic" w:cs="Simplified Arabic"/>
          <w:sz w:val="24"/>
          <w:szCs w:val="24"/>
          <w:rtl/>
        </w:rPr>
        <w:t>ال</w:t>
      </w:r>
      <w:r w:rsidRPr="00E10C5A">
        <w:rPr>
          <w:rFonts w:ascii="Simplified Arabic" w:hAnsi="Simplified Arabic" w:cs="Simplified Arabic" w:hint="cs"/>
          <w:sz w:val="24"/>
          <w:szCs w:val="24"/>
          <w:rtl/>
        </w:rPr>
        <w:t>قروي</w:t>
      </w:r>
      <w:r>
        <w:rPr>
          <w:rFonts w:ascii="Simplified Arabic" w:hAnsi="Simplified Arabic" w:cs="Simplified Arabic" w:hint="cs"/>
          <w:sz w:val="24"/>
          <w:szCs w:val="24"/>
          <w:rtl/>
        </w:rPr>
        <w:t>)</w:t>
      </w:r>
      <w:r w:rsidR="0087444F">
        <w:rPr>
          <w:rFonts w:ascii="Simplified Arabic" w:hAnsi="Simplified Arabic" w:cs="Simplified Arabic" w:hint="cs"/>
          <w:sz w:val="24"/>
          <w:szCs w:val="24"/>
          <w:rtl/>
        </w:rPr>
        <w:t xml:space="preserve">. </w:t>
      </w:r>
      <w:r w:rsidR="0087444F">
        <w:rPr>
          <w:rFonts w:ascii="Simplified Arabic" w:hAnsi="Simplified Arabic" w:cs="Simplified Arabic" w:hint="cs"/>
          <w:sz w:val="24"/>
          <w:szCs w:val="24"/>
          <w:rtl/>
        </w:rPr>
        <w:lastRenderedPageBreak/>
        <w:t xml:space="preserve">وتبلغ هذه النسبة </w:t>
      </w:r>
      <w:r w:rsidR="0087444F" w:rsidRPr="00E10C5A">
        <w:rPr>
          <w:rFonts w:ascii="Simplified Arabic" w:hAnsi="Simplified Arabic" w:cs="Simplified Arabic"/>
          <w:sz w:val="24"/>
          <w:szCs w:val="24"/>
        </w:rPr>
        <w:t>%25,9</w:t>
      </w:r>
      <w:r w:rsidR="0087444F" w:rsidRPr="00E10C5A">
        <w:rPr>
          <w:rFonts w:ascii="Simplified Arabic" w:hAnsi="Simplified Arabic" w:cs="Simplified Arabic"/>
          <w:sz w:val="24"/>
          <w:szCs w:val="24"/>
          <w:rtl/>
        </w:rPr>
        <w:t xml:space="preserve"> </w:t>
      </w:r>
      <w:r w:rsidR="0087444F">
        <w:rPr>
          <w:rFonts w:ascii="Simplified Arabic" w:hAnsi="Simplified Arabic" w:cs="Simplified Arabic" w:hint="cs"/>
          <w:sz w:val="24"/>
          <w:szCs w:val="24"/>
          <w:rtl/>
        </w:rPr>
        <w:t>من ا</w:t>
      </w:r>
      <w:r w:rsidR="0087444F" w:rsidRPr="00E10C5A">
        <w:rPr>
          <w:rFonts w:ascii="Simplified Arabic" w:hAnsi="Simplified Arabic" w:cs="Simplified Arabic"/>
          <w:sz w:val="24"/>
          <w:szCs w:val="24"/>
          <w:rtl/>
        </w:rPr>
        <w:t xml:space="preserve">لنساء </w:t>
      </w:r>
      <w:r w:rsidR="0087444F" w:rsidRPr="00E10C5A">
        <w:rPr>
          <w:rFonts w:ascii="Simplified Arabic" w:hAnsi="Simplified Arabic" w:cs="Simplified Arabic" w:hint="cs"/>
          <w:sz w:val="24"/>
          <w:szCs w:val="24"/>
          <w:rtl/>
        </w:rPr>
        <w:t>ال</w:t>
      </w:r>
      <w:r w:rsidR="0087444F">
        <w:rPr>
          <w:rFonts w:ascii="Simplified Arabic" w:hAnsi="Simplified Arabic" w:cs="Simplified Arabic" w:hint="cs"/>
          <w:sz w:val="24"/>
          <w:szCs w:val="24"/>
          <w:rtl/>
        </w:rPr>
        <w:t xml:space="preserve">لائي صرحن </w:t>
      </w:r>
      <w:r w:rsidR="0087444F" w:rsidRPr="00E10C5A">
        <w:rPr>
          <w:rFonts w:ascii="Simplified Arabic" w:hAnsi="Simplified Arabic" w:cs="Simplified Arabic"/>
          <w:sz w:val="24"/>
          <w:szCs w:val="24"/>
          <w:rtl/>
        </w:rPr>
        <w:t>ب</w:t>
      </w:r>
      <w:r w:rsidR="0087444F">
        <w:rPr>
          <w:rFonts w:ascii="Simplified Arabic" w:hAnsi="Simplified Arabic" w:cs="Simplified Arabic" w:hint="cs"/>
          <w:sz w:val="24"/>
          <w:szCs w:val="24"/>
          <w:rtl/>
        </w:rPr>
        <w:t>رفض</w:t>
      </w:r>
      <w:r w:rsidR="0087444F" w:rsidRPr="00E10C5A">
        <w:rPr>
          <w:rFonts w:ascii="Simplified Arabic" w:hAnsi="Simplified Arabic" w:cs="Simplified Arabic"/>
          <w:sz w:val="24"/>
          <w:szCs w:val="24"/>
          <w:rtl/>
        </w:rPr>
        <w:t xml:space="preserve"> الأب أو أحد أفراد الأسرة</w:t>
      </w:r>
      <w:r w:rsidR="0087444F">
        <w:rPr>
          <w:rFonts w:ascii="Simplified Arabic" w:hAnsi="Simplified Arabic" w:cs="Simplified Arabic" w:hint="cs"/>
          <w:sz w:val="24"/>
          <w:szCs w:val="24"/>
          <w:rtl/>
        </w:rPr>
        <w:t xml:space="preserve">، </w:t>
      </w:r>
      <w:r w:rsidR="0087444F" w:rsidRPr="00E10C5A">
        <w:rPr>
          <w:rFonts w:ascii="Simplified Arabic" w:hAnsi="Simplified Arabic" w:cs="Simplified Arabic"/>
          <w:sz w:val="24"/>
          <w:szCs w:val="24"/>
        </w:rPr>
        <w:t>%16,8</w:t>
      </w:r>
      <w:r w:rsidR="0087444F" w:rsidRPr="00E10C5A">
        <w:rPr>
          <w:rFonts w:ascii="Simplified Arabic" w:hAnsi="Simplified Arabic" w:cs="Simplified Arabic"/>
          <w:sz w:val="24"/>
          <w:szCs w:val="24"/>
          <w:rtl/>
        </w:rPr>
        <w:t xml:space="preserve"> </w:t>
      </w:r>
      <w:r w:rsidR="0087444F" w:rsidRPr="00E10C5A">
        <w:rPr>
          <w:rFonts w:ascii="Simplified Arabic" w:hAnsi="Simplified Arabic" w:cs="Simplified Arabic" w:hint="cs"/>
          <w:sz w:val="24"/>
          <w:szCs w:val="24"/>
          <w:rtl/>
        </w:rPr>
        <w:t xml:space="preserve">بالنسبة </w:t>
      </w:r>
      <w:r w:rsidR="0087444F">
        <w:rPr>
          <w:rFonts w:ascii="Simplified Arabic" w:hAnsi="Simplified Arabic" w:cs="Simplified Arabic" w:hint="cs"/>
          <w:sz w:val="24"/>
          <w:szCs w:val="24"/>
          <w:rtl/>
        </w:rPr>
        <w:t>ل</w:t>
      </w:r>
      <w:r w:rsidR="0087444F" w:rsidRPr="00E10C5A">
        <w:rPr>
          <w:rFonts w:ascii="Simplified Arabic" w:hAnsi="Simplified Arabic" w:cs="Simplified Arabic"/>
          <w:sz w:val="24"/>
          <w:szCs w:val="24"/>
          <w:rtl/>
        </w:rPr>
        <w:t>رفض الزوج و</w:t>
      </w:r>
      <w:r w:rsidR="0087444F" w:rsidRPr="00E10C5A">
        <w:rPr>
          <w:rFonts w:ascii="Simplified Arabic" w:hAnsi="Simplified Arabic" w:cs="Simplified Arabic"/>
          <w:sz w:val="24"/>
          <w:szCs w:val="24"/>
        </w:rPr>
        <w:t>%10,3</w:t>
      </w:r>
      <w:r w:rsidR="0087444F" w:rsidRPr="00E10C5A">
        <w:rPr>
          <w:rFonts w:ascii="Simplified Arabic" w:hAnsi="Simplified Arabic" w:cs="Simplified Arabic"/>
          <w:sz w:val="24"/>
          <w:szCs w:val="24"/>
          <w:rtl/>
        </w:rPr>
        <w:t xml:space="preserve"> </w:t>
      </w:r>
      <w:r w:rsidR="0087444F">
        <w:rPr>
          <w:rFonts w:ascii="Simplified Arabic" w:hAnsi="Simplified Arabic" w:cs="Simplified Arabic" w:hint="cs"/>
          <w:sz w:val="24"/>
          <w:szCs w:val="24"/>
          <w:rtl/>
        </w:rPr>
        <w:t>ب</w:t>
      </w:r>
      <w:r w:rsidR="0087444F" w:rsidRPr="00E10C5A">
        <w:rPr>
          <w:rFonts w:ascii="Simplified Arabic" w:hAnsi="Simplified Arabic" w:cs="Simplified Arabic" w:hint="cs"/>
          <w:sz w:val="24"/>
          <w:szCs w:val="24"/>
          <w:rtl/>
        </w:rPr>
        <w:t xml:space="preserve">سبب </w:t>
      </w:r>
      <w:r w:rsidR="0087444F" w:rsidRPr="00E10C5A">
        <w:rPr>
          <w:rFonts w:ascii="Simplified Arabic" w:hAnsi="Simplified Arabic" w:cs="Simplified Arabic"/>
          <w:sz w:val="24"/>
          <w:szCs w:val="24"/>
          <w:rtl/>
        </w:rPr>
        <w:t>الحاجة إلى رعاية الأطفال.</w:t>
      </w:r>
      <w:r w:rsidR="0087444F" w:rsidRPr="0087444F">
        <w:rPr>
          <w:rFonts w:ascii="Simplified Arabic" w:hAnsi="Simplified Arabic" w:cs="Simplified Arabic"/>
          <w:sz w:val="24"/>
          <w:szCs w:val="24"/>
          <w:rtl/>
        </w:rPr>
        <w:t xml:space="preserve"> </w:t>
      </w:r>
      <w:r w:rsidR="0087444F" w:rsidRPr="00E10C5A">
        <w:rPr>
          <w:rFonts w:ascii="Simplified Arabic" w:hAnsi="Simplified Arabic" w:cs="Simplified Arabic"/>
          <w:sz w:val="24"/>
          <w:szCs w:val="24"/>
          <w:rtl/>
        </w:rPr>
        <w:t xml:space="preserve">حسب العمر، </w:t>
      </w:r>
      <w:r w:rsidR="0087444F" w:rsidRPr="00E10C5A">
        <w:rPr>
          <w:rFonts w:ascii="Simplified Arabic" w:hAnsi="Simplified Arabic" w:cs="Simplified Arabic" w:hint="cs"/>
          <w:sz w:val="24"/>
          <w:szCs w:val="24"/>
          <w:rtl/>
        </w:rPr>
        <w:t xml:space="preserve">فإن </w:t>
      </w:r>
      <w:r w:rsidR="0087444F" w:rsidRPr="00E10C5A">
        <w:rPr>
          <w:rFonts w:ascii="Simplified Arabic" w:hAnsi="Simplified Arabic" w:cs="Simplified Arabic"/>
          <w:sz w:val="24"/>
          <w:szCs w:val="24"/>
          <w:rtl/>
        </w:rPr>
        <w:t xml:space="preserve">النساء الأقل من 30 </w:t>
      </w:r>
      <w:r w:rsidR="00900768">
        <w:rPr>
          <w:rFonts w:ascii="Simplified Arabic" w:hAnsi="Simplified Arabic" w:cs="Simplified Arabic" w:hint="cs"/>
          <w:sz w:val="24"/>
          <w:szCs w:val="24"/>
          <w:rtl/>
        </w:rPr>
        <w:t>سنة</w:t>
      </w:r>
      <w:r w:rsidR="0087444F" w:rsidRPr="00E10C5A">
        <w:rPr>
          <w:rFonts w:ascii="Simplified Arabic" w:hAnsi="Simplified Arabic" w:cs="Simplified Arabic"/>
          <w:sz w:val="24"/>
          <w:szCs w:val="24"/>
          <w:rtl/>
        </w:rPr>
        <w:t xml:space="preserve"> ه</w:t>
      </w:r>
      <w:r w:rsidR="0087444F" w:rsidRPr="00E10C5A">
        <w:rPr>
          <w:rFonts w:ascii="Simplified Arabic" w:hAnsi="Simplified Arabic" w:cs="Simplified Arabic" w:hint="cs"/>
          <w:sz w:val="24"/>
          <w:szCs w:val="24"/>
          <w:rtl/>
        </w:rPr>
        <w:t>ن</w:t>
      </w:r>
      <w:r w:rsidR="0087444F" w:rsidRPr="00E10C5A">
        <w:rPr>
          <w:rFonts w:ascii="Simplified Arabic" w:hAnsi="Simplified Arabic" w:cs="Simplified Arabic"/>
          <w:sz w:val="24"/>
          <w:szCs w:val="24"/>
          <w:rtl/>
        </w:rPr>
        <w:t xml:space="preserve"> الأكثر </w:t>
      </w:r>
      <w:r w:rsidR="0087444F" w:rsidRPr="00E10C5A">
        <w:rPr>
          <w:rFonts w:ascii="Simplified Arabic" w:hAnsi="Simplified Arabic" w:cs="Simplified Arabic" w:hint="cs"/>
          <w:sz w:val="24"/>
          <w:szCs w:val="24"/>
          <w:rtl/>
        </w:rPr>
        <w:t xml:space="preserve">استعدادا لولوج </w:t>
      </w:r>
      <w:r w:rsidR="0087444F" w:rsidRPr="00E10C5A">
        <w:rPr>
          <w:rFonts w:ascii="Simplified Arabic" w:hAnsi="Simplified Arabic" w:cs="Simplified Arabic"/>
          <w:sz w:val="24"/>
          <w:szCs w:val="24"/>
          <w:rtl/>
        </w:rPr>
        <w:t xml:space="preserve">سوق العمل بنسبة </w:t>
      </w:r>
      <w:r w:rsidR="0087444F" w:rsidRPr="00E10C5A">
        <w:rPr>
          <w:rFonts w:ascii="Simplified Arabic" w:hAnsi="Simplified Arabic" w:cs="Simplified Arabic"/>
          <w:sz w:val="24"/>
          <w:szCs w:val="24"/>
        </w:rPr>
        <w:t>%15,4</w:t>
      </w:r>
      <w:r w:rsidR="0087444F" w:rsidRPr="00E10C5A">
        <w:rPr>
          <w:rFonts w:ascii="Simplified Arabic" w:hAnsi="Simplified Arabic" w:cs="Simplified Arabic"/>
          <w:sz w:val="24"/>
          <w:szCs w:val="24"/>
          <w:rtl/>
        </w:rPr>
        <w:t>، يليه</w:t>
      </w:r>
      <w:r w:rsidR="0087444F" w:rsidRPr="00E10C5A">
        <w:rPr>
          <w:rFonts w:ascii="Simplified Arabic" w:hAnsi="Simplified Arabic" w:cs="Simplified Arabic" w:hint="cs"/>
          <w:sz w:val="24"/>
          <w:szCs w:val="24"/>
          <w:rtl/>
        </w:rPr>
        <w:t>ن اللائي ت</w:t>
      </w:r>
      <w:r w:rsidR="0087444F" w:rsidRPr="00E10C5A">
        <w:rPr>
          <w:rFonts w:ascii="Simplified Arabic" w:hAnsi="Simplified Arabic" w:cs="Simplified Arabic"/>
          <w:sz w:val="24"/>
          <w:szCs w:val="24"/>
          <w:rtl/>
        </w:rPr>
        <w:t>تراوح أعماره</w:t>
      </w:r>
      <w:r w:rsidR="0087444F" w:rsidRPr="00E10C5A">
        <w:rPr>
          <w:rFonts w:ascii="Simplified Arabic" w:hAnsi="Simplified Arabic" w:cs="Simplified Arabic" w:hint="cs"/>
          <w:sz w:val="24"/>
          <w:szCs w:val="24"/>
          <w:rtl/>
        </w:rPr>
        <w:t>ن</w:t>
      </w:r>
      <w:r w:rsidR="0087444F" w:rsidRPr="00E10C5A">
        <w:rPr>
          <w:rFonts w:ascii="Simplified Arabic" w:hAnsi="Simplified Arabic" w:cs="Simplified Arabic"/>
          <w:sz w:val="24"/>
          <w:szCs w:val="24"/>
          <w:rtl/>
        </w:rPr>
        <w:t xml:space="preserve"> بين 30</w:t>
      </w:r>
      <w:r w:rsidR="0087444F" w:rsidRPr="00E10C5A">
        <w:rPr>
          <w:rFonts w:ascii="Simplified Arabic" w:hAnsi="Simplified Arabic" w:cs="Simplified Arabic" w:hint="cs"/>
          <w:sz w:val="24"/>
          <w:szCs w:val="24"/>
          <w:rtl/>
        </w:rPr>
        <w:t xml:space="preserve"> و</w:t>
      </w:r>
      <w:r w:rsidR="0087444F" w:rsidRPr="00E10C5A">
        <w:rPr>
          <w:rFonts w:ascii="Simplified Arabic" w:hAnsi="Simplified Arabic" w:cs="Simplified Arabic"/>
          <w:sz w:val="24"/>
          <w:szCs w:val="24"/>
          <w:rtl/>
        </w:rPr>
        <w:t>44 سنة (</w:t>
      </w:r>
      <w:r w:rsidR="0087444F" w:rsidRPr="00E10C5A">
        <w:rPr>
          <w:rFonts w:ascii="Simplified Arabic" w:hAnsi="Simplified Arabic" w:cs="Simplified Arabic"/>
          <w:sz w:val="24"/>
          <w:szCs w:val="24"/>
        </w:rPr>
        <w:t>14,2</w:t>
      </w:r>
      <w:r w:rsidR="0087444F" w:rsidRPr="00E10C5A">
        <w:rPr>
          <w:rFonts w:ascii="Simplified Arabic" w:hAnsi="Simplified Arabic" w:cs="Simplified Arabic"/>
          <w:sz w:val="24"/>
          <w:szCs w:val="24"/>
          <w:rtl/>
        </w:rPr>
        <w:t>%).</w:t>
      </w:r>
    </w:p>
    <w:p w:rsidR="003C54EC" w:rsidRPr="003C54EC" w:rsidRDefault="003C54EC" w:rsidP="003C54EC">
      <w:pPr>
        <w:bidi/>
        <w:spacing w:before="240" w:after="120" w:line="240" w:lineRule="auto"/>
        <w:jc w:val="both"/>
        <w:rPr>
          <w:rFonts w:ascii="Simplified Arabic" w:hAnsi="Simplified Arabic" w:cs="Simplified Arabic"/>
          <w:sz w:val="24"/>
          <w:szCs w:val="24"/>
          <w:rtl/>
        </w:rPr>
      </w:pPr>
    </w:p>
    <w:p w:rsidR="00754E82" w:rsidRDefault="00AD68C6" w:rsidP="00625603">
      <w:pPr>
        <w:pStyle w:val="PrformatHTML"/>
        <w:shd w:val="clear" w:color="auto" w:fill="FFFFFF"/>
        <w:bidi/>
        <w:jc w:val="center"/>
        <w:rPr>
          <w:rFonts w:ascii="Simplified Arabic" w:hAnsi="Simplified Arabic" w:cs="Simplified Arabic"/>
          <w:b/>
          <w:bCs/>
          <w:color w:val="212121"/>
          <w:sz w:val="24"/>
          <w:szCs w:val="24"/>
          <w:rtl/>
        </w:rPr>
      </w:pPr>
      <w:r>
        <w:rPr>
          <w:rFonts w:ascii="Simplified Arabic" w:hAnsi="Simplified Arabic" w:cs="Simplified Arabic" w:hint="cs"/>
          <w:b/>
          <w:bCs/>
          <w:color w:val="212121"/>
          <w:sz w:val="24"/>
          <w:szCs w:val="24"/>
          <w:rtl/>
        </w:rPr>
        <w:t xml:space="preserve">   </w:t>
      </w:r>
      <w:r w:rsidR="001B5030">
        <w:rPr>
          <w:rFonts w:ascii="Simplified Arabic" w:hAnsi="Simplified Arabic" w:cs="Simplified Arabic" w:hint="cs"/>
          <w:b/>
          <w:bCs/>
          <w:color w:val="212121"/>
          <w:sz w:val="24"/>
          <w:szCs w:val="24"/>
          <w:rtl/>
        </w:rPr>
        <w:t>الجدول</w:t>
      </w:r>
      <w:r w:rsidR="00754E82" w:rsidRPr="00754E82">
        <w:rPr>
          <w:rFonts w:ascii="Simplified Arabic" w:hAnsi="Simplified Arabic" w:cs="Simplified Arabic" w:hint="cs"/>
          <w:b/>
          <w:bCs/>
          <w:color w:val="212121"/>
          <w:sz w:val="24"/>
          <w:szCs w:val="24"/>
          <w:rtl/>
        </w:rPr>
        <w:t xml:space="preserve"> 5: </w:t>
      </w:r>
      <w:r w:rsidR="000164B6" w:rsidRPr="00754E82">
        <w:rPr>
          <w:rFonts w:ascii="Simplified Arabic" w:hAnsi="Simplified Arabic" w:cs="Simplified Arabic" w:hint="cs"/>
          <w:b/>
          <w:bCs/>
          <w:color w:val="212121"/>
          <w:sz w:val="24"/>
          <w:szCs w:val="24"/>
          <w:rtl/>
        </w:rPr>
        <w:t xml:space="preserve">نسبة النساء المستعدات للعمل من بين النساء </w:t>
      </w:r>
      <w:r w:rsidR="00625603">
        <w:rPr>
          <w:rFonts w:ascii="Simplified Arabic" w:hAnsi="Simplified Arabic" w:cs="Simplified Arabic" w:hint="cs"/>
          <w:b/>
          <w:bCs/>
          <w:color w:val="212121"/>
          <w:sz w:val="24"/>
          <w:szCs w:val="24"/>
          <w:rtl/>
        </w:rPr>
        <w:t>خارج سوق العمل</w:t>
      </w:r>
    </w:p>
    <w:p w:rsidR="00483F23" w:rsidRDefault="000164B6" w:rsidP="00754E82">
      <w:pPr>
        <w:pStyle w:val="PrformatHTML"/>
        <w:shd w:val="clear" w:color="auto" w:fill="FFFFFF"/>
        <w:bidi/>
        <w:jc w:val="center"/>
        <w:rPr>
          <w:rFonts w:ascii="Simplified Arabic" w:hAnsi="Simplified Arabic" w:cs="Simplified Arabic"/>
          <w:b/>
          <w:bCs/>
          <w:color w:val="212121"/>
          <w:sz w:val="24"/>
          <w:szCs w:val="24"/>
          <w:rtl/>
          <w:lang w:bidi="ar-MA"/>
        </w:rPr>
      </w:pPr>
      <w:r w:rsidRPr="00754E82">
        <w:rPr>
          <w:rFonts w:ascii="Simplified Arabic" w:hAnsi="Simplified Arabic" w:cs="Simplified Arabic" w:hint="cs"/>
          <w:b/>
          <w:bCs/>
          <w:color w:val="212121"/>
          <w:sz w:val="24"/>
          <w:szCs w:val="24"/>
          <w:rtl/>
        </w:rPr>
        <w:t>البالغات 15 سنة فأكثر بحسب وسط الإقامة، والسن والشهادة</w:t>
      </w:r>
      <w:r w:rsidR="00625603">
        <w:rPr>
          <w:rFonts w:ascii="Simplified Arabic" w:hAnsi="Simplified Arabic" w:cs="Simplified Arabic" w:hint="cs"/>
          <w:b/>
          <w:bCs/>
          <w:color w:val="212121"/>
          <w:sz w:val="24"/>
          <w:szCs w:val="24"/>
          <w:rtl/>
        </w:rPr>
        <w:t xml:space="preserve"> (بـ</w:t>
      </w:r>
      <w:r w:rsidR="00625603">
        <w:rPr>
          <w:rFonts w:ascii="Simplified Arabic" w:hAnsi="Simplified Arabic" w:cs="Simplified Arabic"/>
          <w:b/>
          <w:bCs/>
          <w:color w:val="212121"/>
          <w:sz w:val="24"/>
          <w:szCs w:val="24"/>
        </w:rPr>
        <w:t>%</w:t>
      </w:r>
      <w:r w:rsidR="00625603">
        <w:rPr>
          <w:rFonts w:ascii="Simplified Arabic" w:hAnsi="Simplified Arabic" w:cs="Simplified Arabic" w:hint="cs"/>
          <w:b/>
          <w:bCs/>
          <w:color w:val="212121"/>
          <w:sz w:val="24"/>
          <w:szCs w:val="24"/>
          <w:rtl/>
          <w:lang w:bidi="ar-MA"/>
        </w:rPr>
        <w:t>)</w:t>
      </w:r>
    </w:p>
    <w:p w:rsidR="00AD68C6" w:rsidRPr="00754E82" w:rsidRDefault="00AD68C6" w:rsidP="00AD68C6">
      <w:pPr>
        <w:pStyle w:val="PrformatHTML"/>
        <w:shd w:val="clear" w:color="auto" w:fill="FFFFFF"/>
        <w:bidi/>
        <w:jc w:val="center"/>
        <w:rPr>
          <w:rFonts w:ascii="Simplified Arabic" w:hAnsi="Simplified Arabic" w:cs="Simplified Arabic"/>
          <w:b/>
          <w:bCs/>
          <w:color w:val="212121"/>
          <w:sz w:val="24"/>
          <w:szCs w:val="24"/>
          <w:rtl/>
          <w:lang w:bidi="ar-MA"/>
        </w:rPr>
      </w:pPr>
    </w:p>
    <w:tbl>
      <w:tblPr>
        <w:bidiVisual/>
        <w:tblW w:w="8642" w:type="dxa"/>
        <w:jc w:val="center"/>
        <w:tblCellMar>
          <w:left w:w="70" w:type="dxa"/>
          <w:right w:w="70" w:type="dxa"/>
        </w:tblCellMar>
        <w:tblLook w:val="04A0"/>
      </w:tblPr>
      <w:tblGrid>
        <w:gridCol w:w="2160"/>
        <w:gridCol w:w="2160"/>
        <w:gridCol w:w="2160"/>
        <w:gridCol w:w="2162"/>
      </w:tblGrid>
      <w:tr w:rsidR="00483F23" w:rsidRPr="00957FC4" w:rsidTr="00483F23">
        <w:trPr>
          <w:trHeight w:val="20"/>
          <w:jc w:val="center"/>
        </w:trPr>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83F23" w:rsidRPr="00957FC4" w:rsidRDefault="00483F23" w:rsidP="008433BF">
            <w:pPr>
              <w:rPr>
                <w:rFonts w:ascii="Book Antiqua" w:hAnsi="Book Antiqua" w:cs="Calibri"/>
                <w:color w:val="000000"/>
              </w:rPr>
            </w:pPr>
            <w:r w:rsidRPr="00957FC4">
              <w:rPr>
                <w:rFonts w:ascii="Book Antiqua" w:hAnsi="Book Antiqua" w:cs="Calibri"/>
                <w:color w:val="000000"/>
              </w:rPr>
              <w:t> </w:t>
            </w:r>
          </w:p>
        </w:tc>
        <w:tc>
          <w:tcPr>
            <w:tcW w:w="2160" w:type="dxa"/>
            <w:tcBorders>
              <w:top w:val="single" w:sz="4" w:space="0" w:color="auto"/>
              <w:left w:val="nil"/>
              <w:bottom w:val="single" w:sz="4" w:space="0" w:color="auto"/>
              <w:right w:val="single" w:sz="4" w:space="0" w:color="auto"/>
            </w:tcBorders>
            <w:shd w:val="clear" w:color="auto" w:fill="auto"/>
            <w:noWrap/>
            <w:vAlign w:val="center"/>
            <w:hideMark/>
          </w:tcPr>
          <w:p w:rsidR="00483F23" w:rsidRPr="000164B6" w:rsidRDefault="00483F23" w:rsidP="003C54EC">
            <w:pPr>
              <w:pStyle w:val="PrformatHTML"/>
              <w:bidi/>
              <w:jc w:val="center"/>
              <w:rPr>
                <w:rFonts w:ascii="Simplified Arabic" w:hAnsi="Simplified Arabic" w:cs="Simplified Arabic"/>
                <w:color w:val="212121"/>
                <w:sz w:val="24"/>
                <w:szCs w:val="24"/>
                <w:lang w:bidi="ar-MA"/>
              </w:rPr>
            </w:pPr>
            <w:r w:rsidRPr="000164B6">
              <w:rPr>
                <w:rFonts w:ascii="Simplified Arabic" w:hAnsi="Simplified Arabic" w:cs="Simplified Arabic" w:hint="cs"/>
                <w:color w:val="212121"/>
                <w:sz w:val="24"/>
                <w:szCs w:val="24"/>
                <w:rtl/>
                <w:lang w:bidi="ar-MA"/>
              </w:rPr>
              <w:t>الوسط الحضري</w:t>
            </w:r>
          </w:p>
        </w:tc>
        <w:tc>
          <w:tcPr>
            <w:tcW w:w="2160" w:type="dxa"/>
            <w:tcBorders>
              <w:top w:val="single" w:sz="4" w:space="0" w:color="auto"/>
              <w:left w:val="nil"/>
              <w:bottom w:val="single" w:sz="4" w:space="0" w:color="auto"/>
              <w:right w:val="single" w:sz="4" w:space="0" w:color="auto"/>
            </w:tcBorders>
            <w:shd w:val="clear" w:color="auto" w:fill="auto"/>
            <w:noWrap/>
            <w:vAlign w:val="center"/>
            <w:hideMark/>
          </w:tcPr>
          <w:p w:rsidR="00483F23" w:rsidRPr="000164B6" w:rsidRDefault="00483F23" w:rsidP="003C54EC">
            <w:pPr>
              <w:pStyle w:val="PrformatHTML"/>
              <w:bidi/>
              <w:jc w:val="center"/>
              <w:rPr>
                <w:rFonts w:ascii="Simplified Arabic" w:hAnsi="Simplified Arabic" w:cs="Simplified Arabic"/>
                <w:color w:val="212121"/>
                <w:sz w:val="24"/>
                <w:szCs w:val="24"/>
                <w:lang w:bidi="ar-MA"/>
              </w:rPr>
            </w:pPr>
            <w:r w:rsidRPr="000164B6">
              <w:rPr>
                <w:rFonts w:ascii="Simplified Arabic" w:hAnsi="Simplified Arabic" w:cs="Simplified Arabic" w:hint="cs"/>
                <w:color w:val="212121"/>
                <w:sz w:val="24"/>
                <w:szCs w:val="24"/>
                <w:rtl/>
                <w:lang w:bidi="ar-MA"/>
              </w:rPr>
              <w:t>الوسط القروي</w:t>
            </w:r>
          </w:p>
        </w:tc>
        <w:tc>
          <w:tcPr>
            <w:tcW w:w="2160" w:type="dxa"/>
            <w:tcBorders>
              <w:top w:val="single" w:sz="4" w:space="0" w:color="auto"/>
              <w:left w:val="nil"/>
              <w:bottom w:val="single" w:sz="4" w:space="0" w:color="auto"/>
              <w:right w:val="single" w:sz="4" w:space="0" w:color="auto"/>
            </w:tcBorders>
            <w:shd w:val="clear" w:color="auto" w:fill="auto"/>
            <w:noWrap/>
            <w:vAlign w:val="center"/>
            <w:hideMark/>
          </w:tcPr>
          <w:p w:rsidR="00483F23" w:rsidRPr="000164B6" w:rsidRDefault="00483F23" w:rsidP="003C54EC">
            <w:pPr>
              <w:pStyle w:val="PrformatHTML"/>
              <w:bidi/>
              <w:jc w:val="center"/>
              <w:rPr>
                <w:rFonts w:ascii="Simplified Arabic" w:hAnsi="Simplified Arabic" w:cs="Simplified Arabic"/>
                <w:color w:val="212121"/>
                <w:sz w:val="24"/>
                <w:szCs w:val="24"/>
                <w:lang w:bidi="ar-MA"/>
              </w:rPr>
            </w:pPr>
            <w:r w:rsidRPr="000164B6">
              <w:rPr>
                <w:rFonts w:ascii="Simplified Arabic" w:hAnsi="Simplified Arabic" w:cs="Simplified Arabic" w:hint="cs"/>
                <w:color w:val="212121"/>
                <w:sz w:val="24"/>
                <w:szCs w:val="24"/>
                <w:rtl/>
                <w:lang w:bidi="ar-MA"/>
              </w:rPr>
              <w:t>المجموع</w:t>
            </w:r>
          </w:p>
        </w:tc>
      </w:tr>
      <w:tr w:rsidR="00483F23" w:rsidRPr="00957FC4" w:rsidTr="00483F23">
        <w:trPr>
          <w:trHeight w:val="20"/>
          <w:jc w:val="center"/>
        </w:trPr>
        <w:tc>
          <w:tcPr>
            <w:tcW w:w="8642" w:type="dxa"/>
            <w:gridSpan w:val="4"/>
            <w:tcBorders>
              <w:top w:val="nil"/>
              <w:left w:val="single" w:sz="4" w:space="0" w:color="auto"/>
              <w:bottom w:val="single" w:sz="4" w:space="0" w:color="auto"/>
              <w:right w:val="single" w:sz="4" w:space="0" w:color="auto"/>
            </w:tcBorders>
            <w:shd w:val="clear" w:color="auto" w:fill="auto"/>
            <w:noWrap/>
            <w:vAlign w:val="center"/>
            <w:hideMark/>
          </w:tcPr>
          <w:p w:rsidR="00483F23" w:rsidRPr="003C54EC" w:rsidRDefault="00483F23" w:rsidP="000164B6">
            <w:pPr>
              <w:pStyle w:val="PrformatHTML"/>
              <w:bidi/>
              <w:jc w:val="both"/>
              <w:rPr>
                <w:rFonts w:ascii="Simplified Arabic" w:hAnsi="Simplified Arabic" w:cs="Simplified Arabic"/>
                <w:b/>
                <w:bCs/>
                <w:color w:val="212121"/>
                <w:sz w:val="24"/>
                <w:szCs w:val="24"/>
                <w:rtl/>
                <w:lang w:bidi="ar-MA"/>
              </w:rPr>
            </w:pPr>
            <w:r w:rsidRPr="003C54EC">
              <w:rPr>
                <w:rFonts w:ascii="Simplified Arabic" w:hAnsi="Simplified Arabic" w:cs="Simplified Arabic" w:hint="cs"/>
                <w:b/>
                <w:bCs/>
                <w:color w:val="212121"/>
                <w:sz w:val="24"/>
                <w:szCs w:val="24"/>
                <w:rtl/>
                <w:lang w:bidi="ar-MA"/>
              </w:rPr>
              <w:t>الفئة العمرية</w:t>
            </w:r>
          </w:p>
        </w:tc>
      </w:tr>
      <w:tr w:rsidR="00483F23" w:rsidRPr="00957FC4" w:rsidTr="00483F23">
        <w:trPr>
          <w:trHeight w:val="20"/>
          <w:jc w:val="center"/>
        </w:trPr>
        <w:tc>
          <w:tcPr>
            <w:tcW w:w="2160" w:type="dxa"/>
            <w:tcBorders>
              <w:top w:val="nil"/>
              <w:left w:val="single" w:sz="4" w:space="0" w:color="auto"/>
              <w:bottom w:val="single" w:sz="4" w:space="0" w:color="auto"/>
              <w:right w:val="single" w:sz="4" w:space="0" w:color="auto"/>
            </w:tcBorders>
            <w:shd w:val="clear" w:color="auto" w:fill="auto"/>
            <w:vAlign w:val="center"/>
            <w:hideMark/>
          </w:tcPr>
          <w:p w:rsidR="00483F23" w:rsidRPr="000164B6" w:rsidRDefault="00483F23" w:rsidP="00625603">
            <w:pPr>
              <w:pStyle w:val="PrformatHTML"/>
              <w:bidi/>
              <w:jc w:val="both"/>
              <w:rPr>
                <w:rFonts w:ascii="Simplified Arabic" w:hAnsi="Simplified Arabic" w:cs="Simplified Arabic"/>
                <w:color w:val="212121"/>
                <w:sz w:val="24"/>
                <w:szCs w:val="24"/>
                <w:lang w:bidi="ar-MA"/>
              </w:rPr>
            </w:pPr>
            <w:r w:rsidRPr="000164B6">
              <w:rPr>
                <w:rFonts w:ascii="Simplified Arabic" w:hAnsi="Simplified Arabic" w:cs="Simplified Arabic"/>
                <w:color w:val="212121"/>
                <w:sz w:val="24"/>
                <w:szCs w:val="24"/>
                <w:lang w:bidi="ar-MA"/>
              </w:rPr>
              <w:t>29-15</w:t>
            </w:r>
            <w:r w:rsidR="00625603">
              <w:rPr>
                <w:rFonts w:ascii="Simplified Arabic" w:hAnsi="Simplified Arabic" w:cs="Simplified Arabic" w:hint="cs"/>
                <w:color w:val="212121"/>
                <w:sz w:val="24"/>
                <w:szCs w:val="24"/>
                <w:rtl/>
                <w:lang w:bidi="ar-MA"/>
              </w:rPr>
              <w:t xml:space="preserve"> </w:t>
            </w:r>
            <w:r w:rsidR="00625603" w:rsidRPr="000164B6">
              <w:rPr>
                <w:rFonts w:ascii="Simplified Arabic" w:hAnsi="Simplified Arabic" w:cs="Simplified Arabic" w:hint="cs"/>
                <w:color w:val="212121"/>
                <w:sz w:val="24"/>
                <w:szCs w:val="24"/>
                <w:rtl/>
                <w:lang w:bidi="ar-MA"/>
              </w:rPr>
              <w:t>سنة</w:t>
            </w:r>
          </w:p>
        </w:tc>
        <w:tc>
          <w:tcPr>
            <w:tcW w:w="2160" w:type="dxa"/>
            <w:tcBorders>
              <w:top w:val="nil"/>
              <w:left w:val="nil"/>
              <w:bottom w:val="single" w:sz="4" w:space="0" w:color="auto"/>
              <w:right w:val="single" w:sz="4" w:space="0" w:color="auto"/>
            </w:tcBorders>
            <w:shd w:val="clear" w:color="auto" w:fill="auto"/>
            <w:noWrap/>
            <w:vAlign w:val="center"/>
            <w:hideMark/>
          </w:tcPr>
          <w:p w:rsidR="00483F23" w:rsidRPr="00957FC4" w:rsidRDefault="00483F23" w:rsidP="008433BF">
            <w:pPr>
              <w:jc w:val="center"/>
              <w:rPr>
                <w:rFonts w:ascii="Book Antiqua" w:hAnsi="Book Antiqua" w:cs="Calibri"/>
                <w:color w:val="000000"/>
              </w:rPr>
            </w:pPr>
            <w:r w:rsidRPr="00957FC4">
              <w:rPr>
                <w:rFonts w:ascii="Book Antiqua" w:hAnsi="Book Antiqua" w:cs="Calibri"/>
                <w:color w:val="000000"/>
              </w:rPr>
              <w:t>16,2</w:t>
            </w:r>
          </w:p>
        </w:tc>
        <w:tc>
          <w:tcPr>
            <w:tcW w:w="2160" w:type="dxa"/>
            <w:tcBorders>
              <w:top w:val="nil"/>
              <w:left w:val="nil"/>
              <w:bottom w:val="single" w:sz="4" w:space="0" w:color="auto"/>
              <w:right w:val="single" w:sz="4" w:space="0" w:color="auto"/>
            </w:tcBorders>
            <w:shd w:val="clear" w:color="auto" w:fill="auto"/>
            <w:noWrap/>
            <w:vAlign w:val="center"/>
            <w:hideMark/>
          </w:tcPr>
          <w:p w:rsidR="00483F23" w:rsidRPr="00957FC4" w:rsidRDefault="00483F23" w:rsidP="008433BF">
            <w:pPr>
              <w:jc w:val="center"/>
              <w:rPr>
                <w:rFonts w:ascii="Book Antiqua" w:hAnsi="Book Antiqua" w:cs="Calibri"/>
                <w:color w:val="000000"/>
              </w:rPr>
            </w:pPr>
            <w:r w:rsidRPr="00957FC4">
              <w:rPr>
                <w:rFonts w:ascii="Book Antiqua" w:hAnsi="Book Antiqua" w:cs="Calibri"/>
                <w:color w:val="000000"/>
              </w:rPr>
              <w:t>14,2</w:t>
            </w:r>
          </w:p>
        </w:tc>
        <w:tc>
          <w:tcPr>
            <w:tcW w:w="2160" w:type="dxa"/>
            <w:tcBorders>
              <w:top w:val="nil"/>
              <w:left w:val="nil"/>
              <w:bottom w:val="single" w:sz="4" w:space="0" w:color="auto"/>
              <w:right w:val="single" w:sz="4" w:space="0" w:color="auto"/>
            </w:tcBorders>
            <w:shd w:val="clear" w:color="auto" w:fill="auto"/>
            <w:noWrap/>
            <w:vAlign w:val="center"/>
            <w:hideMark/>
          </w:tcPr>
          <w:p w:rsidR="00483F23" w:rsidRPr="00957FC4" w:rsidRDefault="00483F23" w:rsidP="008433BF">
            <w:pPr>
              <w:jc w:val="center"/>
              <w:rPr>
                <w:rFonts w:ascii="Book Antiqua" w:hAnsi="Book Antiqua" w:cs="Calibri"/>
                <w:color w:val="000000"/>
              </w:rPr>
            </w:pPr>
            <w:r w:rsidRPr="00957FC4">
              <w:rPr>
                <w:rFonts w:ascii="Book Antiqua" w:hAnsi="Book Antiqua" w:cs="Calibri"/>
                <w:color w:val="000000"/>
              </w:rPr>
              <w:t>15,4</w:t>
            </w:r>
          </w:p>
        </w:tc>
      </w:tr>
      <w:tr w:rsidR="00483F23" w:rsidRPr="00957FC4" w:rsidTr="00483F23">
        <w:trPr>
          <w:trHeight w:val="20"/>
          <w:jc w:val="center"/>
        </w:trPr>
        <w:tc>
          <w:tcPr>
            <w:tcW w:w="2160" w:type="dxa"/>
            <w:tcBorders>
              <w:top w:val="nil"/>
              <w:left w:val="single" w:sz="4" w:space="0" w:color="auto"/>
              <w:bottom w:val="single" w:sz="4" w:space="0" w:color="auto"/>
              <w:right w:val="single" w:sz="4" w:space="0" w:color="auto"/>
            </w:tcBorders>
            <w:shd w:val="clear" w:color="auto" w:fill="auto"/>
            <w:vAlign w:val="center"/>
            <w:hideMark/>
          </w:tcPr>
          <w:p w:rsidR="00483F23" w:rsidRPr="000164B6" w:rsidRDefault="00483F23" w:rsidP="00625603">
            <w:pPr>
              <w:pStyle w:val="PrformatHTML"/>
              <w:bidi/>
              <w:jc w:val="both"/>
              <w:rPr>
                <w:rFonts w:ascii="Simplified Arabic" w:hAnsi="Simplified Arabic" w:cs="Simplified Arabic"/>
                <w:color w:val="212121"/>
                <w:sz w:val="24"/>
                <w:szCs w:val="24"/>
                <w:lang w:bidi="ar-MA"/>
              </w:rPr>
            </w:pPr>
            <w:r w:rsidRPr="000164B6">
              <w:rPr>
                <w:rFonts w:ascii="Simplified Arabic" w:hAnsi="Simplified Arabic" w:cs="Simplified Arabic"/>
                <w:color w:val="212121"/>
                <w:sz w:val="24"/>
                <w:szCs w:val="24"/>
                <w:lang w:bidi="ar-MA"/>
              </w:rPr>
              <w:t>44-30</w:t>
            </w:r>
            <w:r w:rsidR="00625603">
              <w:rPr>
                <w:rFonts w:ascii="Simplified Arabic" w:hAnsi="Simplified Arabic" w:cs="Simplified Arabic" w:hint="cs"/>
                <w:color w:val="212121"/>
                <w:sz w:val="24"/>
                <w:szCs w:val="24"/>
                <w:rtl/>
                <w:lang w:bidi="ar-MA"/>
              </w:rPr>
              <w:t xml:space="preserve"> </w:t>
            </w:r>
            <w:r w:rsidR="00625603" w:rsidRPr="000164B6">
              <w:rPr>
                <w:rFonts w:ascii="Simplified Arabic" w:hAnsi="Simplified Arabic" w:cs="Simplified Arabic" w:hint="cs"/>
                <w:color w:val="212121"/>
                <w:sz w:val="24"/>
                <w:szCs w:val="24"/>
                <w:rtl/>
                <w:lang w:bidi="ar-MA"/>
              </w:rPr>
              <w:t>سنة</w:t>
            </w:r>
          </w:p>
        </w:tc>
        <w:tc>
          <w:tcPr>
            <w:tcW w:w="2160" w:type="dxa"/>
            <w:tcBorders>
              <w:top w:val="nil"/>
              <w:left w:val="nil"/>
              <w:bottom w:val="single" w:sz="4" w:space="0" w:color="auto"/>
              <w:right w:val="single" w:sz="4" w:space="0" w:color="auto"/>
            </w:tcBorders>
            <w:shd w:val="clear" w:color="auto" w:fill="auto"/>
            <w:noWrap/>
            <w:vAlign w:val="center"/>
            <w:hideMark/>
          </w:tcPr>
          <w:p w:rsidR="00483F23" w:rsidRPr="00957FC4" w:rsidRDefault="00483F23" w:rsidP="008433BF">
            <w:pPr>
              <w:jc w:val="center"/>
              <w:rPr>
                <w:rFonts w:ascii="Book Antiqua" w:hAnsi="Book Antiqua" w:cs="Calibri"/>
                <w:color w:val="000000"/>
              </w:rPr>
            </w:pPr>
            <w:r w:rsidRPr="00957FC4">
              <w:rPr>
                <w:rFonts w:ascii="Book Antiqua" w:hAnsi="Book Antiqua" w:cs="Calibri"/>
                <w:color w:val="000000"/>
              </w:rPr>
              <w:t>14,9</w:t>
            </w:r>
          </w:p>
        </w:tc>
        <w:tc>
          <w:tcPr>
            <w:tcW w:w="2160" w:type="dxa"/>
            <w:tcBorders>
              <w:top w:val="nil"/>
              <w:left w:val="nil"/>
              <w:bottom w:val="single" w:sz="4" w:space="0" w:color="auto"/>
              <w:right w:val="single" w:sz="4" w:space="0" w:color="auto"/>
            </w:tcBorders>
            <w:shd w:val="clear" w:color="auto" w:fill="auto"/>
            <w:noWrap/>
            <w:vAlign w:val="center"/>
            <w:hideMark/>
          </w:tcPr>
          <w:p w:rsidR="00483F23" w:rsidRPr="00957FC4" w:rsidRDefault="00483F23" w:rsidP="008433BF">
            <w:pPr>
              <w:jc w:val="center"/>
              <w:rPr>
                <w:rFonts w:ascii="Book Antiqua" w:hAnsi="Book Antiqua" w:cs="Calibri"/>
                <w:color w:val="000000"/>
              </w:rPr>
            </w:pPr>
            <w:r w:rsidRPr="00957FC4">
              <w:rPr>
                <w:rFonts w:ascii="Book Antiqua" w:hAnsi="Book Antiqua" w:cs="Calibri"/>
                <w:color w:val="000000"/>
              </w:rPr>
              <w:t>12,7</w:t>
            </w:r>
          </w:p>
        </w:tc>
        <w:tc>
          <w:tcPr>
            <w:tcW w:w="2160" w:type="dxa"/>
            <w:tcBorders>
              <w:top w:val="nil"/>
              <w:left w:val="nil"/>
              <w:bottom w:val="single" w:sz="4" w:space="0" w:color="auto"/>
              <w:right w:val="single" w:sz="4" w:space="0" w:color="auto"/>
            </w:tcBorders>
            <w:shd w:val="clear" w:color="auto" w:fill="auto"/>
            <w:noWrap/>
            <w:vAlign w:val="center"/>
            <w:hideMark/>
          </w:tcPr>
          <w:p w:rsidR="00483F23" w:rsidRPr="00957FC4" w:rsidRDefault="00483F23" w:rsidP="008433BF">
            <w:pPr>
              <w:jc w:val="center"/>
              <w:rPr>
                <w:rFonts w:ascii="Book Antiqua" w:hAnsi="Book Antiqua" w:cs="Calibri"/>
                <w:color w:val="000000"/>
              </w:rPr>
            </w:pPr>
            <w:r w:rsidRPr="00957FC4">
              <w:rPr>
                <w:rFonts w:ascii="Book Antiqua" w:hAnsi="Book Antiqua" w:cs="Calibri"/>
                <w:color w:val="000000"/>
              </w:rPr>
              <w:t>14,2</w:t>
            </w:r>
          </w:p>
        </w:tc>
      </w:tr>
      <w:tr w:rsidR="00483F23" w:rsidRPr="00957FC4" w:rsidTr="00483F23">
        <w:trPr>
          <w:trHeight w:val="20"/>
          <w:jc w:val="center"/>
        </w:trPr>
        <w:tc>
          <w:tcPr>
            <w:tcW w:w="2160" w:type="dxa"/>
            <w:tcBorders>
              <w:top w:val="nil"/>
              <w:left w:val="single" w:sz="4" w:space="0" w:color="auto"/>
              <w:bottom w:val="single" w:sz="4" w:space="0" w:color="auto"/>
              <w:right w:val="single" w:sz="4" w:space="0" w:color="auto"/>
            </w:tcBorders>
            <w:shd w:val="clear" w:color="auto" w:fill="auto"/>
            <w:vAlign w:val="center"/>
            <w:hideMark/>
          </w:tcPr>
          <w:p w:rsidR="00483F23" w:rsidRPr="000164B6" w:rsidRDefault="00625603" w:rsidP="00625603">
            <w:pPr>
              <w:pStyle w:val="PrformatHTML"/>
              <w:bidi/>
              <w:jc w:val="both"/>
              <w:rPr>
                <w:rFonts w:ascii="Simplified Arabic" w:hAnsi="Simplified Arabic" w:cs="Simplified Arabic"/>
                <w:color w:val="212121"/>
                <w:sz w:val="24"/>
                <w:szCs w:val="24"/>
                <w:lang w:bidi="ar-MA"/>
              </w:rPr>
            </w:pPr>
            <w:r w:rsidRPr="000164B6">
              <w:rPr>
                <w:rFonts w:ascii="Simplified Arabic" w:hAnsi="Simplified Arabic" w:cs="Simplified Arabic"/>
                <w:color w:val="212121"/>
                <w:sz w:val="24"/>
                <w:szCs w:val="24"/>
                <w:lang w:bidi="ar-MA"/>
              </w:rPr>
              <w:t>45</w:t>
            </w:r>
            <w:r>
              <w:rPr>
                <w:rFonts w:ascii="Simplified Arabic" w:hAnsi="Simplified Arabic" w:cs="Simplified Arabic" w:hint="cs"/>
                <w:color w:val="212121"/>
                <w:sz w:val="24"/>
                <w:szCs w:val="24"/>
                <w:rtl/>
                <w:lang w:bidi="ar-MA"/>
              </w:rPr>
              <w:t xml:space="preserve"> </w:t>
            </w:r>
            <w:r w:rsidR="00483F23" w:rsidRPr="000164B6">
              <w:rPr>
                <w:rFonts w:ascii="Simplified Arabic" w:hAnsi="Simplified Arabic" w:cs="Simplified Arabic" w:hint="cs"/>
                <w:color w:val="212121"/>
                <w:sz w:val="24"/>
                <w:szCs w:val="24"/>
                <w:rtl/>
                <w:lang w:bidi="ar-MA"/>
              </w:rPr>
              <w:t>سنة فأكث</w:t>
            </w:r>
            <w:r>
              <w:rPr>
                <w:rFonts w:ascii="Simplified Arabic" w:hAnsi="Simplified Arabic" w:cs="Simplified Arabic" w:hint="cs"/>
                <w:color w:val="212121"/>
                <w:sz w:val="24"/>
                <w:szCs w:val="24"/>
                <w:rtl/>
                <w:lang w:bidi="ar-MA"/>
              </w:rPr>
              <w:t>ر</w:t>
            </w:r>
          </w:p>
        </w:tc>
        <w:tc>
          <w:tcPr>
            <w:tcW w:w="2160" w:type="dxa"/>
            <w:tcBorders>
              <w:top w:val="nil"/>
              <w:left w:val="nil"/>
              <w:bottom w:val="single" w:sz="4" w:space="0" w:color="auto"/>
              <w:right w:val="single" w:sz="4" w:space="0" w:color="auto"/>
            </w:tcBorders>
            <w:shd w:val="clear" w:color="auto" w:fill="auto"/>
            <w:noWrap/>
            <w:vAlign w:val="center"/>
            <w:hideMark/>
          </w:tcPr>
          <w:p w:rsidR="00483F23" w:rsidRPr="00957FC4" w:rsidRDefault="00483F23" w:rsidP="008433BF">
            <w:pPr>
              <w:jc w:val="center"/>
              <w:rPr>
                <w:rFonts w:ascii="Book Antiqua" w:hAnsi="Book Antiqua" w:cs="Calibri"/>
                <w:color w:val="000000"/>
              </w:rPr>
            </w:pPr>
            <w:r w:rsidRPr="00957FC4">
              <w:rPr>
                <w:rFonts w:ascii="Book Antiqua" w:hAnsi="Book Antiqua" w:cs="Calibri"/>
                <w:color w:val="000000"/>
              </w:rPr>
              <w:t>4,4</w:t>
            </w:r>
          </w:p>
        </w:tc>
        <w:tc>
          <w:tcPr>
            <w:tcW w:w="2160" w:type="dxa"/>
            <w:tcBorders>
              <w:top w:val="nil"/>
              <w:left w:val="nil"/>
              <w:bottom w:val="single" w:sz="4" w:space="0" w:color="auto"/>
              <w:right w:val="single" w:sz="4" w:space="0" w:color="auto"/>
            </w:tcBorders>
            <w:shd w:val="clear" w:color="auto" w:fill="auto"/>
            <w:noWrap/>
            <w:vAlign w:val="center"/>
            <w:hideMark/>
          </w:tcPr>
          <w:p w:rsidR="00483F23" w:rsidRPr="00957FC4" w:rsidRDefault="00483F23" w:rsidP="008433BF">
            <w:pPr>
              <w:jc w:val="center"/>
              <w:rPr>
                <w:rFonts w:ascii="Book Antiqua" w:hAnsi="Book Antiqua" w:cs="Calibri"/>
                <w:color w:val="000000"/>
              </w:rPr>
            </w:pPr>
            <w:r w:rsidRPr="00957FC4">
              <w:rPr>
                <w:rFonts w:ascii="Book Antiqua" w:hAnsi="Book Antiqua" w:cs="Calibri"/>
                <w:color w:val="000000"/>
              </w:rPr>
              <w:t>4,1</w:t>
            </w:r>
          </w:p>
        </w:tc>
        <w:tc>
          <w:tcPr>
            <w:tcW w:w="2160" w:type="dxa"/>
            <w:tcBorders>
              <w:top w:val="nil"/>
              <w:left w:val="nil"/>
              <w:bottom w:val="single" w:sz="4" w:space="0" w:color="auto"/>
              <w:right w:val="single" w:sz="4" w:space="0" w:color="auto"/>
            </w:tcBorders>
            <w:shd w:val="clear" w:color="auto" w:fill="auto"/>
            <w:noWrap/>
            <w:vAlign w:val="center"/>
            <w:hideMark/>
          </w:tcPr>
          <w:p w:rsidR="00483F23" w:rsidRPr="00957FC4" w:rsidRDefault="00483F23" w:rsidP="008433BF">
            <w:pPr>
              <w:jc w:val="center"/>
              <w:rPr>
                <w:rFonts w:ascii="Book Antiqua" w:hAnsi="Book Antiqua" w:cs="Calibri"/>
                <w:color w:val="000000"/>
              </w:rPr>
            </w:pPr>
            <w:r w:rsidRPr="00957FC4">
              <w:rPr>
                <w:rFonts w:ascii="Book Antiqua" w:hAnsi="Book Antiqua" w:cs="Calibri"/>
                <w:color w:val="000000"/>
              </w:rPr>
              <w:t>4,3</w:t>
            </w:r>
          </w:p>
        </w:tc>
      </w:tr>
      <w:tr w:rsidR="00483F23" w:rsidRPr="00957FC4" w:rsidTr="00483F23">
        <w:trPr>
          <w:trHeight w:val="20"/>
          <w:jc w:val="center"/>
        </w:trPr>
        <w:tc>
          <w:tcPr>
            <w:tcW w:w="2160" w:type="dxa"/>
            <w:tcBorders>
              <w:top w:val="nil"/>
              <w:left w:val="single" w:sz="4" w:space="0" w:color="auto"/>
              <w:bottom w:val="single" w:sz="4" w:space="0" w:color="auto"/>
              <w:right w:val="single" w:sz="4" w:space="0" w:color="auto"/>
            </w:tcBorders>
            <w:shd w:val="clear" w:color="auto" w:fill="auto"/>
            <w:vAlign w:val="center"/>
            <w:hideMark/>
          </w:tcPr>
          <w:p w:rsidR="00483F23" w:rsidRPr="000164B6" w:rsidRDefault="00483F23" w:rsidP="000164B6">
            <w:pPr>
              <w:pStyle w:val="PrformatHTML"/>
              <w:bidi/>
              <w:jc w:val="both"/>
              <w:rPr>
                <w:rFonts w:ascii="Simplified Arabic" w:hAnsi="Simplified Arabic" w:cs="Simplified Arabic"/>
                <w:color w:val="212121"/>
                <w:sz w:val="24"/>
                <w:szCs w:val="24"/>
                <w:lang w:bidi="ar-MA"/>
              </w:rPr>
            </w:pPr>
            <w:r w:rsidRPr="000164B6">
              <w:rPr>
                <w:rFonts w:ascii="Simplified Arabic" w:hAnsi="Simplified Arabic" w:cs="Simplified Arabic" w:hint="cs"/>
                <w:color w:val="212121"/>
                <w:sz w:val="24"/>
                <w:szCs w:val="24"/>
                <w:rtl/>
                <w:lang w:bidi="ar-MA"/>
              </w:rPr>
              <w:t>المجموع</w:t>
            </w:r>
          </w:p>
        </w:tc>
        <w:tc>
          <w:tcPr>
            <w:tcW w:w="2160" w:type="dxa"/>
            <w:tcBorders>
              <w:top w:val="nil"/>
              <w:left w:val="nil"/>
              <w:bottom w:val="single" w:sz="4" w:space="0" w:color="auto"/>
              <w:right w:val="single" w:sz="4" w:space="0" w:color="auto"/>
            </w:tcBorders>
            <w:shd w:val="clear" w:color="auto" w:fill="auto"/>
            <w:noWrap/>
            <w:vAlign w:val="center"/>
            <w:hideMark/>
          </w:tcPr>
          <w:p w:rsidR="00483F23" w:rsidRPr="00957FC4" w:rsidRDefault="00483F23" w:rsidP="008433BF">
            <w:pPr>
              <w:jc w:val="center"/>
              <w:rPr>
                <w:rFonts w:ascii="Book Antiqua" w:hAnsi="Book Antiqua" w:cs="Calibri"/>
                <w:color w:val="000000"/>
              </w:rPr>
            </w:pPr>
            <w:r w:rsidRPr="00957FC4">
              <w:rPr>
                <w:rFonts w:ascii="Book Antiqua" w:hAnsi="Book Antiqua" w:cs="Calibri"/>
                <w:color w:val="000000"/>
              </w:rPr>
              <w:t>11,2</w:t>
            </w:r>
          </w:p>
        </w:tc>
        <w:tc>
          <w:tcPr>
            <w:tcW w:w="2160" w:type="dxa"/>
            <w:tcBorders>
              <w:top w:val="nil"/>
              <w:left w:val="nil"/>
              <w:bottom w:val="single" w:sz="4" w:space="0" w:color="auto"/>
              <w:right w:val="single" w:sz="4" w:space="0" w:color="auto"/>
            </w:tcBorders>
            <w:shd w:val="clear" w:color="auto" w:fill="auto"/>
            <w:noWrap/>
            <w:vAlign w:val="center"/>
            <w:hideMark/>
          </w:tcPr>
          <w:p w:rsidR="00483F23" w:rsidRPr="00957FC4" w:rsidRDefault="00483F23" w:rsidP="008433BF">
            <w:pPr>
              <w:jc w:val="center"/>
              <w:rPr>
                <w:rFonts w:ascii="Book Antiqua" w:hAnsi="Book Antiqua" w:cs="Calibri"/>
                <w:color w:val="000000"/>
              </w:rPr>
            </w:pPr>
            <w:r w:rsidRPr="00957FC4">
              <w:rPr>
                <w:rFonts w:ascii="Book Antiqua" w:hAnsi="Book Antiqua" w:cs="Calibri"/>
                <w:color w:val="000000"/>
              </w:rPr>
              <w:t>10,4</w:t>
            </w:r>
          </w:p>
        </w:tc>
        <w:tc>
          <w:tcPr>
            <w:tcW w:w="2160" w:type="dxa"/>
            <w:tcBorders>
              <w:top w:val="nil"/>
              <w:left w:val="nil"/>
              <w:bottom w:val="single" w:sz="4" w:space="0" w:color="auto"/>
              <w:right w:val="single" w:sz="4" w:space="0" w:color="auto"/>
            </w:tcBorders>
            <w:shd w:val="clear" w:color="auto" w:fill="auto"/>
            <w:noWrap/>
            <w:vAlign w:val="center"/>
            <w:hideMark/>
          </w:tcPr>
          <w:p w:rsidR="00483F23" w:rsidRPr="00957FC4" w:rsidRDefault="00483F23" w:rsidP="008433BF">
            <w:pPr>
              <w:jc w:val="center"/>
              <w:rPr>
                <w:rFonts w:ascii="Book Antiqua" w:hAnsi="Book Antiqua" w:cs="Calibri"/>
                <w:color w:val="000000"/>
              </w:rPr>
            </w:pPr>
            <w:r w:rsidRPr="00957FC4">
              <w:rPr>
                <w:rFonts w:ascii="Book Antiqua" w:hAnsi="Book Antiqua" w:cs="Calibri"/>
                <w:color w:val="000000"/>
              </w:rPr>
              <w:t>10,9</w:t>
            </w:r>
          </w:p>
        </w:tc>
      </w:tr>
      <w:tr w:rsidR="00483F23" w:rsidRPr="00957FC4" w:rsidTr="00483F23">
        <w:trPr>
          <w:trHeight w:val="20"/>
          <w:jc w:val="center"/>
        </w:trPr>
        <w:tc>
          <w:tcPr>
            <w:tcW w:w="8642" w:type="dxa"/>
            <w:gridSpan w:val="4"/>
            <w:tcBorders>
              <w:top w:val="nil"/>
              <w:left w:val="single" w:sz="4" w:space="0" w:color="auto"/>
              <w:bottom w:val="single" w:sz="4" w:space="0" w:color="auto"/>
              <w:right w:val="single" w:sz="4" w:space="0" w:color="auto"/>
            </w:tcBorders>
            <w:shd w:val="clear" w:color="auto" w:fill="auto"/>
            <w:vAlign w:val="center"/>
            <w:hideMark/>
          </w:tcPr>
          <w:p w:rsidR="00483F23" w:rsidRPr="003C54EC" w:rsidRDefault="00483F23" w:rsidP="000164B6">
            <w:pPr>
              <w:pStyle w:val="PrformatHTML"/>
              <w:bidi/>
              <w:jc w:val="both"/>
              <w:rPr>
                <w:rFonts w:ascii="Simplified Arabic" w:hAnsi="Simplified Arabic" w:cs="Simplified Arabic"/>
                <w:b/>
                <w:bCs/>
                <w:color w:val="212121"/>
                <w:sz w:val="24"/>
                <w:szCs w:val="24"/>
                <w:lang w:bidi="ar-MA"/>
              </w:rPr>
            </w:pPr>
            <w:r w:rsidRPr="003C54EC">
              <w:rPr>
                <w:rFonts w:ascii="Simplified Arabic" w:hAnsi="Simplified Arabic" w:cs="Simplified Arabic" w:hint="cs"/>
                <w:b/>
                <w:bCs/>
                <w:color w:val="212121"/>
                <w:sz w:val="24"/>
                <w:szCs w:val="24"/>
                <w:rtl/>
                <w:lang w:bidi="ar-MA"/>
              </w:rPr>
              <w:t>مستوى الشهادة</w:t>
            </w:r>
          </w:p>
        </w:tc>
      </w:tr>
      <w:tr w:rsidR="00483F23" w:rsidRPr="00957FC4" w:rsidTr="00483F23">
        <w:trPr>
          <w:trHeight w:val="20"/>
          <w:jc w:val="center"/>
        </w:trPr>
        <w:tc>
          <w:tcPr>
            <w:tcW w:w="2160" w:type="dxa"/>
            <w:tcBorders>
              <w:top w:val="nil"/>
              <w:left w:val="single" w:sz="4" w:space="0" w:color="auto"/>
              <w:bottom w:val="single" w:sz="4" w:space="0" w:color="auto"/>
              <w:right w:val="single" w:sz="4" w:space="0" w:color="auto"/>
            </w:tcBorders>
            <w:shd w:val="clear" w:color="auto" w:fill="auto"/>
            <w:vAlign w:val="center"/>
            <w:hideMark/>
          </w:tcPr>
          <w:p w:rsidR="00483F23" w:rsidRPr="000164B6" w:rsidRDefault="00483F23" w:rsidP="000164B6">
            <w:pPr>
              <w:pStyle w:val="PrformatHTML"/>
              <w:bidi/>
              <w:jc w:val="both"/>
              <w:rPr>
                <w:rFonts w:ascii="Simplified Arabic" w:hAnsi="Simplified Arabic" w:cs="Simplified Arabic"/>
                <w:color w:val="212121"/>
                <w:sz w:val="24"/>
                <w:szCs w:val="24"/>
                <w:lang w:bidi="ar-MA"/>
              </w:rPr>
            </w:pPr>
            <w:r w:rsidRPr="000164B6">
              <w:rPr>
                <w:rFonts w:ascii="Simplified Arabic" w:hAnsi="Simplified Arabic" w:cs="Simplified Arabic" w:hint="cs"/>
                <w:color w:val="212121"/>
                <w:sz w:val="24"/>
                <w:szCs w:val="24"/>
                <w:rtl/>
                <w:lang w:bidi="ar-MA"/>
              </w:rPr>
              <w:t>بدون شهادة</w:t>
            </w:r>
          </w:p>
        </w:tc>
        <w:tc>
          <w:tcPr>
            <w:tcW w:w="2160" w:type="dxa"/>
            <w:tcBorders>
              <w:top w:val="nil"/>
              <w:left w:val="nil"/>
              <w:bottom w:val="single" w:sz="4" w:space="0" w:color="auto"/>
              <w:right w:val="single" w:sz="4" w:space="0" w:color="auto"/>
            </w:tcBorders>
            <w:shd w:val="clear" w:color="auto" w:fill="auto"/>
            <w:noWrap/>
            <w:vAlign w:val="center"/>
            <w:hideMark/>
          </w:tcPr>
          <w:p w:rsidR="00483F23" w:rsidRPr="00957FC4" w:rsidRDefault="00483F23" w:rsidP="008433BF">
            <w:pPr>
              <w:jc w:val="center"/>
              <w:rPr>
                <w:rFonts w:ascii="Book Antiqua" w:hAnsi="Book Antiqua" w:cs="Calibri"/>
                <w:color w:val="000000"/>
              </w:rPr>
            </w:pPr>
            <w:r w:rsidRPr="00957FC4">
              <w:rPr>
                <w:rFonts w:ascii="Book Antiqua" w:hAnsi="Book Antiqua" w:cs="Calibri"/>
                <w:color w:val="000000"/>
              </w:rPr>
              <w:t>8,5</w:t>
            </w:r>
          </w:p>
        </w:tc>
        <w:tc>
          <w:tcPr>
            <w:tcW w:w="2160" w:type="dxa"/>
            <w:tcBorders>
              <w:top w:val="nil"/>
              <w:left w:val="nil"/>
              <w:bottom w:val="single" w:sz="4" w:space="0" w:color="auto"/>
              <w:right w:val="single" w:sz="4" w:space="0" w:color="auto"/>
            </w:tcBorders>
            <w:shd w:val="clear" w:color="auto" w:fill="auto"/>
            <w:noWrap/>
            <w:vAlign w:val="center"/>
            <w:hideMark/>
          </w:tcPr>
          <w:p w:rsidR="00483F23" w:rsidRPr="00957FC4" w:rsidRDefault="00483F23" w:rsidP="008433BF">
            <w:pPr>
              <w:jc w:val="center"/>
              <w:rPr>
                <w:rFonts w:ascii="Book Antiqua" w:hAnsi="Book Antiqua" w:cs="Calibri"/>
                <w:color w:val="000000"/>
              </w:rPr>
            </w:pPr>
            <w:r w:rsidRPr="00957FC4">
              <w:rPr>
                <w:rFonts w:ascii="Book Antiqua" w:hAnsi="Book Antiqua" w:cs="Calibri"/>
                <w:color w:val="000000"/>
              </w:rPr>
              <w:t>9,4</w:t>
            </w:r>
          </w:p>
        </w:tc>
        <w:tc>
          <w:tcPr>
            <w:tcW w:w="2160" w:type="dxa"/>
            <w:tcBorders>
              <w:top w:val="nil"/>
              <w:left w:val="nil"/>
              <w:bottom w:val="single" w:sz="4" w:space="0" w:color="auto"/>
              <w:right w:val="single" w:sz="4" w:space="0" w:color="auto"/>
            </w:tcBorders>
            <w:shd w:val="clear" w:color="auto" w:fill="auto"/>
            <w:noWrap/>
            <w:vAlign w:val="center"/>
            <w:hideMark/>
          </w:tcPr>
          <w:p w:rsidR="00483F23" w:rsidRPr="00957FC4" w:rsidRDefault="00483F23" w:rsidP="008433BF">
            <w:pPr>
              <w:jc w:val="center"/>
              <w:rPr>
                <w:rFonts w:ascii="Book Antiqua" w:hAnsi="Book Antiqua" w:cs="Calibri"/>
                <w:color w:val="000000"/>
              </w:rPr>
            </w:pPr>
            <w:r w:rsidRPr="00957FC4">
              <w:rPr>
                <w:rFonts w:ascii="Book Antiqua" w:hAnsi="Book Antiqua" w:cs="Calibri"/>
                <w:color w:val="000000"/>
              </w:rPr>
              <w:t>8,9</w:t>
            </w:r>
          </w:p>
        </w:tc>
      </w:tr>
      <w:tr w:rsidR="00483F23" w:rsidRPr="00957FC4" w:rsidTr="00483F23">
        <w:trPr>
          <w:trHeight w:val="20"/>
          <w:jc w:val="center"/>
        </w:trPr>
        <w:tc>
          <w:tcPr>
            <w:tcW w:w="2160" w:type="dxa"/>
            <w:tcBorders>
              <w:top w:val="nil"/>
              <w:left w:val="single" w:sz="4" w:space="0" w:color="auto"/>
              <w:bottom w:val="single" w:sz="4" w:space="0" w:color="auto"/>
              <w:right w:val="single" w:sz="4" w:space="0" w:color="auto"/>
            </w:tcBorders>
            <w:shd w:val="clear" w:color="auto" w:fill="auto"/>
            <w:vAlign w:val="center"/>
            <w:hideMark/>
          </w:tcPr>
          <w:p w:rsidR="00483F23" w:rsidRPr="000164B6" w:rsidRDefault="00483F23" w:rsidP="000164B6">
            <w:pPr>
              <w:pStyle w:val="PrformatHTML"/>
              <w:bidi/>
              <w:jc w:val="both"/>
              <w:rPr>
                <w:rFonts w:ascii="Simplified Arabic" w:hAnsi="Simplified Arabic" w:cs="Simplified Arabic"/>
                <w:color w:val="212121"/>
                <w:sz w:val="24"/>
                <w:szCs w:val="24"/>
                <w:lang w:bidi="ar-MA"/>
              </w:rPr>
            </w:pPr>
            <w:r w:rsidRPr="000164B6">
              <w:rPr>
                <w:rFonts w:ascii="Simplified Arabic" w:hAnsi="Simplified Arabic" w:cs="Simplified Arabic" w:hint="cs"/>
                <w:color w:val="212121"/>
                <w:sz w:val="24"/>
                <w:szCs w:val="24"/>
                <w:rtl/>
                <w:lang w:bidi="ar-MA"/>
              </w:rPr>
              <w:t>مستوى متوسط</w:t>
            </w:r>
          </w:p>
        </w:tc>
        <w:tc>
          <w:tcPr>
            <w:tcW w:w="2160" w:type="dxa"/>
            <w:tcBorders>
              <w:top w:val="nil"/>
              <w:left w:val="nil"/>
              <w:bottom w:val="single" w:sz="4" w:space="0" w:color="auto"/>
              <w:right w:val="single" w:sz="4" w:space="0" w:color="auto"/>
            </w:tcBorders>
            <w:shd w:val="clear" w:color="auto" w:fill="auto"/>
            <w:noWrap/>
            <w:vAlign w:val="center"/>
            <w:hideMark/>
          </w:tcPr>
          <w:p w:rsidR="00483F23" w:rsidRPr="00957FC4" w:rsidRDefault="00483F23" w:rsidP="008433BF">
            <w:pPr>
              <w:jc w:val="center"/>
              <w:rPr>
                <w:rFonts w:ascii="Book Antiqua" w:hAnsi="Book Antiqua" w:cs="Calibri"/>
                <w:color w:val="000000"/>
              </w:rPr>
            </w:pPr>
            <w:r w:rsidRPr="00957FC4">
              <w:rPr>
                <w:rFonts w:ascii="Book Antiqua" w:hAnsi="Book Antiqua" w:cs="Calibri"/>
                <w:color w:val="000000"/>
              </w:rPr>
              <w:t>13,0</w:t>
            </w:r>
          </w:p>
        </w:tc>
        <w:tc>
          <w:tcPr>
            <w:tcW w:w="2160" w:type="dxa"/>
            <w:tcBorders>
              <w:top w:val="nil"/>
              <w:left w:val="nil"/>
              <w:bottom w:val="single" w:sz="4" w:space="0" w:color="auto"/>
              <w:right w:val="single" w:sz="4" w:space="0" w:color="auto"/>
            </w:tcBorders>
            <w:shd w:val="clear" w:color="auto" w:fill="auto"/>
            <w:noWrap/>
            <w:vAlign w:val="center"/>
            <w:hideMark/>
          </w:tcPr>
          <w:p w:rsidR="00483F23" w:rsidRPr="00957FC4" w:rsidRDefault="00483F23" w:rsidP="008433BF">
            <w:pPr>
              <w:jc w:val="center"/>
              <w:rPr>
                <w:rFonts w:ascii="Book Antiqua" w:hAnsi="Book Antiqua" w:cs="Calibri"/>
                <w:color w:val="000000"/>
              </w:rPr>
            </w:pPr>
            <w:r w:rsidRPr="00957FC4">
              <w:rPr>
                <w:rFonts w:ascii="Book Antiqua" w:hAnsi="Book Antiqua" w:cs="Calibri"/>
                <w:color w:val="000000"/>
              </w:rPr>
              <w:t>13,2</w:t>
            </w:r>
          </w:p>
        </w:tc>
        <w:tc>
          <w:tcPr>
            <w:tcW w:w="2160" w:type="dxa"/>
            <w:tcBorders>
              <w:top w:val="nil"/>
              <w:left w:val="nil"/>
              <w:bottom w:val="single" w:sz="4" w:space="0" w:color="auto"/>
              <w:right w:val="single" w:sz="4" w:space="0" w:color="auto"/>
            </w:tcBorders>
            <w:shd w:val="clear" w:color="auto" w:fill="auto"/>
            <w:noWrap/>
            <w:vAlign w:val="center"/>
            <w:hideMark/>
          </w:tcPr>
          <w:p w:rsidR="00483F23" w:rsidRPr="00957FC4" w:rsidRDefault="00483F23" w:rsidP="008433BF">
            <w:pPr>
              <w:jc w:val="center"/>
              <w:rPr>
                <w:rFonts w:ascii="Book Antiqua" w:hAnsi="Book Antiqua" w:cs="Calibri"/>
                <w:color w:val="000000"/>
              </w:rPr>
            </w:pPr>
            <w:r w:rsidRPr="00957FC4">
              <w:rPr>
                <w:rFonts w:ascii="Book Antiqua" w:hAnsi="Book Antiqua" w:cs="Calibri"/>
                <w:color w:val="000000"/>
              </w:rPr>
              <w:t>13,1</w:t>
            </w:r>
          </w:p>
        </w:tc>
      </w:tr>
      <w:tr w:rsidR="00483F23" w:rsidRPr="00957FC4" w:rsidTr="00483F23">
        <w:trPr>
          <w:trHeight w:val="20"/>
          <w:jc w:val="center"/>
        </w:trPr>
        <w:tc>
          <w:tcPr>
            <w:tcW w:w="2160" w:type="dxa"/>
            <w:tcBorders>
              <w:top w:val="nil"/>
              <w:left w:val="single" w:sz="4" w:space="0" w:color="auto"/>
              <w:bottom w:val="single" w:sz="4" w:space="0" w:color="auto"/>
              <w:right w:val="single" w:sz="4" w:space="0" w:color="auto"/>
            </w:tcBorders>
            <w:shd w:val="clear" w:color="auto" w:fill="auto"/>
            <w:vAlign w:val="center"/>
            <w:hideMark/>
          </w:tcPr>
          <w:p w:rsidR="00483F23" w:rsidRPr="000164B6" w:rsidRDefault="00483F23" w:rsidP="000164B6">
            <w:pPr>
              <w:pStyle w:val="PrformatHTML"/>
              <w:bidi/>
              <w:jc w:val="both"/>
              <w:rPr>
                <w:rFonts w:ascii="Simplified Arabic" w:hAnsi="Simplified Arabic" w:cs="Simplified Arabic"/>
                <w:color w:val="212121"/>
                <w:sz w:val="24"/>
                <w:szCs w:val="24"/>
                <w:lang w:bidi="ar-MA"/>
              </w:rPr>
            </w:pPr>
            <w:r w:rsidRPr="000164B6">
              <w:rPr>
                <w:rFonts w:ascii="Simplified Arabic" w:hAnsi="Simplified Arabic" w:cs="Simplified Arabic" w:hint="cs"/>
                <w:color w:val="212121"/>
                <w:sz w:val="24"/>
                <w:szCs w:val="24"/>
                <w:rtl/>
                <w:lang w:bidi="ar-MA"/>
              </w:rPr>
              <w:t>مستوى عال</w:t>
            </w:r>
            <w:r w:rsidR="00EA20AC">
              <w:rPr>
                <w:rFonts w:ascii="Simplified Arabic" w:hAnsi="Simplified Arabic" w:cs="Simplified Arabic" w:hint="cs"/>
                <w:color w:val="212121"/>
                <w:sz w:val="24"/>
                <w:szCs w:val="24"/>
                <w:rtl/>
                <w:lang w:bidi="ar-MA"/>
              </w:rPr>
              <w:t>ي</w:t>
            </w:r>
          </w:p>
        </w:tc>
        <w:tc>
          <w:tcPr>
            <w:tcW w:w="2160" w:type="dxa"/>
            <w:tcBorders>
              <w:top w:val="nil"/>
              <w:left w:val="nil"/>
              <w:bottom w:val="single" w:sz="4" w:space="0" w:color="auto"/>
              <w:right w:val="single" w:sz="4" w:space="0" w:color="auto"/>
            </w:tcBorders>
            <w:shd w:val="clear" w:color="auto" w:fill="auto"/>
            <w:noWrap/>
            <w:vAlign w:val="center"/>
            <w:hideMark/>
          </w:tcPr>
          <w:p w:rsidR="00483F23" w:rsidRPr="00957FC4" w:rsidRDefault="00483F23" w:rsidP="008433BF">
            <w:pPr>
              <w:jc w:val="center"/>
              <w:rPr>
                <w:rFonts w:ascii="Book Antiqua" w:hAnsi="Book Antiqua" w:cs="Calibri"/>
                <w:color w:val="000000"/>
              </w:rPr>
            </w:pPr>
            <w:r w:rsidRPr="00957FC4">
              <w:rPr>
                <w:rFonts w:ascii="Book Antiqua" w:hAnsi="Book Antiqua" w:cs="Calibri"/>
                <w:color w:val="000000"/>
              </w:rPr>
              <w:t>19,2</w:t>
            </w:r>
          </w:p>
        </w:tc>
        <w:tc>
          <w:tcPr>
            <w:tcW w:w="2160" w:type="dxa"/>
            <w:tcBorders>
              <w:top w:val="nil"/>
              <w:left w:val="nil"/>
              <w:bottom w:val="single" w:sz="4" w:space="0" w:color="auto"/>
              <w:right w:val="single" w:sz="4" w:space="0" w:color="auto"/>
            </w:tcBorders>
            <w:shd w:val="clear" w:color="auto" w:fill="auto"/>
            <w:noWrap/>
            <w:vAlign w:val="center"/>
            <w:hideMark/>
          </w:tcPr>
          <w:p w:rsidR="00483F23" w:rsidRPr="00957FC4" w:rsidRDefault="00483F23" w:rsidP="008433BF">
            <w:pPr>
              <w:jc w:val="center"/>
              <w:rPr>
                <w:rFonts w:ascii="Book Antiqua" w:hAnsi="Book Antiqua" w:cs="Calibri"/>
                <w:color w:val="000000"/>
              </w:rPr>
            </w:pPr>
            <w:r w:rsidRPr="00957FC4">
              <w:rPr>
                <w:rFonts w:ascii="Book Antiqua" w:hAnsi="Book Antiqua" w:cs="Calibri"/>
                <w:color w:val="000000"/>
              </w:rPr>
              <w:t>25,4</w:t>
            </w:r>
          </w:p>
        </w:tc>
        <w:tc>
          <w:tcPr>
            <w:tcW w:w="2160" w:type="dxa"/>
            <w:tcBorders>
              <w:top w:val="nil"/>
              <w:left w:val="nil"/>
              <w:bottom w:val="single" w:sz="4" w:space="0" w:color="auto"/>
              <w:right w:val="single" w:sz="4" w:space="0" w:color="auto"/>
            </w:tcBorders>
            <w:shd w:val="clear" w:color="auto" w:fill="auto"/>
            <w:noWrap/>
            <w:vAlign w:val="center"/>
            <w:hideMark/>
          </w:tcPr>
          <w:p w:rsidR="00483F23" w:rsidRPr="00957FC4" w:rsidRDefault="00483F23" w:rsidP="008433BF">
            <w:pPr>
              <w:jc w:val="center"/>
              <w:rPr>
                <w:rFonts w:ascii="Book Antiqua" w:hAnsi="Book Antiqua" w:cs="Calibri"/>
                <w:color w:val="000000"/>
              </w:rPr>
            </w:pPr>
            <w:r w:rsidRPr="00957FC4">
              <w:rPr>
                <w:rFonts w:ascii="Book Antiqua" w:hAnsi="Book Antiqua" w:cs="Calibri"/>
                <w:color w:val="000000"/>
              </w:rPr>
              <w:t>19,6</w:t>
            </w:r>
          </w:p>
        </w:tc>
      </w:tr>
      <w:tr w:rsidR="00483F23" w:rsidRPr="00957FC4" w:rsidTr="005F1A21">
        <w:trPr>
          <w:trHeight w:val="369"/>
          <w:jc w:val="center"/>
        </w:trPr>
        <w:tc>
          <w:tcPr>
            <w:tcW w:w="2160" w:type="dxa"/>
            <w:tcBorders>
              <w:top w:val="nil"/>
              <w:left w:val="single" w:sz="4" w:space="0" w:color="auto"/>
              <w:bottom w:val="single" w:sz="4" w:space="0" w:color="auto"/>
              <w:right w:val="single" w:sz="4" w:space="0" w:color="auto"/>
            </w:tcBorders>
            <w:shd w:val="clear" w:color="auto" w:fill="auto"/>
            <w:vAlign w:val="center"/>
            <w:hideMark/>
          </w:tcPr>
          <w:p w:rsidR="00483F23" w:rsidRPr="000164B6" w:rsidRDefault="00483F23" w:rsidP="000164B6">
            <w:pPr>
              <w:pStyle w:val="PrformatHTML"/>
              <w:bidi/>
              <w:jc w:val="both"/>
              <w:rPr>
                <w:rFonts w:ascii="Simplified Arabic" w:hAnsi="Simplified Arabic" w:cs="Simplified Arabic"/>
                <w:color w:val="212121"/>
                <w:sz w:val="24"/>
                <w:szCs w:val="24"/>
                <w:lang w:bidi="ar-MA"/>
              </w:rPr>
            </w:pPr>
            <w:r w:rsidRPr="000164B6">
              <w:rPr>
                <w:rFonts w:ascii="Simplified Arabic" w:hAnsi="Simplified Arabic" w:cs="Simplified Arabic" w:hint="cs"/>
                <w:color w:val="212121"/>
                <w:sz w:val="24"/>
                <w:szCs w:val="24"/>
                <w:rtl/>
                <w:lang w:bidi="ar-MA"/>
              </w:rPr>
              <w:t>المجموع</w:t>
            </w:r>
          </w:p>
        </w:tc>
        <w:tc>
          <w:tcPr>
            <w:tcW w:w="2160" w:type="dxa"/>
            <w:tcBorders>
              <w:top w:val="nil"/>
              <w:left w:val="nil"/>
              <w:bottom w:val="single" w:sz="4" w:space="0" w:color="auto"/>
              <w:right w:val="single" w:sz="4" w:space="0" w:color="auto"/>
            </w:tcBorders>
            <w:shd w:val="clear" w:color="auto" w:fill="auto"/>
            <w:noWrap/>
            <w:vAlign w:val="center"/>
            <w:hideMark/>
          </w:tcPr>
          <w:p w:rsidR="00483F23" w:rsidRPr="00957FC4" w:rsidRDefault="00483F23" w:rsidP="008433BF">
            <w:pPr>
              <w:jc w:val="center"/>
              <w:rPr>
                <w:rFonts w:ascii="Book Antiqua" w:hAnsi="Book Antiqua" w:cs="Calibri"/>
                <w:color w:val="000000"/>
              </w:rPr>
            </w:pPr>
            <w:r w:rsidRPr="00957FC4">
              <w:rPr>
                <w:rFonts w:ascii="Book Antiqua" w:hAnsi="Book Antiqua" w:cs="Calibri"/>
                <w:color w:val="000000"/>
              </w:rPr>
              <w:t>11,2</w:t>
            </w:r>
          </w:p>
        </w:tc>
        <w:tc>
          <w:tcPr>
            <w:tcW w:w="2160" w:type="dxa"/>
            <w:tcBorders>
              <w:top w:val="nil"/>
              <w:left w:val="nil"/>
              <w:bottom w:val="single" w:sz="4" w:space="0" w:color="auto"/>
              <w:right w:val="single" w:sz="4" w:space="0" w:color="auto"/>
            </w:tcBorders>
            <w:shd w:val="clear" w:color="auto" w:fill="auto"/>
            <w:noWrap/>
            <w:vAlign w:val="center"/>
            <w:hideMark/>
          </w:tcPr>
          <w:p w:rsidR="00483F23" w:rsidRPr="00957FC4" w:rsidRDefault="00483F23" w:rsidP="008433BF">
            <w:pPr>
              <w:jc w:val="center"/>
              <w:rPr>
                <w:rFonts w:ascii="Book Antiqua" w:hAnsi="Book Antiqua" w:cs="Calibri"/>
                <w:color w:val="000000"/>
              </w:rPr>
            </w:pPr>
            <w:r w:rsidRPr="00957FC4">
              <w:rPr>
                <w:rFonts w:ascii="Book Antiqua" w:hAnsi="Book Antiqua" w:cs="Calibri"/>
                <w:color w:val="000000"/>
              </w:rPr>
              <w:t>10,4</w:t>
            </w:r>
          </w:p>
        </w:tc>
        <w:tc>
          <w:tcPr>
            <w:tcW w:w="2160" w:type="dxa"/>
            <w:tcBorders>
              <w:top w:val="nil"/>
              <w:left w:val="nil"/>
              <w:bottom w:val="single" w:sz="4" w:space="0" w:color="auto"/>
              <w:right w:val="single" w:sz="4" w:space="0" w:color="auto"/>
            </w:tcBorders>
            <w:shd w:val="clear" w:color="auto" w:fill="auto"/>
            <w:noWrap/>
            <w:vAlign w:val="center"/>
            <w:hideMark/>
          </w:tcPr>
          <w:p w:rsidR="00483F23" w:rsidRPr="00957FC4" w:rsidRDefault="00483F23" w:rsidP="008433BF">
            <w:pPr>
              <w:jc w:val="center"/>
              <w:rPr>
                <w:rFonts w:ascii="Book Antiqua" w:hAnsi="Book Antiqua" w:cs="Calibri"/>
                <w:color w:val="000000"/>
              </w:rPr>
            </w:pPr>
            <w:r w:rsidRPr="00957FC4">
              <w:rPr>
                <w:rFonts w:ascii="Book Antiqua" w:hAnsi="Book Antiqua" w:cs="Calibri"/>
                <w:color w:val="000000"/>
              </w:rPr>
              <w:t>10,9</w:t>
            </w:r>
          </w:p>
        </w:tc>
      </w:tr>
    </w:tbl>
    <w:p w:rsidR="00C85264" w:rsidRDefault="00C85264" w:rsidP="00C85264">
      <w:pPr>
        <w:pStyle w:val="PrformatHTML"/>
        <w:shd w:val="clear" w:color="auto" w:fill="FFFFFF"/>
        <w:bidi/>
        <w:ind w:firstLine="919"/>
        <w:jc w:val="both"/>
        <w:rPr>
          <w:rFonts w:ascii="Simplified Arabic" w:hAnsi="Simplified Arabic" w:cs="Simplified Arabic"/>
          <w:color w:val="212121"/>
          <w:sz w:val="24"/>
          <w:szCs w:val="24"/>
          <w:rtl/>
        </w:rPr>
      </w:pPr>
    </w:p>
    <w:p w:rsidR="005013D6" w:rsidRPr="00E10C5A" w:rsidRDefault="00107AA5" w:rsidP="00311797">
      <w:pPr>
        <w:bidi/>
        <w:spacing w:after="120" w:line="240" w:lineRule="auto"/>
        <w:jc w:val="both"/>
        <w:rPr>
          <w:rFonts w:ascii="Simplified Arabic" w:hAnsi="Simplified Arabic" w:cs="Simplified Arabic"/>
          <w:sz w:val="24"/>
          <w:szCs w:val="24"/>
        </w:rPr>
      </w:pPr>
      <w:r>
        <w:rPr>
          <w:rFonts w:ascii="Simplified Arabic" w:hAnsi="Simplified Arabic" w:cs="Simplified Arabic" w:hint="cs"/>
          <w:sz w:val="24"/>
          <w:szCs w:val="24"/>
          <w:rtl/>
          <w:lang w:bidi="ar-MA"/>
        </w:rPr>
        <w:t xml:space="preserve">حسب </w:t>
      </w:r>
      <w:r w:rsidR="00E36842" w:rsidRPr="00E10C5A">
        <w:rPr>
          <w:rFonts w:ascii="Simplified Arabic" w:hAnsi="Simplified Arabic" w:cs="Simplified Arabic" w:hint="cs"/>
          <w:sz w:val="24"/>
          <w:szCs w:val="24"/>
          <w:rtl/>
        </w:rPr>
        <w:t>مستوى التأهيل</w:t>
      </w:r>
      <w:r w:rsidR="005013D6" w:rsidRPr="00E10C5A">
        <w:rPr>
          <w:rFonts w:ascii="Simplified Arabic" w:hAnsi="Simplified Arabic" w:cs="Simplified Arabic"/>
          <w:sz w:val="24"/>
          <w:szCs w:val="24"/>
          <w:rtl/>
        </w:rPr>
        <w:t xml:space="preserve">، فإن النساء غير النشيطات الحاصلات على </w:t>
      </w:r>
      <w:r w:rsidR="00E36842" w:rsidRPr="00E10C5A">
        <w:rPr>
          <w:rFonts w:ascii="Simplified Arabic" w:hAnsi="Simplified Arabic" w:cs="Simplified Arabic" w:hint="cs"/>
          <w:sz w:val="24"/>
          <w:szCs w:val="24"/>
          <w:rtl/>
        </w:rPr>
        <w:t>ش</w:t>
      </w:r>
      <w:r w:rsidR="00311797">
        <w:rPr>
          <w:rFonts w:ascii="Simplified Arabic" w:hAnsi="Simplified Arabic" w:cs="Simplified Arabic" w:hint="cs"/>
          <w:sz w:val="24"/>
          <w:szCs w:val="24"/>
          <w:rtl/>
        </w:rPr>
        <w:t>واهد</w:t>
      </w:r>
      <w:r w:rsidR="00E36842" w:rsidRPr="00E10C5A">
        <w:rPr>
          <w:rFonts w:ascii="Simplified Arabic" w:hAnsi="Simplified Arabic" w:cs="Simplified Arabic" w:hint="cs"/>
          <w:sz w:val="24"/>
          <w:szCs w:val="24"/>
          <w:rtl/>
        </w:rPr>
        <w:t xml:space="preserve"> عليا </w:t>
      </w:r>
      <w:r w:rsidR="005013D6" w:rsidRPr="00E10C5A">
        <w:rPr>
          <w:rFonts w:ascii="Simplified Arabic" w:hAnsi="Simplified Arabic" w:cs="Simplified Arabic"/>
          <w:sz w:val="24"/>
          <w:szCs w:val="24"/>
          <w:rtl/>
        </w:rPr>
        <w:t>ه</w:t>
      </w:r>
      <w:r w:rsidR="00E36842" w:rsidRPr="00E10C5A">
        <w:rPr>
          <w:rFonts w:ascii="Simplified Arabic" w:hAnsi="Simplified Arabic" w:cs="Simplified Arabic" w:hint="cs"/>
          <w:sz w:val="24"/>
          <w:szCs w:val="24"/>
          <w:rtl/>
        </w:rPr>
        <w:t>ن</w:t>
      </w:r>
      <w:r w:rsidR="005013D6" w:rsidRPr="00E10C5A">
        <w:rPr>
          <w:rFonts w:ascii="Simplified Arabic" w:hAnsi="Simplified Arabic" w:cs="Simplified Arabic"/>
          <w:sz w:val="24"/>
          <w:szCs w:val="24"/>
          <w:rtl/>
        </w:rPr>
        <w:t xml:space="preserve"> الأكثر تحفيزًا ل</w:t>
      </w:r>
      <w:r w:rsidR="00E36842" w:rsidRPr="00E10C5A">
        <w:rPr>
          <w:rFonts w:ascii="Simplified Arabic" w:hAnsi="Simplified Arabic" w:cs="Simplified Arabic" w:hint="cs"/>
          <w:sz w:val="24"/>
          <w:szCs w:val="24"/>
          <w:rtl/>
        </w:rPr>
        <w:t xml:space="preserve">ولوج </w:t>
      </w:r>
      <w:r w:rsidR="005013D6" w:rsidRPr="00E10C5A">
        <w:rPr>
          <w:rFonts w:ascii="Simplified Arabic" w:hAnsi="Simplified Arabic" w:cs="Simplified Arabic"/>
          <w:sz w:val="24"/>
          <w:szCs w:val="24"/>
          <w:rtl/>
        </w:rPr>
        <w:t>سوق ال</w:t>
      </w:r>
      <w:r w:rsidR="00E36842" w:rsidRPr="00E10C5A">
        <w:rPr>
          <w:rFonts w:ascii="Simplified Arabic" w:hAnsi="Simplified Arabic" w:cs="Simplified Arabic" w:hint="cs"/>
          <w:sz w:val="24"/>
          <w:szCs w:val="24"/>
          <w:rtl/>
        </w:rPr>
        <w:t xml:space="preserve">شغل </w:t>
      </w:r>
      <w:r w:rsidR="005013D6" w:rsidRPr="00E10C5A">
        <w:rPr>
          <w:rFonts w:ascii="Simplified Arabic" w:hAnsi="Simplified Arabic" w:cs="Simplified Arabic"/>
          <w:sz w:val="24"/>
          <w:szCs w:val="24"/>
          <w:rtl/>
        </w:rPr>
        <w:t xml:space="preserve">بنسبة </w:t>
      </w:r>
      <w:r w:rsidR="00494546" w:rsidRPr="00E10C5A">
        <w:rPr>
          <w:rFonts w:ascii="Simplified Arabic" w:hAnsi="Simplified Arabic" w:cs="Simplified Arabic"/>
          <w:sz w:val="24"/>
          <w:szCs w:val="24"/>
        </w:rPr>
        <w:t>19,6</w:t>
      </w:r>
      <w:r w:rsidR="008B0C85" w:rsidRPr="00E10C5A">
        <w:rPr>
          <w:rFonts w:ascii="Simplified Arabic" w:hAnsi="Simplified Arabic" w:cs="Simplified Arabic"/>
          <w:sz w:val="24"/>
          <w:szCs w:val="24"/>
          <w:rtl/>
        </w:rPr>
        <w:t>%</w:t>
      </w:r>
      <w:r w:rsidR="005013D6" w:rsidRPr="00E10C5A">
        <w:rPr>
          <w:rFonts w:ascii="Simplified Arabic" w:hAnsi="Simplified Arabic" w:cs="Simplified Arabic"/>
          <w:sz w:val="24"/>
          <w:szCs w:val="24"/>
          <w:rtl/>
        </w:rPr>
        <w:t xml:space="preserve"> مقا</w:t>
      </w:r>
      <w:r w:rsidR="00BF7F84" w:rsidRPr="00E10C5A">
        <w:rPr>
          <w:rFonts w:ascii="Simplified Arabic" w:hAnsi="Simplified Arabic" w:cs="Simplified Arabic" w:hint="cs"/>
          <w:sz w:val="24"/>
          <w:szCs w:val="24"/>
          <w:rtl/>
        </w:rPr>
        <w:t>بل</w:t>
      </w:r>
      <w:r w:rsidR="00494546" w:rsidRPr="00E10C5A">
        <w:rPr>
          <w:rFonts w:ascii="Simplified Arabic" w:hAnsi="Simplified Arabic" w:cs="Simplified Arabic"/>
          <w:sz w:val="24"/>
          <w:szCs w:val="24"/>
        </w:rPr>
        <w:t xml:space="preserve"> %13,1 </w:t>
      </w:r>
      <w:r w:rsidR="005013D6" w:rsidRPr="00E10C5A">
        <w:rPr>
          <w:rFonts w:ascii="Simplified Arabic" w:hAnsi="Simplified Arabic" w:cs="Simplified Arabic"/>
          <w:sz w:val="24"/>
          <w:szCs w:val="24"/>
          <w:rtl/>
        </w:rPr>
        <w:t>ل</w:t>
      </w:r>
      <w:r w:rsidR="00494546" w:rsidRPr="00E10C5A">
        <w:rPr>
          <w:rFonts w:ascii="Simplified Arabic" w:hAnsi="Simplified Arabic" w:cs="Simplified Arabic" w:hint="cs"/>
          <w:sz w:val="24"/>
          <w:szCs w:val="24"/>
          <w:rtl/>
        </w:rPr>
        <w:t>لحاصلات ع</w:t>
      </w:r>
      <w:r w:rsidR="005013D6" w:rsidRPr="00E10C5A">
        <w:rPr>
          <w:rFonts w:ascii="Simplified Arabic" w:hAnsi="Simplified Arabic" w:cs="Simplified Arabic"/>
          <w:sz w:val="24"/>
          <w:szCs w:val="24"/>
          <w:rtl/>
        </w:rPr>
        <w:t xml:space="preserve">لى </w:t>
      </w:r>
      <w:r w:rsidR="00494546" w:rsidRPr="00E10C5A">
        <w:rPr>
          <w:rFonts w:ascii="Simplified Arabic" w:hAnsi="Simplified Arabic" w:cs="Simplified Arabic" w:hint="cs"/>
          <w:sz w:val="24"/>
          <w:szCs w:val="24"/>
          <w:rtl/>
        </w:rPr>
        <w:t>ش</w:t>
      </w:r>
      <w:r w:rsidR="00311797">
        <w:rPr>
          <w:rFonts w:ascii="Simplified Arabic" w:hAnsi="Simplified Arabic" w:cs="Simplified Arabic" w:hint="cs"/>
          <w:sz w:val="24"/>
          <w:szCs w:val="24"/>
          <w:rtl/>
        </w:rPr>
        <w:t>واهد</w:t>
      </w:r>
      <w:r w:rsidR="00494546" w:rsidRPr="00E10C5A">
        <w:rPr>
          <w:rFonts w:ascii="Simplified Arabic" w:hAnsi="Simplified Arabic" w:cs="Simplified Arabic" w:hint="cs"/>
          <w:sz w:val="24"/>
          <w:szCs w:val="24"/>
          <w:rtl/>
        </w:rPr>
        <w:t xml:space="preserve"> </w:t>
      </w:r>
      <w:r w:rsidR="005013D6" w:rsidRPr="00E10C5A">
        <w:rPr>
          <w:rFonts w:ascii="Simplified Arabic" w:hAnsi="Simplified Arabic" w:cs="Simplified Arabic"/>
          <w:sz w:val="24"/>
          <w:szCs w:val="24"/>
          <w:rtl/>
        </w:rPr>
        <w:t>متوسط</w:t>
      </w:r>
      <w:r w:rsidR="00BF7F84" w:rsidRPr="00E10C5A">
        <w:rPr>
          <w:rFonts w:ascii="Simplified Arabic" w:hAnsi="Simplified Arabic" w:cs="Simplified Arabic" w:hint="cs"/>
          <w:sz w:val="24"/>
          <w:szCs w:val="24"/>
          <w:rtl/>
        </w:rPr>
        <w:t>ة</w:t>
      </w:r>
      <w:r w:rsidR="005013D6" w:rsidRPr="00E10C5A">
        <w:rPr>
          <w:rFonts w:ascii="Simplified Arabic" w:hAnsi="Simplified Arabic" w:cs="Simplified Arabic"/>
          <w:sz w:val="24"/>
          <w:szCs w:val="24"/>
          <w:rtl/>
        </w:rPr>
        <w:t xml:space="preserve"> و</w:t>
      </w:r>
      <w:r w:rsidR="00494546" w:rsidRPr="00E10C5A">
        <w:rPr>
          <w:rFonts w:ascii="Simplified Arabic" w:hAnsi="Simplified Arabic" w:cs="Simplified Arabic"/>
          <w:sz w:val="24"/>
          <w:szCs w:val="24"/>
        </w:rPr>
        <w:t>8,9</w:t>
      </w:r>
      <w:r w:rsidR="008B0C85" w:rsidRPr="00E10C5A">
        <w:rPr>
          <w:rFonts w:ascii="Simplified Arabic" w:hAnsi="Simplified Arabic" w:cs="Simplified Arabic"/>
          <w:sz w:val="24"/>
          <w:szCs w:val="24"/>
          <w:rtl/>
        </w:rPr>
        <w:t>%</w:t>
      </w:r>
      <w:r w:rsidR="005013D6" w:rsidRPr="00E10C5A">
        <w:rPr>
          <w:rFonts w:ascii="Simplified Arabic" w:hAnsi="Simplified Arabic" w:cs="Simplified Arabic"/>
          <w:sz w:val="24"/>
          <w:szCs w:val="24"/>
          <w:rtl/>
        </w:rPr>
        <w:t xml:space="preserve"> فقط للنساء غير </w:t>
      </w:r>
      <w:r w:rsidR="00494546" w:rsidRPr="00E10C5A">
        <w:rPr>
          <w:rFonts w:ascii="Simplified Arabic" w:hAnsi="Simplified Arabic" w:cs="Simplified Arabic" w:hint="cs"/>
          <w:sz w:val="24"/>
          <w:szCs w:val="24"/>
          <w:rtl/>
        </w:rPr>
        <w:t>ال</w:t>
      </w:r>
      <w:r w:rsidR="005013D6" w:rsidRPr="00E10C5A">
        <w:rPr>
          <w:rFonts w:ascii="Simplified Arabic" w:hAnsi="Simplified Arabic" w:cs="Simplified Arabic"/>
          <w:sz w:val="24"/>
          <w:szCs w:val="24"/>
          <w:rtl/>
        </w:rPr>
        <w:t>نش</w:t>
      </w:r>
      <w:r w:rsidR="00494546" w:rsidRPr="00E10C5A">
        <w:rPr>
          <w:rFonts w:ascii="Simplified Arabic" w:hAnsi="Simplified Arabic" w:cs="Simplified Arabic" w:hint="cs"/>
          <w:sz w:val="24"/>
          <w:szCs w:val="24"/>
          <w:rtl/>
        </w:rPr>
        <w:t>ي</w:t>
      </w:r>
      <w:r w:rsidR="005013D6" w:rsidRPr="00E10C5A">
        <w:rPr>
          <w:rFonts w:ascii="Simplified Arabic" w:hAnsi="Simplified Arabic" w:cs="Simplified Arabic"/>
          <w:sz w:val="24"/>
          <w:szCs w:val="24"/>
          <w:rtl/>
        </w:rPr>
        <w:t xml:space="preserve">طات بدون </w:t>
      </w:r>
      <w:r w:rsidR="00494546" w:rsidRPr="00E10C5A">
        <w:rPr>
          <w:rFonts w:ascii="Simplified Arabic" w:hAnsi="Simplified Arabic" w:cs="Simplified Arabic" w:hint="cs"/>
          <w:sz w:val="24"/>
          <w:szCs w:val="24"/>
          <w:rtl/>
        </w:rPr>
        <w:t>شهادة</w:t>
      </w:r>
      <w:r w:rsidR="005013D6" w:rsidRPr="00E10C5A">
        <w:rPr>
          <w:rFonts w:ascii="Simplified Arabic" w:hAnsi="Simplified Arabic" w:cs="Simplified Arabic"/>
          <w:sz w:val="24"/>
          <w:szCs w:val="24"/>
          <w:rtl/>
        </w:rPr>
        <w:t>.</w:t>
      </w:r>
    </w:p>
    <w:p w:rsidR="005013D6" w:rsidRDefault="005013D6" w:rsidP="00E4148E">
      <w:pPr>
        <w:bidi/>
        <w:spacing w:after="120" w:line="240" w:lineRule="auto"/>
        <w:jc w:val="both"/>
        <w:rPr>
          <w:rFonts w:ascii="Simplified Arabic" w:hAnsi="Simplified Arabic" w:cs="Simplified Arabic"/>
          <w:color w:val="212121"/>
          <w:sz w:val="24"/>
          <w:szCs w:val="24"/>
        </w:rPr>
      </w:pPr>
      <w:r w:rsidRPr="00E10C5A">
        <w:rPr>
          <w:rFonts w:ascii="Simplified Arabic" w:hAnsi="Simplified Arabic" w:cs="Simplified Arabic"/>
          <w:sz w:val="24"/>
          <w:szCs w:val="24"/>
          <w:rtl/>
        </w:rPr>
        <w:t xml:space="preserve">على المستوى </w:t>
      </w:r>
      <w:r w:rsidR="00494546" w:rsidRPr="00E10C5A">
        <w:rPr>
          <w:rFonts w:ascii="Simplified Arabic" w:hAnsi="Simplified Arabic" w:cs="Simplified Arabic" w:hint="cs"/>
          <w:sz w:val="24"/>
          <w:szCs w:val="24"/>
          <w:rtl/>
        </w:rPr>
        <w:t>الجهوي</w:t>
      </w:r>
      <w:r w:rsidRPr="00E10C5A">
        <w:rPr>
          <w:rFonts w:ascii="Simplified Arabic" w:hAnsi="Simplified Arabic" w:cs="Simplified Arabic"/>
          <w:sz w:val="24"/>
          <w:szCs w:val="24"/>
          <w:rtl/>
        </w:rPr>
        <w:t xml:space="preserve">، تبلغ نسبة النساء </w:t>
      </w:r>
      <w:r w:rsidR="00625603">
        <w:rPr>
          <w:rFonts w:ascii="Simplified Arabic" w:hAnsi="Simplified Arabic" w:cs="Simplified Arabic" w:hint="cs"/>
          <w:sz w:val="24"/>
          <w:szCs w:val="24"/>
          <w:rtl/>
        </w:rPr>
        <w:t>خارج سوق العمل</w:t>
      </w:r>
      <w:r w:rsidRPr="00E10C5A">
        <w:rPr>
          <w:rFonts w:ascii="Simplified Arabic" w:hAnsi="Simplified Arabic" w:cs="Simplified Arabic"/>
          <w:sz w:val="24"/>
          <w:szCs w:val="24"/>
          <w:rtl/>
        </w:rPr>
        <w:t xml:space="preserve"> المستعدات </w:t>
      </w:r>
      <w:r w:rsidR="00625603">
        <w:rPr>
          <w:rFonts w:ascii="Simplified Arabic" w:hAnsi="Simplified Arabic" w:cs="Simplified Arabic" w:hint="cs"/>
          <w:sz w:val="24"/>
          <w:szCs w:val="24"/>
          <w:rtl/>
        </w:rPr>
        <w:t>لمزاولة عمل</w:t>
      </w:r>
      <w:r w:rsidRPr="00E10C5A">
        <w:rPr>
          <w:rFonts w:ascii="Simplified Arabic" w:hAnsi="Simplified Arabic" w:cs="Simplified Arabic"/>
          <w:sz w:val="24"/>
          <w:szCs w:val="24"/>
          <w:rtl/>
        </w:rPr>
        <w:t xml:space="preserve"> 35</w:t>
      </w:r>
      <w:r w:rsidR="008B0C85" w:rsidRPr="00E10C5A">
        <w:rPr>
          <w:rFonts w:ascii="Simplified Arabic" w:hAnsi="Simplified Arabic" w:cs="Simplified Arabic"/>
          <w:sz w:val="24"/>
          <w:szCs w:val="24"/>
          <w:rtl/>
        </w:rPr>
        <w:t>%</w:t>
      </w:r>
      <w:r w:rsidRPr="00E10C5A">
        <w:rPr>
          <w:rFonts w:ascii="Simplified Arabic" w:hAnsi="Simplified Arabic" w:cs="Simplified Arabic"/>
          <w:sz w:val="24"/>
          <w:szCs w:val="24"/>
          <w:rtl/>
        </w:rPr>
        <w:t xml:space="preserve"> </w:t>
      </w:r>
      <w:r w:rsidR="00BF7F84" w:rsidRPr="00E10C5A">
        <w:rPr>
          <w:rFonts w:ascii="Simplified Arabic" w:hAnsi="Simplified Arabic" w:cs="Simplified Arabic" w:hint="cs"/>
          <w:sz w:val="24"/>
          <w:szCs w:val="24"/>
          <w:rtl/>
        </w:rPr>
        <w:t>ب</w:t>
      </w:r>
      <w:r w:rsidR="00494546" w:rsidRPr="00E10C5A">
        <w:rPr>
          <w:rFonts w:ascii="Simplified Arabic" w:hAnsi="Simplified Arabic" w:cs="Simplified Arabic" w:hint="cs"/>
          <w:sz w:val="24"/>
          <w:szCs w:val="24"/>
          <w:rtl/>
        </w:rPr>
        <w:t xml:space="preserve">جهة </w:t>
      </w:r>
      <w:r w:rsidRPr="00E10C5A">
        <w:rPr>
          <w:rFonts w:ascii="Simplified Arabic" w:hAnsi="Simplified Arabic" w:cs="Simplified Arabic"/>
          <w:sz w:val="24"/>
          <w:szCs w:val="24"/>
          <w:rtl/>
        </w:rPr>
        <w:t xml:space="preserve"> العيون</w:t>
      </w:r>
      <w:r w:rsidR="00494546" w:rsidRPr="00E10C5A">
        <w:rPr>
          <w:rFonts w:ascii="Simplified Arabic" w:hAnsi="Simplified Arabic" w:cs="Simplified Arabic" w:hint="cs"/>
          <w:sz w:val="24"/>
          <w:szCs w:val="24"/>
          <w:rtl/>
        </w:rPr>
        <w:softHyphen/>
      </w:r>
      <w:r w:rsidR="00BF7F84" w:rsidRPr="00E10C5A">
        <w:rPr>
          <w:rFonts w:ascii="Simplified Arabic" w:hAnsi="Simplified Arabic" w:cs="Simplified Arabic"/>
          <w:sz w:val="24"/>
          <w:szCs w:val="24"/>
          <w:rtl/>
        </w:rPr>
        <w:t>-</w:t>
      </w:r>
      <w:r w:rsidRPr="00E10C5A">
        <w:rPr>
          <w:rFonts w:ascii="Simplified Arabic" w:hAnsi="Simplified Arabic" w:cs="Simplified Arabic"/>
          <w:sz w:val="24"/>
          <w:szCs w:val="24"/>
          <w:rtl/>
        </w:rPr>
        <w:t>الساقية الحمراء</w:t>
      </w:r>
      <w:r w:rsidR="00E4148E">
        <w:rPr>
          <w:rFonts w:ascii="Simplified Arabic" w:hAnsi="Simplified Arabic" w:cs="Simplified Arabic" w:hint="cs"/>
          <w:sz w:val="24"/>
          <w:szCs w:val="24"/>
          <w:rtl/>
        </w:rPr>
        <w:t>.</w:t>
      </w:r>
      <w:r w:rsidRPr="00E10C5A">
        <w:rPr>
          <w:rFonts w:ascii="Simplified Arabic" w:hAnsi="Simplified Arabic" w:cs="Simplified Arabic"/>
          <w:sz w:val="24"/>
          <w:szCs w:val="24"/>
          <w:rtl/>
        </w:rPr>
        <w:t xml:space="preserve"> وتبلغ هذه النسبة 17</w:t>
      </w:r>
      <w:r w:rsidR="008B0C85" w:rsidRPr="00E10C5A">
        <w:rPr>
          <w:rFonts w:ascii="Simplified Arabic" w:hAnsi="Simplified Arabic" w:cs="Simplified Arabic"/>
          <w:sz w:val="24"/>
          <w:szCs w:val="24"/>
          <w:rtl/>
        </w:rPr>
        <w:t>%</w:t>
      </w:r>
      <w:r w:rsidRPr="00E10C5A">
        <w:rPr>
          <w:rFonts w:ascii="Simplified Arabic" w:hAnsi="Simplified Arabic" w:cs="Simplified Arabic"/>
          <w:sz w:val="24"/>
          <w:szCs w:val="24"/>
          <w:rtl/>
        </w:rPr>
        <w:t xml:space="preserve"> </w:t>
      </w:r>
      <w:r w:rsidR="00BF7F84" w:rsidRPr="00E10C5A">
        <w:rPr>
          <w:rFonts w:ascii="Simplified Arabic" w:hAnsi="Simplified Arabic" w:cs="Simplified Arabic" w:hint="cs"/>
          <w:sz w:val="24"/>
          <w:szCs w:val="24"/>
          <w:rtl/>
        </w:rPr>
        <w:t>ب</w:t>
      </w:r>
      <w:r w:rsidR="00494546" w:rsidRPr="00E10C5A">
        <w:rPr>
          <w:rFonts w:ascii="Simplified Arabic" w:hAnsi="Simplified Arabic" w:cs="Simplified Arabic" w:hint="cs"/>
          <w:sz w:val="24"/>
          <w:szCs w:val="24"/>
          <w:rtl/>
        </w:rPr>
        <w:t xml:space="preserve">جهة </w:t>
      </w:r>
      <w:r w:rsidR="00494546" w:rsidRPr="00E10C5A">
        <w:rPr>
          <w:rFonts w:ascii="Simplified Arabic" w:hAnsi="Simplified Arabic" w:cs="Simplified Arabic"/>
          <w:sz w:val="24"/>
          <w:szCs w:val="24"/>
          <w:rtl/>
        </w:rPr>
        <w:t xml:space="preserve"> </w:t>
      </w:r>
      <w:r w:rsidRPr="00E10C5A">
        <w:rPr>
          <w:rFonts w:ascii="Simplified Arabic" w:hAnsi="Simplified Arabic" w:cs="Simplified Arabic"/>
          <w:sz w:val="24"/>
          <w:szCs w:val="24"/>
          <w:rtl/>
        </w:rPr>
        <w:t xml:space="preserve">طنجة-تطوان-الحسيمة وتصل إلى أدنى قيمة لها </w:t>
      </w:r>
      <w:r w:rsidR="00494546" w:rsidRPr="00E10C5A">
        <w:rPr>
          <w:rFonts w:ascii="Simplified Arabic" w:hAnsi="Simplified Arabic" w:cs="Simplified Arabic"/>
          <w:sz w:val="24"/>
          <w:szCs w:val="24"/>
        </w:rPr>
        <w:t>6,1</w:t>
      </w:r>
      <w:r w:rsidR="008B0C85" w:rsidRPr="00E10C5A">
        <w:rPr>
          <w:rFonts w:ascii="Simplified Arabic" w:hAnsi="Simplified Arabic" w:cs="Simplified Arabic"/>
          <w:sz w:val="24"/>
          <w:szCs w:val="24"/>
          <w:rtl/>
        </w:rPr>
        <w:t>%</w:t>
      </w:r>
      <w:r w:rsidRPr="00E10C5A">
        <w:rPr>
          <w:rFonts w:ascii="Simplified Arabic" w:hAnsi="Simplified Arabic" w:cs="Simplified Arabic"/>
          <w:sz w:val="24"/>
          <w:szCs w:val="24"/>
          <w:rtl/>
        </w:rPr>
        <w:t xml:space="preserve"> </w:t>
      </w:r>
      <w:r w:rsidR="00BF7F84" w:rsidRPr="00E10C5A">
        <w:rPr>
          <w:rFonts w:ascii="Simplified Arabic" w:hAnsi="Simplified Arabic" w:cs="Simplified Arabic" w:hint="cs"/>
          <w:sz w:val="24"/>
          <w:szCs w:val="24"/>
          <w:rtl/>
        </w:rPr>
        <w:t>ب</w:t>
      </w:r>
      <w:r w:rsidR="00494546" w:rsidRPr="00E10C5A">
        <w:rPr>
          <w:rFonts w:ascii="Simplified Arabic" w:hAnsi="Simplified Arabic" w:cs="Simplified Arabic" w:hint="cs"/>
          <w:sz w:val="24"/>
          <w:szCs w:val="24"/>
          <w:rtl/>
        </w:rPr>
        <w:t xml:space="preserve">جهة </w:t>
      </w:r>
      <w:r w:rsidR="00494546" w:rsidRPr="00E10C5A">
        <w:rPr>
          <w:rFonts w:ascii="Simplified Arabic" w:hAnsi="Simplified Arabic" w:cs="Simplified Arabic"/>
          <w:sz w:val="24"/>
          <w:szCs w:val="24"/>
          <w:rtl/>
        </w:rPr>
        <w:t xml:space="preserve"> </w:t>
      </w:r>
      <w:r w:rsidRPr="00E10C5A">
        <w:rPr>
          <w:rFonts w:ascii="Simplified Arabic" w:hAnsi="Simplified Arabic" w:cs="Simplified Arabic"/>
          <w:sz w:val="24"/>
          <w:szCs w:val="24"/>
          <w:rtl/>
        </w:rPr>
        <w:t>الدار البيضاء-سطات</w:t>
      </w:r>
      <w:r w:rsidRPr="00F31755">
        <w:rPr>
          <w:rFonts w:ascii="Simplified Arabic" w:hAnsi="Simplified Arabic" w:cs="Simplified Arabic"/>
          <w:color w:val="212121"/>
          <w:sz w:val="24"/>
          <w:szCs w:val="24"/>
          <w:rtl/>
        </w:rPr>
        <w:t>.</w:t>
      </w:r>
    </w:p>
    <w:p w:rsidR="00107AA5" w:rsidRDefault="00625603" w:rsidP="00BD01DF">
      <w:pPr>
        <w:pStyle w:val="PrformatHTML"/>
        <w:shd w:val="clear" w:color="auto" w:fill="FFFFFF"/>
        <w:bidi/>
        <w:jc w:val="both"/>
        <w:rPr>
          <w:rFonts w:ascii="Simplified Arabic" w:hAnsi="Simplified Arabic" w:cs="Simplified Arabic"/>
          <w:color w:val="212121"/>
          <w:sz w:val="24"/>
          <w:szCs w:val="24"/>
          <w:rtl/>
        </w:rPr>
      </w:pPr>
      <w:r>
        <w:rPr>
          <w:rFonts w:ascii="Simplified Arabic" w:hAnsi="Simplified Arabic" w:cs="Simplified Arabic" w:hint="cs"/>
          <w:color w:val="212121"/>
          <w:sz w:val="24"/>
          <w:szCs w:val="24"/>
          <w:rtl/>
        </w:rPr>
        <w:t xml:space="preserve">ينجم عن ولوج النساء </w:t>
      </w:r>
      <w:r w:rsidR="00107AA5">
        <w:rPr>
          <w:rFonts w:ascii="Simplified Arabic" w:hAnsi="Simplified Arabic" w:cs="Simplified Arabic" w:hint="cs"/>
          <w:color w:val="212121"/>
          <w:sz w:val="24"/>
          <w:szCs w:val="24"/>
          <w:rtl/>
        </w:rPr>
        <w:t xml:space="preserve">خارج سوق </w:t>
      </w:r>
      <w:r>
        <w:rPr>
          <w:rFonts w:ascii="Simplified Arabic" w:hAnsi="Simplified Arabic" w:cs="Simplified Arabic" w:hint="cs"/>
          <w:color w:val="212121"/>
          <w:sz w:val="24"/>
          <w:szCs w:val="24"/>
          <w:rtl/>
        </w:rPr>
        <w:t>العمل</w:t>
      </w:r>
      <w:r w:rsidR="00107AA5">
        <w:rPr>
          <w:rFonts w:ascii="Simplified Arabic" w:hAnsi="Simplified Arabic" w:cs="Simplified Arabic" w:hint="cs"/>
          <w:color w:val="212121"/>
          <w:sz w:val="24"/>
          <w:szCs w:val="24"/>
          <w:rtl/>
        </w:rPr>
        <w:t xml:space="preserve"> والمستعدات للعمل تحسين معدلات النشاط، لاسيما تلك التي تهم الإناث.</w:t>
      </w:r>
      <w:r>
        <w:rPr>
          <w:rFonts w:ascii="Simplified Arabic" w:hAnsi="Simplified Arabic" w:cs="Simplified Arabic" w:hint="cs"/>
          <w:color w:val="212121"/>
          <w:sz w:val="24"/>
          <w:szCs w:val="24"/>
          <w:rtl/>
        </w:rPr>
        <w:t xml:space="preserve"> وهكذا، يمكن لهذا</w:t>
      </w:r>
      <w:r w:rsidR="00107AA5">
        <w:rPr>
          <w:rFonts w:ascii="Simplified Arabic" w:hAnsi="Simplified Arabic" w:cs="Simplified Arabic" w:hint="cs"/>
          <w:color w:val="212121"/>
          <w:sz w:val="24"/>
          <w:szCs w:val="24"/>
          <w:rtl/>
        </w:rPr>
        <w:t xml:space="preserve"> المعدل أن يدرك</w:t>
      </w:r>
      <w:r w:rsidR="00107AA5">
        <w:rPr>
          <w:rFonts w:ascii="Simplified Arabic" w:hAnsi="Simplified Arabic" w:cs="Simplified Arabic"/>
          <w:color w:val="212121"/>
          <w:sz w:val="24"/>
          <w:szCs w:val="24"/>
        </w:rPr>
        <w:t xml:space="preserve"> %51,0 </w:t>
      </w:r>
      <w:r w:rsidR="00107AA5">
        <w:rPr>
          <w:rFonts w:ascii="Simplified Arabic" w:hAnsi="Simplified Arabic" w:cs="Simplified Arabic" w:hint="cs"/>
          <w:color w:val="212121"/>
          <w:sz w:val="24"/>
          <w:szCs w:val="24"/>
          <w:rtl/>
        </w:rPr>
        <w:t>على المستوى الوطني ولكلا الجنسين معا (عوض</w:t>
      </w:r>
      <w:r w:rsidR="00107AA5">
        <w:rPr>
          <w:rFonts w:ascii="Simplified Arabic" w:hAnsi="Simplified Arabic" w:cs="Simplified Arabic"/>
          <w:color w:val="212121"/>
          <w:sz w:val="24"/>
          <w:szCs w:val="24"/>
        </w:rPr>
        <w:t>%46,7</w:t>
      </w:r>
      <w:r w:rsidR="00107AA5">
        <w:rPr>
          <w:rFonts w:ascii="Simplified Arabic" w:hAnsi="Simplified Arabic" w:cs="Simplified Arabic" w:hint="cs"/>
          <w:color w:val="212121"/>
          <w:sz w:val="24"/>
          <w:szCs w:val="24"/>
          <w:rtl/>
        </w:rPr>
        <w:t>).</w:t>
      </w:r>
      <w:r w:rsidR="00980330">
        <w:rPr>
          <w:rFonts w:ascii="Simplified Arabic" w:hAnsi="Simplified Arabic" w:cs="Simplified Arabic"/>
          <w:color w:val="212121"/>
          <w:sz w:val="24"/>
          <w:szCs w:val="24"/>
        </w:rPr>
        <w:t xml:space="preserve"> </w:t>
      </w:r>
      <w:r w:rsidR="00980330">
        <w:rPr>
          <w:rFonts w:ascii="Simplified Arabic" w:hAnsi="Simplified Arabic" w:cs="Simplified Arabic" w:hint="cs"/>
          <w:color w:val="212121"/>
          <w:sz w:val="24"/>
          <w:szCs w:val="24"/>
          <w:rtl/>
        </w:rPr>
        <w:t>و</w:t>
      </w:r>
      <w:r w:rsidR="00107AA5">
        <w:rPr>
          <w:rFonts w:ascii="Simplified Arabic" w:hAnsi="Simplified Arabic" w:cs="Simplified Arabic"/>
          <w:color w:val="212121"/>
          <w:sz w:val="24"/>
          <w:szCs w:val="24"/>
        </w:rPr>
        <w:t>%30,9</w:t>
      </w:r>
      <w:r w:rsidR="00107AA5">
        <w:rPr>
          <w:rFonts w:ascii="Simplified Arabic" w:hAnsi="Simplified Arabic" w:cs="Simplified Arabic" w:hint="cs"/>
          <w:color w:val="212121"/>
          <w:sz w:val="24"/>
          <w:szCs w:val="24"/>
          <w:rtl/>
        </w:rPr>
        <w:t xml:space="preserve"> بالنسبة للنساء (عوض</w:t>
      </w:r>
      <w:r w:rsidR="00980330">
        <w:rPr>
          <w:rFonts w:ascii="Simplified Arabic" w:hAnsi="Simplified Arabic" w:cs="Simplified Arabic" w:hint="cs"/>
          <w:color w:val="212121"/>
          <w:sz w:val="24"/>
          <w:szCs w:val="24"/>
          <w:rtl/>
        </w:rPr>
        <w:t xml:space="preserve"> </w:t>
      </w:r>
      <w:r w:rsidR="00107AA5">
        <w:rPr>
          <w:rFonts w:ascii="Simplified Arabic" w:hAnsi="Simplified Arabic" w:cs="Simplified Arabic"/>
          <w:color w:val="212121"/>
          <w:sz w:val="24"/>
          <w:szCs w:val="24"/>
        </w:rPr>
        <w:t>%22,4</w:t>
      </w:r>
      <w:r w:rsidR="00107AA5">
        <w:rPr>
          <w:rFonts w:ascii="Simplified Arabic" w:hAnsi="Simplified Arabic" w:cs="Simplified Arabic" w:hint="cs"/>
          <w:color w:val="212121"/>
          <w:sz w:val="24"/>
          <w:szCs w:val="24"/>
          <w:rtl/>
        </w:rPr>
        <w:t>)، أي تحسن ب</w:t>
      </w:r>
      <w:r w:rsidR="00107AA5">
        <w:rPr>
          <w:rFonts w:ascii="Simplified Arabic" w:hAnsi="Simplified Arabic" w:cs="Simplified Arabic"/>
          <w:color w:val="212121"/>
          <w:sz w:val="24"/>
          <w:szCs w:val="24"/>
        </w:rPr>
        <w:t xml:space="preserve">4,3 </w:t>
      </w:r>
      <w:r w:rsidR="00107AA5">
        <w:rPr>
          <w:rFonts w:ascii="Simplified Arabic" w:hAnsi="Simplified Arabic" w:cs="Simplified Arabic" w:hint="cs"/>
          <w:color w:val="212121"/>
          <w:sz w:val="24"/>
          <w:szCs w:val="24"/>
          <w:rtl/>
        </w:rPr>
        <w:t xml:space="preserve"> و</w:t>
      </w:r>
      <w:r w:rsidR="00107AA5">
        <w:rPr>
          <w:rFonts w:ascii="Simplified Arabic" w:hAnsi="Simplified Arabic" w:cs="Simplified Arabic"/>
          <w:color w:val="212121"/>
          <w:sz w:val="24"/>
          <w:szCs w:val="24"/>
        </w:rPr>
        <w:t>8,5</w:t>
      </w:r>
      <w:r w:rsidR="00107AA5">
        <w:rPr>
          <w:rFonts w:ascii="Simplified Arabic" w:hAnsi="Simplified Arabic" w:cs="Simplified Arabic" w:hint="cs"/>
          <w:color w:val="212121"/>
          <w:sz w:val="24"/>
          <w:szCs w:val="24"/>
          <w:rtl/>
        </w:rPr>
        <w:t xml:space="preserve"> نقطة مئوية على التوالي.</w:t>
      </w:r>
      <w:r w:rsidR="00980330">
        <w:rPr>
          <w:rFonts w:ascii="Simplified Arabic" w:hAnsi="Simplified Arabic" w:cs="Simplified Arabic"/>
          <w:color w:val="212121"/>
          <w:sz w:val="24"/>
          <w:szCs w:val="24"/>
        </w:rPr>
        <w:t xml:space="preserve"> </w:t>
      </w:r>
    </w:p>
    <w:p w:rsidR="00980330" w:rsidRDefault="00980330" w:rsidP="00980330">
      <w:pPr>
        <w:pStyle w:val="PrformatHTML"/>
        <w:shd w:val="clear" w:color="auto" w:fill="FFFFFF"/>
        <w:bidi/>
        <w:jc w:val="both"/>
        <w:rPr>
          <w:rFonts w:ascii="Simplified Arabic" w:hAnsi="Simplified Arabic" w:cs="Simplified Arabic"/>
          <w:color w:val="212121"/>
          <w:sz w:val="24"/>
          <w:szCs w:val="24"/>
          <w:rtl/>
        </w:rPr>
      </w:pPr>
    </w:p>
    <w:p w:rsidR="00980330" w:rsidRDefault="00980330" w:rsidP="00311797">
      <w:pPr>
        <w:pStyle w:val="PrformatHTML"/>
        <w:shd w:val="clear" w:color="auto" w:fill="FFFFFF"/>
        <w:bidi/>
        <w:jc w:val="both"/>
        <w:rPr>
          <w:rFonts w:ascii="Simplified Arabic" w:hAnsi="Simplified Arabic" w:cs="Simplified Arabic"/>
          <w:color w:val="212121"/>
          <w:sz w:val="24"/>
          <w:szCs w:val="24"/>
          <w:rtl/>
          <w:lang w:bidi="ar-MA"/>
        </w:rPr>
      </w:pPr>
      <w:r>
        <w:rPr>
          <w:rFonts w:ascii="Simplified Arabic" w:hAnsi="Simplified Arabic" w:cs="Simplified Arabic" w:hint="cs"/>
          <w:color w:val="212121"/>
          <w:sz w:val="24"/>
          <w:szCs w:val="24"/>
          <w:rtl/>
        </w:rPr>
        <w:t xml:space="preserve">باعتبار سبب الإقصاء من سوق </w:t>
      </w:r>
      <w:r w:rsidR="00625603">
        <w:rPr>
          <w:rFonts w:ascii="Simplified Arabic" w:hAnsi="Simplified Arabic" w:cs="Simplified Arabic" w:hint="cs"/>
          <w:color w:val="212121"/>
          <w:sz w:val="24"/>
          <w:szCs w:val="24"/>
          <w:rtl/>
        </w:rPr>
        <w:t>العمل</w:t>
      </w:r>
      <w:r>
        <w:rPr>
          <w:rFonts w:ascii="Simplified Arabic" w:hAnsi="Simplified Arabic" w:cs="Simplified Arabic" w:hint="cs"/>
          <w:color w:val="212121"/>
          <w:sz w:val="24"/>
          <w:szCs w:val="24"/>
          <w:rtl/>
        </w:rPr>
        <w:t>، تجدر الإشارة إلى أن 28,9</w:t>
      </w:r>
      <w:r>
        <w:rPr>
          <w:rFonts w:ascii="Simplified Arabic" w:hAnsi="Simplified Arabic" w:cs="Simplified Arabic"/>
          <w:color w:val="212121"/>
          <w:sz w:val="24"/>
          <w:szCs w:val="24"/>
        </w:rPr>
        <w:t>%</w:t>
      </w:r>
      <w:r>
        <w:rPr>
          <w:rFonts w:ascii="Simplified Arabic" w:hAnsi="Simplified Arabic" w:cs="Simplified Arabic" w:hint="cs"/>
          <w:color w:val="212121"/>
          <w:sz w:val="24"/>
          <w:szCs w:val="24"/>
          <w:rtl/>
          <w:lang w:bidi="ar-MA"/>
        </w:rPr>
        <w:t xml:space="preserve"> </w:t>
      </w:r>
      <w:r>
        <w:rPr>
          <w:rFonts w:ascii="Simplified Arabic" w:hAnsi="Simplified Arabic" w:cs="Simplified Arabic" w:hint="cs"/>
          <w:color w:val="212121"/>
          <w:sz w:val="24"/>
          <w:szCs w:val="24"/>
          <w:rtl/>
        </w:rPr>
        <w:t xml:space="preserve">من النساء اللواتي تقل أعمارهن عن 30 سنة واللواتي توجدن خارج سوق </w:t>
      </w:r>
      <w:r w:rsidR="00625603">
        <w:rPr>
          <w:rFonts w:ascii="Simplified Arabic" w:hAnsi="Simplified Arabic" w:cs="Simplified Arabic" w:hint="cs"/>
          <w:color w:val="212121"/>
          <w:sz w:val="24"/>
          <w:szCs w:val="24"/>
          <w:rtl/>
        </w:rPr>
        <w:t>العمل</w:t>
      </w:r>
      <w:r>
        <w:rPr>
          <w:rFonts w:ascii="Simplified Arabic" w:hAnsi="Simplified Arabic" w:cs="Simplified Arabic" w:hint="cs"/>
          <w:color w:val="212121"/>
          <w:sz w:val="24"/>
          <w:szCs w:val="24"/>
          <w:rtl/>
        </w:rPr>
        <w:t xml:space="preserve"> بسبب رفض الأب أو أحد الأقارب هن مستعدات للعمل. وتبلغ ه</w:t>
      </w:r>
      <w:r w:rsidR="00311797">
        <w:rPr>
          <w:rFonts w:ascii="Simplified Arabic" w:hAnsi="Simplified Arabic" w:cs="Simplified Arabic" w:hint="cs"/>
          <w:color w:val="212121"/>
          <w:sz w:val="24"/>
          <w:szCs w:val="24"/>
          <w:rtl/>
        </w:rPr>
        <w:t>ذ</w:t>
      </w:r>
      <w:r>
        <w:rPr>
          <w:rFonts w:ascii="Simplified Arabic" w:hAnsi="Simplified Arabic" w:cs="Simplified Arabic" w:hint="cs"/>
          <w:color w:val="212121"/>
          <w:sz w:val="24"/>
          <w:szCs w:val="24"/>
          <w:rtl/>
        </w:rPr>
        <w:t>ه النسبة 24,4</w:t>
      </w:r>
      <w:r>
        <w:rPr>
          <w:rFonts w:ascii="Simplified Arabic" w:hAnsi="Simplified Arabic" w:cs="Simplified Arabic"/>
          <w:color w:val="212121"/>
          <w:sz w:val="24"/>
          <w:szCs w:val="24"/>
        </w:rPr>
        <w:t>%</w:t>
      </w:r>
      <w:r>
        <w:rPr>
          <w:rFonts w:ascii="Simplified Arabic" w:hAnsi="Simplified Arabic" w:cs="Simplified Arabic" w:hint="cs"/>
          <w:color w:val="212121"/>
          <w:sz w:val="24"/>
          <w:szCs w:val="24"/>
          <w:rtl/>
          <w:lang w:bidi="ar-MA"/>
        </w:rPr>
        <w:t xml:space="preserve"> من </w:t>
      </w:r>
      <w:r>
        <w:rPr>
          <w:rFonts w:ascii="Simplified Arabic" w:hAnsi="Simplified Arabic" w:cs="Simplified Arabic" w:hint="cs"/>
          <w:color w:val="212121"/>
          <w:sz w:val="24"/>
          <w:szCs w:val="24"/>
          <w:rtl/>
          <w:lang w:bidi="ar-MA"/>
        </w:rPr>
        <w:lastRenderedPageBreak/>
        <w:t>بين النساء اللواتي تتراوح أعمارهن بين 30 و44 سنة و11,9</w:t>
      </w:r>
      <w:r>
        <w:rPr>
          <w:rFonts w:ascii="Simplified Arabic" w:hAnsi="Simplified Arabic" w:cs="Simplified Arabic"/>
          <w:color w:val="212121"/>
          <w:sz w:val="24"/>
          <w:szCs w:val="24"/>
          <w:lang w:bidi="ar-MA"/>
        </w:rPr>
        <w:t>%</w:t>
      </w:r>
      <w:r>
        <w:rPr>
          <w:rFonts w:ascii="Simplified Arabic" w:hAnsi="Simplified Arabic" w:cs="Simplified Arabic" w:hint="cs"/>
          <w:color w:val="212121"/>
          <w:sz w:val="24"/>
          <w:szCs w:val="24"/>
          <w:rtl/>
          <w:lang w:bidi="ar-MA"/>
        </w:rPr>
        <w:t xml:space="preserve"> بين اللواتي </w:t>
      </w:r>
      <w:r w:rsidR="00625603">
        <w:rPr>
          <w:rFonts w:ascii="Simplified Arabic" w:hAnsi="Simplified Arabic" w:cs="Simplified Arabic" w:hint="cs"/>
          <w:color w:val="212121"/>
          <w:sz w:val="24"/>
          <w:szCs w:val="24"/>
          <w:rtl/>
          <w:lang w:bidi="ar-MA"/>
        </w:rPr>
        <w:t>تبلغ</w:t>
      </w:r>
      <w:r>
        <w:rPr>
          <w:rFonts w:ascii="Simplified Arabic" w:hAnsi="Simplified Arabic" w:cs="Simplified Arabic" w:hint="cs"/>
          <w:color w:val="212121"/>
          <w:sz w:val="24"/>
          <w:szCs w:val="24"/>
          <w:rtl/>
          <w:lang w:bidi="ar-MA"/>
        </w:rPr>
        <w:t xml:space="preserve"> أعمارهن 45 سنة فأكثر. </w:t>
      </w:r>
      <w:r w:rsidR="00625603">
        <w:rPr>
          <w:rFonts w:ascii="Simplified Arabic" w:hAnsi="Simplified Arabic" w:cs="Simplified Arabic" w:hint="cs"/>
          <w:color w:val="212121"/>
          <w:sz w:val="24"/>
          <w:szCs w:val="24"/>
          <w:rtl/>
          <w:lang w:bidi="ar-MA"/>
        </w:rPr>
        <w:t>بالنسبة ل</w:t>
      </w:r>
      <w:r>
        <w:rPr>
          <w:rFonts w:ascii="Simplified Arabic" w:hAnsi="Simplified Arabic" w:cs="Simplified Arabic" w:hint="cs"/>
          <w:color w:val="212121"/>
          <w:sz w:val="24"/>
          <w:szCs w:val="24"/>
          <w:rtl/>
          <w:lang w:bidi="ar-MA"/>
        </w:rPr>
        <w:t xml:space="preserve">لنساء اللواتي تصرحن برفض الزوج كسبب، فإن </w:t>
      </w:r>
      <w:r w:rsidR="00625603">
        <w:rPr>
          <w:rFonts w:ascii="Simplified Arabic" w:hAnsi="Simplified Arabic" w:cs="Simplified Arabic" w:hint="cs"/>
          <w:color w:val="212121"/>
          <w:sz w:val="24"/>
          <w:szCs w:val="24"/>
          <w:rtl/>
          <w:lang w:bidi="ar-MA"/>
        </w:rPr>
        <w:t>هذه النسب</w:t>
      </w:r>
      <w:r>
        <w:rPr>
          <w:rFonts w:ascii="Simplified Arabic" w:hAnsi="Simplified Arabic" w:cs="Simplified Arabic" w:hint="cs"/>
          <w:color w:val="212121"/>
          <w:sz w:val="24"/>
          <w:szCs w:val="24"/>
          <w:rtl/>
          <w:lang w:bidi="ar-MA"/>
        </w:rPr>
        <w:t xml:space="preserve"> تصل على التوالي إلى 22,3</w:t>
      </w:r>
      <w:r>
        <w:rPr>
          <w:rFonts w:ascii="Simplified Arabic" w:hAnsi="Simplified Arabic" w:cs="Simplified Arabic"/>
          <w:color w:val="212121"/>
          <w:sz w:val="24"/>
          <w:szCs w:val="24"/>
          <w:lang w:bidi="ar-MA"/>
        </w:rPr>
        <w:t>%</w:t>
      </w:r>
      <w:r>
        <w:rPr>
          <w:rFonts w:ascii="Simplified Arabic" w:hAnsi="Simplified Arabic" w:cs="Simplified Arabic" w:hint="cs"/>
          <w:color w:val="212121"/>
          <w:sz w:val="24"/>
          <w:szCs w:val="24"/>
          <w:rtl/>
          <w:lang w:bidi="ar-MA"/>
        </w:rPr>
        <w:t xml:space="preserve"> و18,2</w:t>
      </w:r>
      <w:r>
        <w:rPr>
          <w:rFonts w:ascii="Simplified Arabic" w:hAnsi="Simplified Arabic" w:cs="Simplified Arabic"/>
          <w:color w:val="212121"/>
          <w:sz w:val="24"/>
          <w:szCs w:val="24"/>
          <w:lang w:bidi="ar-MA"/>
        </w:rPr>
        <w:t>%</w:t>
      </w:r>
      <w:r>
        <w:rPr>
          <w:rFonts w:ascii="Simplified Arabic" w:hAnsi="Simplified Arabic" w:cs="Simplified Arabic" w:hint="cs"/>
          <w:color w:val="212121"/>
          <w:sz w:val="24"/>
          <w:szCs w:val="24"/>
          <w:rtl/>
          <w:lang w:bidi="ar-MA"/>
        </w:rPr>
        <w:t xml:space="preserve"> و7,2</w:t>
      </w:r>
      <w:r>
        <w:rPr>
          <w:rFonts w:ascii="Simplified Arabic" w:hAnsi="Simplified Arabic" w:cs="Simplified Arabic"/>
          <w:color w:val="212121"/>
          <w:sz w:val="24"/>
          <w:szCs w:val="24"/>
          <w:lang w:bidi="ar-MA"/>
        </w:rPr>
        <w:t>%</w:t>
      </w:r>
      <w:r>
        <w:rPr>
          <w:rFonts w:ascii="Simplified Arabic" w:hAnsi="Simplified Arabic" w:cs="Simplified Arabic" w:hint="cs"/>
          <w:color w:val="212121"/>
          <w:sz w:val="24"/>
          <w:szCs w:val="24"/>
          <w:rtl/>
          <w:lang w:bidi="ar-MA"/>
        </w:rPr>
        <w:t>.</w:t>
      </w:r>
    </w:p>
    <w:p w:rsidR="00980330" w:rsidRDefault="00980330" w:rsidP="00625603">
      <w:pPr>
        <w:pStyle w:val="PrformatHTML"/>
        <w:shd w:val="clear" w:color="auto" w:fill="FFFFFF"/>
        <w:bidi/>
        <w:jc w:val="both"/>
        <w:rPr>
          <w:rFonts w:ascii="Simplified Arabic" w:hAnsi="Simplified Arabic" w:cs="Simplified Arabic"/>
          <w:color w:val="212121"/>
          <w:sz w:val="24"/>
          <w:szCs w:val="24"/>
          <w:rtl/>
          <w:lang w:bidi="ar-MA"/>
        </w:rPr>
      </w:pPr>
      <w:r>
        <w:rPr>
          <w:rFonts w:ascii="Simplified Arabic" w:hAnsi="Simplified Arabic" w:cs="Simplified Arabic" w:hint="cs"/>
          <w:color w:val="212121"/>
          <w:sz w:val="24"/>
          <w:szCs w:val="24"/>
          <w:rtl/>
          <w:lang w:bidi="ar-MA"/>
        </w:rPr>
        <w:t xml:space="preserve">من بين النساء الحاصلات على شهادة </w:t>
      </w:r>
      <w:r w:rsidR="0046587D">
        <w:rPr>
          <w:rFonts w:ascii="Simplified Arabic" w:hAnsi="Simplified Arabic" w:cs="Simplified Arabic" w:hint="cs"/>
          <w:color w:val="212121"/>
          <w:sz w:val="24"/>
          <w:szCs w:val="24"/>
          <w:rtl/>
          <w:lang w:bidi="ar-MA"/>
        </w:rPr>
        <w:t xml:space="preserve">من مستوى عال، فإن نسبة اللواتي هن مستعدات لولوج سوق </w:t>
      </w:r>
      <w:r w:rsidR="00625603">
        <w:rPr>
          <w:rFonts w:ascii="Simplified Arabic" w:hAnsi="Simplified Arabic" w:cs="Simplified Arabic" w:hint="cs"/>
          <w:color w:val="212121"/>
          <w:sz w:val="24"/>
          <w:szCs w:val="24"/>
          <w:rtl/>
          <w:lang w:bidi="ar-MA"/>
        </w:rPr>
        <w:t>العمل</w:t>
      </w:r>
      <w:r w:rsidR="0046587D">
        <w:rPr>
          <w:rFonts w:ascii="Simplified Arabic" w:hAnsi="Simplified Arabic" w:cs="Simplified Arabic" w:hint="cs"/>
          <w:color w:val="212121"/>
          <w:sz w:val="24"/>
          <w:szCs w:val="24"/>
          <w:rtl/>
          <w:lang w:bidi="ar-MA"/>
        </w:rPr>
        <w:t xml:space="preserve"> تصل إلى 43,1</w:t>
      </w:r>
      <w:r w:rsidR="0046587D">
        <w:rPr>
          <w:rFonts w:ascii="Simplified Arabic" w:hAnsi="Simplified Arabic" w:cs="Simplified Arabic"/>
          <w:color w:val="212121"/>
          <w:sz w:val="24"/>
          <w:szCs w:val="24"/>
          <w:lang w:bidi="ar-MA"/>
        </w:rPr>
        <w:t>%</w:t>
      </w:r>
      <w:r w:rsidR="0046587D">
        <w:rPr>
          <w:rFonts w:ascii="Simplified Arabic" w:hAnsi="Simplified Arabic" w:cs="Simplified Arabic" w:hint="cs"/>
          <w:color w:val="212121"/>
          <w:sz w:val="24"/>
          <w:szCs w:val="24"/>
          <w:rtl/>
          <w:lang w:bidi="ar-MA"/>
        </w:rPr>
        <w:t xml:space="preserve"> من بين اللواتي صرحن برفض الأب أو عضو آخر من العائلة، 29,8</w:t>
      </w:r>
      <w:r w:rsidR="0046587D">
        <w:rPr>
          <w:rFonts w:ascii="Simplified Arabic" w:hAnsi="Simplified Arabic" w:cs="Simplified Arabic"/>
          <w:color w:val="212121"/>
          <w:sz w:val="24"/>
          <w:szCs w:val="24"/>
          <w:lang w:bidi="ar-MA"/>
        </w:rPr>
        <w:t>%</w:t>
      </w:r>
      <w:r w:rsidR="0046587D">
        <w:rPr>
          <w:rFonts w:ascii="Simplified Arabic" w:hAnsi="Simplified Arabic" w:cs="Simplified Arabic" w:hint="cs"/>
          <w:color w:val="212121"/>
          <w:sz w:val="24"/>
          <w:szCs w:val="24"/>
          <w:rtl/>
          <w:lang w:bidi="ar-MA"/>
        </w:rPr>
        <w:t xml:space="preserve"> برفض الزوج و28,6</w:t>
      </w:r>
      <w:r w:rsidR="0046587D">
        <w:rPr>
          <w:rFonts w:ascii="Simplified Arabic" w:hAnsi="Simplified Arabic" w:cs="Simplified Arabic"/>
          <w:color w:val="212121"/>
          <w:sz w:val="24"/>
          <w:szCs w:val="24"/>
          <w:lang w:bidi="ar-MA"/>
        </w:rPr>
        <w:t>%</w:t>
      </w:r>
      <w:r w:rsidR="0046587D">
        <w:rPr>
          <w:rFonts w:ascii="Simplified Arabic" w:hAnsi="Simplified Arabic" w:cs="Simplified Arabic" w:hint="cs"/>
          <w:color w:val="212121"/>
          <w:sz w:val="24"/>
          <w:szCs w:val="24"/>
          <w:rtl/>
          <w:lang w:bidi="ar-MA"/>
        </w:rPr>
        <w:t xml:space="preserve"> بتربية الأطفال والواجبات المنزلية.</w:t>
      </w:r>
    </w:p>
    <w:p w:rsidR="00F31755" w:rsidRPr="00107AA5" w:rsidRDefault="00F31755" w:rsidP="009C5DB0">
      <w:pPr>
        <w:pStyle w:val="PrformatHTML"/>
        <w:numPr>
          <w:ilvl w:val="0"/>
          <w:numId w:val="5"/>
        </w:numPr>
        <w:shd w:val="clear" w:color="auto" w:fill="FFFFFF"/>
        <w:bidi/>
        <w:spacing w:before="240" w:after="240"/>
        <w:jc w:val="both"/>
        <w:rPr>
          <w:rFonts w:ascii="Simplified Arabic" w:hAnsi="Simplified Arabic" w:cs="Simplified Arabic"/>
          <w:b/>
          <w:bCs/>
          <w:color w:val="212121"/>
          <w:sz w:val="28"/>
          <w:szCs w:val="28"/>
          <w:u w:val="single"/>
          <w:rtl/>
        </w:rPr>
      </w:pPr>
      <w:r w:rsidRPr="00107AA5">
        <w:rPr>
          <w:rFonts w:ascii="Simplified Arabic" w:hAnsi="Simplified Arabic" w:cs="Simplified Arabic"/>
          <w:b/>
          <w:bCs/>
          <w:color w:val="212121"/>
          <w:sz w:val="28"/>
          <w:szCs w:val="28"/>
          <w:u w:val="single"/>
          <w:rtl/>
        </w:rPr>
        <w:t>خصائص المقاول</w:t>
      </w:r>
      <w:r w:rsidR="00BF7F84" w:rsidRPr="00107AA5">
        <w:rPr>
          <w:rFonts w:ascii="Simplified Arabic" w:hAnsi="Simplified Arabic" w:cs="Simplified Arabic" w:hint="cs"/>
          <w:b/>
          <w:bCs/>
          <w:color w:val="212121"/>
          <w:sz w:val="28"/>
          <w:szCs w:val="28"/>
          <w:u w:val="single"/>
          <w:rtl/>
        </w:rPr>
        <w:t>ي</w:t>
      </w:r>
      <w:r w:rsidRPr="00107AA5">
        <w:rPr>
          <w:rFonts w:ascii="Simplified Arabic" w:hAnsi="Simplified Arabic" w:cs="Simplified Arabic"/>
          <w:b/>
          <w:bCs/>
          <w:color w:val="212121"/>
          <w:sz w:val="28"/>
          <w:szCs w:val="28"/>
          <w:u w:val="single"/>
          <w:rtl/>
        </w:rPr>
        <w:t>ن</w:t>
      </w:r>
    </w:p>
    <w:p w:rsidR="00F31755" w:rsidRPr="00E10C5A" w:rsidRDefault="00BF7F84" w:rsidP="00D47420">
      <w:pPr>
        <w:bidi/>
        <w:spacing w:after="120" w:line="240" w:lineRule="auto"/>
        <w:jc w:val="both"/>
        <w:rPr>
          <w:rFonts w:ascii="Simplified Arabic" w:hAnsi="Simplified Arabic" w:cs="Simplified Arabic"/>
          <w:sz w:val="24"/>
          <w:szCs w:val="24"/>
        </w:rPr>
      </w:pPr>
      <w:r w:rsidRPr="00E10C5A">
        <w:rPr>
          <w:rFonts w:ascii="Simplified Arabic" w:hAnsi="Simplified Arabic" w:cs="Simplified Arabic"/>
          <w:sz w:val="24"/>
          <w:szCs w:val="24"/>
          <w:rtl/>
        </w:rPr>
        <w:t>ي</w:t>
      </w:r>
      <w:r w:rsidR="00625603">
        <w:rPr>
          <w:rFonts w:ascii="Simplified Arabic" w:hAnsi="Simplified Arabic" w:cs="Simplified Arabic" w:hint="cs"/>
          <w:sz w:val="24"/>
          <w:szCs w:val="24"/>
          <w:rtl/>
        </w:rPr>
        <w:t>ُ</w:t>
      </w:r>
      <w:r w:rsidRPr="00E10C5A">
        <w:rPr>
          <w:rFonts w:ascii="Simplified Arabic" w:hAnsi="Simplified Arabic" w:cs="Simplified Arabic" w:hint="cs"/>
          <w:sz w:val="24"/>
          <w:szCs w:val="24"/>
          <w:rtl/>
        </w:rPr>
        <w:t xml:space="preserve">قصد بالمقاولين </w:t>
      </w:r>
      <w:r w:rsidR="00F31755" w:rsidRPr="00E10C5A">
        <w:rPr>
          <w:rFonts w:ascii="Simplified Arabic" w:hAnsi="Simplified Arabic" w:cs="Simplified Arabic"/>
          <w:sz w:val="24"/>
          <w:szCs w:val="24"/>
          <w:rtl/>
        </w:rPr>
        <w:t xml:space="preserve">في هذه </w:t>
      </w:r>
      <w:r w:rsidR="00625603">
        <w:rPr>
          <w:rFonts w:ascii="Simplified Arabic" w:hAnsi="Simplified Arabic" w:cs="Simplified Arabic" w:hint="cs"/>
          <w:sz w:val="24"/>
          <w:szCs w:val="24"/>
          <w:rtl/>
        </w:rPr>
        <w:t>المذكرة</w:t>
      </w:r>
      <w:r w:rsidR="00F31755" w:rsidRPr="00E10C5A">
        <w:rPr>
          <w:rFonts w:ascii="Simplified Arabic" w:hAnsi="Simplified Arabic" w:cs="Simplified Arabic"/>
          <w:sz w:val="24"/>
          <w:szCs w:val="24"/>
          <w:rtl/>
        </w:rPr>
        <w:t xml:space="preserve">، فئات </w:t>
      </w:r>
      <w:r w:rsidR="00CD1B8D" w:rsidRPr="00E10C5A">
        <w:rPr>
          <w:rFonts w:ascii="Simplified Arabic" w:hAnsi="Simplified Arabic" w:cs="Simplified Arabic" w:hint="cs"/>
          <w:sz w:val="24"/>
          <w:szCs w:val="24"/>
          <w:rtl/>
        </w:rPr>
        <w:t xml:space="preserve">النشيطين المشتغلين </w:t>
      </w:r>
      <w:r w:rsidR="00F31755" w:rsidRPr="00E10C5A">
        <w:rPr>
          <w:rFonts w:ascii="Simplified Arabic" w:hAnsi="Simplified Arabic" w:cs="Simplified Arabic"/>
          <w:sz w:val="24"/>
          <w:szCs w:val="24"/>
          <w:rtl/>
        </w:rPr>
        <w:t xml:space="preserve">الذين </w:t>
      </w:r>
      <w:r w:rsidR="00D47420">
        <w:rPr>
          <w:rFonts w:ascii="Simplified Arabic" w:hAnsi="Simplified Arabic" w:cs="Simplified Arabic" w:hint="cs"/>
          <w:sz w:val="24"/>
          <w:szCs w:val="24"/>
          <w:rtl/>
        </w:rPr>
        <w:t>تكون حالتهم في المهنة</w:t>
      </w:r>
      <w:r w:rsidR="00F31755" w:rsidRPr="00E10C5A">
        <w:rPr>
          <w:rFonts w:ascii="Simplified Arabic" w:hAnsi="Simplified Arabic" w:cs="Simplified Arabic"/>
          <w:sz w:val="24"/>
          <w:szCs w:val="24"/>
          <w:rtl/>
        </w:rPr>
        <w:t xml:space="preserve"> إما </w:t>
      </w:r>
      <w:r w:rsidR="00CD1B8D" w:rsidRPr="00E10C5A">
        <w:rPr>
          <w:rFonts w:ascii="Simplified Arabic" w:hAnsi="Simplified Arabic" w:cs="Simplified Arabic" w:hint="cs"/>
          <w:sz w:val="24"/>
          <w:szCs w:val="24"/>
          <w:rtl/>
        </w:rPr>
        <w:t xml:space="preserve">مشغلا </w:t>
      </w:r>
      <w:r w:rsidR="00F31755" w:rsidRPr="00E10C5A">
        <w:rPr>
          <w:rFonts w:ascii="Simplified Arabic" w:hAnsi="Simplified Arabic" w:cs="Simplified Arabic"/>
          <w:sz w:val="24"/>
          <w:szCs w:val="24"/>
          <w:rtl/>
        </w:rPr>
        <w:t xml:space="preserve">أو </w:t>
      </w:r>
      <w:r w:rsidR="00CD1B8D" w:rsidRPr="00E10C5A">
        <w:rPr>
          <w:rFonts w:ascii="Simplified Arabic" w:hAnsi="Simplified Arabic" w:cs="Simplified Arabic" w:hint="cs"/>
          <w:sz w:val="24"/>
          <w:szCs w:val="24"/>
          <w:rtl/>
        </w:rPr>
        <w:t xml:space="preserve">مستقلا </w:t>
      </w:r>
      <w:r w:rsidR="00625603">
        <w:rPr>
          <w:rFonts w:ascii="Simplified Arabic" w:hAnsi="Simplified Arabic" w:cs="Simplified Arabic"/>
          <w:sz w:val="24"/>
          <w:szCs w:val="24"/>
          <w:rtl/>
        </w:rPr>
        <w:t>أو شري</w:t>
      </w:r>
      <w:r w:rsidR="00625603">
        <w:rPr>
          <w:rFonts w:ascii="Simplified Arabic" w:hAnsi="Simplified Arabic" w:cs="Simplified Arabic" w:hint="cs"/>
          <w:sz w:val="24"/>
          <w:szCs w:val="24"/>
          <w:rtl/>
        </w:rPr>
        <w:t>ك</w:t>
      </w:r>
      <w:r w:rsidR="00F31755" w:rsidRPr="00E10C5A">
        <w:rPr>
          <w:rFonts w:ascii="Simplified Arabic" w:hAnsi="Simplified Arabic" w:cs="Simplified Arabic"/>
          <w:sz w:val="24"/>
          <w:szCs w:val="24"/>
          <w:rtl/>
        </w:rPr>
        <w:t>ا</w:t>
      </w:r>
      <w:r w:rsidR="00625603">
        <w:rPr>
          <w:rFonts w:ascii="Simplified Arabic" w:hAnsi="Simplified Arabic" w:cs="Simplified Arabic" w:hint="cs"/>
          <w:sz w:val="24"/>
          <w:szCs w:val="24"/>
          <w:rtl/>
        </w:rPr>
        <w:t>ً</w:t>
      </w:r>
      <w:r w:rsidR="00F31755" w:rsidRPr="00E10C5A">
        <w:rPr>
          <w:rFonts w:ascii="Simplified Arabic" w:hAnsi="Simplified Arabic" w:cs="Simplified Arabic"/>
          <w:sz w:val="24"/>
          <w:szCs w:val="24"/>
          <w:rtl/>
        </w:rPr>
        <w:t xml:space="preserve"> أو </w:t>
      </w:r>
      <w:r w:rsidR="00CD1B8D" w:rsidRPr="00E10C5A">
        <w:rPr>
          <w:rFonts w:ascii="Simplified Arabic" w:hAnsi="Simplified Arabic" w:cs="Simplified Arabic" w:hint="cs"/>
          <w:sz w:val="24"/>
          <w:szCs w:val="24"/>
          <w:rtl/>
        </w:rPr>
        <w:t>أجيرا</w:t>
      </w:r>
      <w:r w:rsidR="00625603">
        <w:rPr>
          <w:rFonts w:ascii="Simplified Arabic" w:hAnsi="Simplified Arabic" w:cs="Simplified Arabic" w:hint="cs"/>
          <w:sz w:val="24"/>
          <w:szCs w:val="24"/>
          <w:rtl/>
        </w:rPr>
        <w:t>ً</w:t>
      </w:r>
      <w:r w:rsidR="00CD1B8D" w:rsidRPr="00E10C5A">
        <w:rPr>
          <w:rFonts w:ascii="Simplified Arabic" w:hAnsi="Simplified Arabic" w:cs="Simplified Arabic" w:hint="cs"/>
          <w:sz w:val="24"/>
          <w:szCs w:val="24"/>
          <w:rtl/>
        </w:rPr>
        <w:t xml:space="preserve"> </w:t>
      </w:r>
      <w:r w:rsidR="00625603">
        <w:rPr>
          <w:rFonts w:ascii="Simplified Arabic" w:hAnsi="Simplified Arabic" w:cs="Simplified Arabic" w:hint="cs"/>
          <w:sz w:val="24"/>
          <w:szCs w:val="24"/>
          <w:rtl/>
        </w:rPr>
        <w:t>مسيراً</w:t>
      </w:r>
      <w:r w:rsidR="00F31755" w:rsidRPr="00E10C5A">
        <w:rPr>
          <w:rFonts w:ascii="Simplified Arabic" w:hAnsi="Simplified Arabic" w:cs="Simplified Arabic"/>
          <w:sz w:val="24"/>
          <w:szCs w:val="24"/>
          <w:rtl/>
        </w:rPr>
        <w:t xml:space="preserve">. ويبلغ عددهم، </w:t>
      </w:r>
      <w:r w:rsidR="00CD1B8D" w:rsidRPr="00E10C5A">
        <w:rPr>
          <w:rFonts w:ascii="Simplified Arabic" w:hAnsi="Simplified Arabic" w:cs="Simplified Arabic" w:hint="cs"/>
          <w:sz w:val="24"/>
          <w:szCs w:val="24"/>
          <w:rtl/>
        </w:rPr>
        <w:t xml:space="preserve">حسب </w:t>
      </w:r>
      <w:r w:rsidR="00F31755" w:rsidRPr="00E10C5A">
        <w:rPr>
          <w:rFonts w:ascii="Simplified Arabic" w:hAnsi="Simplified Arabic" w:cs="Simplified Arabic"/>
          <w:sz w:val="24"/>
          <w:szCs w:val="24"/>
          <w:rtl/>
        </w:rPr>
        <w:t>نتائج ال</w:t>
      </w:r>
      <w:r w:rsidR="00CD1B8D" w:rsidRPr="00E10C5A">
        <w:rPr>
          <w:rFonts w:ascii="Simplified Arabic" w:hAnsi="Simplified Arabic" w:cs="Simplified Arabic" w:hint="cs"/>
          <w:sz w:val="24"/>
          <w:szCs w:val="24"/>
          <w:rtl/>
        </w:rPr>
        <w:t>بحث</w:t>
      </w:r>
      <w:r w:rsidR="00F31755" w:rsidRPr="00E10C5A">
        <w:rPr>
          <w:rFonts w:ascii="Simplified Arabic" w:hAnsi="Simplified Arabic" w:cs="Simplified Arabic"/>
          <w:sz w:val="24"/>
          <w:szCs w:val="24"/>
          <w:rtl/>
        </w:rPr>
        <w:t xml:space="preserve">، </w:t>
      </w:r>
      <w:r w:rsidR="00065325" w:rsidRPr="00E10C5A">
        <w:rPr>
          <w:rFonts w:ascii="Simplified Arabic" w:hAnsi="Simplified Arabic" w:cs="Simplified Arabic"/>
          <w:sz w:val="24"/>
          <w:szCs w:val="24"/>
        </w:rPr>
        <w:t>3.668.000</w:t>
      </w:r>
      <w:r w:rsidR="00F31755" w:rsidRPr="00E10C5A">
        <w:rPr>
          <w:rFonts w:ascii="Simplified Arabic" w:hAnsi="Simplified Arabic" w:cs="Simplified Arabic"/>
          <w:sz w:val="24"/>
          <w:szCs w:val="24"/>
          <w:rtl/>
        </w:rPr>
        <w:t xml:space="preserve"> شخص</w:t>
      </w:r>
      <w:r w:rsidR="00083F53" w:rsidRPr="00E10C5A">
        <w:rPr>
          <w:rFonts w:ascii="Simplified Arabic" w:hAnsi="Simplified Arabic" w:cs="Simplified Arabic"/>
          <w:sz w:val="24"/>
          <w:szCs w:val="24"/>
          <w:rtl/>
        </w:rPr>
        <w:t xml:space="preserve"> </w:t>
      </w:r>
      <w:r w:rsidR="00083F53" w:rsidRPr="00E10C5A">
        <w:rPr>
          <w:rFonts w:ascii="Simplified Arabic" w:hAnsi="Simplified Arabic" w:cs="Simplified Arabic" w:hint="cs"/>
          <w:sz w:val="24"/>
          <w:szCs w:val="24"/>
          <w:rtl/>
        </w:rPr>
        <w:t xml:space="preserve">سنة </w:t>
      </w:r>
      <w:r w:rsidR="00083F53" w:rsidRPr="00E10C5A">
        <w:rPr>
          <w:rFonts w:ascii="Simplified Arabic" w:hAnsi="Simplified Arabic" w:cs="Simplified Arabic"/>
          <w:sz w:val="24"/>
          <w:szCs w:val="24"/>
          <w:rtl/>
        </w:rPr>
        <w:t>2017</w:t>
      </w:r>
      <w:r w:rsidR="00F31755" w:rsidRPr="00E10C5A">
        <w:rPr>
          <w:rFonts w:ascii="Simplified Arabic" w:hAnsi="Simplified Arabic" w:cs="Simplified Arabic"/>
          <w:sz w:val="24"/>
          <w:szCs w:val="24"/>
          <w:rtl/>
        </w:rPr>
        <w:t xml:space="preserve">، أي ما </w:t>
      </w:r>
      <w:r w:rsidR="00625603">
        <w:rPr>
          <w:rFonts w:ascii="Simplified Arabic" w:hAnsi="Simplified Arabic" w:cs="Simplified Arabic" w:hint="cs"/>
          <w:sz w:val="24"/>
          <w:szCs w:val="24"/>
          <w:rtl/>
        </w:rPr>
        <w:t>يمثل</w:t>
      </w:r>
      <w:r w:rsidR="00F31755" w:rsidRPr="00E10C5A">
        <w:rPr>
          <w:rFonts w:ascii="Simplified Arabic" w:hAnsi="Simplified Arabic" w:cs="Simplified Arabic"/>
          <w:sz w:val="24"/>
          <w:szCs w:val="24"/>
          <w:rtl/>
        </w:rPr>
        <w:t xml:space="preserve"> </w:t>
      </w:r>
      <w:r w:rsidR="00065325" w:rsidRPr="00E10C5A">
        <w:rPr>
          <w:rFonts w:ascii="Simplified Arabic" w:hAnsi="Simplified Arabic" w:cs="Simplified Arabic"/>
          <w:sz w:val="24"/>
          <w:szCs w:val="24"/>
        </w:rPr>
        <w:t>34,3</w:t>
      </w:r>
      <w:r w:rsidR="008B0C85" w:rsidRPr="00E10C5A">
        <w:rPr>
          <w:rFonts w:ascii="Simplified Arabic" w:hAnsi="Simplified Arabic" w:cs="Simplified Arabic"/>
          <w:sz w:val="24"/>
          <w:szCs w:val="24"/>
          <w:rtl/>
        </w:rPr>
        <w:t>%</w:t>
      </w:r>
      <w:r w:rsidR="00F31755" w:rsidRPr="00E10C5A">
        <w:rPr>
          <w:rFonts w:ascii="Simplified Arabic" w:hAnsi="Simplified Arabic" w:cs="Simplified Arabic"/>
          <w:sz w:val="24"/>
          <w:szCs w:val="24"/>
          <w:rtl/>
        </w:rPr>
        <w:t xml:space="preserve"> من </w:t>
      </w:r>
      <w:r w:rsidR="00083F53" w:rsidRPr="00E10C5A">
        <w:rPr>
          <w:rFonts w:ascii="Simplified Arabic" w:hAnsi="Simplified Arabic" w:cs="Simplified Arabic" w:hint="cs"/>
          <w:sz w:val="24"/>
          <w:szCs w:val="24"/>
          <w:rtl/>
        </w:rPr>
        <w:t>م</w:t>
      </w:r>
      <w:r w:rsidR="00F31755" w:rsidRPr="00E10C5A">
        <w:rPr>
          <w:rFonts w:ascii="Simplified Arabic" w:hAnsi="Simplified Arabic" w:cs="Simplified Arabic"/>
          <w:sz w:val="24"/>
          <w:szCs w:val="24"/>
          <w:rtl/>
        </w:rPr>
        <w:t>جم</w:t>
      </w:r>
      <w:r w:rsidR="00083F53" w:rsidRPr="00E10C5A">
        <w:rPr>
          <w:rFonts w:ascii="Simplified Arabic" w:hAnsi="Simplified Arabic" w:cs="Simplified Arabic" w:hint="cs"/>
          <w:sz w:val="24"/>
          <w:szCs w:val="24"/>
          <w:rtl/>
        </w:rPr>
        <w:t>و</w:t>
      </w:r>
      <w:r w:rsidR="00F31755" w:rsidRPr="00E10C5A">
        <w:rPr>
          <w:rFonts w:ascii="Simplified Arabic" w:hAnsi="Simplified Arabic" w:cs="Simplified Arabic"/>
          <w:sz w:val="24"/>
          <w:szCs w:val="24"/>
          <w:rtl/>
        </w:rPr>
        <w:t xml:space="preserve">ع </w:t>
      </w:r>
      <w:r w:rsidR="00083F53" w:rsidRPr="00E10C5A">
        <w:rPr>
          <w:rFonts w:ascii="Simplified Arabic" w:hAnsi="Simplified Arabic" w:cs="Simplified Arabic" w:hint="cs"/>
          <w:sz w:val="24"/>
          <w:szCs w:val="24"/>
          <w:rtl/>
        </w:rPr>
        <w:t>النشيطين المشتغلين</w:t>
      </w:r>
      <w:r w:rsidR="00F31755" w:rsidRPr="00E10C5A">
        <w:rPr>
          <w:rFonts w:ascii="Simplified Arabic" w:hAnsi="Simplified Arabic" w:cs="Simplified Arabic"/>
          <w:sz w:val="24"/>
          <w:szCs w:val="24"/>
          <w:rtl/>
        </w:rPr>
        <w:t xml:space="preserve"> </w:t>
      </w:r>
      <w:r w:rsidR="00083F53" w:rsidRPr="00E10C5A">
        <w:rPr>
          <w:rFonts w:ascii="Simplified Arabic" w:hAnsi="Simplified Arabic" w:cs="Simplified Arabic" w:hint="cs"/>
          <w:sz w:val="24"/>
          <w:szCs w:val="24"/>
          <w:rtl/>
        </w:rPr>
        <w:t xml:space="preserve">البالغين </w:t>
      </w:r>
      <w:r w:rsidR="00F31755" w:rsidRPr="00E10C5A">
        <w:rPr>
          <w:rFonts w:ascii="Simplified Arabic" w:hAnsi="Simplified Arabic" w:cs="Simplified Arabic"/>
          <w:sz w:val="24"/>
          <w:szCs w:val="24"/>
          <w:rtl/>
        </w:rPr>
        <w:t xml:space="preserve">15 سنة </w:t>
      </w:r>
      <w:r w:rsidR="00083F53" w:rsidRPr="00E10C5A">
        <w:rPr>
          <w:rFonts w:ascii="Simplified Arabic" w:hAnsi="Simplified Arabic" w:cs="Simplified Arabic" w:hint="cs"/>
          <w:sz w:val="24"/>
          <w:szCs w:val="24"/>
          <w:rtl/>
        </w:rPr>
        <w:t>فأكثر</w:t>
      </w:r>
      <w:r w:rsidR="00F31755" w:rsidRPr="00E10C5A">
        <w:rPr>
          <w:rFonts w:ascii="Simplified Arabic" w:hAnsi="Simplified Arabic" w:cs="Simplified Arabic"/>
          <w:sz w:val="24"/>
          <w:szCs w:val="24"/>
          <w:rtl/>
        </w:rPr>
        <w:t xml:space="preserve">. وتبلغ هذه النسبة </w:t>
      </w:r>
      <w:r w:rsidR="00065325" w:rsidRPr="00E10C5A">
        <w:rPr>
          <w:rFonts w:ascii="Simplified Arabic" w:hAnsi="Simplified Arabic" w:cs="Simplified Arabic"/>
          <w:sz w:val="24"/>
          <w:szCs w:val="24"/>
        </w:rPr>
        <w:t>%39,4</w:t>
      </w:r>
      <w:r w:rsidR="00F31755" w:rsidRPr="00E10C5A">
        <w:rPr>
          <w:rFonts w:ascii="Simplified Arabic" w:hAnsi="Simplified Arabic" w:cs="Simplified Arabic"/>
          <w:sz w:val="24"/>
          <w:szCs w:val="24"/>
          <w:rtl/>
        </w:rPr>
        <w:t xml:space="preserve"> </w:t>
      </w:r>
      <w:r w:rsidRPr="00E10C5A">
        <w:rPr>
          <w:rFonts w:ascii="Simplified Arabic" w:hAnsi="Simplified Arabic" w:cs="Simplified Arabic" w:hint="cs"/>
          <w:sz w:val="24"/>
          <w:szCs w:val="24"/>
          <w:rtl/>
        </w:rPr>
        <w:t>لدى ا</w:t>
      </w:r>
      <w:r w:rsidR="00F31755" w:rsidRPr="00E10C5A">
        <w:rPr>
          <w:rFonts w:ascii="Simplified Arabic" w:hAnsi="Simplified Arabic" w:cs="Simplified Arabic"/>
          <w:sz w:val="24"/>
          <w:szCs w:val="24"/>
          <w:rtl/>
        </w:rPr>
        <w:t xml:space="preserve">لرجال مقابل </w:t>
      </w:r>
      <w:r w:rsidR="00065325" w:rsidRPr="00E10C5A">
        <w:rPr>
          <w:rFonts w:ascii="Simplified Arabic" w:hAnsi="Simplified Arabic" w:cs="Simplified Arabic"/>
          <w:sz w:val="24"/>
          <w:szCs w:val="24"/>
        </w:rPr>
        <w:t>%17,4</w:t>
      </w:r>
      <w:r w:rsidR="00F31755" w:rsidRPr="00E10C5A">
        <w:rPr>
          <w:rFonts w:ascii="Simplified Arabic" w:hAnsi="Simplified Arabic" w:cs="Simplified Arabic"/>
          <w:sz w:val="24"/>
          <w:szCs w:val="24"/>
          <w:rtl/>
        </w:rPr>
        <w:t xml:space="preserve"> </w:t>
      </w:r>
      <w:r w:rsidRPr="00E10C5A">
        <w:rPr>
          <w:rFonts w:ascii="Simplified Arabic" w:hAnsi="Simplified Arabic" w:cs="Simplified Arabic" w:hint="cs"/>
          <w:sz w:val="24"/>
          <w:szCs w:val="24"/>
          <w:rtl/>
        </w:rPr>
        <w:t>لدى ا</w:t>
      </w:r>
      <w:r w:rsidR="00F31755" w:rsidRPr="00E10C5A">
        <w:rPr>
          <w:rFonts w:ascii="Simplified Arabic" w:hAnsi="Simplified Arabic" w:cs="Simplified Arabic"/>
          <w:sz w:val="24"/>
          <w:szCs w:val="24"/>
          <w:rtl/>
        </w:rPr>
        <w:t>لنساء و</w:t>
      </w:r>
      <w:r w:rsidR="00083F53" w:rsidRPr="00E10C5A">
        <w:rPr>
          <w:rFonts w:ascii="Simplified Arabic" w:hAnsi="Simplified Arabic" w:cs="Simplified Arabic" w:hint="cs"/>
          <w:sz w:val="24"/>
          <w:szCs w:val="24"/>
          <w:rtl/>
        </w:rPr>
        <w:t xml:space="preserve">تصل إلى </w:t>
      </w:r>
      <w:r w:rsidR="00065325" w:rsidRPr="00E10C5A">
        <w:rPr>
          <w:rFonts w:ascii="Simplified Arabic" w:hAnsi="Simplified Arabic" w:cs="Simplified Arabic"/>
          <w:sz w:val="24"/>
          <w:szCs w:val="24"/>
        </w:rPr>
        <w:t>%31,4</w:t>
      </w:r>
      <w:r w:rsidR="00F31755" w:rsidRPr="00E10C5A">
        <w:rPr>
          <w:rFonts w:ascii="Simplified Arabic" w:hAnsi="Simplified Arabic" w:cs="Simplified Arabic"/>
          <w:sz w:val="24"/>
          <w:szCs w:val="24"/>
          <w:rtl/>
        </w:rPr>
        <w:t xml:space="preserve"> </w:t>
      </w:r>
      <w:r w:rsidRPr="00E10C5A">
        <w:rPr>
          <w:rFonts w:ascii="Simplified Arabic" w:hAnsi="Simplified Arabic" w:cs="Simplified Arabic" w:hint="cs"/>
          <w:sz w:val="24"/>
          <w:szCs w:val="24"/>
          <w:rtl/>
        </w:rPr>
        <w:t>ب</w:t>
      </w:r>
      <w:r w:rsidR="00F31755" w:rsidRPr="00E10C5A">
        <w:rPr>
          <w:rFonts w:ascii="Simplified Arabic" w:hAnsi="Simplified Arabic" w:cs="Simplified Arabic"/>
          <w:sz w:val="24"/>
          <w:szCs w:val="24"/>
          <w:rtl/>
        </w:rPr>
        <w:t>ال</w:t>
      </w:r>
      <w:r w:rsidR="00083F53" w:rsidRPr="00E10C5A">
        <w:rPr>
          <w:rFonts w:ascii="Simplified Arabic" w:hAnsi="Simplified Arabic" w:cs="Simplified Arabic" w:hint="cs"/>
          <w:sz w:val="24"/>
          <w:szCs w:val="24"/>
          <w:rtl/>
        </w:rPr>
        <w:t xml:space="preserve">وسط </w:t>
      </w:r>
      <w:r w:rsidR="00F31755" w:rsidRPr="00E10C5A">
        <w:rPr>
          <w:rFonts w:ascii="Simplified Arabic" w:hAnsi="Simplified Arabic" w:cs="Simplified Arabic"/>
          <w:sz w:val="24"/>
          <w:szCs w:val="24"/>
          <w:rtl/>
        </w:rPr>
        <w:t>الحضري مقابل</w:t>
      </w:r>
      <w:r w:rsidR="00083F53" w:rsidRPr="00E10C5A">
        <w:rPr>
          <w:rFonts w:ascii="Simplified Arabic" w:hAnsi="Simplified Arabic" w:cs="Simplified Arabic" w:hint="cs"/>
          <w:sz w:val="24"/>
          <w:szCs w:val="24"/>
          <w:rtl/>
        </w:rPr>
        <w:t xml:space="preserve"> </w:t>
      </w:r>
      <w:r w:rsidR="00083F53" w:rsidRPr="00E10C5A">
        <w:rPr>
          <w:rFonts w:ascii="Simplified Arabic" w:hAnsi="Simplified Arabic" w:cs="Simplified Arabic"/>
          <w:sz w:val="24"/>
          <w:szCs w:val="24"/>
        </w:rPr>
        <w:t>%37,8</w:t>
      </w:r>
      <w:r w:rsidR="00083F53" w:rsidRPr="00E10C5A">
        <w:rPr>
          <w:rFonts w:ascii="Simplified Arabic" w:hAnsi="Simplified Arabic" w:cs="Simplified Arabic" w:hint="cs"/>
          <w:sz w:val="24"/>
          <w:szCs w:val="24"/>
          <w:rtl/>
        </w:rPr>
        <w:t xml:space="preserve"> بالوسط القروي</w:t>
      </w:r>
      <w:r w:rsidR="00F31755" w:rsidRPr="00E10C5A">
        <w:rPr>
          <w:rFonts w:ascii="Simplified Arabic" w:hAnsi="Simplified Arabic" w:cs="Simplified Arabic"/>
          <w:sz w:val="24"/>
          <w:szCs w:val="24"/>
          <w:rtl/>
        </w:rPr>
        <w:t>.</w:t>
      </w:r>
    </w:p>
    <w:p w:rsidR="00BF7F84" w:rsidRPr="0046587D" w:rsidRDefault="008A18EA" w:rsidP="00625603">
      <w:pPr>
        <w:bidi/>
        <w:spacing w:after="120" w:line="240" w:lineRule="auto"/>
        <w:jc w:val="both"/>
        <w:rPr>
          <w:rFonts w:ascii="Simplified Arabic" w:hAnsi="Simplified Arabic" w:cs="Simplified Arabic"/>
          <w:sz w:val="24"/>
          <w:szCs w:val="24"/>
        </w:rPr>
      </w:pPr>
      <w:r w:rsidRPr="00E10C5A">
        <w:rPr>
          <w:rFonts w:ascii="Simplified Arabic" w:hAnsi="Simplified Arabic" w:cs="Simplified Arabic" w:hint="cs"/>
          <w:sz w:val="24"/>
          <w:szCs w:val="24"/>
          <w:rtl/>
        </w:rPr>
        <w:t xml:space="preserve">ويتواجد </w:t>
      </w:r>
      <w:r w:rsidR="00F31755" w:rsidRPr="00E10C5A">
        <w:rPr>
          <w:rFonts w:ascii="Simplified Arabic" w:hAnsi="Simplified Arabic" w:cs="Simplified Arabic"/>
          <w:sz w:val="24"/>
          <w:szCs w:val="24"/>
          <w:rtl/>
        </w:rPr>
        <w:t>أكثر من 7 من أصل 10 من</w:t>
      </w:r>
      <w:r w:rsidR="00083F53" w:rsidRPr="00E10C5A">
        <w:rPr>
          <w:rFonts w:ascii="Simplified Arabic" w:hAnsi="Simplified Arabic" w:cs="Simplified Arabic" w:hint="cs"/>
          <w:sz w:val="24"/>
          <w:szCs w:val="24"/>
          <w:rtl/>
        </w:rPr>
        <w:t xml:space="preserve"> المقاولين </w:t>
      </w:r>
      <w:r w:rsidR="00625603">
        <w:rPr>
          <w:rFonts w:ascii="Simplified Arabic" w:hAnsi="Simplified Arabic" w:cs="Simplified Arabic" w:hint="cs"/>
          <w:sz w:val="24"/>
          <w:szCs w:val="24"/>
          <w:rtl/>
        </w:rPr>
        <w:t xml:space="preserve">على مستوى 5 </w:t>
      </w:r>
      <w:r w:rsidRPr="00E10C5A">
        <w:rPr>
          <w:rFonts w:ascii="Simplified Arabic" w:hAnsi="Simplified Arabic" w:cs="Simplified Arabic" w:hint="cs"/>
          <w:sz w:val="24"/>
          <w:szCs w:val="24"/>
          <w:rtl/>
        </w:rPr>
        <w:t>جهات</w:t>
      </w:r>
      <w:r w:rsidR="00F31755" w:rsidRPr="00E10C5A">
        <w:rPr>
          <w:rFonts w:ascii="Simplified Arabic" w:hAnsi="Simplified Arabic" w:cs="Simplified Arabic"/>
          <w:sz w:val="24"/>
          <w:szCs w:val="24"/>
          <w:rtl/>
        </w:rPr>
        <w:t xml:space="preserve"> </w:t>
      </w:r>
      <w:r w:rsidR="00625603">
        <w:rPr>
          <w:rFonts w:ascii="Simplified Arabic" w:hAnsi="Simplified Arabic" w:cs="Simplified Arabic" w:hint="cs"/>
          <w:sz w:val="24"/>
          <w:szCs w:val="24"/>
          <w:rtl/>
        </w:rPr>
        <w:t xml:space="preserve">وهي </w:t>
      </w:r>
      <w:r w:rsidR="00F31755" w:rsidRPr="00E10C5A">
        <w:rPr>
          <w:rFonts w:ascii="Simplified Arabic" w:hAnsi="Simplified Arabic" w:cs="Simplified Arabic"/>
          <w:sz w:val="24"/>
          <w:szCs w:val="24"/>
          <w:rtl/>
        </w:rPr>
        <w:t>الدار البيضاء- سطات (</w:t>
      </w:r>
      <w:r w:rsidRPr="00E10C5A">
        <w:rPr>
          <w:rFonts w:ascii="Simplified Arabic" w:hAnsi="Simplified Arabic" w:cs="Simplified Arabic"/>
          <w:sz w:val="24"/>
          <w:szCs w:val="24"/>
        </w:rPr>
        <w:t>20,4</w:t>
      </w:r>
      <w:r w:rsidR="008B0C85" w:rsidRPr="00E10C5A">
        <w:rPr>
          <w:rFonts w:ascii="Simplified Arabic" w:hAnsi="Simplified Arabic" w:cs="Simplified Arabic"/>
          <w:sz w:val="24"/>
          <w:szCs w:val="24"/>
          <w:rtl/>
        </w:rPr>
        <w:t>%</w:t>
      </w:r>
      <w:r w:rsidR="00F31755" w:rsidRPr="00E10C5A">
        <w:rPr>
          <w:rFonts w:ascii="Simplified Arabic" w:hAnsi="Simplified Arabic" w:cs="Simplified Arabic"/>
          <w:sz w:val="24"/>
          <w:szCs w:val="24"/>
          <w:rtl/>
        </w:rPr>
        <w:t xml:space="preserve">)، </w:t>
      </w:r>
      <w:r w:rsidRPr="00E10C5A">
        <w:rPr>
          <w:rFonts w:ascii="Simplified Arabic" w:hAnsi="Simplified Arabic" w:cs="Simplified Arabic" w:hint="cs"/>
          <w:sz w:val="24"/>
          <w:szCs w:val="24"/>
          <w:rtl/>
        </w:rPr>
        <w:t>و</w:t>
      </w:r>
      <w:r w:rsidR="00F31755" w:rsidRPr="00E10C5A">
        <w:rPr>
          <w:rFonts w:ascii="Simplified Arabic" w:hAnsi="Simplified Arabic" w:cs="Simplified Arabic"/>
          <w:sz w:val="24"/>
          <w:szCs w:val="24"/>
          <w:rtl/>
        </w:rPr>
        <w:t xml:space="preserve">مراكش- </w:t>
      </w:r>
      <w:r w:rsidRPr="00E10C5A">
        <w:rPr>
          <w:rFonts w:ascii="Simplified Arabic" w:hAnsi="Simplified Arabic" w:cs="Simplified Arabic" w:hint="cs"/>
          <w:sz w:val="24"/>
          <w:szCs w:val="24"/>
          <w:rtl/>
        </w:rPr>
        <w:t>آسفي</w:t>
      </w:r>
      <w:r w:rsidR="00F31755" w:rsidRPr="00E10C5A">
        <w:rPr>
          <w:rFonts w:ascii="Simplified Arabic" w:hAnsi="Simplified Arabic" w:cs="Simplified Arabic"/>
          <w:sz w:val="24"/>
          <w:szCs w:val="24"/>
          <w:rtl/>
        </w:rPr>
        <w:t xml:space="preserve"> (</w:t>
      </w:r>
      <w:r w:rsidRPr="00E10C5A">
        <w:rPr>
          <w:rFonts w:ascii="Simplified Arabic" w:hAnsi="Simplified Arabic" w:cs="Simplified Arabic"/>
          <w:sz w:val="24"/>
          <w:szCs w:val="24"/>
        </w:rPr>
        <w:t>14,0</w:t>
      </w:r>
      <w:r w:rsidR="008B0C85" w:rsidRPr="00E10C5A">
        <w:rPr>
          <w:rFonts w:ascii="Simplified Arabic" w:hAnsi="Simplified Arabic" w:cs="Simplified Arabic"/>
          <w:sz w:val="24"/>
          <w:szCs w:val="24"/>
          <w:rtl/>
        </w:rPr>
        <w:t>%</w:t>
      </w:r>
      <w:r w:rsidR="00F31755" w:rsidRPr="00E10C5A">
        <w:rPr>
          <w:rFonts w:ascii="Simplified Arabic" w:hAnsi="Simplified Arabic" w:cs="Simplified Arabic"/>
          <w:sz w:val="24"/>
          <w:szCs w:val="24"/>
          <w:rtl/>
        </w:rPr>
        <w:t xml:space="preserve">)، </w:t>
      </w:r>
      <w:r w:rsidRPr="00E10C5A">
        <w:rPr>
          <w:rFonts w:ascii="Simplified Arabic" w:hAnsi="Simplified Arabic" w:cs="Simplified Arabic" w:hint="cs"/>
          <w:sz w:val="24"/>
          <w:szCs w:val="24"/>
          <w:rtl/>
        </w:rPr>
        <w:t>و</w:t>
      </w:r>
      <w:r w:rsidR="00F31755" w:rsidRPr="00E10C5A">
        <w:rPr>
          <w:rFonts w:ascii="Simplified Arabic" w:hAnsi="Simplified Arabic" w:cs="Simplified Arabic"/>
          <w:sz w:val="24"/>
          <w:szCs w:val="24"/>
          <w:rtl/>
        </w:rPr>
        <w:t>الرباط- سلا-</w:t>
      </w:r>
      <w:r w:rsidRPr="00E10C5A">
        <w:rPr>
          <w:rFonts w:ascii="Simplified Arabic" w:hAnsi="Simplified Arabic" w:cs="Simplified Arabic" w:hint="cs"/>
          <w:sz w:val="24"/>
          <w:szCs w:val="24"/>
          <w:rtl/>
        </w:rPr>
        <w:t xml:space="preserve"> </w:t>
      </w:r>
      <w:r w:rsidR="00F31755" w:rsidRPr="00E10C5A">
        <w:rPr>
          <w:rFonts w:ascii="Simplified Arabic" w:hAnsi="Simplified Arabic" w:cs="Simplified Arabic"/>
          <w:sz w:val="24"/>
          <w:szCs w:val="24"/>
          <w:rtl/>
        </w:rPr>
        <w:t>القنيطرة (</w:t>
      </w:r>
      <w:r w:rsidRPr="00E10C5A">
        <w:rPr>
          <w:rFonts w:ascii="Simplified Arabic" w:hAnsi="Simplified Arabic" w:cs="Simplified Arabic"/>
          <w:sz w:val="24"/>
          <w:szCs w:val="24"/>
        </w:rPr>
        <w:t>12,7</w:t>
      </w:r>
      <w:r w:rsidR="008B0C85" w:rsidRPr="00E10C5A">
        <w:rPr>
          <w:rFonts w:ascii="Simplified Arabic" w:hAnsi="Simplified Arabic" w:cs="Simplified Arabic"/>
          <w:sz w:val="24"/>
          <w:szCs w:val="24"/>
          <w:rtl/>
        </w:rPr>
        <w:t>%</w:t>
      </w:r>
      <w:r w:rsidR="00F31755" w:rsidRPr="00E10C5A">
        <w:rPr>
          <w:rFonts w:ascii="Simplified Arabic" w:hAnsi="Simplified Arabic" w:cs="Simplified Arabic"/>
          <w:sz w:val="24"/>
          <w:szCs w:val="24"/>
          <w:rtl/>
        </w:rPr>
        <w:t>) و</w:t>
      </w:r>
      <w:r w:rsidRPr="00E10C5A">
        <w:rPr>
          <w:rFonts w:ascii="Simplified Arabic" w:hAnsi="Simplified Arabic" w:cs="Simplified Arabic" w:hint="cs"/>
          <w:sz w:val="24"/>
          <w:szCs w:val="24"/>
          <w:rtl/>
        </w:rPr>
        <w:t>جهة</w:t>
      </w:r>
      <w:r w:rsidR="00F31755" w:rsidRPr="00E10C5A">
        <w:rPr>
          <w:rFonts w:ascii="Simplified Arabic" w:hAnsi="Simplified Arabic" w:cs="Simplified Arabic"/>
          <w:sz w:val="24"/>
          <w:szCs w:val="24"/>
          <w:rtl/>
        </w:rPr>
        <w:t xml:space="preserve"> فاس-مكناس (</w:t>
      </w:r>
      <w:r w:rsidRPr="00E10C5A">
        <w:rPr>
          <w:rFonts w:ascii="Simplified Arabic" w:hAnsi="Simplified Arabic" w:cs="Simplified Arabic"/>
          <w:sz w:val="24"/>
          <w:szCs w:val="24"/>
        </w:rPr>
        <w:t>12,1</w:t>
      </w:r>
      <w:r w:rsidR="008B0C85" w:rsidRPr="00E10C5A">
        <w:rPr>
          <w:rFonts w:ascii="Simplified Arabic" w:hAnsi="Simplified Arabic" w:cs="Simplified Arabic"/>
          <w:sz w:val="24"/>
          <w:szCs w:val="24"/>
          <w:rtl/>
        </w:rPr>
        <w:t>%</w:t>
      </w:r>
      <w:r w:rsidR="00F31755" w:rsidRPr="00E10C5A">
        <w:rPr>
          <w:rFonts w:ascii="Simplified Arabic" w:hAnsi="Simplified Arabic" w:cs="Simplified Arabic"/>
          <w:sz w:val="24"/>
          <w:szCs w:val="24"/>
          <w:rtl/>
        </w:rPr>
        <w:t>) وطنجة-تطوان-الحسيمة (</w:t>
      </w:r>
      <w:r w:rsidRPr="00E10C5A">
        <w:rPr>
          <w:rFonts w:ascii="Simplified Arabic" w:hAnsi="Simplified Arabic" w:cs="Simplified Arabic"/>
          <w:sz w:val="24"/>
          <w:szCs w:val="24"/>
        </w:rPr>
        <w:t>11,9</w:t>
      </w:r>
      <w:r w:rsidR="008B0C85" w:rsidRPr="00E10C5A">
        <w:rPr>
          <w:rFonts w:ascii="Simplified Arabic" w:hAnsi="Simplified Arabic" w:cs="Simplified Arabic"/>
          <w:sz w:val="24"/>
          <w:szCs w:val="24"/>
          <w:rtl/>
        </w:rPr>
        <w:t>%</w:t>
      </w:r>
      <w:r w:rsidR="00F31755" w:rsidRPr="00E10C5A">
        <w:rPr>
          <w:rFonts w:ascii="Simplified Arabic" w:hAnsi="Simplified Arabic" w:cs="Simplified Arabic"/>
          <w:sz w:val="24"/>
          <w:szCs w:val="24"/>
          <w:rtl/>
        </w:rPr>
        <w:t>).</w:t>
      </w:r>
    </w:p>
    <w:p w:rsidR="00451FEF" w:rsidRPr="0046587D" w:rsidRDefault="00F31755" w:rsidP="00625603">
      <w:pPr>
        <w:pStyle w:val="PrformatHTML"/>
        <w:shd w:val="clear" w:color="auto" w:fill="FFFFFF"/>
        <w:bidi/>
        <w:spacing w:before="240" w:after="120"/>
        <w:jc w:val="both"/>
        <w:rPr>
          <w:rFonts w:ascii="Simplified Arabic" w:hAnsi="Simplified Arabic" w:cs="Simplified Arabic"/>
          <w:b/>
          <w:bCs/>
          <w:color w:val="548DD4" w:themeColor="text2" w:themeTint="99"/>
          <w:sz w:val="24"/>
          <w:szCs w:val="24"/>
        </w:rPr>
      </w:pPr>
      <w:r w:rsidRPr="006106BB">
        <w:rPr>
          <w:rFonts w:ascii="Simplified Arabic" w:hAnsi="Simplified Arabic" w:cs="Simplified Arabic"/>
          <w:b/>
          <w:bCs/>
          <w:color w:val="548DD4" w:themeColor="text2" w:themeTint="99"/>
          <w:sz w:val="24"/>
          <w:szCs w:val="24"/>
          <w:rtl/>
        </w:rPr>
        <w:t>ما يق</w:t>
      </w:r>
      <w:r w:rsidR="00625603">
        <w:rPr>
          <w:rFonts w:ascii="Simplified Arabic" w:hAnsi="Simplified Arabic" w:cs="Simplified Arabic" w:hint="cs"/>
          <w:b/>
          <w:bCs/>
          <w:color w:val="548DD4" w:themeColor="text2" w:themeTint="99"/>
          <w:sz w:val="24"/>
          <w:szCs w:val="24"/>
          <w:rtl/>
        </w:rPr>
        <w:t>ا</w:t>
      </w:r>
      <w:r w:rsidRPr="006106BB">
        <w:rPr>
          <w:rFonts w:ascii="Simplified Arabic" w:hAnsi="Simplified Arabic" w:cs="Simplified Arabic"/>
          <w:b/>
          <w:bCs/>
          <w:color w:val="548DD4" w:themeColor="text2" w:themeTint="99"/>
          <w:sz w:val="24"/>
          <w:szCs w:val="24"/>
          <w:rtl/>
        </w:rPr>
        <w:t xml:space="preserve">رب 8 من كل 10 </w:t>
      </w:r>
      <w:r w:rsidR="008A18EA" w:rsidRPr="006106BB">
        <w:rPr>
          <w:rFonts w:ascii="Simplified Arabic" w:hAnsi="Simplified Arabic" w:cs="Simplified Arabic" w:hint="cs"/>
          <w:b/>
          <w:bCs/>
          <w:color w:val="548DD4" w:themeColor="text2" w:themeTint="99"/>
          <w:sz w:val="24"/>
          <w:szCs w:val="24"/>
          <w:rtl/>
        </w:rPr>
        <w:t>مقاولين</w:t>
      </w:r>
      <w:r w:rsidR="00451FEF" w:rsidRPr="006106BB">
        <w:rPr>
          <w:rFonts w:ascii="Simplified Arabic" w:hAnsi="Simplified Arabic" w:cs="Simplified Arabic" w:hint="cs"/>
          <w:b/>
          <w:bCs/>
          <w:color w:val="548DD4" w:themeColor="text2" w:themeTint="99"/>
          <w:sz w:val="24"/>
          <w:szCs w:val="24"/>
          <w:rtl/>
        </w:rPr>
        <w:t xml:space="preserve"> هم مستقلون </w:t>
      </w:r>
      <w:r w:rsidR="00451FEF" w:rsidRPr="006106BB">
        <w:rPr>
          <w:rFonts w:ascii="Simplified Arabic" w:hAnsi="Simplified Arabic" w:cs="Simplified Arabic"/>
          <w:b/>
          <w:bCs/>
          <w:color w:val="548DD4" w:themeColor="text2" w:themeTint="99"/>
          <w:sz w:val="24"/>
          <w:szCs w:val="24"/>
          <w:rtl/>
        </w:rPr>
        <w:t>و 9 من كل 10 هم من الذكو</w:t>
      </w:r>
      <w:r w:rsidR="00451FEF" w:rsidRPr="006106BB">
        <w:rPr>
          <w:rFonts w:ascii="Simplified Arabic" w:hAnsi="Simplified Arabic" w:cs="Simplified Arabic" w:hint="cs"/>
          <w:b/>
          <w:bCs/>
          <w:color w:val="548DD4" w:themeColor="text2" w:themeTint="99"/>
          <w:sz w:val="24"/>
          <w:szCs w:val="24"/>
          <w:rtl/>
        </w:rPr>
        <w:t>ر.</w:t>
      </w:r>
    </w:p>
    <w:p w:rsidR="00F31755" w:rsidRPr="00E10C5A" w:rsidRDefault="00BF7F84" w:rsidP="00D47420">
      <w:pPr>
        <w:bidi/>
        <w:spacing w:before="240" w:after="120" w:line="240" w:lineRule="auto"/>
        <w:jc w:val="both"/>
        <w:rPr>
          <w:rFonts w:ascii="Simplified Arabic" w:hAnsi="Simplified Arabic" w:cs="Simplified Arabic"/>
          <w:sz w:val="24"/>
          <w:szCs w:val="24"/>
          <w:rtl/>
        </w:rPr>
      </w:pPr>
      <w:r w:rsidRPr="00E10C5A">
        <w:rPr>
          <w:rFonts w:ascii="Simplified Arabic" w:hAnsi="Simplified Arabic" w:cs="Simplified Arabic" w:hint="cs"/>
          <w:sz w:val="24"/>
          <w:szCs w:val="24"/>
          <w:rtl/>
        </w:rPr>
        <w:t xml:space="preserve">حسب </w:t>
      </w:r>
      <w:r w:rsidR="00D47420">
        <w:rPr>
          <w:rFonts w:ascii="Simplified Arabic" w:hAnsi="Simplified Arabic" w:cs="Simplified Arabic" w:hint="cs"/>
          <w:sz w:val="24"/>
          <w:szCs w:val="24"/>
          <w:rtl/>
        </w:rPr>
        <w:t>الحالة في المهنة</w:t>
      </w:r>
      <w:r w:rsidR="00F31755" w:rsidRPr="00E10C5A">
        <w:rPr>
          <w:rFonts w:ascii="Simplified Arabic" w:hAnsi="Simplified Arabic" w:cs="Simplified Arabic"/>
          <w:sz w:val="24"/>
          <w:szCs w:val="24"/>
          <w:rtl/>
        </w:rPr>
        <w:t xml:space="preserve">، فإن غالبية </w:t>
      </w:r>
      <w:r w:rsidR="008433BF" w:rsidRPr="00E10C5A">
        <w:rPr>
          <w:rFonts w:ascii="Simplified Arabic" w:hAnsi="Simplified Arabic" w:cs="Simplified Arabic" w:hint="cs"/>
          <w:sz w:val="24"/>
          <w:szCs w:val="24"/>
          <w:rtl/>
        </w:rPr>
        <w:t xml:space="preserve">المقاولين </w:t>
      </w:r>
      <w:r w:rsidR="00F31755" w:rsidRPr="00E10C5A">
        <w:rPr>
          <w:rFonts w:ascii="Simplified Arabic" w:hAnsi="Simplified Arabic" w:cs="Simplified Arabic"/>
          <w:sz w:val="24"/>
          <w:szCs w:val="24"/>
          <w:rtl/>
        </w:rPr>
        <w:t>(</w:t>
      </w:r>
      <w:r w:rsidR="008433BF" w:rsidRPr="00E10C5A">
        <w:rPr>
          <w:rFonts w:ascii="Simplified Arabic" w:hAnsi="Simplified Arabic" w:cs="Simplified Arabic"/>
          <w:sz w:val="24"/>
          <w:szCs w:val="24"/>
        </w:rPr>
        <w:t>86,9</w:t>
      </w:r>
      <w:r w:rsidR="008B0C85" w:rsidRPr="00E10C5A">
        <w:rPr>
          <w:rFonts w:ascii="Simplified Arabic" w:hAnsi="Simplified Arabic" w:cs="Simplified Arabic"/>
          <w:sz w:val="24"/>
          <w:szCs w:val="24"/>
          <w:rtl/>
        </w:rPr>
        <w:t>%</w:t>
      </w:r>
      <w:r w:rsidR="00F31755" w:rsidRPr="00E10C5A">
        <w:rPr>
          <w:rFonts w:ascii="Simplified Arabic" w:hAnsi="Simplified Arabic" w:cs="Simplified Arabic"/>
          <w:sz w:val="24"/>
          <w:szCs w:val="24"/>
          <w:rtl/>
        </w:rPr>
        <w:t xml:space="preserve">) </w:t>
      </w:r>
      <w:r w:rsidR="008433BF" w:rsidRPr="00E10C5A">
        <w:rPr>
          <w:rFonts w:ascii="Simplified Arabic" w:hAnsi="Simplified Arabic" w:cs="Simplified Arabic" w:hint="cs"/>
          <w:sz w:val="24"/>
          <w:szCs w:val="24"/>
          <w:rtl/>
        </w:rPr>
        <w:t>هم مستقلون،</w:t>
      </w:r>
      <w:r w:rsidR="00F31755" w:rsidRPr="00E10C5A">
        <w:rPr>
          <w:rFonts w:ascii="Simplified Arabic" w:hAnsi="Simplified Arabic" w:cs="Simplified Arabic"/>
          <w:sz w:val="24"/>
          <w:szCs w:val="24"/>
          <w:rtl/>
        </w:rPr>
        <w:t xml:space="preserve"> </w:t>
      </w:r>
      <w:r w:rsidR="008433BF" w:rsidRPr="00E10C5A">
        <w:rPr>
          <w:rFonts w:ascii="Simplified Arabic" w:hAnsi="Simplified Arabic" w:cs="Simplified Arabic"/>
          <w:sz w:val="24"/>
          <w:szCs w:val="24"/>
        </w:rPr>
        <w:t>80,2</w:t>
      </w:r>
      <w:r w:rsidR="008B0C85" w:rsidRPr="00E10C5A">
        <w:rPr>
          <w:rFonts w:ascii="Simplified Arabic" w:hAnsi="Simplified Arabic" w:cs="Simplified Arabic"/>
          <w:sz w:val="24"/>
          <w:szCs w:val="24"/>
          <w:rtl/>
        </w:rPr>
        <w:t>%</w:t>
      </w:r>
      <w:r w:rsidR="00F31755" w:rsidRPr="00E10C5A">
        <w:rPr>
          <w:rFonts w:ascii="Simplified Arabic" w:hAnsi="Simplified Arabic" w:cs="Simplified Arabic"/>
          <w:sz w:val="24"/>
          <w:szCs w:val="24"/>
          <w:rtl/>
        </w:rPr>
        <w:t xml:space="preserve"> </w:t>
      </w:r>
      <w:r w:rsidR="008433BF" w:rsidRPr="00E10C5A">
        <w:rPr>
          <w:rFonts w:ascii="Simplified Arabic" w:hAnsi="Simplified Arabic" w:cs="Simplified Arabic" w:hint="cs"/>
          <w:sz w:val="24"/>
          <w:szCs w:val="24"/>
          <w:rtl/>
        </w:rPr>
        <w:t>ب</w:t>
      </w:r>
      <w:r w:rsidR="00F31755" w:rsidRPr="00E10C5A">
        <w:rPr>
          <w:rFonts w:ascii="Simplified Arabic" w:hAnsi="Simplified Arabic" w:cs="Simplified Arabic"/>
          <w:sz w:val="24"/>
          <w:szCs w:val="24"/>
          <w:rtl/>
        </w:rPr>
        <w:t>ال</w:t>
      </w:r>
      <w:r w:rsidR="008433BF" w:rsidRPr="00E10C5A">
        <w:rPr>
          <w:rFonts w:ascii="Simplified Arabic" w:hAnsi="Simplified Arabic" w:cs="Simplified Arabic" w:hint="cs"/>
          <w:sz w:val="24"/>
          <w:szCs w:val="24"/>
          <w:rtl/>
        </w:rPr>
        <w:t xml:space="preserve">وسط الحضري </w:t>
      </w:r>
      <w:r w:rsidR="00F31755" w:rsidRPr="00E10C5A">
        <w:rPr>
          <w:rFonts w:ascii="Simplified Arabic" w:hAnsi="Simplified Arabic" w:cs="Simplified Arabic"/>
          <w:sz w:val="24"/>
          <w:szCs w:val="24"/>
          <w:rtl/>
        </w:rPr>
        <w:t>و</w:t>
      </w:r>
      <w:r w:rsidR="008433BF" w:rsidRPr="00E10C5A">
        <w:rPr>
          <w:rFonts w:ascii="Simplified Arabic" w:hAnsi="Simplified Arabic" w:cs="Simplified Arabic"/>
          <w:sz w:val="24"/>
          <w:szCs w:val="24"/>
        </w:rPr>
        <w:t>93,7</w:t>
      </w:r>
      <w:r w:rsidR="008B0C85" w:rsidRPr="00E10C5A">
        <w:rPr>
          <w:rFonts w:ascii="Simplified Arabic" w:hAnsi="Simplified Arabic" w:cs="Simplified Arabic"/>
          <w:sz w:val="24"/>
          <w:szCs w:val="24"/>
          <w:rtl/>
        </w:rPr>
        <w:t>%</w:t>
      </w:r>
      <w:r w:rsidR="00F31755" w:rsidRPr="00E10C5A">
        <w:rPr>
          <w:rFonts w:ascii="Simplified Arabic" w:hAnsi="Simplified Arabic" w:cs="Simplified Arabic"/>
          <w:sz w:val="24"/>
          <w:szCs w:val="24"/>
          <w:rtl/>
        </w:rPr>
        <w:t xml:space="preserve"> </w:t>
      </w:r>
      <w:r w:rsidR="008433BF" w:rsidRPr="00E10C5A">
        <w:rPr>
          <w:rFonts w:ascii="Simplified Arabic" w:hAnsi="Simplified Arabic" w:cs="Simplified Arabic" w:hint="cs"/>
          <w:sz w:val="24"/>
          <w:szCs w:val="24"/>
          <w:rtl/>
        </w:rPr>
        <w:t>ب</w:t>
      </w:r>
      <w:r w:rsidR="008433BF" w:rsidRPr="00E10C5A">
        <w:rPr>
          <w:rFonts w:ascii="Simplified Arabic" w:hAnsi="Simplified Arabic" w:cs="Simplified Arabic"/>
          <w:sz w:val="24"/>
          <w:szCs w:val="24"/>
          <w:rtl/>
        </w:rPr>
        <w:t>ال</w:t>
      </w:r>
      <w:r w:rsidR="008433BF" w:rsidRPr="00E10C5A">
        <w:rPr>
          <w:rFonts w:ascii="Simplified Arabic" w:hAnsi="Simplified Arabic" w:cs="Simplified Arabic" w:hint="cs"/>
          <w:sz w:val="24"/>
          <w:szCs w:val="24"/>
          <w:rtl/>
        </w:rPr>
        <w:t xml:space="preserve">وسط </w:t>
      </w:r>
      <w:r w:rsidR="00F31755" w:rsidRPr="00E10C5A">
        <w:rPr>
          <w:rFonts w:ascii="Simplified Arabic" w:hAnsi="Simplified Arabic" w:cs="Simplified Arabic"/>
          <w:sz w:val="24"/>
          <w:szCs w:val="24"/>
          <w:rtl/>
        </w:rPr>
        <w:t>ال</w:t>
      </w:r>
      <w:r w:rsidR="008433BF" w:rsidRPr="00E10C5A">
        <w:rPr>
          <w:rFonts w:ascii="Simplified Arabic" w:hAnsi="Simplified Arabic" w:cs="Simplified Arabic" w:hint="cs"/>
          <w:sz w:val="24"/>
          <w:szCs w:val="24"/>
          <w:rtl/>
        </w:rPr>
        <w:t>قروي</w:t>
      </w:r>
      <w:r w:rsidR="00F31755" w:rsidRPr="00E10C5A">
        <w:rPr>
          <w:rFonts w:ascii="Simplified Arabic" w:hAnsi="Simplified Arabic" w:cs="Simplified Arabic"/>
          <w:sz w:val="24"/>
          <w:szCs w:val="24"/>
          <w:rtl/>
        </w:rPr>
        <w:t>.</w:t>
      </w:r>
      <w:r w:rsidR="008433BF" w:rsidRPr="00E10C5A">
        <w:rPr>
          <w:rFonts w:ascii="Simplified Arabic" w:hAnsi="Simplified Arabic" w:cs="Simplified Arabic" w:hint="cs"/>
          <w:sz w:val="24"/>
          <w:szCs w:val="24"/>
          <w:rtl/>
        </w:rPr>
        <w:t xml:space="preserve"> تتكون </w:t>
      </w:r>
      <w:r w:rsidR="00F31755" w:rsidRPr="00E10C5A">
        <w:rPr>
          <w:rFonts w:ascii="Simplified Arabic" w:hAnsi="Simplified Arabic" w:cs="Simplified Arabic"/>
          <w:sz w:val="24"/>
          <w:szCs w:val="24"/>
          <w:rtl/>
        </w:rPr>
        <w:t xml:space="preserve">الفئات الأخرى </w:t>
      </w:r>
      <w:r w:rsidR="008433BF" w:rsidRPr="00E10C5A">
        <w:rPr>
          <w:rFonts w:ascii="Simplified Arabic" w:hAnsi="Simplified Arabic" w:cs="Simplified Arabic" w:hint="cs"/>
          <w:sz w:val="24"/>
          <w:szCs w:val="24"/>
          <w:rtl/>
        </w:rPr>
        <w:t xml:space="preserve">من المشغلين </w:t>
      </w:r>
      <w:r w:rsidR="00F31755" w:rsidRPr="00E10C5A">
        <w:rPr>
          <w:rFonts w:ascii="Simplified Arabic" w:hAnsi="Simplified Arabic" w:cs="Simplified Arabic"/>
          <w:sz w:val="24"/>
          <w:szCs w:val="24"/>
          <w:rtl/>
        </w:rPr>
        <w:t>(</w:t>
      </w:r>
      <w:r w:rsidR="008433BF" w:rsidRPr="00E10C5A">
        <w:rPr>
          <w:rFonts w:ascii="Simplified Arabic" w:hAnsi="Simplified Arabic" w:cs="Simplified Arabic"/>
          <w:sz w:val="24"/>
          <w:szCs w:val="24"/>
        </w:rPr>
        <w:t>7,2</w:t>
      </w:r>
      <w:r w:rsidR="008B0C85" w:rsidRPr="00E10C5A">
        <w:rPr>
          <w:rFonts w:ascii="Simplified Arabic" w:hAnsi="Simplified Arabic" w:cs="Simplified Arabic"/>
          <w:sz w:val="24"/>
          <w:szCs w:val="24"/>
          <w:rtl/>
        </w:rPr>
        <w:t>%</w:t>
      </w:r>
      <w:r w:rsidR="00F31755" w:rsidRPr="00E10C5A">
        <w:rPr>
          <w:rFonts w:ascii="Simplified Arabic" w:hAnsi="Simplified Arabic" w:cs="Simplified Arabic"/>
          <w:sz w:val="24"/>
          <w:szCs w:val="24"/>
          <w:rtl/>
        </w:rPr>
        <w:t>)، والشركاء (</w:t>
      </w:r>
      <w:r w:rsidR="008433BF" w:rsidRPr="00E10C5A">
        <w:rPr>
          <w:rFonts w:ascii="Simplified Arabic" w:hAnsi="Simplified Arabic" w:cs="Simplified Arabic"/>
          <w:sz w:val="24"/>
          <w:szCs w:val="24"/>
        </w:rPr>
        <w:t>5,5</w:t>
      </w:r>
      <w:r w:rsidR="008B0C85" w:rsidRPr="00E10C5A">
        <w:rPr>
          <w:rFonts w:ascii="Simplified Arabic" w:hAnsi="Simplified Arabic" w:cs="Simplified Arabic"/>
          <w:sz w:val="24"/>
          <w:szCs w:val="24"/>
          <w:rtl/>
        </w:rPr>
        <w:t>%</w:t>
      </w:r>
      <w:r w:rsidR="00F31755" w:rsidRPr="00E10C5A">
        <w:rPr>
          <w:rFonts w:ascii="Simplified Arabic" w:hAnsi="Simplified Arabic" w:cs="Simplified Arabic"/>
          <w:sz w:val="24"/>
          <w:szCs w:val="24"/>
          <w:rtl/>
        </w:rPr>
        <w:t xml:space="preserve">) </w:t>
      </w:r>
      <w:r w:rsidR="008433BF" w:rsidRPr="00E10C5A">
        <w:rPr>
          <w:rFonts w:ascii="Simplified Arabic" w:hAnsi="Simplified Arabic" w:cs="Simplified Arabic" w:hint="cs"/>
          <w:sz w:val="24"/>
          <w:szCs w:val="24"/>
          <w:rtl/>
        </w:rPr>
        <w:t xml:space="preserve">والأجراء </w:t>
      </w:r>
      <w:r w:rsidR="00625603">
        <w:rPr>
          <w:rFonts w:ascii="Simplified Arabic" w:hAnsi="Simplified Arabic" w:cs="Simplified Arabic" w:hint="cs"/>
          <w:sz w:val="24"/>
          <w:szCs w:val="24"/>
          <w:rtl/>
        </w:rPr>
        <w:t>المسيرين</w:t>
      </w:r>
      <w:r w:rsidR="00F31755" w:rsidRPr="00E10C5A">
        <w:rPr>
          <w:rFonts w:ascii="Simplified Arabic" w:hAnsi="Simplified Arabic" w:cs="Simplified Arabic"/>
          <w:sz w:val="24"/>
          <w:szCs w:val="24"/>
          <w:rtl/>
        </w:rPr>
        <w:t>(</w:t>
      </w:r>
      <w:r w:rsidR="008433BF" w:rsidRPr="00E10C5A">
        <w:rPr>
          <w:rFonts w:ascii="Simplified Arabic" w:hAnsi="Simplified Arabic" w:cs="Simplified Arabic"/>
          <w:sz w:val="24"/>
          <w:szCs w:val="24"/>
        </w:rPr>
        <w:t>0,5</w:t>
      </w:r>
      <w:r w:rsidR="008B0C85" w:rsidRPr="00E10C5A">
        <w:rPr>
          <w:rFonts w:ascii="Simplified Arabic" w:hAnsi="Simplified Arabic" w:cs="Simplified Arabic"/>
          <w:sz w:val="24"/>
          <w:szCs w:val="24"/>
          <w:rtl/>
        </w:rPr>
        <w:t>%</w:t>
      </w:r>
      <w:r w:rsidR="00F31755" w:rsidRPr="00E10C5A">
        <w:rPr>
          <w:rFonts w:ascii="Simplified Arabic" w:hAnsi="Simplified Arabic" w:cs="Simplified Arabic"/>
          <w:sz w:val="24"/>
          <w:szCs w:val="24"/>
          <w:rtl/>
        </w:rPr>
        <w:t>).</w:t>
      </w:r>
    </w:p>
    <w:p w:rsidR="00F31755" w:rsidRPr="00E10C5A" w:rsidRDefault="00F31755" w:rsidP="00625603">
      <w:pPr>
        <w:bidi/>
        <w:spacing w:after="120" w:line="240" w:lineRule="auto"/>
        <w:jc w:val="both"/>
        <w:rPr>
          <w:rFonts w:ascii="Simplified Arabic" w:hAnsi="Simplified Arabic" w:cs="Simplified Arabic"/>
          <w:sz w:val="24"/>
          <w:szCs w:val="24"/>
          <w:rtl/>
        </w:rPr>
      </w:pPr>
      <w:r w:rsidRPr="00E10C5A">
        <w:rPr>
          <w:rFonts w:ascii="Simplified Arabic" w:hAnsi="Simplified Arabic" w:cs="Simplified Arabic"/>
          <w:sz w:val="24"/>
          <w:szCs w:val="24"/>
          <w:rtl/>
        </w:rPr>
        <w:t>ما يق</w:t>
      </w:r>
      <w:r w:rsidR="00625603">
        <w:rPr>
          <w:rFonts w:ascii="Simplified Arabic" w:hAnsi="Simplified Arabic" w:cs="Simplified Arabic" w:hint="cs"/>
          <w:sz w:val="24"/>
          <w:szCs w:val="24"/>
          <w:rtl/>
        </w:rPr>
        <w:t>ا</w:t>
      </w:r>
      <w:r w:rsidRPr="00E10C5A">
        <w:rPr>
          <w:rFonts w:ascii="Simplified Arabic" w:hAnsi="Simplified Arabic" w:cs="Simplified Arabic"/>
          <w:sz w:val="24"/>
          <w:szCs w:val="24"/>
          <w:rtl/>
        </w:rPr>
        <w:t xml:space="preserve">رب 9 من كل 10 </w:t>
      </w:r>
      <w:r w:rsidR="00D73F63" w:rsidRPr="00E10C5A">
        <w:rPr>
          <w:rFonts w:ascii="Simplified Arabic" w:hAnsi="Simplified Arabic" w:cs="Simplified Arabic" w:hint="cs"/>
          <w:sz w:val="24"/>
          <w:szCs w:val="24"/>
          <w:rtl/>
        </w:rPr>
        <w:t xml:space="preserve">مقاولين </w:t>
      </w:r>
      <w:r w:rsidRPr="00E10C5A">
        <w:rPr>
          <w:rFonts w:ascii="Simplified Arabic" w:hAnsi="Simplified Arabic" w:cs="Simplified Arabic"/>
          <w:sz w:val="24"/>
          <w:szCs w:val="24"/>
          <w:rtl/>
        </w:rPr>
        <w:t>(</w:t>
      </w:r>
      <w:r w:rsidR="008433BF" w:rsidRPr="00E10C5A">
        <w:rPr>
          <w:rFonts w:ascii="Simplified Arabic" w:hAnsi="Simplified Arabic" w:cs="Simplified Arabic"/>
          <w:sz w:val="24"/>
          <w:szCs w:val="24"/>
        </w:rPr>
        <w:t>88,2</w:t>
      </w:r>
      <w:r w:rsidR="008B0C85" w:rsidRPr="00E10C5A">
        <w:rPr>
          <w:rFonts w:ascii="Simplified Arabic" w:hAnsi="Simplified Arabic" w:cs="Simplified Arabic"/>
          <w:sz w:val="24"/>
          <w:szCs w:val="24"/>
          <w:rtl/>
        </w:rPr>
        <w:t>%</w:t>
      </w:r>
      <w:r w:rsidRPr="00E10C5A">
        <w:rPr>
          <w:rFonts w:ascii="Simplified Arabic" w:hAnsi="Simplified Arabic" w:cs="Simplified Arabic"/>
          <w:sz w:val="24"/>
          <w:szCs w:val="24"/>
          <w:rtl/>
        </w:rPr>
        <w:t xml:space="preserve">) </w:t>
      </w:r>
      <w:r w:rsidR="00D73F63" w:rsidRPr="00E10C5A">
        <w:rPr>
          <w:rFonts w:ascii="Simplified Arabic" w:hAnsi="Simplified Arabic" w:cs="Simplified Arabic" w:hint="cs"/>
          <w:sz w:val="24"/>
          <w:szCs w:val="24"/>
          <w:rtl/>
        </w:rPr>
        <w:t xml:space="preserve">هم </w:t>
      </w:r>
      <w:r w:rsidRPr="00E10C5A">
        <w:rPr>
          <w:rFonts w:ascii="Simplified Arabic" w:hAnsi="Simplified Arabic" w:cs="Simplified Arabic"/>
          <w:sz w:val="24"/>
          <w:szCs w:val="24"/>
          <w:rtl/>
        </w:rPr>
        <w:t>من الذكور (</w:t>
      </w:r>
      <w:r w:rsidR="008433BF" w:rsidRPr="00E10C5A">
        <w:rPr>
          <w:rFonts w:ascii="Simplified Arabic" w:hAnsi="Simplified Arabic" w:cs="Simplified Arabic"/>
          <w:sz w:val="24"/>
          <w:szCs w:val="24"/>
        </w:rPr>
        <w:t>90,4</w:t>
      </w:r>
      <w:r w:rsidR="008B0C85" w:rsidRPr="00E10C5A">
        <w:rPr>
          <w:rFonts w:ascii="Simplified Arabic" w:hAnsi="Simplified Arabic" w:cs="Simplified Arabic"/>
          <w:sz w:val="24"/>
          <w:szCs w:val="24"/>
          <w:rtl/>
        </w:rPr>
        <w:t>%</w:t>
      </w:r>
      <w:r w:rsidRPr="00E10C5A">
        <w:rPr>
          <w:rFonts w:ascii="Simplified Arabic" w:hAnsi="Simplified Arabic" w:cs="Simplified Arabic"/>
          <w:sz w:val="24"/>
          <w:szCs w:val="24"/>
          <w:rtl/>
        </w:rPr>
        <w:t xml:space="preserve"> </w:t>
      </w:r>
      <w:r w:rsidR="00D73F63" w:rsidRPr="00E10C5A">
        <w:rPr>
          <w:rFonts w:ascii="Simplified Arabic" w:hAnsi="Simplified Arabic" w:cs="Simplified Arabic" w:hint="cs"/>
          <w:sz w:val="24"/>
          <w:szCs w:val="24"/>
          <w:rtl/>
        </w:rPr>
        <w:t>ب</w:t>
      </w:r>
      <w:r w:rsidR="00D73F63" w:rsidRPr="00E10C5A">
        <w:rPr>
          <w:rFonts w:ascii="Simplified Arabic" w:hAnsi="Simplified Arabic" w:cs="Simplified Arabic"/>
          <w:sz w:val="24"/>
          <w:szCs w:val="24"/>
          <w:rtl/>
        </w:rPr>
        <w:t>ال</w:t>
      </w:r>
      <w:r w:rsidR="00D73F63" w:rsidRPr="00E10C5A">
        <w:rPr>
          <w:rFonts w:ascii="Simplified Arabic" w:hAnsi="Simplified Arabic" w:cs="Simplified Arabic" w:hint="cs"/>
          <w:sz w:val="24"/>
          <w:szCs w:val="24"/>
          <w:rtl/>
        </w:rPr>
        <w:t xml:space="preserve">وسط </w:t>
      </w:r>
      <w:r w:rsidR="00D73F63" w:rsidRPr="00E10C5A">
        <w:rPr>
          <w:rFonts w:ascii="Simplified Arabic" w:hAnsi="Simplified Arabic" w:cs="Simplified Arabic"/>
          <w:sz w:val="24"/>
          <w:szCs w:val="24"/>
          <w:rtl/>
        </w:rPr>
        <w:t>الحضري</w:t>
      </w:r>
      <w:r w:rsidR="00D73F63" w:rsidRPr="00E10C5A">
        <w:rPr>
          <w:rFonts w:ascii="Simplified Arabic" w:hAnsi="Simplified Arabic" w:cs="Simplified Arabic" w:hint="cs"/>
          <w:sz w:val="24"/>
          <w:szCs w:val="24"/>
          <w:rtl/>
        </w:rPr>
        <w:t xml:space="preserve"> و</w:t>
      </w:r>
      <w:r w:rsidR="00D73F63" w:rsidRPr="00E10C5A">
        <w:rPr>
          <w:rFonts w:ascii="Simplified Arabic" w:hAnsi="Simplified Arabic" w:cs="Simplified Arabic"/>
          <w:sz w:val="24"/>
          <w:szCs w:val="24"/>
          <w:rtl/>
        </w:rPr>
        <w:t xml:space="preserve"> </w:t>
      </w:r>
      <w:r w:rsidR="00D73F63" w:rsidRPr="00E10C5A">
        <w:rPr>
          <w:rFonts w:ascii="Simplified Arabic" w:hAnsi="Simplified Arabic" w:cs="Simplified Arabic"/>
          <w:sz w:val="24"/>
          <w:szCs w:val="24"/>
        </w:rPr>
        <w:t>86,0</w:t>
      </w:r>
      <w:r w:rsidR="008B0C85" w:rsidRPr="00E10C5A">
        <w:rPr>
          <w:rFonts w:ascii="Simplified Arabic" w:hAnsi="Simplified Arabic" w:cs="Simplified Arabic"/>
          <w:sz w:val="24"/>
          <w:szCs w:val="24"/>
          <w:rtl/>
        </w:rPr>
        <w:t>%</w:t>
      </w:r>
      <w:r w:rsidR="00D73F63" w:rsidRPr="00E10C5A">
        <w:rPr>
          <w:rFonts w:ascii="Simplified Arabic" w:hAnsi="Simplified Arabic" w:cs="Simplified Arabic" w:hint="cs"/>
          <w:sz w:val="24"/>
          <w:szCs w:val="24"/>
          <w:rtl/>
        </w:rPr>
        <w:t xml:space="preserve"> بالوسط القروي</w:t>
      </w:r>
      <w:r w:rsidRPr="00E10C5A">
        <w:rPr>
          <w:rFonts w:ascii="Simplified Arabic" w:hAnsi="Simplified Arabic" w:cs="Simplified Arabic"/>
          <w:sz w:val="24"/>
          <w:szCs w:val="24"/>
          <w:rtl/>
        </w:rPr>
        <w:t>) و 1</w:t>
      </w:r>
      <w:r w:rsidR="00BF7F84" w:rsidRPr="00E10C5A">
        <w:rPr>
          <w:rFonts w:ascii="Simplified Arabic" w:hAnsi="Simplified Arabic" w:cs="Simplified Arabic" w:hint="cs"/>
          <w:sz w:val="24"/>
          <w:szCs w:val="24"/>
          <w:rtl/>
        </w:rPr>
        <w:t xml:space="preserve"> </w:t>
      </w:r>
      <w:r w:rsidR="00DD0448" w:rsidRPr="00E10C5A">
        <w:rPr>
          <w:rFonts w:ascii="Simplified Arabic" w:hAnsi="Simplified Arabic" w:cs="Simplified Arabic"/>
          <w:sz w:val="24"/>
          <w:szCs w:val="24"/>
          <w:rtl/>
        </w:rPr>
        <w:t xml:space="preserve">من كل </w:t>
      </w:r>
      <w:r w:rsidRPr="00E10C5A">
        <w:rPr>
          <w:rFonts w:ascii="Simplified Arabic" w:hAnsi="Simplified Arabic" w:cs="Simplified Arabic"/>
          <w:sz w:val="24"/>
          <w:szCs w:val="24"/>
          <w:rtl/>
        </w:rPr>
        <w:t>10 (</w:t>
      </w:r>
      <w:r w:rsidR="008433BF" w:rsidRPr="00E10C5A">
        <w:rPr>
          <w:rFonts w:ascii="Simplified Arabic" w:hAnsi="Simplified Arabic" w:cs="Simplified Arabic"/>
          <w:sz w:val="24"/>
          <w:szCs w:val="24"/>
        </w:rPr>
        <w:t>11,8</w:t>
      </w:r>
      <w:r w:rsidR="008B0C85" w:rsidRPr="00E10C5A">
        <w:rPr>
          <w:rFonts w:ascii="Simplified Arabic" w:hAnsi="Simplified Arabic" w:cs="Simplified Arabic"/>
          <w:sz w:val="24"/>
          <w:szCs w:val="24"/>
          <w:rtl/>
        </w:rPr>
        <w:t>%</w:t>
      </w:r>
      <w:r w:rsidRPr="00E10C5A">
        <w:rPr>
          <w:rFonts w:ascii="Simplified Arabic" w:hAnsi="Simplified Arabic" w:cs="Simplified Arabic"/>
          <w:sz w:val="24"/>
          <w:szCs w:val="24"/>
          <w:rtl/>
        </w:rPr>
        <w:t xml:space="preserve">) </w:t>
      </w:r>
      <w:r w:rsidR="00DD0448" w:rsidRPr="00E10C5A">
        <w:rPr>
          <w:rFonts w:ascii="Simplified Arabic" w:hAnsi="Simplified Arabic" w:cs="Simplified Arabic" w:hint="cs"/>
          <w:sz w:val="24"/>
          <w:szCs w:val="24"/>
        </w:rPr>
        <w:t xml:space="preserve"> </w:t>
      </w:r>
      <w:r w:rsidR="00DD0448" w:rsidRPr="00E10C5A">
        <w:rPr>
          <w:rFonts w:ascii="Simplified Arabic" w:hAnsi="Simplified Arabic" w:cs="Simplified Arabic" w:hint="cs"/>
          <w:sz w:val="24"/>
          <w:szCs w:val="24"/>
          <w:rtl/>
        </w:rPr>
        <w:t>هو ا</w:t>
      </w:r>
      <w:r w:rsidRPr="00E10C5A">
        <w:rPr>
          <w:rFonts w:ascii="Simplified Arabic" w:hAnsi="Simplified Arabic" w:cs="Simplified Arabic"/>
          <w:sz w:val="24"/>
          <w:szCs w:val="24"/>
          <w:rtl/>
        </w:rPr>
        <w:t>مرأة (</w:t>
      </w:r>
      <w:r w:rsidR="008433BF" w:rsidRPr="00E10C5A">
        <w:rPr>
          <w:rFonts w:ascii="Simplified Arabic" w:hAnsi="Simplified Arabic" w:cs="Simplified Arabic"/>
          <w:sz w:val="24"/>
          <w:szCs w:val="24"/>
        </w:rPr>
        <w:t>9,6</w:t>
      </w:r>
      <w:r w:rsidR="008B0C85" w:rsidRPr="00E10C5A">
        <w:rPr>
          <w:rFonts w:ascii="Simplified Arabic" w:hAnsi="Simplified Arabic" w:cs="Simplified Arabic"/>
          <w:sz w:val="24"/>
          <w:szCs w:val="24"/>
          <w:rtl/>
        </w:rPr>
        <w:t>%</w:t>
      </w:r>
      <w:r w:rsidRPr="00E10C5A">
        <w:rPr>
          <w:rFonts w:ascii="Simplified Arabic" w:hAnsi="Simplified Arabic" w:cs="Simplified Arabic"/>
          <w:sz w:val="24"/>
          <w:szCs w:val="24"/>
          <w:rtl/>
        </w:rPr>
        <w:t xml:space="preserve"> </w:t>
      </w:r>
      <w:r w:rsidR="00BF7F84" w:rsidRPr="00E10C5A">
        <w:rPr>
          <w:rFonts w:ascii="Simplified Arabic" w:hAnsi="Simplified Arabic" w:cs="Simplified Arabic" w:hint="cs"/>
          <w:sz w:val="24"/>
          <w:szCs w:val="24"/>
          <w:rtl/>
        </w:rPr>
        <w:t>ب</w:t>
      </w:r>
      <w:r w:rsidR="00BF7F84" w:rsidRPr="00E10C5A">
        <w:rPr>
          <w:rFonts w:ascii="Simplified Arabic" w:hAnsi="Simplified Arabic" w:cs="Simplified Arabic"/>
          <w:sz w:val="24"/>
          <w:szCs w:val="24"/>
          <w:rtl/>
        </w:rPr>
        <w:t>ال</w:t>
      </w:r>
      <w:r w:rsidR="00BF7F84" w:rsidRPr="00E10C5A">
        <w:rPr>
          <w:rFonts w:ascii="Simplified Arabic" w:hAnsi="Simplified Arabic" w:cs="Simplified Arabic" w:hint="cs"/>
          <w:sz w:val="24"/>
          <w:szCs w:val="24"/>
          <w:rtl/>
        </w:rPr>
        <w:t xml:space="preserve">وسط </w:t>
      </w:r>
      <w:r w:rsidR="00BF7F84" w:rsidRPr="00E10C5A">
        <w:rPr>
          <w:rFonts w:ascii="Simplified Arabic" w:hAnsi="Simplified Arabic" w:cs="Simplified Arabic"/>
          <w:sz w:val="24"/>
          <w:szCs w:val="24"/>
          <w:rtl/>
        </w:rPr>
        <w:t>الحضري</w:t>
      </w:r>
      <w:r w:rsidR="00BF7F84" w:rsidRPr="00E10C5A">
        <w:rPr>
          <w:rFonts w:ascii="Simplified Arabic" w:hAnsi="Simplified Arabic" w:cs="Simplified Arabic" w:hint="cs"/>
          <w:sz w:val="24"/>
          <w:szCs w:val="24"/>
          <w:rtl/>
        </w:rPr>
        <w:t xml:space="preserve"> </w:t>
      </w:r>
      <w:r w:rsidRPr="00E10C5A">
        <w:rPr>
          <w:rFonts w:ascii="Simplified Arabic" w:hAnsi="Simplified Arabic" w:cs="Simplified Arabic"/>
          <w:sz w:val="24"/>
          <w:szCs w:val="24"/>
          <w:rtl/>
        </w:rPr>
        <w:t xml:space="preserve">و </w:t>
      </w:r>
      <w:r w:rsidR="008433BF" w:rsidRPr="00E10C5A">
        <w:rPr>
          <w:rFonts w:ascii="Simplified Arabic" w:hAnsi="Simplified Arabic" w:cs="Simplified Arabic"/>
          <w:sz w:val="24"/>
          <w:szCs w:val="24"/>
        </w:rPr>
        <w:t>14,0</w:t>
      </w:r>
      <w:r w:rsidRPr="00E10C5A">
        <w:rPr>
          <w:rFonts w:ascii="Simplified Arabic" w:hAnsi="Simplified Arabic" w:cs="Simplified Arabic"/>
          <w:sz w:val="24"/>
          <w:szCs w:val="24"/>
          <w:rtl/>
        </w:rPr>
        <w:t xml:space="preserve"> </w:t>
      </w:r>
      <w:r w:rsidR="008B0C85" w:rsidRPr="00E10C5A">
        <w:rPr>
          <w:rFonts w:ascii="Simplified Arabic" w:hAnsi="Simplified Arabic" w:cs="Simplified Arabic"/>
          <w:sz w:val="24"/>
          <w:szCs w:val="24"/>
          <w:rtl/>
        </w:rPr>
        <w:t>%</w:t>
      </w:r>
      <w:r w:rsidRPr="00E10C5A">
        <w:rPr>
          <w:rFonts w:ascii="Simplified Arabic" w:hAnsi="Simplified Arabic" w:cs="Simplified Arabic"/>
          <w:sz w:val="24"/>
          <w:szCs w:val="24"/>
          <w:rtl/>
        </w:rPr>
        <w:t xml:space="preserve"> </w:t>
      </w:r>
      <w:r w:rsidR="00BF7F84" w:rsidRPr="00E10C5A">
        <w:rPr>
          <w:rFonts w:ascii="Simplified Arabic" w:hAnsi="Simplified Arabic" w:cs="Simplified Arabic" w:hint="cs"/>
          <w:sz w:val="24"/>
          <w:szCs w:val="24"/>
          <w:rtl/>
        </w:rPr>
        <w:t>بالوسط القروي</w:t>
      </w:r>
      <w:r w:rsidRPr="00E10C5A">
        <w:rPr>
          <w:rFonts w:ascii="Simplified Arabic" w:hAnsi="Simplified Arabic" w:cs="Simplified Arabic"/>
          <w:sz w:val="24"/>
          <w:szCs w:val="24"/>
          <w:rtl/>
        </w:rPr>
        <w:t>).</w:t>
      </w:r>
    </w:p>
    <w:p w:rsidR="00F31755" w:rsidRPr="00E10C5A" w:rsidRDefault="00DD0448" w:rsidP="00E10C5A">
      <w:pPr>
        <w:bidi/>
        <w:spacing w:after="120" w:line="240" w:lineRule="auto"/>
        <w:jc w:val="both"/>
        <w:rPr>
          <w:rFonts w:ascii="Simplified Arabic" w:hAnsi="Simplified Arabic" w:cs="Simplified Arabic"/>
          <w:sz w:val="24"/>
          <w:szCs w:val="24"/>
        </w:rPr>
      </w:pPr>
      <w:r w:rsidRPr="00E10C5A">
        <w:rPr>
          <w:rFonts w:ascii="Simplified Arabic" w:hAnsi="Simplified Arabic" w:cs="Simplified Arabic" w:hint="cs"/>
          <w:sz w:val="24"/>
          <w:szCs w:val="24"/>
          <w:rtl/>
        </w:rPr>
        <w:t xml:space="preserve">يبلغ </w:t>
      </w:r>
      <w:r w:rsidR="00F31755" w:rsidRPr="00E10C5A">
        <w:rPr>
          <w:rFonts w:ascii="Simplified Arabic" w:hAnsi="Simplified Arabic" w:cs="Simplified Arabic"/>
          <w:sz w:val="24"/>
          <w:szCs w:val="24"/>
          <w:rtl/>
        </w:rPr>
        <w:t xml:space="preserve">عمر </w:t>
      </w:r>
      <w:r w:rsidR="00BF7F84" w:rsidRPr="00E10C5A">
        <w:rPr>
          <w:rFonts w:ascii="Simplified Arabic" w:hAnsi="Simplified Arabic" w:cs="Simplified Arabic" w:hint="cs"/>
          <w:sz w:val="24"/>
          <w:szCs w:val="24"/>
          <w:rtl/>
        </w:rPr>
        <w:t xml:space="preserve">مقاول </w:t>
      </w:r>
      <w:r w:rsidR="00F31755" w:rsidRPr="00E10C5A">
        <w:rPr>
          <w:rFonts w:ascii="Simplified Arabic" w:hAnsi="Simplified Arabic" w:cs="Simplified Arabic"/>
          <w:sz w:val="24"/>
          <w:szCs w:val="24"/>
          <w:rtl/>
        </w:rPr>
        <w:t xml:space="preserve">من </w:t>
      </w:r>
      <w:r w:rsidR="00DD3E88" w:rsidRPr="00E10C5A">
        <w:rPr>
          <w:rFonts w:ascii="Simplified Arabic" w:hAnsi="Simplified Arabic" w:cs="Simplified Arabic" w:hint="cs"/>
          <w:sz w:val="24"/>
          <w:szCs w:val="24"/>
          <w:rtl/>
        </w:rPr>
        <w:t>بين</w:t>
      </w:r>
      <w:r w:rsidR="00F31755" w:rsidRPr="00E10C5A">
        <w:rPr>
          <w:rFonts w:ascii="Simplified Arabic" w:hAnsi="Simplified Arabic" w:cs="Simplified Arabic"/>
          <w:sz w:val="24"/>
          <w:szCs w:val="24"/>
          <w:rtl/>
        </w:rPr>
        <w:t xml:space="preserve"> اثنين 45 </w:t>
      </w:r>
      <w:r w:rsidRPr="00E10C5A">
        <w:rPr>
          <w:rFonts w:ascii="Simplified Arabic" w:hAnsi="Simplified Arabic" w:cs="Simplified Arabic" w:hint="cs"/>
          <w:sz w:val="24"/>
          <w:szCs w:val="24"/>
          <w:rtl/>
        </w:rPr>
        <w:t>سنة ف</w:t>
      </w:r>
      <w:r w:rsidR="00DD3E88" w:rsidRPr="00E10C5A">
        <w:rPr>
          <w:rFonts w:ascii="Simplified Arabic" w:hAnsi="Simplified Arabic" w:cs="Simplified Arabic" w:hint="cs"/>
          <w:sz w:val="24"/>
          <w:szCs w:val="24"/>
          <w:rtl/>
        </w:rPr>
        <w:t>أكثر</w:t>
      </w:r>
      <w:r w:rsidR="00F31755" w:rsidRPr="00E10C5A">
        <w:rPr>
          <w:rFonts w:ascii="Simplified Arabic" w:hAnsi="Simplified Arabic" w:cs="Simplified Arabic"/>
          <w:sz w:val="24"/>
          <w:szCs w:val="24"/>
          <w:rtl/>
        </w:rPr>
        <w:t xml:space="preserve"> (</w:t>
      </w:r>
      <w:r w:rsidRPr="00E10C5A">
        <w:rPr>
          <w:rFonts w:ascii="Simplified Arabic" w:hAnsi="Simplified Arabic" w:cs="Simplified Arabic"/>
          <w:sz w:val="24"/>
          <w:szCs w:val="24"/>
        </w:rPr>
        <w:t>49,6</w:t>
      </w:r>
      <w:r w:rsidR="008B0C85" w:rsidRPr="00E10C5A">
        <w:rPr>
          <w:rFonts w:ascii="Simplified Arabic" w:hAnsi="Simplified Arabic" w:cs="Simplified Arabic"/>
          <w:sz w:val="24"/>
          <w:szCs w:val="24"/>
          <w:rtl/>
        </w:rPr>
        <w:t>%</w:t>
      </w:r>
      <w:r w:rsidRPr="00E10C5A">
        <w:rPr>
          <w:rFonts w:ascii="Simplified Arabic" w:hAnsi="Simplified Arabic" w:cs="Simplified Arabic"/>
          <w:sz w:val="24"/>
          <w:szCs w:val="24"/>
          <w:rtl/>
        </w:rPr>
        <w:t>)</w:t>
      </w:r>
      <w:r w:rsidR="00F31755" w:rsidRPr="00E10C5A">
        <w:rPr>
          <w:rFonts w:ascii="Simplified Arabic" w:hAnsi="Simplified Arabic" w:cs="Simplified Arabic"/>
          <w:sz w:val="24"/>
          <w:szCs w:val="24"/>
          <w:rtl/>
        </w:rPr>
        <w:t>، وأربعة من كل عشرة تتراوح أعمارهم بين 30 و 44</w:t>
      </w:r>
      <w:r w:rsidR="00DD3E88" w:rsidRPr="00E10C5A">
        <w:rPr>
          <w:rFonts w:ascii="Simplified Arabic" w:hAnsi="Simplified Arabic" w:cs="Simplified Arabic" w:hint="cs"/>
          <w:sz w:val="24"/>
          <w:szCs w:val="24"/>
          <w:rtl/>
        </w:rPr>
        <w:t xml:space="preserve"> سنة</w:t>
      </w:r>
      <w:r w:rsidR="00F31755" w:rsidRPr="00E10C5A">
        <w:rPr>
          <w:rFonts w:ascii="Simplified Arabic" w:hAnsi="Simplified Arabic" w:cs="Simplified Arabic"/>
          <w:sz w:val="24"/>
          <w:szCs w:val="24"/>
          <w:rtl/>
        </w:rPr>
        <w:t xml:space="preserve"> (</w:t>
      </w:r>
      <w:r w:rsidRPr="00E10C5A">
        <w:rPr>
          <w:rFonts w:ascii="Simplified Arabic" w:hAnsi="Simplified Arabic" w:cs="Simplified Arabic"/>
          <w:sz w:val="24"/>
          <w:szCs w:val="24"/>
        </w:rPr>
        <w:t>39,9</w:t>
      </w:r>
      <w:r w:rsidR="008B0C85" w:rsidRPr="00E10C5A">
        <w:rPr>
          <w:rFonts w:ascii="Simplified Arabic" w:hAnsi="Simplified Arabic" w:cs="Simplified Arabic"/>
          <w:sz w:val="24"/>
          <w:szCs w:val="24"/>
          <w:rtl/>
        </w:rPr>
        <w:t>%</w:t>
      </w:r>
      <w:r w:rsidR="00F31755" w:rsidRPr="00E10C5A">
        <w:rPr>
          <w:rFonts w:ascii="Simplified Arabic" w:hAnsi="Simplified Arabic" w:cs="Simplified Arabic"/>
          <w:sz w:val="24"/>
          <w:szCs w:val="24"/>
          <w:rtl/>
        </w:rPr>
        <w:t>)، في حين أن واحد من بين كل عشرة</w:t>
      </w:r>
      <w:r w:rsidRPr="00E10C5A">
        <w:rPr>
          <w:rFonts w:ascii="Simplified Arabic" w:hAnsi="Simplified Arabic" w:cs="Simplified Arabic" w:hint="cs"/>
          <w:sz w:val="24"/>
          <w:szCs w:val="24"/>
          <w:rtl/>
        </w:rPr>
        <w:t xml:space="preserve"> لا يتجاوز عمره </w:t>
      </w:r>
      <w:r w:rsidR="00F31755" w:rsidRPr="00E10C5A">
        <w:rPr>
          <w:rFonts w:ascii="Simplified Arabic" w:hAnsi="Simplified Arabic" w:cs="Simplified Arabic"/>
          <w:sz w:val="24"/>
          <w:szCs w:val="24"/>
          <w:rtl/>
        </w:rPr>
        <w:t xml:space="preserve">29 </w:t>
      </w:r>
      <w:r w:rsidRPr="00E10C5A">
        <w:rPr>
          <w:rFonts w:ascii="Simplified Arabic" w:hAnsi="Simplified Arabic" w:cs="Simplified Arabic" w:hint="cs"/>
          <w:sz w:val="24"/>
          <w:szCs w:val="24"/>
          <w:rtl/>
        </w:rPr>
        <w:t xml:space="preserve">سنة </w:t>
      </w:r>
      <w:r w:rsidR="00F31755" w:rsidRPr="00E10C5A">
        <w:rPr>
          <w:rFonts w:ascii="Simplified Arabic" w:hAnsi="Simplified Arabic" w:cs="Simplified Arabic"/>
          <w:sz w:val="24"/>
          <w:szCs w:val="24"/>
          <w:rtl/>
        </w:rPr>
        <w:t>(</w:t>
      </w:r>
      <w:r w:rsidRPr="00E10C5A">
        <w:rPr>
          <w:rFonts w:ascii="Simplified Arabic" w:hAnsi="Simplified Arabic" w:cs="Simplified Arabic"/>
          <w:sz w:val="24"/>
          <w:szCs w:val="24"/>
        </w:rPr>
        <w:t>10,5</w:t>
      </w:r>
      <w:r w:rsidR="008B0C85" w:rsidRPr="00E10C5A">
        <w:rPr>
          <w:rFonts w:ascii="Simplified Arabic" w:hAnsi="Simplified Arabic" w:cs="Simplified Arabic"/>
          <w:sz w:val="24"/>
          <w:szCs w:val="24"/>
          <w:rtl/>
        </w:rPr>
        <w:t>%</w:t>
      </w:r>
      <w:r w:rsidR="00F31755" w:rsidRPr="00E10C5A">
        <w:rPr>
          <w:rFonts w:ascii="Simplified Arabic" w:hAnsi="Simplified Arabic" w:cs="Simplified Arabic"/>
          <w:sz w:val="24"/>
          <w:szCs w:val="24"/>
          <w:rtl/>
        </w:rPr>
        <w:t>).</w:t>
      </w:r>
    </w:p>
    <w:p w:rsidR="00F31755" w:rsidRPr="00E10C5A" w:rsidRDefault="00F31755" w:rsidP="009C5DB0">
      <w:pPr>
        <w:bidi/>
        <w:spacing w:after="120" w:line="240" w:lineRule="auto"/>
        <w:jc w:val="both"/>
        <w:rPr>
          <w:rFonts w:ascii="Simplified Arabic" w:hAnsi="Simplified Arabic" w:cs="Simplified Arabic"/>
          <w:sz w:val="24"/>
          <w:szCs w:val="24"/>
          <w:rtl/>
        </w:rPr>
      </w:pPr>
      <w:r w:rsidRPr="00E10C5A">
        <w:rPr>
          <w:rFonts w:ascii="Simplified Arabic" w:hAnsi="Simplified Arabic" w:cs="Simplified Arabic"/>
          <w:sz w:val="24"/>
          <w:szCs w:val="24"/>
          <w:rtl/>
        </w:rPr>
        <w:t xml:space="preserve">نسبة عالية </w:t>
      </w:r>
      <w:r w:rsidR="00625603">
        <w:rPr>
          <w:rFonts w:ascii="Simplified Arabic" w:hAnsi="Simplified Arabic" w:cs="Simplified Arabic" w:hint="cs"/>
          <w:sz w:val="24"/>
          <w:szCs w:val="24"/>
          <w:rtl/>
        </w:rPr>
        <w:t xml:space="preserve">نسبيا </w:t>
      </w:r>
      <w:r w:rsidRPr="00E10C5A">
        <w:rPr>
          <w:rFonts w:ascii="Simplified Arabic" w:hAnsi="Simplified Arabic" w:cs="Simplified Arabic"/>
          <w:sz w:val="24"/>
          <w:szCs w:val="24"/>
          <w:rtl/>
        </w:rPr>
        <w:t xml:space="preserve">من </w:t>
      </w:r>
      <w:r w:rsidR="004A475F" w:rsidRPr="00E10C5A">
        <w:rPr>
          <w:rFonts w:ascii="Simplified Arabic" w:hAnsi="Simplified Arabic" w:cs="Simplified Arabic" w:hint="cs"/>
          <w:sz w:val="24"/>
          <w:szCs w:val="24"/>
          <w:rtl/>
        </w:rPr>
        <w:t>المقاولين</w:t>
      </w:r>
      <w:r w:rsidR="0028024B" w:rsidRPr="00E10C5A">
        <w:rPr>
          <w:rFonts w:ascii="Simplified Arabic" w:hAnsi="Simplified Arabic" w:cs="Simplified Arabic" w:hint="cs"/>
          <w:sz w:val="24"/>
          <w:szCs w:val="24"/>
          <w:rtl/>
        </w:rPr>
        <w:t xml:space="preserve"> لا يتوفرون على </w:t>
      </w:r>
      <w:r w:rsidR="004A475F" w:rsidRPr="00E10C5A">
        <w:rPr>
          <w:rFonts w:ascii="Simplified Arabic" w:hAnsi="Simplified Arabic" w:cs="Simplified Arabic" w:hint="cs"/>
          <w:sz w:val="24"/>
          <w:szCs w:val="24"/>
          <w:rtl/>
        </w:rPr>
        <w:t>أي</w:t>
      </w:r>
      <w:r w:rsidR="0028024B" w:rsidRPr="00E10C5A">
        <w:rPr>
          <w:rFonts w:ascii="Simplified Arabic" w:hAnsi="Simplified Arabic" w:cs="Simplified Arabic" w:hint="cs"/>
          <w:sz w:val="24"/>
          <w:szCs w:val="24"/>
          <w:rtl/>
        </w:rPr>
        <w:t>ة</w:t>
      </w:r>
      <w:r w:rsidRPr="00E10C5A">
        <w:rPr>
          <w:rFonts w:ascii="Simplified Arabic" w:hAnsi="Simplified Arabic" w:cs="Simplified Arabic"/>
          <w:sz w:val="24"/>
          <w:szCs w:val="24"/>
          <w:rtl/>
        </w:rPr>
        <w:t xml:space="preserve"> </w:t>
      </w:r>
      <w:r w:rsidR="004A475F" w:rsidRPr="00E10C5A">
        <w:rPr>
          <w:rFonts w:ascii="Simplified Arabic" w:hAnsi="Simplified Arabic" w:cs="Simplified Arabic" w:hint="cs"/>
          <w:sz w:val="24"/>
          <w:szCs w:val="24"/>
          <w:rtl/>
        </w:rPr>
        <w:t>شهادة</w:t>
      </w:r>
      <w:r w:rsidRPr="00E10C5A">
        <w:rPr>
          <w:rFonts w:ascii="Simplified Arabic" w:hAnsi="Simplified Arabic" w:cs="Simplified Arabic"/>
          <w:sz w:val="24"/>
          <w:szCs w:val="24"/>
          <w:rtl/>
        </w:rPr>
        <w:t xml:space="preserve"> (</w:t>
      </w:r>
      <w:r w:rsidR="0028024B" w:rsidRPr="00E10C5A">
        <w:rPr>
          <w:rFonts w:ascii="Simplified Arabic" w:hAnsi="Simplified Arabic" w:cs="Simplified Arabic"/>
          <w:sz w:val="24"/>
          <w:szCs w:val="24"/>
        </w:rPr>
        <w:t>69,6</w:t>
      </w:r>
      <w:r w:rsidR="008B0C85" w:rsidRPr="00E10C5A">
        <w:rPr>
          <w:rFonts w:ascii="Simplified Arabic" w:hAnsi="Simplified Arabic" w:cs="Simplified Arabic"/>
          <w:sz w:val="24"/>
          <w:szCs w:val="24"/>
          <w:rtl/>
        </w:rPr>
        <w:t>%</w:t>
      </w:r>
      <w:r w:rsidRPr="00E10C5A">
        <w:rPr>
          <w:rFonts w:ascii="Simplified Arabic" w:hAnsi="Simplified Arabic" w:cs="Simplified Arabic"/>
          <w:sz w:val="24"/>
          <w:szCs w:val="24"/>
          <w:rtl/>
        </w:rPr>
        <w:t xml:space="preserve">). </w:t>
      </w:r>
      <w:r w:rsidR="00625603">
        <w:rPr>
          <w:rFonts w:ascii="Simplified Arabic" w:hAnsi="Simplified Arabic" w:cs="Simplified Arabic" w:hint="cs"/>
          <w:sz w:val="24"/>
          <w:szCs w:val="24"/>
          <w:rtl/>
        </w:rPr>
        <w:t>وحوالي ربعهم (</w:t>
      </w:r>
      <w:r w:rsidR="0028024B" w:rsidRPr="00E10C5A">
        <w:rPr>
          <w:rFonts w:ascii="Simplified Arabic" w:hAnsi="Simplified Arabic" w:cs="Simplified Arabic"/>
          <w:sz w:val="24"/>
          <w:szCs w:val="24"/>
        </w:rPr>
        <w:t>24,2</w:t>
      </w:r>
      <w:r w:rsidR="008B0C85" w:rsidRPr="00E10C5A">
        <w:rPr>
          <w:rFonts w:ascii="Simplified Arabic" w:hAnsi="Simplified Arabic" w:cs="Simplified Arabic"/>
          <w:sz w:val="24"/>
          <w:szCs w:val="24"/>
          <w:rtl/>
        </w:rPr>
        <w:t>%</w:t>
      </w:r>
      <w:r w:rsidR="00625603">
        <w:rPr>
          <w:rFonts w:ascii="Simplified Arabic" w:hAnsi="Simplified Arabic" w:cs="Simplified Arabic" w:hint="cs"/>
          <w:sz w:val="24"/>
          <w:szCs w:val="24"/>
          <w:rtl/>
        </w:rPr>
        <w:t>)</w:t>
      </w:r>
      <w:r w:rsidRPr="00E10C5A">
        <w:rPr>
          <w:rFonts w:ascii="Simplified Arabic" w:hAnsi="Simplified Arabic" w:cs="Simplified Arabic"/>
          <w:sz w:val="24"/>
          <w:szCs w:val="24"/>
          <w:rtl/>
        </w:rPr>
        <w:t xml:space="preserve"> ح</w:t>
      </w:r>
      <w:r w:rsidR="0028024B" w:rsidRPr="00E10C5A">
        <w:rPr>
          <w:rFonts w:ascii="Simplified Arabic" w:hAnsi="Simplified Arabic" w:cs="Simplified Arabic" w:hint="cs"/>
          <w:sz w:val="24"/>
          <w:szCs w:val="24"/>
          <w:rtl/>
        </w:rPr>
        <w:t>ا</w:t>
      </w:r>
      <w:r w:rsidRPr="00E10C5A">
        <w:rPr>
          <w:rFonts w:ascii="Simplified Arabic" w:hAnsi="Simplified Arabic" w:cs="Simplified Arabic"/>
          <w:sz w:val="24"/>
          <w:szCs w:val="24"/>
          <w:rtl/>
        </w:rPr>
        <w:t>صلو</w:t>
      </w:r>
      <w:r w:rsidR="0028024B" w:rsidRPr="00E10C5A">
        <w:rPr>
          <w:rFonts w:ascii="Simplified Arabic" w:hAnsi="Simplified Arabic" w:cs="Simplified Arabic" w:hint="cs"/>
          <w:sz w:val="24"/>
          <w:szCs w:val="24"/>
          <w:rtl/>
        </w:rPr>
        <w:t>ن</w:t>
      </w:r>
      <w:r w:rsidRPr="00E10C5A">
        <w:rPr>
          <w:rFonts w:ascii="Simplified Arabic" w:hAnsi="Simplified Arabic" w:cs="Simplified Arabic"/>
          <w:sz w:val="24"/>
          <w:szCs w:val="24"/>
          <w:rtl/>
        </w:rPr>
        <w:t xml:space="preserve"> على </w:t>
      </w:r>
      <w:r w:rsidR="004A475F" w:rsidRPr="00E10C5A">
        <w:rPr>
          <w:rFonts w:ascii="Simplified Arabic" w:hAnsi="Simplified Arabic" w:cs="Simplified Arabic" w:hint="cs"/>
          <w:sz w:val="24"/>
          <w:szCs w:val="24"/>
          <w:rtl/>
        </w:rPr>
        <w:t>شهادة</w:t>
      </w:r>
      <w:r w:rsidR="004A475F" w:rsidRPr="00E10C5A">
        <w:rPr>
          <w:rFonts w:ascii="Simplified Arabic" w:hAnsi="Simplified Arabic" w:cs="Simplified Arabic"/>
          <w:sz w:val="24"/>
          <w:szCs w:val="24"/>
          <w:rtl/>
        </w:rPr>
        <w:t xml:space="preserve"> </w:t>
      </w:r>
      <w:r w:rsidR="0028024B" w:rsidRPr="00E10C5A">
        <w:rPr>
          <w:rFonts w:ascii="Simplified Arabic" w:hAnsi="Simplified Arabic" w:cs="Simplified Arabic" w:hint="cs"/>
          <w:sz w:val="24"/>
          <w:szCs w:val="24"/>
          <w:rtl/>
        </w:rPr>
        <w:t>ذ</w:t>
      </w:r>
      <w:r w:rsidR="004A475F" w:rsidRPr="00E10C5A">
        <w:rPr>
          <w:rFonts w:ascii="Simplified Arabic" w:hAnsi="Simplified Arabic" w:cs="Simplified Arabic" w:hint="cs"/>
          <w:sz w:val="24"/>
          <w:szCs w:val="24"/>
          <w:rtl/>
        </w:rPr>
        <w:t xml:space="preserve">ات </w:t>
      </w:r>
      <w:r w:rsidR="004A475F" w:rsidRPr="00E10C5A">
        <w:rPr>
          <w:rFonts w:ascii="Simplified Arabic" w:hAnsi="Simplified Arabic" w:cs="Simplified Arabic"/>
          <w:sz w:val="24"/>
          <w:szCs w:val="24"/>
          <w:rtl/>
        </w:rPr>
        <w:t xml:space="preserve">مستوى </w:t>
      </w:r>
      <w:r w:rsidRPr="00E10C5A">
        <w:rPr>
          <w:rFonts w:ascii="Simplified Arabic" w:hAnsi="Simplified Arabic" w:cs="Simplified Arabic"/>
          <w:sz w:val="24"/>
          <w:szCs w:val="24"/>
          <w:rtl/>
        </w:rPr>
        <w:t>متوسط ​​ و</w:t>
      </w:r>
      <w:r w:rsidR="0028024B" w:rsidRPr="00E10C5A">
        <w:rPr>
          <w:rFonts w:ascii="Simplified Arabic" w:hAnsi="Simplified Arabic" w:cs="Simplified Arabic"/>
          <w:sz w:val="24"/>
          <w:szCs w:val="24"/>
        </w:rPr>
        <w:t>6,3</w:t>
      </w:r>
      <w:r w:rsidR="008B0C85" w:rsidRPr="00E10C5A">
        <w:rPr>
          <w:rFonts w:ascii="Simplified Arabic" w:hAnsi="Simplified Arabic" w:cs="Simplified Arabic"/>
          <w:sz w:val="24"/>
          <w:szCs w:val="24"/>
          <w:rtl/>
        </w:rPr>
        <w:t>%</w:t>
      </w:r>
      <w:r w:rsidRPr="00E10C5A">
        <w:rPr>
          <w:rFonts w:ascii="Simplified Arabic" w:hAnsi="Simplified Arabic" w:cs="Simplified Arabic"/>
          <w:sz w:val="24"/>
          <w:szCs w:val="24"/>
          <w:rtl/>
        </w:rPr>
        <w:t xml:space="preserve"> فقط </w:t>
      </w:r>
      <w:r w:rsidR="0028024B" w:rsidRPr="00E10C5A">
        <w:rPr>
          <w:rFonts w:ascii="Simplified Arabic" w:hAnsi="Simplified Arabic" w:cs="Simplified Arabic" w:hint="cs"/>
          <w:sz w:val="24"/>
          <w:szCs w:val="24"/>
          <w:rtl/>
        </w:rPr>
        <w:t xml:space="preserve">لديهم </w:t>
      </w:r>
      <w:r w:rsidR="004A475F" w:rsidRPr="00E10C5A">
        <w:rPr>
          <w:rFonts w:ascii="Simplified Arabic" w:hAnsi="Simplified Arabic" w:cs="Simplified Arabic" w:hint="cs"/>
          <w:sz w:val="24"/>
          <w:szCs w:val="24"/>
          <w:rtl/>
        </w:rPr>
        <w:t>شهادة</w:t>
      </w:r>
      <w:r w:rsidR="004A475F" w:rsidRPr="00E10C5A">
        <w:rPr>
          <w:rFonts w:ascii="Simplified Arabic" w:hAnsi="Simplified Arabic" w:cs="Simplified Arabic"/>
          <w:sz w:val="24"/>
          <w:szCs w:val="24"/>
          <w:rtl/>
        </w:rPr>
        <w:t xml:space="preserve"> </w:t>
      </w:r>
      <w:r w:rsidRPr="00E10C5A">
        <w:rPr>
          <w:rFonts w:ascii="Simplified Arabic" w:hAnsi="Simplified Arabic" w:cs="Simplified Arabic"/>
          <w:sz w:val="24"/>
          <w:szCs w:val="24"/>
          <w:rtl/>
        </w:rPr>
        <w:t>ع</w:t>
      </w:r>
      <w:r w:rsidR="0028024B" w:rsidRPr="00E10C5A">
        <w:rPr>
          <w:rFonts w:ascii="Simplified Arabic" w:hAnsi="Simplified Arabic" w:cs="Simplified Arabic" w:hint="cs"/>
          <w:sz w:val="24"/>
          <w:szCs w:val="24"/>
          <w:rtl/>
        </w:rPr>
        <w:t>ليا</w:t>
      </w:r>
      <w:r w:rsidRPr="00E10C5A">
        <w:rPr>
          <w:rFonts w:ascii="Simplified Arabic" w:hAnsi="Simplified Arabic" w:cs="Simplified Arabic"/>
          <w:sz w:val="24"/>
          <w:szCs w:val="24"/>
          <w:rtl/>
        </w:rPr>
        <w:t>.</w:t>
      </w:r>
    </w:p>
    <w:p w:rsidR="00BC7BD8" w:rsidRPr="009C5DB0" w:rsidRDefault="0028024B" w:rsidP="009C5DB0">
      <w:pPr>
        <w:bidi/>
        <w:spacing w:after="120" w:line="240" w:lineRule="auto"/>
        <w:jc w:val="both"/>
        <w:rPr>
          <w:rFonts w:ascii="Simplified Arabic" w:hAnsi="Simplified Arabic" w:cs="Simplified Arabic"/>
          <w:sz w:val="24"/>
          <w:szCs w:val="24"/>
        </w:rPr>
      </w:pPr>
      <w:r w:rsidRPr="00E10C5A">
        <w:rPr>
          <w:rFonts w:ascii="Simplified Arabic" w:hAnsi="Simplified Arabic" w:cs="Simplified Arabic" w:hint="cs"/>
          <w:sz w:val="24"/>
          <w:szCs w:val="24"/>
          <w:rtl/>
        </w:rPr>
        <w:t>بال</w:t>
      </w:r>
      <w:r w:rsidRPr="00E10C5A">
        <w:rPr>
          <w:rFonts w:ascii="Simplified Arabic" w:hAnsi="Simplified Arabic" w:cs="Simplified Arabic"/>
          <w:sz w:val="24"/>
          <w:szCs w:val="24"/>
          <w:rtl/>
        </w:rPr>
        <w:t>اعتماد</w:t>
      </w:r>
      <w:r w:rsidR="00F31755" w:rsidRPr="00E10C5A">
        <w:rPr>
          <w:rFonts w:ascii="Simplified Arabic" w:hAnsi="Simplified Arabic" w:cs="Simplified Arabic"/>
          <w:sz w:val="24"/>
          <w:szCs w:val="24"/>
          <w:rtl/>
        </w:rPr>
        <w:t xml:space="preserve"> على قطاع النشاط،</w:t>
      </w:r>
      <w:r w:rsidRPr="00E10C5A">
        <w:rPr>
          <w:rFonts w:ascii="Simplified Arabic" w:hAnsi="Simplified Arabic" w:cs="Simplified Arabic" w:hint="cs"/>
          <w:sz w:val="24"/>
          <w:szCs w:val="24"/>
          <w:rtl/>
        </w:rPr>
        <w:t xml:space="preserve"> فإن</w:t>
      </w:r>
      <w:r w:rsidR="00BC7BD8" w:rsidRPr="00E10C5A">
        <w:rPr>
          <w:rFonts w:ascii="Simplified Arabic" w:hAnsi="Simplified Arabic" w:cs="Simplified Arabic" w:hint="cs"/>
          <w:sz w:val="24"/>
          <w:szCs w:val="24"/>
          <w:rtl/>
        </w:rPr>
        <w:t xml:space="preserve"> نسبة</w:t>
      </w:r>
      <w:r w:rsidRPr="00E10C5A">
        <w:rPr>
          <w:rFonts w:ascii="Simplified Arabic" w:hAnsi="Simplified Arabic" w:cs="Simplified Arabic" w:hint="cs"/>
          <w:sz w:val="24"/>
          <w:szCs w:val="24"/>
          <w:rtl/>
        </w:rPr>
        <w:t xml:space="preserve"> </w:t>
      </w:r>
      <w:r w:rsidR="00BC7BD8" w:rsidRPr="00E10C5A">
        <w:rPr>
          <w:rFonts w:ascii="Simplified Arabic" w:hAnsi="Simplified Arabic" w:cs="Simplified Arabic"/>
          <w:sz w:val="24"/>
          <w:szCs w:val="24"/>
        </w:rPr>
        <w:t>38,9</w:t>
      </w:r>
      <w:r w:rsidR="008B0C85" w:rsidRPr="00E10C5A">
        <w:rPr>
          <w:rFonts w:ascii="Simplified Arabic" w:hAnsi="Simplified Arabic" w:cs="Simplified Arabic"/>
          <w:sz w:val="24"/>
          <w:szCs w:val="24"/>
          <w:rtl/>
        </w:rPr>
        <w:t>%</w:t>
      </w:r>
      <w:r w:rsidR="00F31755" w:rsidRPr="00E10C5A">
        <w:rPr>
          <w:rFonts w:ascii="Simplified Arabic" w:hAnsi="Simplified Arabic" w:cs="Simplified Arabic"/>
          <w:sz w:val="24"/>
          <w:szCs w:val="24"/>
          <w:rtl/>
        </w:rPr>
        <w:t xml:space="preserve"> من </w:t>
      </w:r>
      <w:r w:rsidR="00BC7BD8" w:rsidRPr="00E10C5A">
        <w:rPr>
          <w:rFonts w:ascii="Simplified Arabic" w:hAnsi="Simplified Arabic" w:cs="Simplified Arabic" w:hint="cs"/>
          <w:sz w:val="24"/>
          <w:szCs w:val="24"/>
          <w:rtl/>
        </w:rPr>
        <w:t xml:space="preserve">المقاولين يشتغلون في </w:t>
      </w:r>
      <w:r w:rsidR="00F31755" w:rsidRPr="00E10C5A">
        <w:rPr>
          <w:rFonts w:ascii="Simplified Arabic" w:hAnsi="Simplified Arabic" w:cs="Simplified Arabic"/>
          <w:sz w:val="24"/>
          <w:szCs w:val="24"/>
          <w:rtl/>
        </w:rPr>
        <w:t>ال</w:t>
      </w:r>
      <w:r w:rsidR="00BC7BD8" w:rsidRPr="00E10C5A">
        <w:rPr>
          <w:rFonts w:ascii="Simplified Arabic" w:hAnsi="Simplified Arabic" w:cs="Simplified Arabic" w:hint="cs"/>
          <w:sz w:val="24"/>
          <w:szCs w:val="24"/>
          <w:rtl/>
        </w:rPr>
        <w:t>فلاحة</w:t>
      </w:r>
      <w:r w:rsidR="00F31755" w:rsidRPr="00E10C5A">
        <w:rPr>
          <w:rFonts w:ascii="Simplified Arabic" w:hAnsi="Simplified Arabic" w:cs="Simplified Arabic"/>
          <w:sz w:val="24"/>
          <w:szCs w:val="24"/>
          <w:rtl/>
        </w:rPr>
        <w:t xml:space="preserve"> والغابات و</w:t>
      </w:r>
      <w:r w:rsidR="009C5DB0">
        <w:rPr>
          <w:rFonts w:ascii="Simplified Arabic" w:hAnsi="Simplified Arabic" w:cs="Simplified Arabic" w:hint="cs"/>
          <w:sz w:val="24"/>
          <w:szCs w:val="24"/>
          <w:rtl/>
        </w:rPr>
        <w:t>ال</w:t>
      </w:r>
      <w:r w:rsidR="00F31755" w:rsidRPr="00E10C5A">
        <w:rPr>
          <w:rFonts w:ascii="Simplified Arabic" w:hAnsi="Simplified Arabic" w:cs="Simplified Arabic"/>
          <w:sz w:val="24"/>
          <w:szCs w:val="24"/>
          <w:rtl/>
        </w:rPr>
        <w:t>صيد (</w:t>
      </w:r>
      <w:r w:rsidRPr="00E10C5A">
        <w:rPr>
          <w:rFonts w:ascii="Simplified Arabic" w:hAnsi="Simplified Arabic" w:cs="Simplified Arabic"/>
          <w:sz w:val="24"/>
          <w:szCs w:val="24"/>
        </w:rPr>
        <w:t>73,6</w:t>
      </w:r>
      <w:r w:rsidR="008B0C85" w:rsidRPr="00E10C5A">
        <w:rPr>
          <w:rFonts w:ascii="Simplified Arabic" w:hAnsi="Simplified Arabic" w:cs="Simplified Arabic"/>
          <w:sz w:val="24"/>
          <w:szCs w:val="24"/>
          <w:rtl/>
        </w:rPr>
        <w:t>%</w:t>
      </w:r>
      <w:r w:rsidR="00F31755" w:rsidRPr="00E10C5A">
        <w:rPr>
          <w:rFonts w:ascii="Simplified Arabic" w:hAnsi="Simplified Arabic" w:cs="Simplified Arabic"/>
          <w:sz w:val="24"/>
          <w:szCs w:val="24"/>
          <w:rtl/>
        </w:rPr>
        <w:t xml:space="preserve"> </w:t>
      </w:r>
      <w:r w:rsidR="00BC7BD8" w:rsidRPr="00E10C5A">
        <w:rPr>
          <w:rFonts w:ascii="Simplified Arabic" w:hAnsi="Simplified Arabic" w:cs="Simplified Arabic" w:hint="cs"/>
          <w:sz w:val="24"/>
          <w:szCs w:val="24"/>
          <w:rtl/>
        </w:rPr>
        <w:t>ب</w:t>
      </w:r>
      <w:r w:rsidR="00BC7BD8" w:rsidRPr="00E10C5A">
        <w:rPr>
          <w:rFonts w:ascii="Simplified Arabic" w:hAnsi="Simplified Arabic" w:cs="Simplified Arabic"/>
          <w:sz w:val="24"/>
          <w:szCs w:val="24"/>
          <w:rtl/>
        </w:rPr>
        <w:t>ال</w:t>
      </w:r>
      <w:r w:rsidR="00BC7BD8" w:rsidRPr="00E10C5A">
        <w:rPr>
          <w:rFonts w:ascii="Simplified Arabic" w:hAnsi="Simplified Arabic" w:cs="Simplified Arabic" w:hint="cs"/>
          <w:sz w:val="24"/>
          <w:szCs w:val="24"/>
          <w:rtl/>
        </w:rPr>
        <w:t xml:space="preserve">وسط </w:t>
      </w:r>
      <w:r w:rsidR="00BC7BD8" w:rsidRPr="00E10C5A">
        <w:rPr>
          <w:rFonts w:ascii="Simplified Arabic" w:hAnsi="Simplified Arabic" w:cs="Simplified Arabic"/>
          <w:sz w:val="24"/>
          <w:szCs w:val="24"/>
          <w:rtl/>
        </w:rPr>
        <w:t>ال</w:t>
      </w:r>
      <w:r w:rsidR="00BC7BD8" w:rsidRPr="00E10C5A">
        <w:rPr>
          <w:rFonts w:ascii="Simplified Arabic" w:hAnsi="Simplified Arabic" w:cs="Simplified Arabic" w:hint="cs"/>
          <w:sz w:val="24"/>
          <w:szCs w:val="24"/>
          <w:rtl/>
        </w:rPr>
        <w:t>قروي</w:t>
      </w:r>
      <w:r w:rsidR="00BC7BD8" w:rsidRPr="00E10C5A">
        <w:rPr>
          <w:rFonts w:ascii="Simplified Arabic" w:hAnsi="Simplified Arabic" w:cs="Simplified Arabic"/>
          <w:sz w:val="24"/>
          <w:szCs w:val="24"/>
          <w:rtl/>
        </w:rPr>
        <w:t xml:space="preserve"> </w:t>
      </w:r>
      <w:r w:rsidR="00F31755" w:rsidRPr="00E10C5A">
        <w:rPr>
          <w:rFonts w:ascii="Simplified Arabic" w:hAnsi="Simplified Arabic" w:cs="Simplified Arabic"/>
          <w:sz w:val="24"/>
          <w:szCs w:val="24"/>
          <w:rtl/>
        </w:rPr>
        <w:t xml:space="preserve">و </w:t>
      </w:r>
      <w:r w:rsidRPr="00E10C5A">
        <w:rPr>
          <w:rFonts w:ascii="Simplified Arabic" w:hAnsi="Simplified Arabic" w:cs="Simplified Arabic"/>
          <w:sz w:val="24"/>
          <w:szCs w:val="24"/>
        </w:rPr>
        <w:t>4,6</w:t>
      </w:r>
      <w:r w:rsidR="008B0C85" w:rsidRPr="00E10C5A">
        <w:rPr>
          <w:rFonts w:ascii="Simplified Arabic" w:hAnsi="Simplified Arabic" w:cs="Simplified Arabic"/>
          <w:sz w:val="24"/>
          <w:szCs w:val="24"/>
          <w:rtl/>
        </w:rPr>
        <w:t>%</w:t>
      </w:r>
      <w:r w:rsidR="00F31755" w:rsidRPr="00E10C5A">
        <w:rPr>
          <w:rFonts w:ascii="Simplified Arabic" w:hAnsi="Simplified Arabic" w:cs="Simplified Arabic"/>
          <w:sz w:val="24"/>
          <w:szCs w:val="24"/>
          <w:rtl/>
        </w:rPr>
        <w:t xml:space="preserve"> </w:t>
      </w:r>
      <w:r w:rsidR="00BC7BD8" w:rsidRPr="00E10C5A">
        <w:rPr>
          <w:rFonts w:ascii="Simplified Arabic" w:hAnsi="Simplified Arabic" w:cs="Simplified Arabic" w:hint="cs"/>
          <w:sz w:val="24"/>
          <w:szCs w:val="24"/>
          <w:rtl/>
        </w:rPr>
        <w:t>ب</w:t>
      </w:r>
      <w:r w:rsidR="00BC7BD8" w:rsidRPr="00E10C5A">
        <w:rPr>
          <w:rFonts w:ascii="Simplified Arabic" w:hAnsi="Simplified Arabic" w:cs="Simplified Arabic"/>
          <w:sz w:val="24"/>
          <w:szCs w:val="24"/>
          <w:rtl/>
        </w:rPr>
        <w:t>ال</w:t>
      </w:r>
      <w:r w:rsidR="00BC7BD8" w:rsidRPr="00E10C5A">
        <w:rPr>
          <w:rFonts w:ascii="Simplified Arabic" w:hAnsi="Simplified Arabic" w:cs="Simplified Arabic" w:hint="cs"/>
          <w:sz w:val="24"/>
          <w:szCs w:val="24"/>
          <w:rtl/>
        </w:rPr>
        <w:t xml:space="preserve">وسط </w:t>
      </w:r>
      <w:r w:rsidR="00BC7BD8" w:rsidRPr="00E10C5A">
        <w:rPr>
          <w:rFonts w:ascii="Simplified Arabic" w:hAnsi="Simplified Arabic" w:cs="Simplified Arabic"/>
          <w:sz w:val="24"/>
          <w:szCs w:val="24"/>
          <w:rtl/>
        </w:rPr>
        <w:t>الحضري</w:t>
      </w:r>
      <w:r w:rsidR="00F31755" w:rsidRPr="00E10C5A">
        <w:rPr>
          <w:rFonts w:ascii="Simplified Arabic" w:hAnsi="Simplified Arabic" w:cs="Simplified Arabic"/>
          <w:sz w:val="24"/>
          <w:szCs w:val="24"/>
          <w:rtl/>
        </w:rPr>
        <w:t>) و</w:t>
      </w:r>
      <w:r w:rsidRPr="00E10C5A">
        <w:rPr>
          <w:rFonts w:ascii="Simplified Arabic" w:hAnsi="Simplified Arabic" w:cs="Simplified Arabic"/>
          <w:sz w:val="24"/>
          <w:szCs w:val="24"/>
        </w:rPr>
        <w:t>45,1</w:t>
      </w:r>
      <w:r w:rsidR="008B0C85" w:rsidRPr="00E10C5A">
        <w:rPr>
          <w:rFonts w:ascii="Simplified Arabic" w:hAnsi="Simplified Arabic" w:cs="Simplified Arabic"/>
          <w:sz w:val="24"/>
          <w:szCs w:val="24"/>
          <w:rtl/>
        </w:rPr>
        <w:t>%</w:t>
      </w:r>
      <w:r w:rsidR="00F31755" w:rsidRPr="00E10C5A">
        <w:rPr>
          <w:rFonts w:ascii="Simplified Arabic" w:hAnsi="Simplified Arabic" w:cs="Simplified Arabic"/>
          <w:sz w:val="24"/>
          <w:szCs w:val="24"/>
          <w:rtl/>
        </w:rPr>
        <w:t xml:space="preserve"> في قطاع الخدمات ( </w:t>
      </w:r>
      <w:r w:rsidRPr="00E10C5A">
        <w:rPr>
          <w:rFonts w:ascii="Simplified Arabic" w:hAnsi="Simplified Arabic" w:cs="Simplified Arabic"/>
          <w:sz w:val="24"/>
          <w:szCs w:val="24"/>
        </w:rPr>
        <w:t>70,4</w:t>
      </w:r>
      <w:r w:rsidR="008B0C85" w:rsidRPr="00E10C5A">
        <w:rPr>
          <w:rFonts w:ascii="Simplified Arabic" w:hAnsi="Simplified Arabic" w:cs="Simplified Arabic"/>
          <w:sz w:val="24"/>
          <w:szCs w:val="24"/>
          <w:rtl/>
        </w:rPr>
        <w:t>%</w:t>
      </w:r>
      <w:r w:rsidR="00F31755" w:rsidRPr="00E10C5A">
        <w:rPr>
          <w:rFonts w:ascii="Simplified Arabic" w:hAnsi="Simplified Arabic" w:cs="Simplified Arabic"/>
          <w:sz w:val="24"/>
          <w:szCs w:val="24"/>
          <w:rtl/>
        </w:rPr>
        <w:t xml:space="preserve"> </w:t>
      </w:r>
      <w:r w:rsidR="00DD3E88" w:rsidRPr="00E10C5A">
        <w:rPr>
          <w:rFonts w:ascii="Simplified Arabic" w:hAnsi="Simplified Arabic" w:cs="Simplified Arabic" w:hint="cs"/>
          <w:sz w:val="24"/>
          <w:szCs w:val="24"/>
          <w:rtl/>
        </w:rPr>
        <w:t>ب</w:t>
      </w:r>
      <w:r w:rsidR="00DD3E88" w:rsidRPr="00E10C5A">
        <w:rPr>
          <w:rFonts w:ascii="Simplified Arabic" w:hAnsi="Simplified Arabic" w:cs="Simplified Arabic"/>
          <w:sz w:val="24"/>
          <w:szCs w:val="24"/>
          <w:rtl/>
        </w:rPr>
        <w:t>ال</w:t>
      </w:r>
      <w:r w:rsidR="00DD3E88" w:rsidRPr="00E10C5A">
        <w:rPr>
          <w:rFonts w:ascii="Simplified Arabic" w:hAnsi="Simplified Arabic" w:cs="Simplified Arabic" w:hint="cs"/>
          <w:sz w:val="24"/>
          <w:szCs w:val="24"/>
          <w:rtl/>
        </w:rPr>
        <w:t xml:space="preserve">وسط </w:t>
      </w:r>
      <w:r w:rsidR="00DD3E88" w:rsidRPr="00E10C5A">
        <w:rPr>
          <w:rFonts w:ascii="Simplified Arabic" w:hAnsi="Simplified Arabic" w:cs="Simplified Arabic"/>
          <w:sz w:val="24"/>
          <w:szCs w:val="24"/>
          <w:rtl/>
        </w:rPr>
        <w:t xml:space="preserve">الحضري </w:t>
      </w:r>
      <w:r w:rsidR="00F31755" w:rsidRPr="00E10C5A">
        <w:rPr>
          <w:rFonts w:ascii="Simplified Arabic" w:hAnsi="Simplified Arabic" w:cs="Simplified Arabic"/>
          <w:sz w:val="24"/>
          <w:szCs w:val="24"/>
          <w:rtl/>
        </w:rPr>
        <w:t>و</w:t>
      </w:r>
      <w:r w:rsidRPr="00E10C5A">
        <w:rPr>
          <w:rFonts w:ascii="Simplified Arabic" w:hAnsi="Simplified Arabic" w:cs="Simplified Arabic"/>
          <w:sz w:val="24"/>
          <w:szCs w:val="24"/>
        </w:rPr>
        <w:t>19,5</w:t>
      </w:r>
      <w:r w:rsidR="008B0C85" w:rsidRPr="00E10C5A">
        <w:rPr>
          <w:rFonts w:ascii="Simplified Arabic" w:hAnsi="Simplified Arabic" w:cs="Simplified Arabic"/>
          <w:sz w:val="24"/>
          <w:szCs w:val="24"/>
          <w:rtl/>
        </w:rPr>
        <w:t>%</w:t>
      </w:r>
      <w:r w:rsidR="00F31755" w:rsidRPr="00E10C5A">
        <w:rPr>
          <w:rFonts w:ascii="Simplified Arabic" w:hAnsi="Simplified Arabic" w:cs="Simplified Arabic"/>
          <w:sz w:val="24"/>
          <w:szCs w:val="24"/>
          <w:rtl/>
        </w:rPr>
        <w:t xml:space="preserve"> </w:t>
      </w:r>
      <w:r w:rsidR="00DD3E88" w:rsidRPr="00E10C5A">
        <w:rPr>
          <w:rFonts w:ascii="Simplified Arabic" w:hAnsi="Simplified Arabic" w:cs="Simplified Arabic" w:hint="cs"/>
          <w:sz w:val="24"/>
          <w:szCs w:val="24"/>
          <w:rtl/>
        </w:rPr>
        <w:t>ب</w:t>
      </w:r>
      <w:r w:rsidR="00DD3E88" w:rsidRPr="00E10C5A">
        <w:rPr>
          <w:rFonts w:ascii="Simplified Arabic" w:hAnsi="Simplified Arabic" w:cs="Simplified Arabic"/>
          <w:sz w:val="24"/>
          <w:szCs w:val="24"/>
          <w:rtl/>
        </w:rPr>
        <w:t>ال</w:t>
      </w:r>
      <w:r w:rsidR="00DD3E88" w:rsidRPr="00E10C5A">
        <w:rPr>
          <w:rFonts w:ascii="Simplified Arabic" w:hAnsi="Simplified Arabic" w:cs="Simplified Arabic" w:hint="cs"/>
          <w:sz w:val="24"/>
          <w:szCs w:val="24"/>
          <w:rtl/>
        </w:rPr>
        <w:t xml:space="preserve">وسط </w:t>
      </w:r>
      <w:r w:rsidR="00DD3E88" w:rsidRPr="00E10C5A">
        <w:rPr>
          <w:rFonts w:ascii="Simplified Arabic" w:hAnsi="Simplified Arabic" w:cs="Simplified Arabic"/>
          <w:sz w:val="24"/>
          <w:szCs w:val="24"/>
          <w:rtl/>
        </w:rPr>
        <w:t>ال</w:t>
      </w:r>
      <w:r w:rsidR="00DD3E88" w:rsidRPr="00E10C5A">
        <w:rPr>
          <w:rFonts w:ascii="Simplified Arabic" w:hAnsi="Simplified Arabic" w:cs="Simplified Arabic" w:hint="cs"/>
          <w:sz w:val="24"/>
          <w:szCs w:val="24"/>
          <w:rtl/>
        </w:rPr>
        <w:t>قروي</w:t>
      </w:r>
      <w:r w:rsidR="00F31755" w:rsidRPr="00E10C5A">
        <w:rPr>
          <w:rFonts w:ascii="Simplified Arabic" w:hAnsi="Simplified Arabic" w:cs="Simplified Arabic"/>
          <w:sz w:val="24"/>
          <w:szCs w:val="24"/>
          <w:rtl/>
        </w:rPr>
        <w:t>)</w:t>
      </w:r>
      <w:r w:rsidR="00BC7BD8" w:rsidRPr="00E10C5A">
        <w:rPr>
          <w:rFonts w:ascii="Simplified Arabic" w:hAnsi="Simplified Arabic" w:cs="Simplified Arabic" w:hint="cs"/>
          <w:sz w:val="24"/>
          <w:szCs w:val="24"/>
          <w:rtl/>
        </w:rPr>
        <w:t xml:space="preserve">، في حين تتوزع النسبة الباقية </w:t>
      </w:r>
      <w:r w:rsidR="00F31755" w:rsidRPr="00E10C5A">
        <w:rPr>
          <w:rFonts w:ascii="Simplified Arabic" w:hAnsi="Simplified Arabic" w:cs="Simplified Arabic"/>
          <w:sz w:val="24"/>
          <w:szCs w:val="24"/>
          <w:rtl/>
        </w:rPr>
        <w:t>بين قطاع الصناعة بما في</w:t>
      </w:r>
      <w:r w:rsidR="00BC7BD8" w:rsidRPr="00E10C5A">
        <w:rPr>
          <w:rFonts w:ascii="Simplified Arabic" w:hAnsi="Simplified Arabic" w:cs="Simplified Arabic" w:hint="cs"/>
          <w:sz w:val="24"/>
          <w:szCs w:val="24"/>
          <w:rtl/>
        </w:rPr>
        <w:t>ه الصناعة التقليدية</w:t>
      </w:r>
      <w:r w:rsidR="00F31755" w:rsidRPr="00E10C5A">
        <w:rPr>
          <w:rFonts w:ascii="Simplified Arabic" w:hAnsi="Simplified Arabic" w:cs="Simplified Arabic"/>
          <w:sz w:val="24"/>
          <w:szCs w:val="24"/>
          <w:rtl/>
        </w:rPr>
        <w:t xml:space="preserve"> (</w:t>
      </w:r>
      <w:r w:rsidRPr="00E10C5A">
        <w:rPr>
          <w:rFonts w:ascii="Simplified Arabic" w:hAnsi="Simplified Arabic" w:cs="Simplified Arabic"/>
          <w:sz w:val="24"/>
          <w:szCs w:val="24"/>
        </w:rPr>
        <w:t>8,3</w:t>
      </w:r>
      <w:r w:rsidR="008B0C85" w:rsidRPr="00E10C5A">
        <w:rPr>
          <w:rFonts w:ascii="Simplified Arabic" w:hAnsi="Simplified Arabic" w:cs="Simplified Arabic"/>
          <w:sz w:val="24"/>
          <w:szCs w:val="24"/>
          <w:rtl/>
        </w:rPr>
        <w:t>%</w:t>
      </w:r>
      <w:r w:rsidR="00F31755" w:rsidRPr="00E10C5A">
        <w:rPr>
          <w:rFonts w:ascii="Simplified Arabic" w:hAnsi="Simplified Arabic" w:cs="Simplified Arabic"/>
          <w:sz w:val="24"/>
          <w:szCs w:val="24"/>
          <w:rtl/>
        </w:rPr>
        <w:t>) و</w:t>
      </w:r>
      <w:r w:rsidR="00BC7BD8" w:rsidRPr="00E10C5A">
        <w:rPr>
          <w:rFonts w:ascii="Simplified Arabic" w:hAnsi="Simplified Arabic" w:cs="Simplified Arabic" w:hint="cs"/>
          <w:sz w:val="24"/>
          <w:szCs w:val="24"/>
          <w:rtl/>
        </w:rPr>
        <w:t xml:space="preserve">قطاع </w:t>
      </w:r>
      <w:r w:rsidR="00F31755" w:rsidRPr="00E10C5A">
        <w:rPr>
          <w:rFonts w:ascii="Simplified Arabic" w:hAnsi="Simplified Arabic" w:cs="Simplified Arabic"/>
          <w:sz w:val="24"/>
          <w:szCs w:val="24"/>
          <w:rtl/>
        </w:rPr>
        <w:t>البناء (</w:t>
      </w:r>
      <w:r w:rsidRPr="00E10C5A">
        <w:rPr>
          <w:rFonts w:ascii="Simplified Arabic" w:hAnsi="Simplified Arabic" w:cs="Simplified Arabic"/>
          <w:sz w:val="24"/>
          <w:szCs w:val="24"/>
        </w:rPr>
        <w:t>7,7</w:t>
      </w:r>
      <w:r w:rsidR="008B0C85" w:rsidRPr="00E10C5A">
        <w:rPr>
          <w:rFonts w:ascii="Simplified Arabic" w:hAnsi="Simplified Arabic" w:cs="Simplified Arabic"/>
          <w:sz w:val="24"/>
          <w:szCs w:val="24"/>
          <w:rtl/>
        </w:rPr>
        <w:t>%</w:t>
      </w:r>
      <w:r w:rsidR="00F31755" w:rsidRPr="00E10C5A">
        <w:rPr>
          <w:rFonts w:ascii="Simplified Arabic" w:hAnsi="Simplified Arabic" w:cs="Simplified Arabic"/>
          <w:sz w:val="24"/>
          <w:szCs w:val="24"/>
          <w:rtl/>
        </w:rPr>
        <w:t>).</w:t>
      </w:r>
    </w:p>
    <w:p w:rsidR="005F1A21" w:rsidRDefault="005F1A21" w:rsidP="009C5DB0">
      <w:pPr>
        <w:pStyle w:val="PrformatHTML"/>
        <w:shd w:val="clear" w:color="auto" w:fill="FFFFFF"/>
        <w:bidi/>
        <w:spacing w:after="120"/>
        <w:jc w:val="both"/>
        <w:rPr>
          <w:rFonts w:ascii="Simplified Arabic" w:hAnsi="Simplified Arabic" w:cs="Simplified Arabic"/>
          <w:b/>
          <w:bCs/>
          <w:color w:val="548DD4" w:themeColor="text2" w:themeTint="99"/>
          <w:sz w:val="24"/>
          <w:szCs w:val="24"/>
          <w:rtl/>
        </w:rPr>
      </w:pPr>
    </w:p>
    <w:p w:rsidR="00F31755" w:rsidRPr="002E7CAD" w:rsidRDefault="002E7CAD" w:rsidP="005F1A21">
      <w:pPr>
        <w:pStyle w:val="PrformatHTML"/>
        <w:shd w:val="clear" w:color="auto" w:fill="FFFFFF"/>
        <w:bidi/>
        <w:spacing w:after="120"/>
        <w:jc w:val="both"/>
        <w:rPr>
          <w:rFonts w:ascii="Simplified Arabic" w:hAnsi="Simplified Arabic" w:cs="Simplified Arabic"/>
          <w:b/>
          <w:bCs/>
          <w:color w:val="548DD4" w:themeColor="text2" w:themeTint="99"/>
          <w:sz w:val="24"/>
          <w:szCs w:val="24"/>
          <w:rtl/>
        </w:rPr>
      </w:pPr>
      <w:r w:rsidRPr="002E7CAD">
        <w:rPr>
          <w:rFonts w:ascii="Simplified Arabic" w:hAnsi="Simplified Arabic" w:cs="Simplified Arabic" w:hint="cs"/>
          <w:b/>
          <w:bCs/>
          <w:color w:val="548DD4" w:themeColor="text2" w:themeTint="99"/>
          <w:sz w:val="24"/>
          <w:szCs w:val="24"/>
          <w:rtl/>
        </w:rPr>
        <w:t>غالبية المقاولين يديرون وحدات صغيرة غير متوفرة على محاسبة</w:t>
      </w:r>
    </w:p>
    <w:p w:rsidR="002E7CAD" w:rsidRDefault="002E7CAD" w:rsidP="002E7CAD">
      <w:pPr>
        <w:pStyle w:val="PrformatHTML"/>
        <w:shd w:val="clear" w:color="auto" w:fill="FFFFFF"/>
        <w:bidi/>
        <w:ind w:firstLine="919"/>
        <w:jc w:val="both"/>
        <w:rPr>
          <w:rFonts w:ascii="Simplified Arabic" w:hAnsi="Simplified Arabic" w:cs="Simplified Arabic"/>
          <w:color w:val="212121"/>
          <w:sz w:val="24"/>
          <w:szCs w:val="24"/>
          <w:rtl/>
        </w:rPr>
      </w:pPr>
    </w:p>
    <w:p w:rsidR="00AD68C6" w:rsidRPr="00E11A0A" w:rsidRDefault="0028024B" w:rsidP="00E11A0A">
      <w:pPr>
        <w:bidi/>
        <w:spacing w:after="120" w:line="240" w:lineRule="auto"/>
        <w:jc w:val="both"/>
        <w:rPr>
          <w:rFonts w:ascii="Simplified Arabic" w:hAnsi="Simplified Arabic" w:cs="Simplified Arabic"/>
          <w:color w:val="212121"/>
          <w:sz w:val="24"/>
          <w:szCs w:val="24"/>
          <w:rtl/>
        </w:rPr>
      </w:pPr>
      <w:r>
        <w:rPr>
          <w:rFonts w:ascii="Simplified Arabic" w:hAnsi="Simplified Arabic" w:cs="Simplified Arabic"/>
          <w:color w:val="212121"/>
          <w:sz w:val="24"/>
          <w:szCs w:val="24"/>
        </w:rPr>
        <w:t>98,2</w:t>
      </w:r>
      <w:r w:rsidR="008B0C85" w:rsidRPr="00E10C5A">
        <w:rPr>
          <w:rFonts w:ascii="Simplified Arabic" w:hAnsi="Simplified Arabic" w:cs="Simplified Arabic"/>
          <w:sz w:val="24"/>
          <w:szCs w:val="24"/>
          <w:rtl/>
        </w:rPr>
        <w:t>%</w:t>
      </w:r>
      <w:r w:rsidR="00F31755" w:rsidRPr="00E10C5A">
        <w:rPr>
          <w:rFonts w:ascii="Simplified Arabic" w:hAnsi="Simplified Arabic" w:cs="Simplified Arabic"/>
          <w:sz w:val="24"/>
          <w:szCs w:val="24"/>
          <w:rtl/>
        </w:rPr>
        <w:t xml:space="preserve"> من</w:t>
      </w:r>
      <w:r w:rsidR="00BC7BD8" w:rsidRPr="00E10C5A">
        <w:rPr>
          <w:rFonts w:ascii="Simplified Arabic" w:hAnsi="Simplified Arabic" w:cs="Simplified Arabic" w:hint="cs"/>
          <w:sz w:val="24"/>
          <w:szCs w:val="24"/>
          <w:rtl/>
        </w:rPr>
        <w:t xml:space="preserve"> المقاولين</w:t>
      </w:r>
      <w:r w:rsidR="00F31755" w:rsidRPr="00E10C5A">
        <w:rPr>
          <w:rFonts w:ascii="Simplified Arabic" w:hAnsi="Simplified Arabic" w:cs="Simplified Arabic"/>
          <w:sz w:val="24"/>
          <w:szCs w:val="24"/>
          <w:rtl/>
        </w:rPr>
        <w:t xml:space="preserve"> يديرون وحدات اقتصادية </w:t>
      </w:r>
      <w:r w:rsidR="00BC7BD8" w:rsidRPr="00E10C5A">
        <w:rPr>
          <w:rFonts w:ascii="Simplified Arabic" w:hAnsi="Simplified Arabic" w:cs="Simplified Arabic" w:hint="cs"/>
          <w:sz w:val="24"/>
          <w:szCs w:val="24"/>
          <w:rtl/>
        </w:rPr>
        <w:t xml:space="preserve">ذات </w:t>
      </w:r>
      <w:r w:rsidR="00F31755" w:rsidRPr="00E10C5A">
        <w:rPr>
          <w:rFonts w:ascii="Simplified Arabic" w:hAnsi="Simplified Arabic" w:cs="Simplified Arabic"/>
          <w:sz w:val="24"/>
          <w:szCs w:val="24"/>
          <w:rtl/>
        </w:rPr>
        <w:t>حجم لا يتجاوز 5 م</w:t>
      </w:r>
      <w:r w:rsidR="00BC7BD8" w:rsidRPr="00E10C5A">
        <w:rPr>
          <w:rFonts w:ascii="Simplified Arabic" w:hAnsi="Simplified Arabic" w:cs="Simplified Arabic" w:hint="cs"/>
          <w:sz w:val="24"/>
          <w:szCs w:val="24"/>
          <w:rtl/>
        </w:rPr>
        <w:t>ستخدمين</w:t>
      </w:r>
      <w:r w:rsidR="00F31755" w:rsidRPr="00E10C5A">
        <w:rPr>
          <w:rFonts w:ascii="Simplified Arabic" w:hAnsi="Simplified Arabic" w:cs="Simplified Arabic"/>
          <w:sz w:val="24"/>
          <w:szCs w:val="24"/>
          <w:rtl/>
        </w:rPr>
        <w:t xml:space="preserve"> (</w:t>
      </w:r>
      <w:r w:rsidRPr="00E10C5A">
        <w:rPr>
          <w:rFonts w:ascii="Simplified Arabic" w:hAnsi="Simplified Arabic" w:cs="Simplified Arabic"/>
          <w:sz w:val="24"/>
          <w:szCs w:val="24"/>
        </w:rPr>
        <w:t>97,4</w:t>
      </w:r>
      <w:r w:rsidR="008B0C85" w:rsidRPr="00E10C5A">
        <w:rPr>
          <w:rFonts w:ascii="Simplified Arabic" w:hAnsi="Simplified Arabic" w:cs="Simplified Arabic"/>
          <w:sz w:val="24"/>
          <w:szCs w:val="24"/>
          <w:rtl/>
        </w:rPr>
        <w:t>%</w:t>
      </w:r>
      <w:r w:rsidR="00F31755" w:rsidRPr="00E10C5A">
        <w:rPr>
          <w:rFonts w:ascii="Simplified Arabic" w:hAnsi="Simplified Arabic" w:cs="Simplified Arabic"/>
          <w:sz w:val="24"/>
          <w:szCs w:val="24"/>
          <w:rtl/>
        </w:rPr>
        <w:t xml:space="preserve"> </w:t>
      </w:r>
      <w:r w:rsidR="009B788F" w:rsidRPr="00E10C5A">
        <w:rPr>
          <w:rFonts w:ascii="Simplified Arabic" w:hAnsi="Simplified Arabic" w:cs="Simplified Arabic" w:hint="cs"/>
          <w:sz w:val="24"/>
          <w:szCs w:val="24"/>
          <w:rtl/>
        </w:rPr>
        <w:t>ب</w:t>
      </w:r>
      <w:r w:rsidR="009B788F" w:rsidRPr="00E10C5A">
        <w:rPr>
          <w:rFonts w:ascii="Simplified Arabic" w:hAnsi="Simplified Arabic" w:cs="Simplified Arabic"/>
          <w:sz w:val="24"/>
          <w:szCs w:val="24"/>
          <w:rtl/>
        </w:rPr>
        <w:t>ال</w:t>
      </w:r>
      <w:r w:rsidR="009B788F" w:rsidRPr="00E10C5A">
        <w:rPr>
          <w:rFonts w:ascii="Simplified Arabic" w:hAnsi="Simplified Arabic" w:cs="Simplified Arabic" w:hint="cs"/>
          <w:sz w:val="24"/>
          <w:szCs w:val="24"/>
          <w:rtl/>
        </w:rPr>
        <w:t xml:space="preserve">وسط </w:t>
      </w:r>
      <w:r w:rsidR="009B788F" w:rsidRPr="00E10C5A">
        <w:rPr>
          <w:rFonts w:ascii="Simplified Arabic" w:hAnsi="Simplified Arabic" w:cs="Simplified Arabic"/>
          <w:sz w:val="24"/>
          <w:szCs w:val="24"/>
          <w:rtl/>
        </w:rPr>
        <w:t xml:space="preserve">الحضري </w:t>
      </w:r>
      <w:r w:rsidR="009C5DB0">
        <w:rPr>
          <w:rFonts w:ascii="Simplified Arabic" w:hAnsi="Simplified Arabic" w:cs="Simplified Arabic"/>
          <w:sz w:val="24"/>
          <w:szCs w:val="24"/>
          <w:rtl/>
        </w:rPr>
        <w:t>و</w:t>
      </w:r>
      <w:r w:rsidRPr="00E10C5A">
        <w:rPr>
          <w:rFonts w:ascii="Simplified Arabic" w:hAnsi="Simplified Arabic" w:cs="Simplified Arabic"/>
          <w:sz w:val="24"/>
          <w:szCs w:val="24"/>
        </w:rPr>
        <w:t>99,0</w:t>
      </w:r>
      <w:r w:rsidR="008B0C85" w:rsidRPr="00E10C5A">
        <w:rPr>
          <w:rFonts w:ascii="Simplified Arabic" w:hAnsi="Simplified Arabic" w:cs="Simplified Arabic"/>
          <w:sz w:val="24"/>
          <w:szCs w:val="24"/>
          <w:rtl/>
        </w:rPr>
        <w:t>%</w:t>
      </w:r>
      <w:r w:rsidR="00F31755" w:rsidRPr="00E10C5A">
        <w:rPr>
          <w:rFonts w:ascii="Simplified Arabic" w:hAnsi="Simplified Arabic" w:cs="Simplified Arabic"/>
          <w:sz w:val="24"/>
          <w:szCs w:val="24"/>
          <w:rtl/>
        </w:rPr>
        <w:t xml:space="preserve"> </w:t>
      </w:r>
      <w:r w:rsidR="009B788F" w:rsidRPr="00E10C5A">
        <w:rPr>
          <w:rFonts w:ascii="Simplified Arabic" w:hAnsi="Simplified Arabic" w:cs="Simplified Arabic" w:hint="cs"/>
          <w:sz w:val="24"/>
          <w:szCs w:val="24"/>
          <w:rtl/>
        </w:rPr>
        <w:t>ب</w:t>
      </w:r>
      <w:r w:rsidR="009B788F" w:rsidRPr="00E10C5A">
        <w:rPr>
          <w:rFonts w:ascii="Simplified Arabic" w:hAnsi="Simplified Arabic" w:cs="Simplified Arabic"/>
          <w:sz w:val="24"/>
          <w:szCs w:val="24"/>
          <w:rtl/>
        </w:rPr>
        <w:t>ال</w:t>
      </w:r>
      <w:r w:rsidR="009B788F" w:rsidRPr="00E10C5A">
        <w:rPr>
          <w:rFonts w:ascii="Simplified Arabic" w:hAnsi="Simplified Arabic" w:cs="Simplified Arabic" w:hint="cs"/>
          <w:sz w:val="24"/>
          <w:szCs w:val="24"/>
          <w:rtl/>
        </w:rPr>
        <w:t xml:space="preserve">وسط </w:t>
      </w:r>
      <w:r w:rsidR="009B788F" w:rsidRPr="00E10C5A">
        <w:rPr>
          <w:rFonts w:ascii="Simplified Arabic" w:hAnsi="Simplified Arabic" w:cs="Simplified Arabic"/>
          <w:sz w:val="24"/>
          <w:szCs w:val="24"/>
          <w:rtl/>
        </w:rPr>
        <w:t>ال</w:t>
      </w:r>
      <w:r w:rsidR="009B788F" w:rsidRPr="00E10C5A">
        <w:rPr>
          <w:rFonts w:ascii="Simplified Arabic" w:hAnsi="Simplified Arabic" w:cs="Simplified Arabic" w:hint="cs"/>
          <w:sz w:val="24"/>
          <w:szCs w:val="24"/>
          <w:rtl/>
        </w:rPr>
        <w:t>قروي</w:t>
      </w:r>
      <w:r w:rsidR="00F31755" w:rsidRPr="00E10C5A">
        <w:rPr>
          <w:rFonts w:ascii="Simplified Arabic" w:hAnsi="Simplified Arabic" w:cs="Simplified Arabic"/>
          <w:sz w:val="24"/>
          <w:szCs w:val="24"/>
          <w:rtl/>
        </w:rPr>
        <w:t>) و</w:t>
      </w:r>
      <w:r w:rsidR="009B788F" w:rsidRPr="00E10C5A">
        <w:rPr>
          <w:rFonts w:ascii="Simplified Arabic" w:hAnsi="Simplified Arabic" w:cs="Simplified Arabic" w:hint="cs"/>
          <w:sz w:val="24"/>
          <w:szCs w:val="24"/>
          <w:rtl/>
        </w:rPr>
        <w:t>نسبة</w:t>
      </w:r>
      <w:r w:rsidR="00F31755" w:rsidRPr="00E10C5A">
        <w:rPr>
          <w:rFonts w:ascii="Simplified Arabic" w:hAnsi="Simplified Arabic" w:cs="Simplified Arabic"/>
          <w:sz w:val="24"/>
          <w:szCs w:val="24"/>
          <w:rtl/>
        </w:rPr>
        <w:t xml:space="preserve"> 3</w:t>
      </w:r>
      <w:r w:rsidR="008B0C85" w:rsidRPr="00E10C5A">
        <w:rPr>
          <w:rFonts w:ascii="Simplified Arabic" w:hAnsi="Simplified Arabic" w:cs="Simplified Arabic"/>
          <w:sz w:val="24"/>
          <w:szCs w:val="24"/>
          <w:rtl/>
        </w:rPr>
        <w:t>%</w:t>
      </w:r>
      <w:r w:rsidR="00F31755" w:rsidRPr="00E10C5A">
        <w:rPr>
          <w:rFonts w:ascii="Simplified Arabic" w:hAnsi="Simplified Arabic" w:cs="Simplified Arabic"/>
          <w:sz w:val="24"/>
          <w:szCs w:val="24"/>
          <w:rtl/>
        </w:rPr>
        <w:t xml:space="preserve"> فقط</w:t>
      </w:r>
      <w:r w:rsidR="009B788F" w:rsidRPr="00E10C5A">
        <w:rPr>
          <w:rFonts w:ascii="Simplified Arabic" w:hAnsi="Simplified Arabic" w:cs="Simplified Arabic" w:hint="cs"/>
          <w:sz w:val="24"/>
          <w:szCs w:val="24"/>
          <w:rtl/>
        </w:rPr>
        <w:t xml:space="preserve"> منهم</w:t>
      </w:r>
      <w:r w:rsidR="00F31755" w:rsidRPr="00E10C5A">
        <w:rPr>
          <w:rFonts w:ascii="Simplified Arabic" w:hAnsi="Simplified Arabic" w:cs="Simplified Arabic"/>
          <w:sz w:val="24"/>
          <w:szCs w:val="24"/>
          <w:rtl/>
        </w:rPr>
        <w:t xml:space="preserve"> ي</w:t>
      </w:r>
      <w:r w:rsidR="009B788F" w:rsidRPr="00E10C5A">
        <w:rPr>
          <w:rFonts w:ascii="Simplified Arabic" w:hAnsi="Simplified Arabic" w:cs="Simplified Arabic" w:hint="cs"/>
          <w:sz w:val="24"/>
          <w:szCs w:val="24"/>
          <w:rtl/>
        </w:rPr>
        <w:t xml:space="preserve">توفرون على </w:t>
      </w:r>
      <w:r w:rsidR="00BC7BD8" w:rsidRPr="00E10C5A">
        <w:rPr>
          <w:rFonts w:ascii="Simplified Arabic" w:hAnsi="Simplified Arabic" w:cs="Simplified Arabic" w:hint="cs"/>
          <w:sz w:val="24"/>
          <w:szCs w:val="24"/>
          <w:rtl/>
        </w:rPr>
        <w:t>م</w:t>
      </w:r>
      <w:r w:rsidR="00F31755" w:rsidRPr="00E10C5A">
        <w:rPr>
          <w:rFonts w:ascii="Simplified Arabic" w:hAnsi="Simplified Arabic" w:cs="Simplified Arabic"/>
          <w:sz w:val="24"/>
          <w:szCs w:val="24"/>
          <w:rtl/>
        </w:rPr>
        <w:t>ح</w:t>
      </w:r>
      <w:r w:rsidR="00BC7BD8" w:rsidRPr="00E10C5A">
        <w:rPr>
          <w:rFonts w:ascii="Simplified Arabic" w:hAnsi="Simplified Arabic" w:cs="Simplified Arabic" w:hint="cs"/>
          <w:sz w:val="24"/>
          <w:szCs w:val="24"/>
          <w:rtl/>
        </w:rPr>
        <w:t>ا</w:t>
      </w:r>
      <w:r w:rsidR="00F31755" w:rsidRPr="00E10C5A">
        <w:rPr>
          <w:rFonts w:ascii="Simplified Arabic" w:hAnsi="Simplified Arabic" w:cs="Simplified Arabic"/>
          <w:sz w:val="24"/>
          <w:szCs w:val="24"/>
          <w:rtl/>
        </w:rPr>
        <w:t>سب</w:t>
      </w:r>
      <w:r w:rsidR="00BC7BD8" w:rsidRPr="00E10C5A">
        <w:rPr>
          <w:rFonts w:ascii="Simplified Arabic" w:hAnsi="Simplified Arabic" w:cs="Simplified Arabic" w:hint="cs"/>
          <w:sz w:val="24"/>
          <w:szCs w:val="24"/>
          <w:rtl/>
        </w:rPr>
        <w:t>ة</w:t>
      </w:r>
      <w:r w:rsidR="009B788F" w:rsidRPr="00E10C5A">
        <w:rPr>
          <w:rFonts w:ascii="Simplified Arabic" w:hAnsi="Simplified Arabic" w:cs="Simplified Arabic" w:hint="cs"/>
          <w:sz w:val="24"/>
          <w:szCs w:val="24"/>
          <w:rtl/>
        </w:rPr>
        <w:t xml:space="preserve"> (</w:t>
      </w:r>
      <w:r w:rsidRPr="00E10C5A">
        <w:rPr>
          <w:rFonts w:ascii="Simplified Arabic" w:hAnsi="Simplified Arabic" w:cs="Simplified Arabic"/>
          <w:sz w:val="24"/>
          <w:szCs w:val="24"/>
        </w:rPr>
        <w:t xml:space="preserve"> %5,7</w:t>
      </w:r>
      <w:r w:rsidR="00BC7BD8" w:rsidRPr="00E10C5A">
        <w:rPr>
          <w:rFonts w:ascii="Simplified Arabic" w:hAnsi="Simplified Arabic" w:cs="Simplified Arabic" w:hint="cs"/>
          <w:sz w:val="24"/>
          <w:szCs w:val="24"/>
          <w:rtl/>
        </w:rPr>
        <w:t xml:space="preserve"> ب</w:t>
      </w:r>
      <w:r w:rsidR="00BC7BD8" w:rsidRPr="00E10C5A">
        <w:rPr>
          <w:rFonts w:ascii="Simplified Arabic" w:hAnsi="Simplified Arabic" w:cs="Simplified Arabic"/>
          <w:sz w:val="24"/>
          <w:szCs w:val="24"/>
          <w:rtl/>
        </w:rPr>
        <w:t>ال</w:t>
      </w:r>
      <w:r w:rsidR="00BC7BD8" w:rsidRPr="00E10C5A">
        <w:rPr>
          <w:rFonts w:ascii="Simplified Arabic" w:hAnsi="Simplified Arabic" w:cs="Simplified Arabic" w:hint="cs"/>
          <w:sz w:val="24"/>
          <w:szCs w:val="24"/>
          <w:rtl/>
        </w:rPr>
        <w:t xml:space="preserve">وسط </w:t>
      </w:r>
      <w:r w:rsidR="00BC7BD8" w:rsidRPr="00E10C5A">
        <w:rPr>
          <w:rFonts w:ascii="Simplified Arabic" w:hAnsi="Simplified Arabic" w:cs="Simplified Arabic"/>
          <w:sz w:val="24"/>
          <w:szCs w:val="24"/>
          <w:rtl/>
        </w:rPr>
        <w:t>الحضري</w:t>
      </w:r>
      <w:r w:rsidR="00F31755" w:rsidRPr="00E10C5A">
        <w:rPr>
          <w:rFonts w:ascii="Simplified Arabic" w:hAnsi="Simplified Arabic" w:cs="Simplified Arabic"/>
          <w:sz w:val="24"/>
          <w:szCs w:val="24"/>
          <w:rtl/>
        </w:rPr>
        <w:t xml:space="preserve"> و </w:t>
      </w:r>
      <w:r w:rsidRPr="00E10C5A">
        <w:rPr>
          <w:rFonts w:ascii="Simplified Arabic" w:hAnsi="Simplified Arabic" w:cs="Simplified Arabic"/>
          <w:sz w:val="24"/>
          <w:szCs w:val="24"/>
        </w:rPr>
        <w:t>%0,2</w:t>
      </w:r>
      <w:r w:rsidR="00F31755" w:rsidRPr="00E10C5A">
        <w:rPr>
          <w:rFonts w:ascii="Simplified Arabic" w:hAnsi="Simplified Arabic" w:cs="Simplified Arabic"/>
          <w:sz w:val="24"/>
          <w:szCs w:val="24"/>
          <w:rtl/>
        </w:rPr>
        <w:t xml:space="preserve"> </w:t>
      </w:r>
      <w:r w:rsidR="00BC7BD8" w:rsidRPr="00E10C5A">
        <w:rPr>
          <w:rFonts w:ascii="Simplified Arabic" w:hAnsi="Simplified Arabic" w:cs="Simplified Arabic" w:hint="cs"/>
          <w:sz w:val="24"/>
          <w:szCs w:val="24"/>
          <w:rtl/>
        </w:rPr>
        <w:t>ب</w:t>
      </w:r>
      <w:r w:rsidR="00BC7BD8" w:rsidRPr="00E10C5A">
        <w:rPr>
          <w:rFonts w:ascii="Simplified Arabic" w:hAnsi="Simplified Arabic" w:cs="Simplified Arabic"/>
          <w:sz w:val="24"/>
          <w:szCs w:val="24"/>
          <w:rtl/>
        </w:rPr>
        <w:t>ال</w:t>
      </w:r>
      <w:r w:rsidR="00BC7BD8" w:rsidRPr="00E10C5A">
        <w:rPr>
          <w:rFonts w:ascii="Simplified Arabic" w:hAnsi="Simplified Arabic" w:cs="Simplified Arabic" w:hint="cs"/>
          <w:sz w:val="24"/>
          <w:szCs w:val="24"/>
          <w:rtl/>
        </w:rPr>
        <w:t xml:space="preserve">وسط </w:t>
      </w:r>
      <w:r w:rsidR="00BC7BD8" w:rsidRPr="00E10C5A">
        <w:rPr>
          <w:rFonts w:ascii="Simplified Arabic" w:hAnsi="Simplified Arabic" w:cs="Simplified Arabic"/>
          <w:sz w:val="24"/>
          <w:szCs w:val="24"/>
          <w:rtl/>
        </w:rPr>
        <w:t>ال</w:t>
      </w:r>
      <w:r w:rsidR="00BC7BD8" w:rsidRPr="00E10C5A">
        <w:rPr>
          <w:rFonts w:ascii="Simplified Arabic" w:hAnsi="Simplified Arabic" w:cs="Simplified Arabic" w:hint="cs"/>
          <w:sz w:val="24"/>
          <w:szCs w:val="24"/>
          <w:rtl/>
        </w:rPr>
        <w:t>قروي</w:t>
      </w:r>
      <w:r w:rsidR="00F31755" w:rsidRPr="00E10C5A">
        <w:rPr>
          <w:rFonts w:ascii="Simplified Arabic" w:hAnsi="Simplified Arabic" w:cs="Simplified Arabic"/>
          <w:sz w:val="24"/>
          <w:szCs w:val="24"/>
          <w:rtl/>
        </w:rPr>
        <w:t xml:space="preserve">؛ </w:t>
      </w:r>
      <w:r w:rsidRPr="00E10C5A">
        <w:rPr>
          <w:rFonts w:ascii="Simplified Arabic" w:hAnsi="Simplified Arabic" w:cs="Simplified Arabic"/>
          <w:sz w:val="24"/>
          <w:szCs w:val="24"/>
        </w:rPr>
        <w:t>2,9</w:t>
      </w:r>
      <w:r w:rsidR="00F31755" w:rsidRPr="00E10C5A">
        <w:rPr>
          <w:rFonts w:ascii="Simplified Arabic" w:hAnsi="Simplified Arabic" w:cs="Simplified Arabic"/>
          <w:sz w:val="24"/>
          <w:szCs w:val="24"/>
          <w:rtl/>
        </w:rPr>
        <w:t xml:space="preserve"> </w:t>
      </w:r>
      <w:r w:rsidR="008B0C85" w:rsidRPr="00E10C5A">
        <w:rPr>
          <w:rFonts w:ascii="Simplified Arabic" w:hAnsi="Simplified Arabic" w:cs="Simplified Arabic"/>
          <w:sz w:val="24"/>
          <w:szCs w:val="24"/>
          <w:rtl/>
        </w:rPr>
        <w:lastRenderedPageBreak/>
        <w:t>%</w:t>
      </w:r>
      <w:r w:rsidR="00F31755" w:rsidRPr="00E10C5A">
        <w:rPr>
          <w:rFonts w:ascii="Simplified Arabic" w:hAnsi="Simplified Arabic" w:cs="Simplified Arabic"/>
          <w:sz w:val="24"/>
          <w:szCs w:val="24"/>
          <w:rtl/>
        </w:rPr>
        <w:t xml:space="preserve"> </w:t>
      </w:r>
      <w:r w:rsidR="009B788F" w:rsidRPr="00E10C5A">
        <w:rPr>
          <w:rFonts w:ascii="Simplified Arabic" w:hAnsi="Simplified Arabic" w:cs="Simplified Arabic" w:hint="cs"/>
          <w:sz w:val="24"/>
          <w:szCs w:val="24"/>
          <w:rtl/>
        </w:rPr>
        <w:t>من</w:t>
      </w:r>
      <w:r w:rsidR="00F31755" w:rsidRPr="00E10C5A">
        <w:rPr>
          <w:rFonts w:ascii="Simplified Arabic" w:hAnsi="Simplified Arabic" w:cs="Simplified Arabic"/>
          <w:sz w:val="24"/>
          <w:szCs w:val="24"/>
          <w:rtl/>
        </w:rPr>
        <w:t xml:space="preserve"> الرجال و </w:t>
      </w:r>
      <w:r w:rsidRPr="00E10C5A">
        <w:rPr>
          <w:rFonts w:ascii="Simplified Arabic" w:hAnsi="Simplified Arabic" w:cs="Simplified Arabic"/>
          <w:sz w:val="24"/>
          <w:szCs w:val="24"/>
        </w:rPr>
        <w:t>3,7</w:t>
      </w:r>
      <w:r w:rsidR="00F31755" w:rsidRPr="00E10C5A">
        <w:rPr>
          <w:rFonts w:ascii="Simplified Arabic" w:hAnsi="Simplified Arabic" w:cs="Simplified Arabic"/>
          <w:sz w:val="24"/>
          <w:szCs w:val="24"/>
          <w:rtl/>
        </w:rPr>
        <w:t xml:space="preserve"> </w:t>
      </w:r>
      <w:r w:rsidR="008B0C85" w:rsidRPr="00E10C5A">
        <w:rPr>
          <w:rFonts w:ascii="Simplified Arabic" w:hAnsi="Simplified Arabic" w:cs="Simplified Arabic"/>
          <w:sz w:val="24"/>
          <w:szCs w:val="24"/>
          <w:rtl/>
        </w:rPr>
        <w:t>%</w:t>
      </w:r>
      <w:r w:rsidR="00F31755" w:rsidRPr="00E10C5A">
        <w:rPr>
          <w:rFonts w:ascii="Simplified Arabic" w:hAnsi="Simplified Arabic" w:cs="Simplified Arabic"/>
          <w:sz w:val="24"/>
          <w:szCs w:val="24"/>
          <w:rtl/>
        </w:rPr>
        <w:t xml:space="preserve"> </w:t>
      </w:r>
      <w:r w:rsidR="009B788F" w:rsidRPr="00E10C5A">
        <w:rPr>
          <w:rFonts w:ascii="Simplified Arabic" w:hAnsi="Simplified Arabic" w:cs="Simplified Arabic" w:hint="cs"/>
          <w:sz w:val="24"/>
          <w:szCs w:val="24"/>
          <w:rtl/>
        </w:rPr>
        <w:t>من</w:t>
      </w:r>
      <w:r w:rsidR="00F31755" w:rsidRPr="00E10C5A">
        <w:rPr>
          <w:rFonts w:ascii="Simplified Arabic" w:hAnsi="Simplified Arabic" w:cs="Simplified Arabic"/>
          <w:sz w:val="24"/>
          <w:szCs w:val="24"/>
          <w:rtl/>
        </w:rPr>
        <w:t xml:space="preserve"> النساء</w:t>
      </w:r>
      <w:r w:rsidR="009B788F" w:rsidRPr="00E10C5A">
        <w:rPr>
          <w:rFonts w:ascii="Simplified Arabic" w:hAnsi="Simplified Arabic" w:cs="Simplified Arabic" w:hint="cs"/>
          <w:sz w:val="24"/>
          <w:szCs w:val="24"/>
          <w:rtl/>
        </w:rPr>
        <w:t>)</w:t>
      </w:r>
      <w:r w:rsidR="00F31755" w:rsidRPr="00E10C5A">
        <w:rPr>
          <w:rFonts w:ascii="Simplified Arabic" w:hAnsi="Simplified Arabic" w:cs="Simplified Arabic"/>
          <w:sz w:val="24"/>
          <w:szCs w:val="24"/>
          <w:rtl/>
        </w:rPr>
        <w:t xml:space="preserve">. </w:t>
      </w:r>
      <w:r w:rsidR="009B788F" w:rsidRPr="00E10C5A">
        <w:rPr>
          <w:rFonts w:ascii="Simplified Arabic" w:hAnsi="Simplified Arabic" w:cs="Simplified Arabic"/>
          <w:sz w:val="24"/>
          <w:szCs w:val="24"/>
          <w:rtl/>
        </w:rPr>
        <w:t xml:space="preserve">تتحسن </w:t>
      </w:r>
      <w:r w:rsidR="00F31755" w:rsidRPr="00E10C5A">
        <w:rPr>
          <w:rFonts w:ascii="Simplified Arabic" w:hAnsi="Simplified Arabic" w:cs="Simplified Arabic"/>
          <w:sz w:val="24"/>
          <w:szCs w:val="24"/>
          <w:rtl/>
        </w:rPr>
        <w:t xml:space="preserve">حصة </w:t>
      </w:r>
      <w:r w:rsidR="009B788F" w:rsidRPr="00E10C5A">
        <w:rPr>
          <w:rFonts w:ascii="Simplified Arabic" w:hAnsi="Simplified Arabic" w:cs="Simplified Arabic" w:hint="cs"/>
          <w:sz w:val="24"/>
          <w:szCs w:val="24"/>
          <w:rtl/>
        </w:rPr>
        <w:t>المقاولين</w:t>
      </w:r>
      <w:r w:rsidR="009B788F" w:rsidRPr="00E10C5A">
        <w:rPr>
          <w:rFonts w:ascii="Simplified Arabic" w:hAnsi="Simplified Arabic" w:cs="Simplified Arabic"/>
          <w:sz w:val="24"/>
          <w:szCs w:val="24"/>
          <w:rtl/>
        </w:rPr>
        <w:t xml:space="preserve"> </w:t>
      </w:r>
      <w:r w:rsidR="009B788F" w:rsidRPr="00E10C5A">
        <w:rPr>
          <w:rFonts w:ascii="Simplified Arabic" w:hAnsi="Simplified Arabic" w:cs="Simplified Arabic" w:hint="cs"/>
          <w:sz w:val="24"/>
          <w:szCs w:val="24"/>
          <w:rtl/>
        </w:rPr>
        <w:t xml:space="preserve">الذين </w:t>
      </w:r>
      <w:r w:rsidR="009B788F" w:rsidRPr="00E10C5A">
        <w:rPr>
          <w:rFonts w:ascii="Simplified Arabic" w:hAnsi="Simplified Arabic" w:cs="Simplified Arabic"/>
          <w:sz w:val="24"/>
          <w:szCs w:val="24"/>
          <w:rtl/>
        </w:rPr>
        <w:t>ي</w:t>
      </w:r>
      <w:r w:rsidR="009B788F" w:rsidRPr="00E10C5A">
        <w:rPr>
          <w:rFonts w:ascii="Simplified Arabic" w:hAnsi="Simplified Arabic" w:cs="Simplified Arabic" w:hint="cs"/>
          <w:sz w:val="24"/>
          <w:szCs w:val="24"/>
          <w:rtl/>
        </w:rPr>
        <w:t>توفرون على م</w:t>
      </w:r>
      <w:r w:rsidR="009B788F" w:rsidRPr="00E10C5A">
        <w:rPr>
          <w:rFonts w:ascii="Simplified Arabic" w:hAnsi="Simplified Arabic" w:cs="Simplified Arabic"/>
          <w:sz w:val="24"/>
          <w:szCs w:val="24"/>
          <w:rtl/>
        </w:rPr>
        <w:t>ح</w:t>
      </w:r>
      <w:r w:rsidR="009B788F" w:rsidRPr="00E10C5A">
        <w:rPr>
          <w:rFonts w:ascii="Simplified Arabic" w:hAnsi="Simplified Arabic" w:cs="Simplified Arabic" w:hint="cs"/>
          <w:sz w:val="24"/>
          <w:szCs w:val="24"/>
          <w:rtl/>
        </w:rPr>
        <w:t>ا</w:t>
      </w:r>
      <w:r w:rsidR="009B788F" w:rsidRPr="00E10C5A">
        <w:rPr>
          <w:rFonts w:ascii="Simplified Arabic" w:hAnsi="Simplified Arabic" w:cs="Simplified Arabic"/>
          <w:sz w:val="24"/>
          <w:szCs w:val="24"/>
          <w:rtl/>
        </w:rPr>
        <w:t>سب</w:t>
      </w:r>
      <w:r w:rsidR="009B788F" w:rsidRPr="00E10C5A">
        <w:rPr>
          <w:rFonts w:ascii="Simplified Arabic" w:hAnsi="Simplified Arabic" w:cs="Simplified Arabic" w:hint="cs"/>
          <w:sz w:val="24"/>
          <w:szCs w:val="24"/>
          <w:rtl/>
        </w:rPr>
        <w:t>ة</w:t>
      </w:r>
      <w:r w:rsidR="009B788F" w:rsidRPr="00E10C5A">
        <w:rPr>
          <w:rFonts w:ascii="Simplified Arabic" w:hAnsi="Simplified Arabic" w:cs="Simplified Arabic"/>
          <w:sz w:val="24"/>
          <w:szCs w:val="24"/>
          <w:rtl/>
        </w:rPr>
        <w:t xml:space="preserve"> </w:t>
      </w:r>
      <w:r w:rsidR="009B788F" w:rsidRPr="00E10C5A">
        <w:rPr>
          <w:rFonts w:ascii="Simplified Arabic" w:hAnsi="Simplified Arabic" w:cs="Simplified Arabic" w:hint="cs"/>
          <w:sz w:val="24"/>
          <w:szCs w:val="24"/>
          <w:rtl/>
        </w:rPr>
        <w:t xml:space="preserve">حسب </w:t>
      </w:r>
      <w:r w:rsidR="00F31755" w:rsidRPr="00E10C5A">
        <w:rPr>
          <w:rFonts w:ascii="Simplified Arabic" w:hAnsi="Simplified Arabic" w:cs="Simplified Arabic"/>
          <w:sz w:val="24"/>
          <w:szCs w:val="24"/>
          <w:rtl/>
        </w:rPr>
        <w:t>مستوى التعليم أو الت</w:t>
      </w:r>
      <w:r w:rsidR="009B788F" w:rsidRPr="00E10C5A">
        <w:rPr>
          <w:rFonts w:ascii="Simplified Arabic" w:hAnsi="Simplified Arabic" w:cs="Simplified Arabic" w:hint="cs"/>
          <w:sz w:val="24"/>
          <w:szCs w:val="24"/>
          <w:rtl/>
        </w:rPr>
        <w:t>كوين</w:t>
      </w:r>
      <w:r w:rsidR="00F31755" w:rsidRPr="00E10C5A">
        <w:rPr>
          <w:rFonts w:ascii="Simplified Arabic" w:hAnsi="Simplified Arabic" w:cs="Simplified Arabic"/>
          <w:sz w:val="24"/>
          <w:szCs w:val="24"/>
          <w:rtl/>
        </w:rPr>
        <w:t xml:space="preserve">، </w:t>
      </w:r>
      <w:r w:rsidR="009B788F" w:rsidRPr="00E10C5A">
        <w:rPr>
          <w:rFonts w:ascii="Simplified Arabic" w:hAnsi="Simplified Arabic" w:cs="Simplified Arabic" w:hint="cs"/>
          <w:sz w:val="24"/>
          <w:szCs w:val="24"/>
          <w:rtl/>
        </w:rPr>
        <w:t xml:space="preserve">لتنتقل </w:t>
      </w:r>
      <w:r w:rsidR="00F31755" w:rsidRPr="00E10C5A">
        <w:rPr>
          <w:rFonts w:ascii="Simplified Arabic" w:hAnsi="Simplified Arabic" w:cs="Simplified Arabic"/>
          <w:sz w:val="24"/>
          <w:szCs w:val="24"/>
          <w:rtl/>
        </w:rPr>
        <w:t>بالتالي</w:t>
      </w:r>
      <w:r w:rsidR="009B788F" w:rsidRPr="00E10C5A">
        <w:rPr>
          <w:rFonts w:ascii="Simplified Arabic" w:hAnsi="Simplified Arabic" w:cs="Simplified Arabic" w:hint="cs"/>
          <w:sz w:val="24"/>
          <w:szCs w:val="24"/>
          <w:rtl/>
        </w:rPr>
        <w:t xml:space="preserve"> من</w:t>
      </w:r>
      <w:r w:rsidR="00F31755" w:rsidRPr="00E10C5A">
        <w:rPr>
          <w:rFonts w:ascii="Simplified Arabic" w:hAnsi="Simplified Arabic" w:cs="Simplified Arabic"/>
          <w:sz w:val="24"/>
          <w:szCs w:val="24"/>
          <w:rtl/>
        </w:rPr>
        <w:t xml:space="preserve"> </w:t>
      </w:r>
      <w:r w:rsidRPr="00E10C5A">
        <w:rPr>
          <w:rFonts w:ascii="Simplified Arabic" w:hAnsi="Simplified Arabic" w:cs="Simplified Arabic"/>
          <w:sz w:val="24"/>
          <w:szCs w:val="24"/>
        </w:rPr>
        <w:t>0,5</w:t>
      </w:r>
      <w:r w:rsidR="008B0C85" w:rsidRPr="00E10C5A">
        <w:rPr>
          <w:rFonts w:ascii="Simplified Arabic" w:hAnsi="Simplified Arabic" w:cs="Simplified Arabic"/>
          <w:sz w:val="24"/>
          <w:szCs w:val="24"/>
          <w:rtl/>
        </w:rPr>
        <w:t>%</w:t>
      </w:r>
      <w:r w:rsidR="00F31755" w:rsidRPr="00E10C5A">
        <w:rPr>
          <w:rFonts w:ascii="Simplified Arabic" w:hAnsi="Simplified Arabic" w:cs="Simplified Arabic"/>
          <w:sz w:val="24"/>
          <w:szCs w:val="24"/>
        </w:rPr>
        <w:t xml:space="preserve"> </w:t>
      </w:r>
      <w:r w:rsidR="00F31755" w:rsidRPr="00E10C5A">
        <w:rPr>
          <w:rFonts w:ascii="Simplified Arabic" w:hAnsi="Simplified Arabic" w:cs="Simplified Arabic"/>
          <w:sz w:val="24"/>
          <w:szCs w:val="24"/>
          <w:rtl/>
        </w:rPr>
        <w:t xml:space="preserve">بالنسبة </w:t>
      </w:r>
      <w:r w:rsidR="0017237E" w:rsidRPr="00E10C5A">
        <w:rPr>
          <w:rFonts w:ascii="Simplified Arabic" w:hAnsi="Simplified Arabic" w:cs="Simplified Arabic" w:hint="cs"/>
          <w:sz w:val="24"/>
          <w:szCs w:val="24"/>
          <w:rtl/>
        </w:rPr>
        <w:t>لغير الحاصلين على</w:t>
      </w:r>
      <w:r w:rsidR="00F31755" w:rsidRPr="00E10C5A">
        <w:rPr>
          <w:rFonts w:ascii="Simplified Arabic" w:hAnsi="Simplified Arabic" w:cs="Simplified Arabic"/>
          <w:sz w:val="24"/>
          <w:szCs w:val="24"/>
          <w:rtl/>
        </w:rPr>
        <w:t xml:space="preserve"> </w:t>
      </w:r>
      <w:r w:rsidR="009B788F" w:rsidRPr="00E10C5A">
        <w:rPr>
          <w:rFonts w:ascii="Simplified Arabic" w:hAnsi="Simplified Arabic" w:cs="Simplified Arabic" w:hint="cs"/>
          <w:sz w:val="24"/>
          <w:szCs w:val="24"/>
          <w:rtl/>
        </w:rPr>
        <w:t xml:space="preserve">أية شهادة إلى </w:t>
      </w:r>
      <w:r w:rsidRPr="00E10C5A">
        <w:rPr>
          <w:rFonts w:ascii="Simplified Arabic" w:hAnsi="Simplified Arabic" w:cs="Simplified Arabic"/>
          <w:sz w:val="24"/>
          <w:szCs w:val="24"/>
        </w:rPr>
        <w:t>31,6</w:t>
      </w:r>
      <w:r w:rsidR="008B0C85" w:rsidRPr="00E10C5A">
        <w:rPr>
          <w:rFonts w:ascii="Simplified Arabic" w:hAnsi="Simplified Arabic" w:cs="Simplified Arabic"/>
          <w:sz w:val="24"/>
          <w:szCs w:val="24"/>
          <w:rtl/>
        </w:rPr>
        <w:t>%</w:t>
      </w:r>
      <w:r w:rsidR="00F31755" w:rsidRPr="00E10C5A">
        <w:rPr>
          <w:rFonts w:ascii="Simplified Arabic" w:hAnsi="Simplified Arabic" w:cs="Simplified Arabic"/>
          <w:sz w:val="24"/>
          <w:szCs w:val="24"/>
          <w:rtl/>
        </w:rPr>
        <w:t xml:space="preserve"> </w:t>
      </w:r>
      <w:r w:rsidR="009B788F" w:rsidRPr="00E10C5A">
        <w:rPr>
          <w:rFonts w:ascii="Simplified Arabic" w:hAnsi="Simplified Arabic" w:cs="Simplified Arabic"/>
          <w:sz w:val="24"/>
          <w:szCs w:val="24"/>
          <w:rtl/>
        </w:rPr>
        <w:t xml:space="preserve">بالنسبة </w:t>
      </w:r>
      <w:r w:rsidR="009B788F" w:rsidRPr="00E10C5A">
        <w:rPr>
          <w:rFonts w:ascii="Simplified Arabic" w:hAnsi="Simplified Arabic" w:cs="Simplified Arabic" w:hint="cs"/>
          <w:sz w:val="24"/>
          <w:szCs w:val="24"/>
          <w:rtl/>
        </w:rPr>
        <w:t>للحاصلين منهم على شهادة عليا</w:t>
      </w:r>
      <w:r w:rsidR="00F31755" w:rsidRPr="00E10C5A">
        <w:rPr>
          <w:rFonts w:ascii="Simplified Arabic" w:hAnsi="Simplified Arabic" w:cs="Simplified Arabic"/>
          <w:sz w:val="24"/>
          <w:szCs w:val="24"/>
          <w:rtl/>
        </w:rPr>
        <w:t>.</w:t>
      </w:r>
    </w:p>
    <w:p w:rsidR="00F31755" w:rsidRPr="00287BE3" w:rsidRDefault="00F31755" w:rsidP="00F45308">
      <w:pPr>
        <w:pStyle w:val="PrformatHTML"/>
        <w:shd w:val="clear" w:color="auto" w:fill="FFFFFF"/>
        <w:bidi/>
        <w:spacing w:after="120"/>
        <w:jc w:val="both"/>
        <w:rPr>
          <w:rFonts w:ascii="Simplified Arabic" w:hAnsi="Simplified Arabic" w:cs="Simplified Arabic"/>
          <w:b/>
          <w:bCs/>
          <w:color w:val="548DD4" w:themeColor="text2" w:themeTint="99"/>
          <w:sz w:val="24"/>
          <w:szCs w:val="24"/>
          <w:rtl/>
        </w:rPr>
      </w:pPr>
      <w:r w:rsidRPr="00287BE3">
        <w:rPr>
          <w:rFonts w:ascii="Simplified Arabic" w:hAnsi="Simplified Arabic" w:cs="Simplified Arabic"/>
          <w:b/>
          <w:bCs/>
          <w:color w:val="548DD4" w:themeColor="text2" w:themeTint="99"/>
          <w:sz w:val="24"/>
          <w:szCs w:val="24"/>
          <w:rtl/>
        </w:rPr>
        <w:t xml:space="preserve">الإجراءات الإدارية والحصول على التمويل هما العائقان الرئيسيان </w:t>
      </w:r>
    </w:p>
    <w:p w:rsidR="003D02B2" w:rsidRPr="009C5DB0" w:rsidRDefault="00F31755" w:rsidP="009C5DB0">
      <w:pPr>
        <w:bidi/>
        <w:spacing w:after="120" w:line="240" w:lineRule="auto"/>
        <w:jc w:val="both"/>
        <w:rPr>
          <w:rFonts w:ascii="Simplified Arabic" w:hAnsi="Simplified Arabic" w:cs="Simplified Arabic"/>
          <w:sz w:val="24"/>
          <w:szCs w:val="24"/>
        </w:rPr>
      </w:pPr>
      <w:r w:rsidRPr="00E10C5A">
        <w:rPr>
          <w:rFonts w:ascii="Simplified Arabic" w:hAnsi="Simplified Arabic" w:cs="Simplified Arabic"/>
          <w:sz w:val="24"/>
          <w:szCs w:val="24"/>
          <w:rtl/>
        </w:rPr>
        <w:t xml:space="preserve">لم يواجه </w:t>
      </w:r>
      <w:r w:rsidR="0017237E" w:rsidRPr="00E10C5A">
        <w:rPr>
          <w:rFonts w:ascii="Simplified Arabic" w:hAnsi="Simplified Arabic" w:cs="Simplified Arabic" w:hint="cs"/>
          <w:sz w:val="24"/>
          <w:szCs w:val="24"/>
          <w:rtl/>
        </w:rPr>
        <w:t>مقاول</w:t>
      </w:r>
      <w:r w:rsidRPr="00E10C5A">
        <w:rPr>
          <w:rFonts w:ascii="Simplified Arabic" w:hAnsi="Simplified Arabic" w:cs="Simplified Arabic"/>
          <w:sz w:val="24"/>
          <w:szCs w:val="24"/>
          <w:rtl/>
        </w:rPr>
        <w:t xml:space="preserve"> </w:t>
      </w:r>
      <w:r w:rsidR="0017237E" w:rsidRPr="00E10C5A">
        <w:rPr>
          <w:rFonts w:ascii="Simplified Arabic" w:hAnsi="Simplified Arabic" w:cs="Simplified Arabic" w:hint="cs"/>
          <w:sz w:val="24"/>
          <w:szCs w:val="24"/>
          <w:rtl/>
        </w:rPr>
        <w:t xml:space="preserve">من بين اثنين </w:t>
      </w:r>
      <w:r w:rsidR="0017237E" w:rsidRPr="00E10C5A">
        <w:rPr>
          <w:rFonts w:ascii="Simplified Arabic" w:hAnsi="Simplified Arabic" w:cs="Simplified Arabic"/>
          <w:sz w:val="24"/>
          <w:szCs w:val="24"/>
          <w:rtl/>
        </w:rPr>
        <w:t>ي</w:t>
      </w:r>
      <w:r w:rsidR="0017237E" w:rsidRPr="00E10C5A">
        <w:rPr>
          <w:rFonts w:ascii="Simplified Arabic" w:hAnsi="Simplified Arabic" w:cs="Simplified Arabic" w:hint="cs"/>
          <w:sz w:val="24"/>
          <w:szCs w:val="24"/>
          <w:rtl/>
        </w:rPr>
        <w:t>توفر على م</w:t>
      </w:r>
      <w:r w:rsidR="0017237E" w:rsidRPr="00E10C5A">
        <w:rPr>
          <w:rFonts w:ascii="Simplified Arabic" w:hAnsi="Simplified Arabic" w:cs="Simplified Arabic"/>
          <w:sz w:val="24"/>
          <w:szCs w:val="24"/>
          <w:rtl/>
        </w:rPr>
        <w:t>ح</w:t>
      </w:r>
      <w:r w:rsidR="0017237E" w:rsidRPr="00E10C5A">
        <w:rPr>
          <w:rFonts w:ascii="Simplified Arabic" w:hAnsi="Simplified Arabic" w:cs="Simplified Arabic" w:hint="cs"/>
          <w:sz w:val="24"/>
          <w:szCs w:val="24"/>
          <w:rtl/>
        </w:rPr>
        <w:t>ا</w:t>
      </w:r>
      <w:r w:rsidR="0017237E" w:rsidRPr="00E10C5A">
        <w:rPr>
          <w:rFonts w:ascii="Simplified Arabic" w:hAnsi="Simplified Arabic" w:cs="Simplified Arabic"/>
          <w:sz w:val="24"/>
          <w:szCs w:val="24"/>
          <w:rtl/>
        </w:rPr>
        <w:t>سب</w:t>
      </w:r>
      <w:r w:rsidR="0017237E" w:rsidRPr="00E10C5A">
        <w:rPr>
          <w:rFonts w:ascii="Simplified Arabic" w:hAnsi="Simplified Arabic" w:cs="Simplified Arabic" w:hint="cs"/>
          <w:sz w:val="24"/>
          <w:szCs w:val="24"/>
          <w:rtl/>
        </w:rPr>
        <w:t xml:space="preserve">ة </w:t>
      </w:r>
      <w:r w:rsidRPr="00E10C5A">
        <w:rPr>
          <w:rFonts w:ascii="Simplified Arabic" w:hAnsi="Simplified Arabic" w:cs="Simplified Arabic"/>
          <w:sz w:val="24"/>
          <w:szCs w:val="24"/>
          <w:rtl/>
        </w:rPr>
        <w:t>(</w:t>
      </w:r>
      <w:r w:rsidR="0028024B" w:rsidRPr="00E10C5A">
        <w:rPr>
          <w:rFonts w:ascii="Simplified Arabic" w:hAnsi="Simplified Arabic" w:cs="Simplified Arabic"/>
          <w:sz w:val="24"/>
          <w:szCs w:val="24"/>
        </w:rPr>
        <w:t>51,8</w:t>
      </w:r>
      <w:r w:rsidR="008B0C85" w:rsidRPr="00E10C5A">
        <w:rPr>
          <w:rFonts w:ascii="Simplified Arabic" w:hAnsi="Simplified Arabic" w:cs="Simplified Arabic"/>
          <w:sz w:val="24"/>
          <w:szCs w:val="24"/>
          <w:rtl/>
        </w:rPr>
        <w:t>%</w:t>
      </w:r>
      <w:r w:rsidRPr="00E10C5A">
        <w:rPr>
          <w:rFonts w:ascii="Simplified Arabic" w:hAnsi="Simplified Arabic" w:cs="Simplified Arabic"/>
          <w:sz w:val="24"/>
          <w:szCs w:val="24"/>
          <w:rtl/>
        </w:rPr>
        <w:t xml:space="preserve">) صعوبات كبيرة </w:t>
      </w:r>
      <w:r w:rsidR="0017237E" w:rsidRPr="00E10C5A">
        <w:rPr>
          <w:rFonts w:ascii="Simplified Arabic" w:hAnsi="Simplified Arabic" w:cs="Simplified Arabic" w:hint="cs"/>
          <w:sz w:val="24"/>
          <w:szCs w:val="24"/>
          <w:rtl/>
        </w:rPr>
        <w:t xml:space="preserve">عند إحداث </w:t>
      </w:r>
      <w:r w:rsidRPr="00E10C5A">
        <w:rPr>
          <w:rFonts w:ascii="Simplified Arabic" w:hAnsi="Simplified Arabic" w:cs="Simplified Arabic"/>
          <w:sz w:val="24"/>
          <w:szCs w:val="24"/>
          <w:rtl/>
        </w:rPr>
        <w:t xml:space="preserve">وحدته أو </w:t>
      </w:r>
      <w:r w:rsidR="00287BE3" w:rsidRPr="00E10C5A">
        <w:rPr>
          <w:rFonts w:ascii="Simplified Arabic" w:hAnsi="Simplified Arabic" w:cs="Simplified Arabic" w:hint="cs"/>
          <w:sz w:val="24"/>
          <w:szCs w:val="24"/>
          <w:rtl/>
        </w:rPr>
        <w:t>انطلاق</w:t>
      </w:r>
      <w:r w:rsidRPr="00E10C5A">
        <w:rPr>
          <w:rFonts w:ascii="Simplified Arabic" w:hAnsi="Simplified Arabic" w:cs="Simplified Arabic"/>
          <w:sz w:val="24"/>
          <w:szCs w:val="24"/>
          <w:rtl/>
        </w:rPr>
        <w:t xml:space="preserve"> نشاطه</w:t>
      </w:r>
      <w:r w:rsidR="0017237E" w:rsidRPr="00E10C5A">
        <w:rPr>
          <w:rFonts w:ascii="Simplified Arabic" w:hAnsi="Simplified Arabic" w:cs="Simplified Arabic" w:hint="cs"/>
          <w:sz w:val="24"/>
          <w:szCs w:val="24"/>
          <w:rtl/>
        </w:rPr>
        <w:t>ا</w:t>
      </w:r>
      <w:r w:rsidRPr="00E10C5A">
        <w:rPr>
          <w:rFonts w:ascii="Simplified Arabic" w:hAnsi="Simplified Arabic" w:cs="Simplified Arabic"/>
          <w:sz w:val="24"/>
          <w:szCs w:val="24"/>
          <w:rtl/>
        </w:rPr>
        <w:t xml:space="preserve">، </w:t>
      </w:r>
      <w:r w:rsidR="0028024B" w:rsidRPr="00E10C5A">
        <w:rPr>
          <w:rFonts w:ascii="Simplified Arabic" w:hAnsi="Simplified Arabic" w:cs="Simplified Arabic"/>
          <w:sz w:val="24"/>
          <w:szCs w:val="24"/>
        </w:rPr>
        <w:t>52,3</w:t>
      </w:r>
      <w:r w:rsidR="008B0C85" w:rsidRPr="00E10C5A">
        <w:rPr>
          <w:rFonts w:ascii="Simplified Arabic" w:hAnsi="Simplified Arabic" w:cs="Simplified Arabic"/>
          <w:sz w:val="24"/>
          <w:szCs w:val="24"/>
          <w:rtl/>
        </w:rPr>
        <w:t>%</w:t>
      </w:r>
      <w:r w:rsidRPr="00E10C5A">
        <w:rPr>
          <w:rFonts w:ascii="Simplified Arabic" w:hAnsi="Simplified Arabic" w:cs="Simplified Arabic"/>
          <w:sz w:val="24"/>
          <w:szCs w:val="24"/>
          <w:rtl/>
        </w:rPr>
        <w:t xml:space="preserve"> بين الرجال و </w:t>
      </w:r>
      <w:r w:rsidR="0028024B" w:rsidRPr="00E10C5A">
        <w:rPr>
          <w:rFonts w:ascii="Simplified Arabic" w:hAnsi="Simplified Arabic" w:cs="Simplified Arabic"/>
          <w:sz w:val="24"/>
          <w:szCs w:val="24"/>
        </w:rPr>
        <w:t>48,9</w:t>
      </w:r>
      <w:r w:rsidR="008B0C85" w:rsidRPr="00E10C5A">
        <w:rPr>
          <w:rFonts w:ascii="Simplified Arabic" w:hAnsi="Simplified Arabic" w:cs="Simplified Arabic"/>
          <w:sz w:val="24"/>
          <w:szCs w:val="24"/>
          <w:rtl/>
        </w:rPr>
        <w:t>%</w:t>
      </w:r>
      <w:r w:rsidRPr="00E10C5A">
        <w:rPr>
          <w:rFonts w:ascii="Simplified Arabic" w:hAnsi="Simplified Arabic" w:cs="Simplified Arabic"/>
          <w:sz w:val="24"/>
          <w:szCs w:val="24"/>
          <w:rtl/>
        </w:rPr>
        <w:t xml:space="preserve"> بين النساء. بالنسبة </w:t>
      </w:r>
      <w:r w:rsidR="0017237E" w:rsidRPr="00E10C5A">
        <w:rPr>
          <w:rFonts w:ascii="Simplified Arabic" w:hAnsi="Simplified Arabic" w:cs="Simplified Arabic" w:hint="cs"/>
          <w:sz w:val="24"/>
          <w:szCs w:val="24"/>
          <w:rtl/>
        </w:rPr>
        <w:t>للمقاولين</w:t>
      </w:r>
      <w:r w:rsidR="0017237E" w:rsidRPr="00E10C5A">
        <w:rPr>
          <w:rFonts w:ascii="Simplified Arabic" w:hAnsi="Simplified Arabic" w:cs="Simplified Arabic"/>
          <w:sz w:val="24"/>
          <w:szCs w:val="24"/>
          <w:rtl/>
        </w:rPr>
        <w:t xml:space="preserve"> </w:t>
      </w:r>
      <w:r w:rsidRPr="00E10C5A">
        <w:rPr>
          <w:rFonts w:ascii="Simplified Arabic" w:hAnsi="Simplified Arabic" w:cs="Simplified Arabic"/>
          <w:sz w:val="24"/>
          <w:szCs w:val="24"/>
          <w:rtl/>
        </w:rPr>
        <w:t>الذين أفادوا بأنهم واجهوا صعوبات، فإن العقبات الرئيسية ت</w:t>
      </w:r>
      <w:r w:rsidR="0017237E" w:rsidRPr="00E10C5A">
        <w:rPr>
          <w:rFonts w:ascii="Simplified Arabic" w:hAnsi="Simplified Arabic" w:cs="Simplified Arabic" w:hint="cs"/>
          <w:sz w:val="24"/>
          <w:szCs w:val="24"/>
          <w:rtl/>
        </w:rPr>
        <w:t>تعلق ب</w:t>
      </w:r>
      <w:r w:rsidRPr="00E10C5A">
        <w:rPr>
          <w:rFonts w:ascii="Simplified Arabic" w:hAnsi="Simplified Arabic" w:cs="Simplified Arabic"/>
          <w:sz w:val="24"/>
          <w:szCs w:val="24"/>
          <w:rtl/>
        </w:rPr>
        <w:t xml:space="preserve">تعقيد الإجراءات الإدارية </w:t>
      </w:r>
      <w:r w:rsidR="0017237E" w:rsidRPr="00E10C5A">
        <w:rPr>
          <w:rFonts w:ascii="Simplified Arabic" w:hAnsi="Simplified Arabic" w:cs="Simplified Arabic" w:hint="cs"/>
          <w:sz w:val="24"/>
          <w:szCs w:val="24"/>
          <w:rtl/>
        </w:rPr>
        <w:t>بحسب</w:t>
      </w:r>
      <w:r w:rsidRPr="00E10C5A">
        <w:rPr>
          <w:rFonts w:ascii="Simplified Arabic" w:hAnsi="Simplified Arabic" w:cs="Simplified Arabic"/>
          <w:sz w:val="24"/>
          <w:szCs w:val="24"/>
          <w:rtl/>
        </w:rPr>
        <w:t xml:space="preserve"> </w:t>
      </w:r>
      <w:r w:rsidR="0028024B" w:rsidRPr="00E10C5A">
        <w:rPr>
          <w:rFonts w:ascii="Simplified Arabic" w:hAnsi="Simplified Arabic" w:cs="Simplified Arabic"/>
          <w:sz w:val="24"/>
          <w:szCs w:val="24"/>
        </w:rPr>
        <w:t>42,5</w:t>
      </w:r>
      <w:r w:rsidR="008B0C85" w:rsidRPr="00E10C5A">
        <w:rPr>
          <w:rFonts w:ascii="Simplified Arabic" w:hAnsi="Simplified Arabic" w:cs="Simplified Arabic"/>
          <w:sz w:val="24"/>
          <w:szCs w:val="24"/>
          <w:rtl/>
        </w:rPr>
        <w:t>%</w:t>
      </w:r>
      <w:r w:rsidRPr="00E10C5A">
        <w:rPr>
          <w:rFonts w:ascii="Simplified Arabic" w:hAnsi="Simplified Arabic" w:cs="Simplified Arabic"/>
          <w:sz w:val="24"/>
          <w:szCs w:val="24"/>
          <w:rtl/>
        </w:rPr>
        <w:t xml:space="preserve"> من</w:t>
      </w:r>
      <w:r w:rsidR="00DD3E88" w:rsidRPr="00E10C5A">
        <w:rPr>
          <w:rFonts w:ascii="Simplified Arabic" w:hAnsi="Simplified Arabic" w:cs="Simplified Arabic" w:hint="cs"/>
          <w:sz w:val="24"/>
          <w:szCs w:val="24"/>
          <w:rtl/>
        </w:rPr>
        <w:t>هم</w:t>
      </w:r>
      <w:r w:rsidR="0017237E" w:rsidRPr="00E10C5A">
        <w:rPr>
          <w:rFonts w:ascii="Simplified Arabic" w:hAnsi="Simplified Arabic" w:cs="Simplified Arabic"/>
          <w:sz w:val="24"/>
          <w:szCs w:val="24"/>
          <w:rtl/>
        </w:rPr>
        <w:t xml:space="preserve"> </w:t>
      </w:r>
      <w:r w:rsidRPr="00E10C5A">
        <w:rPr>
          <w:rFonts w:ascii="Simplified Arabic" w:hAnsi="Simplified Arabic" w:cs="Simplified Arabic"/>
          <w:sz w:val="24"/>
          <w:szCs w:val="24"/>
          <w:rtl/>
        </w:rPr>
        <w:t>(</w:t>
      </w:r>
      <w:r w:rsidR="0028024B" w:rsidRPr="00E10C5A">
        <w:rPr>
          <w:rFonts w:ascii="Simplified Arabic" w:hAnsi="Simplified Arabic" w:cs="Simplified Arabic"/>
          <w:sz w:val="24"/>
          <w:szCs w:val="24"/>
        </w:rPr>
        <w:t>42,8</w:t>
      </w:r>
      <w:r w:rsidRPr="00E10C5A">
        <w:rPr>
          <w:rFonts w:ascii="Simplified Arabic" w:hAnsi="Simplified Arabic" w:cs="Simplified Arabic"/>
          <w:sz w:val="24"/>
          <w:szCs w:val="24"/>
          <w:rtl/>
        </w:rPr>
        <w:t xml:space="preserve"> </w:t>
      </w:r>
      <w:r w:rsidR="008B0C85" w:rsidRPr="00E10C5A">
        <w:rPr>
          <w:rFonts w:ascii="Simplified Arabic" w:hAnsi="Simplified Arabic" w:cs="Simplified Arabic"/>
          <w:sz w:val="24"/>
          <w:szCs w:val="24"/>
          <w:rtl/>
        </w:rPr>
        <w:t>%</w:t>
      </w:r>
      <w:r w:rsidRPr="00E10C5A">
        <w:rPr>
          <w:rFonts w:ascii="Simplified Arabic" w:hAnsi="Simplified Arabic" w:cs="Simplified Arabic"/>
          <w:sz w:val="24"/>
          <w:szCs w:val="24"/>
          <w:rtl/>
        </w:rPr>
        <w:t xml:space="preserve"> </w:t>
      </w:r>
      <w:r w:rsidR="0017237E" w:rsidRPr="00E10C5A">
        <w:rPr>
          <w:rFonts w:ascii="Simplified Arabic" w:hAnsi="Simplified Arabic" w:cs="Simplified Arabic" w:hint="cs"/>
          <w:sz w:val="24"/>
          <w:szCs w:val="24"/>
          <w:rtl/>
        </w:rPr>
        <w:t>ب</w:t>
      </w:r>
      <w:r w:rsidR="0017237E" w:rsidRPr="00E10C5A">
        <w:rPr>
          <w:rFonts w:ascii="Simplified Arabic" w:hAnsi="Simplified Arabic" w:cs="Simplified Arabic"/>
          <w:sz w:val="24"/>
          <w:szCs w:val="24"/>
          <w:rtl/>
        </w:rPr>
        <w:t>ال</w:t>
      </w:r>
      <w:r w:rsidR="0017237E" w:rsidRPr="00E10C5A">
        <w:rPr>
          <w:rFonts w:ascii="Simplified Arabic" w:hAnsi="Simplified Arabic" w:cs="Simplified Arabic" w:hint="cs"/>
          <w:sz w:val="24"/>
          <w:szCs w:val="24"/>
          <w:rtl/>
        </w:rPr>
        <w:t xml:space="preserve">وسط </w:t>
      </w:r>
      <w:r w:rsidR="0017237E" w:rsidRPr="00E10C5A">
        <w:rPr>
          <w:rFonts w:ascii="Simplified Arabic" w:hAnsi="Simplified Arabic" w:cs="Simplified Arabic"/>
          <w:sz w:val="24"/>
          <w:szCs w:val="24"/>
          <w:rtl/>
        </w:rPr>
        <w:t xml:space="preserve">الحضري </w:t>
      </w:r>
      <w:r w:rsidRPr="00E10C5A">
        <w:rPr>
          <w:rFonts w:ascii="Simplified Arabic" w:hAnsi="Simplified Arabic" w:cs="Simplified Arabic"/>
          <w:sz w:val="24"/>
          <w:szCs w:val="24"/>
          <w:rtl/>
        </w:rPr>
        <w:t xml:space="preserve">و </w:t>
      </w:r>
      <w:r w:rsidR="0028024B" w:rsidRPr="00E10C5A">
        <w:rPr>
          <w:rFonts w:ascii="Simplified Arabic" w:hAnsi="Simplified Arabic" w:cs="Simplified Arabic"/>
          <w:sz w:val="24"/>
          <w:szCs w:val="24"/>
        </w:rPr>
        <w:t>35,7</w:t>
      </w:r>
      <w:r w:rsidRPr="00E10C5A">
        <w:rPr>
          <w:rFonts w:ascii="Simplified Arabic" w:hAnsi="Simplified Arabic" w:cs="Simplified Arabic"/>
          <w:sz w:val="24"/>
          <w:szCs w:val="24"/>
          <w:rtl/>
        </w:rPr>
        <w:t xml:space="preserve"> </w:t>
      </w:r>
      <w:r w:rsidR="008B0C85" w:rsidRPr="00E10C5A">
        <w:rPr>
          <w:rFonts w:ascii="Simplified Arabic" w:hAnsi="Simplified Arabic" w:cs="Simplified Arabic"/>
          <w:sz w:val="24"/>
          <w:szCs w:val="24"/>
          <w:rtl/>
        </w:rPr>
        <w:t>%</w:t>
      </w:r>
      <w:r w:rsidRPr="00E10C5A">
        <w:rPr>
          <w:rFonts w:ascii="Simplified Arabic" w:hAnsi="Simplified Arabic" w:cs="Simplified Arabic"/>
          <w:sz w:val="24"/>
          <w:szCs w:val="24"/>
          <w:rtl/>
        </w:rPr>
        <w:t xml:space="preserve"> </w:t>
      </w:r>
      <w:r w:rsidR="0017237E" w:rsidRPr="00E10C5A">
        <w:rPr>
          <w:rFonts w:ascii="Simplified Arabic" w:hAnsi="Simplified Arabic" w:cs="Simplified Arabic" w:hint="cs"/>
          <w:sz w:val="24"/>
          <w:szCs w:val="24"/>
          <w:rtl/>
        </w:rPr>
        <w:t>ب</w:t>
      </w:r>
      <w:r w:rsidR="0017237E" w:rsidRPr="00E10C5A">
        <w:rPr>
          <w:rFonts w:ascii="Simplified Arabic" w:hAnsi="Simplified Arabic" w:cs="Simplified Arabic"/>
          <w:sz w:val="24"/>
          <w:szCs w:val="24"/>
          <w:rtl/>
        </w:rPr>
        <w:t>ال</w:t>
      </w:r>
      <w:r w:rsidR="0017237E" w:rsidRPr="00E10C5A">
        <w:rPr>
          <w:rFonts w:ascii="Simplified Arabic" w:hAnsi="Simplified Arabic" w:cs="Simplified Arabic" w:hint="cs"/>
          <w:sz w:val="24"/>
          <w:szCs w:val="24"/>
          <w:rtl/>
        </w:rPr>
        <w:t xml:space="preserve">وسط </w:t>
      </w:r>
      <w:r w:rsidR="0017237E" w:rsidRPr="00E10C5A">
        <w:rPr>
          <w:rFonts w:ascii="Simplified Arabic" w:hAnsi="Simplified Arabic" w:cs="Simplified Arabic"/>
          <w:sz w:val="24"/>
          <w:szCs w:val="24"/>
          <w:rtl/>
        </w:rPr>
        <w:t>ال</w:t>
      </w:r>
      <w:r w:rsidR="0017237E" w:rsidRPr="00E10C5A">
        <w:rPr>
          <w:rFonts w:ascii="Simplified Arabic" w:hAnsi="Simplified Arabic" w:cs="Simplified Arabic" w:hint="cs"/>
          <w:sz w:val="24"/>
          <w:szCs w:val="24"/>
          <w:rtl/>
        </w:rPr>
        <w:t>قروي</w:t>
      </w:r>
      <w:r w:rsidRPr="00E10C5A">
        <w:rPr>
          <w:rFonts w:ascii="Simplified Arabic" w:hAnsi="Simplified Arabic" w:cs="Simplified Arabic"/>
          <w:sz w:val="24"/>
          <w:szCs w:val="24"/>
          <w:rtl/>
        </w:rPr>
        <w:t xml:space="preserve">)، </w:t>
      </w:r>
      <w:r w:rsidR="0017237E" w:rsidRPr="00E10C5A">
        <w:rPr>
          <w:rFonts w:ascii="Simplified Arabic" w:hAnsi="Simplified Arabic" w:cs="Simplified Arabic" w:hint="cs"/>
          <w:sz w:val="24"/>
          <w:szCs w:val="24"/>
          <w:rtl/>
        </w:rPr>
        <w:t>وب</w:t>
      </w:r>
      <w:r w:rsidRPr="00E10C5A">
        <w:rPr>
          <w:rFonts w:ascii="Simplified Arabic" w:hAnsi="Simplified Arabic" w:cs="Simplified Arabic"/>
          <w:sz w:val="24"/>
          <w:szCs w:val="24"/>
          <w:rtl/>
        </w:rPr>
        <w:t>الحصول على التمويل ب</w:t>
      </w:r>
      <w:r w:rsidR="00287BE3" w:rsidRPr="00E10C5A">
        <w:rPr>
          <w:rFonts w:ascii="Simplified Arabic" w:hAnsi="Simplified Arabic" w:cs="Simplified Arabic" w:hint="cs"/>
          <w:sz w:val="24"/>
          <w:szCs w:val="24"/>
          <w:rtl/>
        </w:rPr>
        <w:t xml:space="preserve">حسب </w:t>
      </w:r>
      <w:r w:rsidR="0028024B" w:rsidRPr="00E10C5A">
        <w:rPr>
          <w:rFonts w:ascii="Simplified Arabic" w:hAnsi="Simplified Arabic" w:cs="Simplified Arabic"/>
          <w:sz w:val="24"/>
          <w:szCs w:val="24"/>
        </w:rPr>
        <w:t>41,5</w:t>
      </w:r>
      <w:r w:rsidR="008B0C85" w:rsidRPr="00E10C5A">
        <w:rPr>
          <w:rFonts w:ascii="Simplified Arabic" w:hAnsi="Simplified Arabic" w:cs="Simplified Arabic"/>
          <w:sz w:val="24"/>
          <w:szCs w:val="24"/>
          <w:rtl/>
        </w:rPr>
        <w:t>%</w:t>
      </w:r>
      <w:r w:rsidRPr="00E10C5A">
        <w:rPr>
          <w:rFonts w:ascii="Simplified Arabic" w:hAnsi="Simplified Arabic" w:cs="Simplified Arabic"/>
          <w:sz w:val="24"/>
          <w:szCs w:val="24"/>
          <w:rtl/>
        </w:rPr>
        <w:t xml:space="preserve"> (</w:t>
      </w:r>
      <w:r w:rsidR="0028024B" w:rsidRPr="00E10C5A">
        <w:rPr>
          <w:rFonts w:ascii="Simplified Arabic" w:hAnsi="Simplified Arabic" w:cs="Simplified Arabic"/>
          <w:sz w:val="24"/>
          <w:szCs w:val="24"/>
        </w:rPr>
        <w:t>41,0</w:t>
      </w:r>
      <w:r w:rsidRPr="00E10C5A">
        <w:rPr>
          <w:rFonts w:ascii="Simplified Arabic" w:hAnsi="Simplified Arabic" w:cs="Simplified Arabic"/>
          <w:sz w:val="24"/>
          <w:szCs w:val="24"/>
          <w:rtl/>
        </w:rPr>
        <w:t xml:space="preserve"> </w:t>
      </w:r>
      <w:r w:rsidR="008B0C85" w:rsidRPr="00E10C5A">
        <w:rPr>
          <w:rFonts w:ascii="Simplified Arabic" w:hAnsi="Simplified Arabic" w:cs="Simplified Arabic"/>
          <w:sz w:val="24"/>
          <w:szCs w:val="24"/>
          <w:rtl/>
        </w:rPr>
        <w:t>%</w:t>
      </w:r>
      <w:r w:rsidRPr="00E10C5A">
        <w:rPr>
          <w:rFonts w:ascii="Simplified Arabic" w:hAnsi="Simplified Arabic" w:cs="Simplified Arabic"/>
          <w:sz w:val="24"/>
          <w:szCs w:val="24"/>
          <w:rtl/>
        </w:rPr>
        <w:t xml:space="preserve"> </w:t>
      </w:r>
      <w:r w:rsidR="00287BE3" w:rsidRPr="00E10C5A">
        <w:rPr>
          <w:rFonts w:ascii="Simplified Arabic" w:hAnsi="Simplified Arabic" w:cs="Simplified Arabic" w:hint="cs"/>
          <w:sz w:val="24"/>
          <w:szCs w:val="24"/>
          <w:rtl/>
        </w:rPr>
        <w:t>ب</w:t>
      </w:r>
      <w:r w:rsidR="00287BE3" w:rsidRPr="00E10C5A">
        <w:rPr>
          <w:rFonts w:ascii="Simplified Arabic" w:hAnsi="Simplified Arabic" w:cs="Simplified Arabic"/>
          <w:sz w:val="24"/>
          <w:szCs w:val="24"/>
          <w:rtl/>
        </w:rPr>
        <w:t>ال</w:t>
      </w:r>
      <w:r w:rsidR="00287BE3" w:rsidRPr="00E10C5A">
        <w:rPr>
          <w:rFonts w:ascii="Simplified Arabic" w:hAnsi="Simplified Arabic" w:cs="Simplified Arabic" w:hint="cs"/>
          <w:sz w:val="24"/>
          <w:szCs w:val="24"/>
          <w:rtl/>
        </w:rPr>
        <w:t xml:space="preserve">وسط </w:t>
      </w:r>
      <w:r w:rsidR="00287BE3" w:rsidRPr="00E10C5A">
        <w:rPr>
          <w:rFonts w:ascii="Simplified Arabic" w:hAnsi="Simplified Arabic" w:cs="Simplified Arabic"/>
          <w:sz w:val="24"/>
          <w:szCs w:val="24"/>
          <w:rtl/>
        </w:rPr>
        <w:t xml:space="preserve">الحضري </w:t>
      </w:r>
      <w:r w:rsidRPr="00E10C5A">
        <w:rPr>
          <w:rFonts w:ascii="Simplified Arabic" w:hAnsi="Simplified Arabic" w:cs="Simplified Arabic"/>
          <w:sz w:val="24"/>
          <w:szCs w:val="24"/>
          <w:rtl/>
        </w:rPr>
        <w:t xml:space="preserve">و </w:t>
      </w:r>
      <w:r w:rsidR="0028024B" w:rsidRPr="00E10C5A">
        <w:rPr>
          <w:rFonts w:ascii="Simplified Arabic" w:hAnsi="Simplified Arabic" w:cs="Simplified Arabic"/>
          <w:sz w:val="24"/>
          <w:szCs w:val="24"/>
        </w:rPr>
        <w:t>52,4</w:t>
      </w:r>
      <w:r w:rsidRPr="00E10C5A">
        <w:rPr>
          <w:rFonts w:ascii="Simplified Arabic" w:hAnsi="Simplified Arabic" w:cs="Simplified Arabic"/>
          <w:sz w:val="24"/>
          <w:szCs w:val="24"/>
          <w:rtl/>
        </w:rPr>
        <w:t xml:space="preserve"> </w:t>
      </w:r>
      <w:r w:rsidR="008B0C85" w:rsidRPr="00E10C5A">
        <w:rPr>
          <w:rFonts w:ascii="Simplified Arabic" w:hAnsi="Simplified Arabic" w:cs="Simplified Arabic"/>
          <w:sz w:val="24"/>
          <w:szCs w:val="24"/>
          <w:rtl/>
        </w:rPr>
        <w:t>%</w:t>
      </w:r>
      <w:r w:rsidRPr="00E10C5A">
        <w:rPr>
          <w:rFonts w:ascii="Simplified Arabic" w:hAnsi="Simplified Arabic" w:cs="Simplified Arabic"/>
          <w:sz w:val="24"/>
          <w:szCs w:val="24"/>
          <w:rtl/>
        </w:rPr>
        <w:t xml:space="preserve"> </w:t>
      </w:r>
      <w:r w:rsidR="00287BE3" w:rsidRPr="00E10C5A">
        <w:rPr>
          <w:rFonts w:ascii="Simplified Arabic" w:hAnsi="Simplified Arabic" w:cs="Simplified Arabic" w:hint="cs"/>
          <w:sz w:val="24"/>
          <w:szCs w:val="24"/>
          <w:rtl/>
        </w:rPr>
        <w:t>ب</w:t>
      </w:r>
      <w:r w:rsidR="00287BE3" w:rsidRPr="00E10C5A">
        <w:rPr>
          <w:rFonts w:ascii="Simplified Arabic" w:hAnsi="Simplified Arabic" w:cs="Simplified Arabic"/>
          <w:sz w:val="24"/>
          <w:szCs w:val="24"/>
          <w:rtl/>
        </w:rPr>
        <w:t>ال</w:t>
      </w:r>
      <w:r w:rsidR="00287BE3" w:rsidRPr="00E10C5A">
        <w:rPr>
          <w:rFonts w:ascii="Simplified Arabic" w:hAnsi="Simplified Arabic" w:cs="Simplified Arabic" w:hint="cs"/>
          <w:sz w:val="24"/>
          <w:szCs w:val="24"/>
          <w:rtl/>
        </w:rPr>
        <w:t xml:space="preserve">وسط </w:t>
      </w:r>
      <w:r w:rsidR="00287BE3" w:rsidRPr="00E10C5A">
        <w:rPr>
          <w:rFonts w:ascii="Simplified Arabic" w:hAnsi="Simplified Arabic" w:cs="Simplified Arabic"/>
          <w:sz w:val="24"/>
          <w:szCs w:val="24"/>
          <w:rtl/>
        </w:rPr>
        <w:t>ال</w:t>
      </w:r>
      <w:r w:rsidR="00287BE3" w:rsidRPr="00E10C5A">
        <w:rPr>
          <w:rFonts w:ascii="Simplified Arabic" w:hAnsi="Simplified Arabic" w:cs="Simplified Arabic" w:hint="cs"/>
          <w:sz w:val="24"/>
          <w:szCs w:val="24"/>
          <w:rtl/>
        </w:rPr>
        <w:t>قروي</w:t>
      </w:r>
      <w:r w:rsidRPr="00E10C5A">
        <w:rPr>
          <w:rFonts w:ascii="Simplified Arabic" w:hAnsi="Simplified Arabic" w:cs="Simplified Arabic"/>
          <w:sz w:val="24"/>
          <w:szCs w:val="24"/>
          <w:rtl/>
        </w:rPr>
        <w:t>)، و</w:t>
      </w:r>
      <w:r w:rsidR="00287BE3" w:rsidRPr="00E10C5A">
        <w:rPr>
          <w:rFonts w:ascii="Simplified Arabic" w:hAnsi="Simplified Arabic" w:cs="Simplified Arabic" w:hint="cs"/>
          <w:sz w:val="24"/>
          <w:szCs w:val="24"/>
          <w:rtl/>
        </w:rPr>
        <w:t>ب</w:t>
      </w:r>
      <w:r w:rsidRPr="00E10C5A">
        <w:rPr>
          <w:rFonts w:ascii="Simplified Arabic" w:hAnsi="Simplified Arabic" w:cs="Simplified Arabic"/>
          <w:sz w:val="24"/>
          <w:szCs w:val="24"/>
          <w:rtl/>
        </w:rPr>
        <w:t>ال</w:t>
      </w:r>
      <w:r w:rsidR="00287BE3" w:rsidRPr="00E10C5A">
        <w:rPr>
          <w:rFonts w:ascii="Simplified Arabic" w:hAnsi="Simplified Arabic" w:cs="Simplified Arabic" w:hint="cs"/>
          <w:sz w:val="24"/>
          <w:szCs w:val="24"/>
          <w:rtl/>
        </w:rPr>
        <w:t xml:space="preserve">ولوج إلى العقار بحسب </w:t>
      </w:r>
      <w:r w:rsidR="0028024B" w:rsidRPr="00E10C5A">
        <w:rPr>
          <w:rFonts w:ascii="Simplified Arabic" w:hAnsi="Simplified Arabic" w:cs="Simplified Arabic"/>
          <w:sz w:val="24"/>
          <w:szCs w:val="24"/>
        </w:rPr>
        <w:t>9,9</w:t>
      </w:r>
      <w:r w:rsidR="008B0C85" w:rsidRPr="00E10C5A">
        <w:rPr>
          <w:rFonts w:ascii="Simplified Arabic" w:hAnsi="Simplified Arabic" w:cs="Simplified Arabic"/>
          <w:sz w:val="24"/>
          <w:szCs w:val="24"/>
          <w:rtl/>
        </w:rPr>
        <w:t>%</w:t>
      </w:r>
      <w:r w:rsidRPr="00E10C5A">
        <w:rPr>
          <w:rFonts w:ascii="Simplified Arabic" w:hAnsi="Simplified Arabic" w:cs="Simplified Arabic"/>
          <w:sz w:val="24"/>
          <w:szCs w:val="24"/>
          <w:rtl/>
        </w:rPr>
        <w:t xml:space="preserve">، </w:t>
      </w:r>
      <w:r w:rsidR="00287BE3" w:rsidRPr="00E10C5A">
        <w:rPr>
          <w:rFonts w:ascii="Simplified Arabic" w:hAnsi="Simplified Arabic" w:cs="Simplified Arabic" w:hint="cs"/>
          <w:sz w:val="24"/>
          <w:szCs w:val="24"/>
          <w:rtl/>
        </w:rPr>
        <w:t xml:space="preserve">لاسيما في </w:t>
      </w:r>
      <w:r w:rsidR="00287BE3" w:rsidRPr="00E10C5A">
        <w:rPr>
          <w:rFonts w:ascii="Simplified Arabic" w:hAnsi="Simplified Arabic" w:cs="Simplified Arabic"/>
          <w:sz w:val="24"/>
          <w:szCs w:val="24"/>
          <w:rtl/>
        </w:rPr>
        <w:t>ال</w:t>
      </w:r>
      <w:r w:rsidR="00287BE3" w:rsidRPr="00E10C5A">
        <w:rPr>
          <w:rFonts w:ascii="Simplified Arabic" w:hAnsi="Simplified Arabic" w:cs="Simplified Arabic" w:hint="cs"/>
          <w:sz w:val="24"/>
          <w:szCs w:val="24"/>
          <w:rtl/>
        </w:rPr>
        <w:t xml:space="preserve">وسط </w:t>
      </w:r>
      <w:r w:rsidR="00287BE3" w:rsidRPr="00E10C5A">
        <w:rPr>
          <w:rFonts w:ascii="Simplified Arabic" w:hAnsi="Simplified Arabic" w:cs="Simplified Arabic"/>
          <w:sz w:val="24"/>
          <w:szCs w:val="24"/>
          <w:rtl/>
        </w:rPr>
        <w:t xml:space="preserve">الحضري </w:t>
      </w:r>
      <w:r w:rsidRPr="00E10C5A">
        <w:rPr>
          <w:rFonts w:ascii="Simplified Arabic" w:hAnsi="Simplified Arabic" w:cs="Simplified Arabic"/>
          <w:sz w:val="24"/>
          <w:szCs w:val="24"/>
          <w:rtl/>
        </w:rPr>
        <w:t>(</w:t>
      </w:r>
      <w:r w:rsidR="0028024B" w:rsidRPr="00E10C5A">
        <w:rPr>
          <w:rFonts w:ascii="Simplified Arabic" w:hAnsi="Simplified Arabic" w:cs="Simplified Arabic"/>
          <w:sz w:val="24"/>
          <w:szCs w:val="24"/>
        </w:rPr>
        <w:t>10,3</w:t>
      </w:r>
      <w:r w:rsidRPr="00E10C5A">
        <w:rPr>
          <w:rFonts w:ascii="Simplified Arabic" w:hAnsi="Simplified Arabic" w:cs="Simplified Arabic"/>
          <w:sz w:val="24"/>
          <w:szCs w:val="24"/>
          <w:rtl/>
        </w:rPr>
        <w:t xml:space="preserve"> </w:t>
      </w:r>
      <w:r w:rsidR="008B0C85" w:rsidRPr="00E10C5A">
        <w:rPr>
          <w:rFonts w:ascii="Simplified Arabic" w:hAnsi="Simplified Arabic" w:cs="Simplified Arabic"/>
          <w:sz w:val="24"/>
          <w:szCs w:val="24"/>
          <w:rtl/>
        </w:rPr>
        <w:t>%</w:t>
      </w:r>
      <w:r w:rsidRPr="00E10C5A">
        <w:rPr>
          <w:rFonts w:ascii="Simplified Arabic" w:hAnsi="Simplified Arabic" w:cs="Simplified Arabic"/>
          <w:sz w:val="24"/>
          <w:szCs w:val="24"/>
          <w:rtl/>
        </w:rPr>
        <w:t>)،</w:t>
      </w:r>
      <w:r w:rsidR="00287BE3" w:rsidRPr="00E10C5A">
        <w:rPr>
          <w:rFonts w:ascii="Simplified Arabic" w:hAnsi="Simplified Arabic" w:cs="Simplified Arabic" w:hint="cs"/>
          <w:sz w:val="24"/>
          <w:szCs w:val="24"/>
          <w:rtl/>
        </w:rPr>
        <w:t xml:space="preserve"> وب</w:t>
      </w:r>
      <w:r w:rsidRPr="00E10C5A">
        <w:rPr>
          <w:rFonts w:ascii="Simplified Arabic" w:hAnsi="Simplified Arabic" w:cs="Simplified Arabic"/>
          <w:sz w:val="24"/>
          <w:szCs w:val="24"/>
          <w:rtl/>
        </w:rPr>
        <w:t xml:space="preserve">نقص </w:t>
      </w:r>
      <w:r w:rsidR="00287BE3" w:rsidRPr="00E10C5A">
        <w:rPr>
          <w:rFonts w:ascii="Simplified Arabic" w:hAnsi="Simplified Arabic" w:cs="Simplified Arabic" w:hint="cs"/>
          <w:sz w:val="24"/>
          <w:szCs w:val="24"/>
          <w:rtl/>
        </w:rPr>
        <w:t xml:space="preserve">اليد العاملة </w:t>
      </w:r>
      <w:r w:rsidRPr="00E10C5A">
        <w:rPr>
          <w:rFonts w:ascii="Simplified Arabic" w:hAnsi="Simplified Arabic" w:cs="Simplified Arabic"/>
          <w:sz w:val="24"/>
          <w:szCs w:val="24"/>
          <w:rtl/>
        </w:rPr>
        <w:t>المؤهلة ب</w:t>
      </w:r>
      <w:r w:rsidR="00287BE3" w:rsidRPr="00E10C5A">
        <w:rPr>
          <w:rFonts w:ascii="Simplified Arabic" w:hAnsi="Simplified Arabic" w:cs="Simplified Arabic" w:hint="cs"/>
          <w:sz w:val="24"/>
          <w:szCs w:val="24"/>
          <w:rtl/>
        </w:rPr>
        <w:t>حسب</w:t>
      </w:r>
      <w:r w:rsidRPr="00E10C5A">
        <w:rPr>
          <w:rFonts w:ascii="Simplified Arabic" w:hAnsi="Simplified Arabic" w:cs="Simplified Arabic"/>
          <w:sz w:val="24"/>
          <w:szCs w:val="24"/>
          <w:rtl/>
        </w:rPr>
        <w:t xml:space="preserve"> </w:t>
      </w:r>
      <w:r w:rsidR="0028024B" w:rsidRPr="00E10C5A">
        <w:rPr>
          <w:rFonts w:ascii="Simplified Arabic" w:hAnsi="Simplified Arabic" w:cs="Simplified Arabic"/>
          <w:sz w:val="24"/>
          <w:szCs w:val="24"/>
        </w:rPr>
        <w:t>2,1</w:t>
      </w:r>
      <w:r w:rsidR="008B0C85" w:rsidRPr="00E10C5A">
        <w:rPr>
          <w:rFonts w:ascii="Simplified Arabic" w:hAnsi="Simplified Arabic" w:cs="Simplified Arabic"/>
          <w:sz w:val="24"/>
          <w:szCs w:val="24"/>
          <w:rtl/>
        </w:rPr>
        <w:t>%</w:t>
      </w:r>
      <w:r w:rsidRPr="00E10C5A">
        <w:rPr>
          <w:rFonts w:ascii="Simplified Arabic" w:hAnsi="Simplified Arabic" w:cs="Simplified Arabic"/>
          <w:sz w:val="24"/>
          <w:szCs w:val="24"/>
          <w:rtl/>
        </w:rPr>
        <w:t xml:space="preserve">، وأخيرا </w:t>
      </w:r>
      <w:r w:rsidR="00287BE3" w:rsidRPr="00E10C5A">
        <w:rPr>
          <w:rFonts w:ascii="Simplified Arabic" w:hAnsi="Simplified Arabic" w:cs="Simplified Arabic" w:hint="cs"/>
          <w:sz w:val="24"/>
          <w:szCs w:val="24"/>
          <w:rtl/>
        </w:rPr>
        <w:t>ب</w:t>
      </w:r>
      <w:r w:rsidRPr="00E10C5A">
        <w:rPr>
          <w:rFonts w:ascii="Simplified Arabic" w:hAnsi="Simplified Arabic" w:cs="Simplified Arabic"/>
          <w:sz w:val="24"/>
          <w:szCs w:val="24"/>
          <w:rtl/>
        </w:rPr>
        <w:t>المحسوبية ب</w:t>
      </w:r>
      <w:r w:rsidR="00287BE3" w:rsidRPr="00E10C5A">
        <w:rPr>
          <w:rFonts w:ascii="Simplified Arabic" w:hAnsi="Simplified Arabic" w:cs="Simplified Arabic" w:hint="cs"/>
          <w:sz w:val="24"/>
          <w:szCs w:val="24"/>
          <w:rtl/>
        </w:rPr>
        <w:t xml:space="preserve">النسبة ل </w:t>
      </w:r>
      <w:r w:rsidR="0028024B" w:rsidRPr="00E10C5A">
        <w:rPr>
          <w:rFonts w:ascii="Simplified Arabic" w:hAnsi="Simplified Arabic" w:cs="Simplified Arabic"/>
          <w:sz w:val="24"/>
          <w:szCs w:val="24"/>
        </w:rPr>
        <w:t>1,7</w:t>
      </w:r>
      <w:r w:rsidR="008B0C85" w:rsidRPr="00E10C5A">
        <w:rPr>
          <w:rFonts w:ascii="Simplified Arabic" w:hAnsi="Simplified Arabic" w:cs="Simplified Arabic"/>
          <w:sz w:val="24"/>
          <w:szCs w:val="24"/>
          <w:rtl/>
        </w:rPr>
        <w:t>%</w:t>
      </w:r>
      <w:r w:rsidR="00287BE3" w:rsidRPr="00E10C5A">
        <w:rPr>
          <w:rFonts w:ascii="Simplified Arabic" w:hAnsi="Simplified Arabic" w:cs="Simplified Arabic" w:hint="cs"/>
          <w:sz w:val="24"/>
          <w:szCs w:val="24"/>
          <w:rtl/>
        </w:rPr>
        <w:t xml:space="preserve"> منهم</w:t>
      </w:r>
      <w:r w:rsidRPr="00E10C5A">
        <w:rPr>
          <w:rFonts w:ascii="Simplified Arabic" w:hAnsi="Simplified Arabic" w:cs="Simplified Arabic"/>
          <w:sz w:val="24"/>
          <w:szCs w:val="24"/>
          <w:rtl/>
        </w:rPr>
        <w:t>.</w:t>
      </w:r>
    </w:p>
    <w:p w:rsidR="008119F3" w:rsidRPr="00107AA5" w:rsidRDefault="008119F3" w:rsidP="009C5DB0">
      <w:pPr>
        <w:pStyle w:val="Paragraphedeliste"/>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before="240" w:line="240" w:lineRule="auto"/>
        <w:jc w:val="both"/>
        <w:rPr>
          <w:rFonts w:ascii="Simplified Arabic" w:eastAsia="Times New Roman" w:hAnsi="Simplified Arabic" w:cs="Simplified Arabic"/>
          <w:b/>
          <w:bCs/>
          <w:color w:val="212121"/>
          <w:sz w:val="28"/>
          <w:szCs w:val="28"/>
          <w:u w:val="single"/>
          <w:rtl/>
          <w:lang w:eastAsia="fr-FR"/>
        </w:rPr>
      </w:pPr>
      <w:r w:rsidRPr="00107AA5">
        <w:rPr>
          <w:rFonts w:ascii="Simplified Arabic" w:eastAsia="Times New Roman" w:hAnsi="Simplified Arabic" w:cs="Simplified Arabic" w:hint="cs"/>
          <w:b/>
          <w:bCs/>
          <w:color w:val="212121"/>
          <w:sz w:val="28"/>
          <w:szCs w:val="28"/>
          <w:u w:val="single"/>
          <w:rtl/>
          <w:lang w:eastAsia="fr-FR"/>
        </w:rPr>
        <w:t>ت</w:t>
      </w:r>
      <w:r w:rsidRPr="00107AA5">
        <w:rPr>
          <w:rFonts w:ascii="Simplified Arabic" w:eastAsia="Times New Roman" w:hAnsi="Simplified Arabic" w:cs="Simplified Arabic"/>
          <w:b/>
          <w:bCs/>
          <w:color w:val="212121"/>
          <w:sz w:val="28"/>
          <w:szCs w:val="28"/>
          <w:u w:val="single"/>
          <w:rtl/>
          <w:lang w:eastAsia="fr-FR"/>
        </w:rPr>
        <w:t>غطية</w:t>
      </w:r>
      <w:r w:rsidRPr="00107AA5">
        <w:rPr>
          <w:rFonts w:ascii="Simplified Arabic" w:eastAsia="Times New Roman" w:hAnsi="Simplified Arabic" w:cs="Simplified Arabic" w:hint="cs"/>
          <w:b/>
          <w:bCs/>
          <w:color w:val="212121"/>
          <w:sz w:val="28"/>
          <w:szCs w:val="28"/>
          <w:u w:val="single"/>
          <w:rtl/>
          <w:lang w:eastAsia="fr-FR"/>
        </w:rPr>
        <w:t xml:space="preserve"> </w:t>
      </w:r>
      <w:r w:rsidRPr="00107AA5">
        <w:rPr>
          <w:rFonts w:ascii="Simplified Arabic" w:eastAsia="Times New Roman" w:hAnsi="Simplified Arabic" w:cs="Simplified Arabic"/>
          <w:b/>
          <w:bCs/>
          <w:color w:val="212121"/>
          <w:sz w:val="28"/>
          <w:szCs w:val="28"/>
          <w:u w:val="single"/>
          <w:rtl/>
          <w:lang w:eastAsia="fr-FR"/>
        </w:rPr>
        <w:t>نظام التقاعد</w:t>
      </w:r>
    </w:p>
    <w:p w:rsidR="008119F3" w:rsidRPr="00025960" w:rsidRDefault="008119F3" w:rsidP="00025960">
      <w:pPr>
        <w:pStyle w:val="PrformatHTML"/>
        <w:shd w:val="clear" w:color="auto" w:fill="FFFFFF"/>
        <w:bidi/>
        <w:spacing w:after="120"/>
        <w:jc w:val="both"/>
        <w:rPr>
          <w:rFonts w:ascii="Simplified Arabic" w:hAnsi="Simplified Arabic" w:cs="Simplified Arabic"/>
          <w:b/>
          <w:bCs/>
          <w:color w:val="548DD4" w:themeColor="text2" w:themeTint="99"/>
          <w:sz w:val="24"/>
          <w:szCs w:val="24"/>
          <w:rtl/>
        </w:rPr>
      </w:pPr>
      <w:r w:rsidRPr="00025960">
        <w:rPr>
          <w:rFonts w:ascii="Simplified Arabic" w:hAnsi="Simplified Arabic" w:cs="Simplified Arabic"/>
          <w:b/>
          <w:bCs/>
          <w:color w:val="548DD4" w:themeColor="text2" w:themeTint="99"/>
          <w:sz w:val="24"/>
          <w:szCs w:val="24"/>
          <w:rtl/>
        </w:rPr>
        <w:t xml:space="preserve">يغطي نظام التقاعد </w:t>
      </w:r>
      <w:r w:rsidR="00025960" w:rsidRPr="00025960">
        <w:rPr>
          <w:rFonts w:ascii="Simplified Arabic" w:hAnsi="Simplified Arabic" w:cs="Simplified Arabic" w:hint="cs"/>
          <w:b/>
          <w:bCs/>
          <w:color w:val="548DD4" w:themeColor="text2" w:themeTint="99"/>
          <w:sz w:val="24"/>
          <w:szCs w:val="24"/>
          <w:rtl/>
        </w:rPr>
        <w:t>فقط</w:t>
      </w:r>
      <w:r w:rsidRPr="00025960">
        <w:rPr>
          <w:rFonts w:ascii="Simplified Arabic" w:hAnsi="Simplified Arabic" w:cs="Simplified Arabic"/>
          <w:b/>
          <w:bCs/>
          <w:color w:val="548DD4" w:themeColor="text2" w:themeTint="99"/>
          <w:sz w:val="24"/>
          <w:szCs w:val="24"/>
          <w:rtl/>
        </w:rPr>
        <w:t xml:space="preserve"> </w:t>
      </w:r>
      <w:r w:rsidRPr="00025960">
        <w:rPr>
          <w:rFonts w:ascii="Simplified Arabic" w:hAnsi="Simplified Arabic" w:cs="Simplified Arabic" w:hint="cs"/>
          <w:b/>
          <w:bCs/>
          <w:color w:val="548DD4" w:themeColor="text2" w:themeTint="99"/>
          <w:sz w:val="24"/>
          <w:szCs w:val="24"/>
          <w:rtl/>
        </w:rPr>
        <w:t>نشيطين مشتغلين</w:t>
      </w:r>
      <w:r w:rsidRPr="00025960">
        <w:rPr>
          <w:rFonts w:ascii="Simplified Arabic" w:hAnsi="Simplified Arabic" w:cs="Simplified Arabic"/>
          <w:b/>
          <w:bCs/>
          <w:color w:val="548DD4" w:themeColor="text2" w:themeTint="99"/>
          <w:sz w:val="24"/>
          <w:szCs w:val="24"/>
          <w:rtl/>
        </w:rPr>
        <w:t xml:space="preserve"> </w:t>
      </w:r>
      <w:r w:rsidRPr="00025960">
        <w:rPr>
          <w:rFonts w:ascii="Simplified Arabic" w:hAnsi="Simplified Arabic" w:cs="Simplified Arabic" w:hint="cs"/>
          <w:b/>
          <w:bCs/>
          <w:color w:val="548DD4" w:themeColor="text2" w:themeTint="99"/>
          <w:sz w:val="24"/>
          <w:szCs w:val="24"/>
          <w:rtl/>
        </w:rPr>
        <w:t>تبلغ</w:t>
      </w:r>
      <w:r w:rsidRPr="00025960">
        <w:rPr>
          <w:rFonts w:ascii="Simplified Arabic" w:hAnsi="Simplified Arabic" w:cs="Simplified Arabic"/>
          <w:b/>
          <w:bCs/>
          <w:color w:val="548DD4" w:themeColor="text2" w:themeTint="99"/>
          <w:sz w:val="24"/>
          <w:szCs w:val="24"/>
          <w:rtl/>
        </w:rPr>
        <w:t xml:space="preserve"> أعمارهم</w:t>
      </w:r>
      <w:r w:rsidRPr="00025960">
        <w:rPr>
          <w:rFonts w:ascii="Simplified Arabic" w:hAnsi="Simplified Arabic" w:cs="Simplified Arabic" w:hint="cs"/>
          <w:b/>
          <w:bCs/>
          <w:color w:val="548DD4" w:themeColor="text2" w:themeTint="99"/>
          <w:sz w:val="24"/>
          <w:szCs w:val="24"/>
          <w:rtl/>
        </w:rPr>
        <w:t>ا</w:t>
      </w:r>
      <w:r w:rsidRPr="00025960">
        <w:rPr>
          <w:rFonts w:ascii="Simplified Arabic" w:hAnsi="Simplified Arabic" w:cs="Simplified Arabic"/>
          <w:b/>
          <w:bCs/>
          <w:color w:val="548DD4" w:themeColor="text2" w:themeTint="99"/>
          <w:sz w:val="24"/>
          <w:szCs w:val="24"/>
          <w:rtl/>
        </w:rPr>
        <w:t xml:space="preserve"> 15 </w:t>
      </w:r>
      <w:r w:rsidRPr="00025960">
        <w:rPr>
          <w:rFonts w:ascii="Simplified Arabic" w:hAnsi="Simplified Arabic" w:cs="Simplified Arabic" w:hint="cs"/>
          <w:b/>
          <w:bCs/>
          <w:color w:val="548DD4" w:themeColor="text2" w:themeTint="99"/>
          <w:sz w:val="24"/>
          <w:szCs w:val="24"/>
          <w:rtl/>
        </w:rPr>
        <w:t>سنة ف</w:t>
      </w:r>
      <w:r w:rsidRPr="00025960">
        <w:rPr>
          <w:rFonts w:ascii="Simplified Arabic" w:hAnsi="Simplified Arabic" w:cs="Simplified Arabic"/>
          <w:b/>
          <w:bCs/>
          <w:color w:val="548DD4" w:themeColor="text2" w:themeTint="99"/>
          <w:sz w:val="24"/>
          <w:szCs w:val="24"/>
          <w:rtl/>
        </w:rPr>
        <w:t>أكثر من</w:t>
      </w:r>
      <w:r w:rsidRPr="00025960">
        <w:rPr>
          <w:rFonts w:ascii="Simplified Arabic" w:hAnsi="Simplified Arabic" w:cs="Simplified Arabic" w:hint="cs"/>
          <w:b/>
          <w:bCs/>
          <w:color w:val="548DD4" w:themeColor="text2" w:themeTint="99"/>
          <w:sz w:val="24"/>
          <w:szCs w:val="24"/>
          <w:rtl/>
        </w:rPr>
        <w:t xml:space="preserve"> بين كل</w:t>
      </w:r>
      <w:r w:rsidRPr="00025960">
        <w:rPr>
          <w:rFonts w:ascii="Simplified Arabic" w:hAnsi="Simplified Arabic" w:cs="Simplified Arabic"/>
          <w:b/>
          <w:bCs/>
          <w:color w:val="548DD4" w:themeColor="text2" w:themeTint="99"/>
          <w:sz w:val="24"/>
          <w:szCs w:val="24"/>
          <w:rtl/>
        </w:rPr>
        <w:t xml:space="preserve"> </w:t>
      </w:r>
      <w:r w:rsidRPr="00025960">
        <w:rPr>
          <w:rFonts w:ascii="Simplified Arabic" w:hAnsi="Simplified Arabic" w:cs="Simplified Arabic" w:hint="cs"/>
          <w:b/>
          <w:bCs/>
          <w:color w:val="548DD4" w:themeColor="text2" w:themeTint="99"/>
          <w:sz w:val="24"/>
          <w:szCs w:val="24"/>
          <w:rtl/>
        </w:rPr>
        <w:t>عشرة</w:t>
      </w:r>
      <w:r w:rsidR="009C5DB0" w:rsidRPr="00025960">
        <w:rPr>
          <w:rFonts w:ascii="Simplified Arabic" w:hAnsi="Simplified Arabic" w:cs="Simplified Arabic" w:hint="cs"/>
          <w:b/>
          <w:bCs/>
          <w:color w:val="548DD4" w:themeColor="text2" w:themeTint="99"/>
          <w:sz w:val="24"/>
          <w:szCs w:val="24"/>
          <w:rtl/>
        </w:rPr>
        <w:t>،</w:t>
      </w:r>
      <w:r w:rsidRPr="00025960">
        <w:rPr>
          <w:rFonts w:ascii="Simplified Arabic" w:hAnsi="Simplified Arabic" w:cs="Simplified Arabic"/>
          <w:b/>
          <w:bCs/>
          <w:color w:val="548DD4" w:themeColor="text2" w:themeTint="99"/>
          <w:sz w:val="24"/>
          <w:szCs w:val="24"/>
          <w:rtl/>
        </w:rPr>
        <w:t xml:space="preserve"> مع وجود تباينات كبيرة </w:t>
      </w:r>
      <w:r w:rsidRPr="00025960">
        <w:rPr>
          <w:rFonts w:ascii="Simplified Arabic" w:hAnsi="Simplified Arabic" w:cs="Simplified Arabic" w:hint="cs"/>
          <w:b/>
          <w:bCs/>
          <w:color w:val="548DD4" w:themeColor="text2" w:themeTint="99"/>
          <w:sz w:val="24"/>
          <w:szCs w:val="24"/>
          <w:rtl/>
        </w:rPr>
        <w:t>حسب وسط الإقامة والجهات</w:t>
      </w:r>
    </w:p>
    <w:p w:rsidR="008119F3" w:rsidRPr="00E10C5A" w:rsidRDefault="008119F3" w:rsidP="009C5DB0">
      <w:pPr>
        <w:bidi/>
        <w:spacing w:after="120" w:line="240" w:lineRule="auto"/>
        <w:jc w:val="both"/>
        <w:rPr>
          <w:rFonts w:ascii="Simplified Arabic" w:hAnsi="Simplified Arabic" w:cs="Simplified Arabic"/>
          <w:sz w:val="24"/>
          <w:szCs w:val="24"/>
        </w:rPr>
      </w:pPr>
      <w:r w:rsidRPr="00E10C5A">
        <w:rPr>
          <w:rFonts w:ascii="Simplified Arabic" w:hAnsi="Simplified Arabic" w:cs="Simplified Arabic"/>
          <w:sz w:val="24"/>
          <w:szCs w:val="24"/>
          <w:rtl/>
        </w:rPr>
        <w:t xml:space="preserve">تبين </w:t>
      </w:r>
      <w:r w:rsidRPr="00E10C5A">
        <w:rPr>
          <w:rFonts w:ascii="Simplified Arabic" w:hAnsi="Simplified Arabic" w:cs="Simplified Arabic" w:hint="cs"/>
          <w:sz w:val="24"/>
          <w:szCs w:val="24"/>
          <w:rtl/>
        </w:rPr>
        <w:t xml:space="preserve">المعطيات </w:t>
      </w:r>
      <w:r w:rsidRPr="00E10C5A">
        <w:rPr>
          <w:rFonts w:ascii="Simplified Arabic" w:hAnsi="Simplified Arabic" w:cs="Simplified Arabic"/>
          <w:sz w:val="24"/>
          <w:szCs w:val="24"/>
          <w:rtl/>
        </w:rPr>
        <w:t xml:space="preserve">التي </w:t>
      </w:r>
      <w:r w:rsidRPr="00E10C5A">
        <w:rPr>
          <w:rFonts w:ascii="Simplified Arabic" w:hAnsi="Simplified Arabic" w:cs="Simplified Arabic" w:hint="cs"/>
          <w:sz w:val="24"/>
          <w:szCs w:val="24"/>
          <w:rtl/>
        </w:rPr>
        <w:t>يوفرها البحث</w:t>
      </w:r>
      <w:r w:rsidRPr="00E10C5A">
        <w:rPr>
          <w:rFonts w:ascii="Simplified Arabic" w:hAnsi="Simplified Arabic" w:cs="Simplified Arabic"/>
          <w:sz w:val="24"/>
          <w:szCs w:val="24"/>
          <w:rtl/>
        </w:rPr>
        <w:t xml:space="preserve"> الوطني</w:t>
      </w:r>
      <w:r w:rsidRPr="00E10C5A">
        <w:rPr>
          <w:rFonts w:ascii="Simplified Arabic" w:hAnsi="Simplified Arabic" w:cs="Simplified Arabic" w:hint="cs"/>
          <w:sz w:val="24"/>
          <w:szCs w:val="24"/>
          <w:rtl/>
        </w:rPr>
        <w:t xml:space="preserve"> حول التشغيل</w:t>
      </w:r>
      <w:r w:rsidRPr="00E10C5A">
        <w:rPr>
          <w:rFonts w:ascii="Simplified Arabic" w:hAnsi="Simplified Arabic" w:cs="Simplified Arabic"/>
          <w:sz w:val="24"/>
          <w:szCs w:val="24"/>
          <w:rtl/>
        </w:rPr>
        <w:t xml:space="preserve"> ل</w:t>
      </w:r>
      <w:r w:rsidRPr="00E10C5A">
        <w:rPr>
          <w:rFonts w:ascii="Simplified Arabic" w:hAnsi="Simplified Arabic" w:cs="Simplified Arabic" w:hint="cs"/>
          <w:sz w:val="24"/>
          <w:szCs w:val="24"/>
          <w:rtl/>
        </w:rPr>
        <w:t>سنة</w:t>
      </w:r>
      <w:r w:rsidRPr="00E10C5A">
        <w:rPr>
          <w:rFonts w:ascii="Simplified Arabic" w:hAnsi="Simplified Arabic" w:cs="Simplified Arabic"/>
          <w:sz w:val="24"/>
          <w:szCs w:val="24"/>
          <w:rtl/>
        </w:rPr>
        <w:t xml:space="preserve"> </w:t>
      </w:r>
      <w:r w:rsidR="009C5DB0">
        <w:rPr>
          <w:rFonts w:ascii="Simplified Arabic" w:hAnsi="Simplified Arabic" w:cs="Simplified Arabic" w:hint="cs"/>
          <w:sz w:val="24"/>
          <w:szCs w:val="24"/>
          <w:rtl/>
        </w:rPr>
        <w:t>،</w:t>
      </w:r>
      <w:r w:rsidRPr="00E10C5A">
        <w:rPr>
          <w:rFonts w:ascii="Simplified Arabic" w:hAnsi="Simplified Arabic" w:cs="Simplified Arabic"/>
          <w:sz w:val="24"/>
          <w:szCs w:val="24"/>
          <w:rtl/>
        </w:rPr>
        <w:t xml:space="preserve">2017 أن معدل تغطية </w:t>
      </w:r>
      <w:r w:rsidRPr="00E10C5A">
        <w:rPr>
          <w:rFonts w:ascii="Simplified Arabic" w:hAnsi="Simplified Arabic" w:cs="Simplified Arabic" w:hint="cs"/>
          <w:sz w:val="24"/>
          <w:szCs w:val="24"/>
          <w:rtl/>
        </w:rPr>
        <w:t>النشيطين المشتغلين</w:t>
      </w:r>
      <w:r w:rsidRPr="00E10C5A">
        <w:rPr>
          <w:rFonts w:ascii="Simplified Arabic" w:hAnsi="Simplified Arabic" w:cs="Simplified Arabic"/>
          <w:sz w:val="24"/>
          <w:szCs w:val="24"/>
          <w:rtl/>
        </w:rPr>
        <w:t xml:space="preserve"> </w:t>
      </w:r>
      <w:r w:rsidR="009C5DB0">
        <w:rPr>
          <w:rFonts w:ascii="Simplified Arabic" w:hAnsi="Simplified Arabic" w:cs="Simplified Arabic" w:hint="cs"/>
          <w:sz w:val="24"/>
          <w:szCs w:val="24"/>
          <w:rtl/>
        </w:rPr>
        <w:t>البالغين</w:t>
      </w:r>
      <w:r w:rsidRPr="00E10C5A">
        <w:rPr>
          <w:rFonts w:ascii="Simplified Arabic" w:hAnsi="Simplified Arabic" w:cs="Simplified Arabic"/>
          <w:sz w:val="24"/>
          <w:szCs w:val="24"/>
          <w:rtl/>
        </w:rPr>
        <w:t xml:space="preserve"> 15 سنة فأكثر </w:t>
      </w:r>
      <w:r w:rsidRPr="00E10C5A">
        <w:rPr>
          <w:rFonts w:ascii="Simplified Arabic" w:hAnsi="Simplified Arabic" w:cs="Simplified Arabic" w:hint="cs"/>
          <w:sz w:val="24"/>
          <w:szCs w:val="24"/>
          <w:rtl/>
        </w:rPr>
        <w:t>ب</w:t>
      </w:r>
      <w:r w:rsidRPr="00E10C5A">
        <w:rPr>
          <w:rFonts w:ascii="Simplified Arabic" w:hAnsi="Simplified Arabic" w:cs="Simplified Arabic"/>
          <w:sz w:val="24"/>
          <w:szCs w:val="24"/>
          <w:rtl/>
        </w:rPr>
        <w:t>نظام</w:t>
      </w:r>
      <w:r w:rsidRPr="00E10C5A">
        <w:rPr>
          <w:rFonts w:ascii="Simplified Arabic" w:hAnsi="Simplified Arabic" w:cs="Simplified Arabic" w:hint="cs"/>
          <w:sz w:val="24"/>
          <w:szCs w:val="24"/>
          <w:rtl/>
        </w:rPr>
        <w:t xml:space="preserve"> التقاعد</w:t>
      </w:r>
      <w:r w:rsidRPr="00E10C5A">
        <w:rPr>
          <w:rFonts w:ascii="Simplified Arabic" w:hAnsi="Simplified Arabic" w:cs="Simplified Arabic"/>
          <w:sz w:val="24"/>
          <w:szCs w:val="24"/>
          <w:rtl/>
        </w:rPr>
        <w:t xml:space="preserve"> يصل إلى 21% على المستوى الوطني، و33% </w:t>
      </w:r>
      <w:r w:rsidRPr="00E10C5A">
        <w:rPr>
          <w:rFonts w:ascii="Simplified Arabic" w:hAnsi="Simplified Arabic" w:cs="Simplified Arabic" w:hint="cs"/>
          <w:sz w:val="24"/>
          <w:szCs w:val="24"/>
          <w:rtl/>
        </w:rPr>
        <w:t>بالوسط الحضري</w:t>
      </w:r>
      <w:r w:rsidRPr="00E10C5A">
        <w:rPr>
          <w:rFonts w:ascii="Simplified Arabic" w:hAnsi="Simplified Arabic" w:cs="Simplified Arabic"/>
          <w:sz w:val="24"/>
          <w:szCs w:val="24"/>
          <w:rtl/>
        </w:rPr>
        <w:t xml:space="preserve"> و6% </w:t>
      </w:r>
      <w:r w:rsidRPr="00E10C5A">
        <w:rPr>
          <w:rFonts w:ascii="Simplified Arabic" w:hAnsi="Simplified Arabic" w:cs="Simplified Arabic" w:hint="cs"/>
          <w:sz w:val="24"/>
          <w:szCs w:val="24"/>
          <w:rtl/>
        </w:rPr>
        <w:t>بالوسط القروي</w:t>
      </w:r>
      <w:r w:rsidRPr="00E10C5A">
        <w:rPr>
          <w:rFonts w:ascii="Simplified Arabic" w:hAnsi="Simplified Arabic" w:cs="Simplified Arabic"/>
          <w:sz w:val="24"/>
          <w:szCs w:val="24"/>
          <w:rtl/>
        </w:rPr>
        <w:t>.</w:t>
      </w:r>
    </w:p>
    <w:p w:rsidR="008119F3" w:rsidRPr="00E10C5A" w:rsidRDefault="009C5DB0" w:rsidP="009C5DB0">
      <w:pPr>
        <w:bidi/>
        <w:spacing w:after="120" w:line="240" w:lineRule="auto"/>
        <w:jc w:val="both"/>
        <w:rPr>
          <w:rFonts w:ascii="Simplified Arabic" w:hAnsi="Simplified Arabic" w:cs="Simplified Arabic"/>
          <w:sz w:val="24"/>
          <w:szCs w:val="24"/>
        </w:rPr>
      </w:pPr>
      <w:r>
        <w:rPr>
          <w:rFonts w:ascii="Simplified Arabic" w:hAnsi="Simplified Arabic" w:cs="Simplified Arabic" w:hint="cs"/>
          <w:sz w:val="24"/>
          <w:szCs w:val="24"/>
          <w:rtl/>
        </w:rPr>
        <w:t>وتسجل</w:t>
      </w:r>
      <w:r w:rsidR="008119F3" w:rsidRPr="00E10C5A">
        <w:rPr>
          <w:rFonts w:ascii="Simplified Arabic" w:hAnsi="Simplified Arabic" w:cs="Simplified Arabic"/>
          <w:sz w:val="24"/>
          <w:szCs w:val="24"/>
          <w:rtl/>
        </w:rPr>
        <w:t xml:space="preserve"> نصف </w:t>
      </w:r>
      <w:r w:rsidR="008119F3" w:rsidRPr="00E10C5A">
        <w:rPr>
          <w:rFonts w:ascii="Simplified Arabic" w:hAnsi="Simplified Arabic" w:cs="Simplified Arabic" w:hint="cs"/>
          <w:sz w:val="24"/>
          <w:szCs w:val="24"/>
          <w:rtl/>
        </w:rPr>
        <w:t>الجهات</w:t>
      </w:r>
      <w:r w:rsidR="008119F3" w:rsidRPr="00E10C5A">
        <w:rPr>
          <w:rFonts w:ascii="Simplified Arabic" w:hAnsi="Simplified Arabic" w:cs="Simplified Arabic"/>
          <w:sz w:val="24"/>
          <w:szCs w:val="24"/>
          <w:rtl/>
        </w:rPr>
        <w:t xml:space="preserve"> معدل تغطية </w:t>
      </w:r>
      <w:r w:rsidR="008119F3" w:rsidRPr="00E10C5A">
        <w:rPr>
          <w:rFonts w:ascii="Simplified Arabic" w:hAnsi="Simplified Arabic" w:cs="Simplified Arabic" w:hint="cs"/>
          <w:sz w:val="24"/>
          <w:szCs w:val="24"/>
          <w:rtl/>
        </w:rPr>
        <w:t>يق</w:t>
      </w:r>
      <w:r w:rsidR="008119F3" w:rsidRPr="00E10C5A">
        <w:rPr>
          <w:rFonts w:ascii="Simplified Arabic" w:hAnsi="Simplified Arabic" w:cs="Simplified Arabic"/>
          <w:sz w:val="24"/>
          <w:szCs w:val="24"/>
          <w:rtl/>
        </w:rPr>
        <w:t xml:space="preserve">ل </w:t>
      </w:r>
      <w:r w:rsidR="008119F3" w:rsidRPr="00E10C5A">
        <w:rPr>
          <w:rFonts w:ascii="Simplified Arabic" w:hAnsi="Simplified Arabic" w:cs="Simplified Arabic" w:hint="cs"/>
          <w:sz w:val="24"/>
          <w:szCs w:val="24"/>
          <w:rtl/>
        </w:rPr>
        <w:t>عن</w:t>
      </w:r>
      <w:r w:rsidR="008119F3" w:rsidRPr="00E10C5A">
        <w:rPr>
          <w:rFonts w:ascii="Simplified Arabic" w:hAnsi="Simplified Arabic" w:cs="Simplified Arabic"/>
          <w:sz w:val="24"/>
          <w:szCs w:val="24"/>
          <w:rtl/>
        </w:rPr>
        <w:t xml:space="preserve"> المعدل الوطني. </w:t>
      </w:r>
      <w:r w:rsidR="008119F3" w:rsidRPr="00E10C5A">
        <w:rPr>
          <w:rFonts w:ascii="Simplified Arabic" w:hAnsi="Simplified Arabic" w:cs="Simplified Arabic" w:hint="cs"/>
          <w:sz w:val="24"/>
          <w:szCs w:val="24"/>
          <w:rtl/>
        </w:rPr>
        <w:t>تسجل جهة</w:t>
      </w:r>
      <w:r w:rsidR="008119F3" w:rsidRPr="00E10C5A">
        <w:rPr>
          <w:rFonts w:ascii="Simplified Arabic" w:hAnsi="Simplified Arabic" w:cs="Simplified Arabic"/>
          <w:sz w:val="24"/>
          <w:szCs w:val="24"/>
          <w:rtl/>
        </w:rPr>
        <w:t xml:space="preserve"> الداخلة</w:t>
      </w:r>
      <w:r w:rsidR="008119F3" w:rsidRPr="00E10C5A">
        <w:rPr>
          <w:rFonts w:ascii="Simplified Arabic" w:hAnsi="Simplified Arabic" w:cs="Simplified Arabic" w:hint="cs"/>
          <w:sz w:val="24"/>
          <w:szCs w:val="24"/>
          <w:rtl/>
        </w:rPr>
        <w:t>-</w:t>
      </w:r>
      <w:r w:rsidR="008119F3" w:rsidRPr="00E10C5A">
        <w:rPr>
          <w:rFonts w:ascii="Simplified Arabic" w:hAnsi="Simplified Arabic" w:cs="Simplified Arabic"/>
          <w:sz w:val="24"/>
          <w:szCs w:val="24"/>
          <w:rtl/>
        </w:rPr>
        <w:t>واد</w:t>
      </w:r>
      <w:r>
        <w:rPr>
          <w:rFonts w:ascii="Simplified Arabic" w:hAnsi="Simplified Arabic" w:cs="Simplified Arabic" w:hint="cs"/>
          <w:sz w:val="24"/>
          <w:szCs w:val="24"/>
          <w:rtl/>
        </w:rPr>
        <w:t>ي</w:t>
      </w:r>
      <w:r w:rsidR="008119F3" w:rsidRPr="00E10C5A">
        <w:rPr>
          <w:rFonts w:ascii="Simplified Arabic" w:hAnsi="Simplified Arabic" w:cs="Simplified Arabic"/>
          <w:sz w:val="24"/>
          <w:szCs w:val="24"/>
          <w:rtl/>
        </w:rPr>
        <w:t xml:space="preserve"> الذهب أعلى </w:t>
      </w:r>
      <w:r w:rsidR="008119F3" w:rsidRPr="00E10C5A">
        <w:rPr>
          <w:rFonts w:ascii="Simplified Arabic" w:hAnsi="Simplified Arabic" w:cs="Simplified Arabic" w:hint="cs"/>
          <w:sz w:val="24"/>
          <w:szCs w:val="24"/>
          <w:rtl/>
        </w:rPr>
        <w:t>معدل</w:t>
      </w:r>
      <w:r w:rsidR="008119F3" w:rsidRPr="00E10C5A">
        <w:rPr>
          <w:rFonts w:ascii="Simplified Arabic" w:hAnsi="Simplified Arabic" w:cs="Simplified Arabic"/>
          <w:sz w:val="24"/>
          <w:szCs w:val="24"/>
          <w:rtl/>
        </w:rPr>
        <w:t xml:space="preserve"> </w:t>
      </w:r>
      <w:r w:rsidR="008119F3" w:rsidRPr="00E10C5A">
        <w:rPr>
          <w:rFonts w:ascii="Simplified Arabic" w:hAnsi="Simplified Arabic" w:cs="Simplified Arabic" w:hint="cs"/>
          <w:sz w:val="24"/>
          <w:szCs w:val="24"/>
          <w:rtl/>
        </w:rPr>
        <w:t>ب</w:t>
      </w:r>
      <w:r>
        <w:rPr>
          <w:rFonts w:ascii="Simplified Arabic" w:hAnsi="Simplified Arabic" w:cs="Simplified Arabic" w:hint="cs"/>
          <w:sz w:val="24"/>
          <w:szCs w:val="24"/>
          <w:rtl/>
        </w:rPr>
        <w:t>ـ</w:t>
      </w:r>
      <w:r w:rsidR="008119F3" w:rsidRPr="00E10C5A">
        <w:rPr>
          <w:rFonts w:ascii="Simplified Arabic" w:hAnsi="Simplified Arabic" w:cs="Simplified Arabic"/>
          <w:sz w:val="24"/>
          <w:szCs w:val="24"/>
          <w:rtl/>
        </w:rPr>
        <w:t xml:space="preserve"> 43</w:t>
      </w:r>
      <w:r>
        <w:rPr>
          <w:rFonts w:ascii="Simplified Arabic" w:hAnsi="Simplified Arabic" w:cs="Simplified Arabic" w:hint="cs"/>
          <w:sz w:val="24"/>
          <w:szCs w:val="24"/>
          <w:rtl/>
        </w:rPr>
        <w:t>,</w:t>
      </w:r>
      <w:r w:rsidR="008119F3" w:rsidRPr="00E10C5A">
        <w:rPr>
          <w:rFonts w:ascii="Simplified Arabic" w:hAnsi="Simplified Arabic" w:cs="Simplified Arabic"/>
          <w:sz w:val="24"/>
          <w:szCs w:val="24"/>
          <w:rtl/>
        </w:rPr>
        <w:t xml:space="preserve">7%، </w:t>
      </w:r>
      <w:r w:rsidR="008119F3" w:rsidRPr="00E10C5A">
        <w:rPr>
          <w:rFonts w:ascii="Simplified Arabic" w:hAnsi="Simplified Arabic" w:cs="Simplified Arabic" w:hint="cs"/>
          <w:sz w:val="24"/>
          <w:szCs w:val="24"/>
          <w:rtl/>
        </w:rPr>
        <w:t>ت</w:t>
      </w:r>
      <w:r w:rsidR="008119F3" w:rsidRPr="00E10C5A">
        <w:rPr>
          <w:rFonts w:ascii="Simplified Arabic" w:hAnsi="Simplified Arabic" w:cs="Simplified Arabic"/>
          <w:sz w:val="24"/>
          <w:szCs w:val="24"/>
          <w:rtl/>
        </w:rPr>
        <w:t xml:space="preserve">ليها </w:t>
      </w:r>
      <w:r w:rsidR="008119F3" w:rsidRPr="00E10C5A">
        <w:rPr>
          <w:rFonts w:ascii="Simplified Arabic" w:hAnsi="Simplified Arabic" w:cs="Simplified Arabic" w:hint="cs"/>
          <w:sz w:val="24"/>
          <w:szCs w:val="24"/>
          <w:rtl/>
        </w:rPr>
        <w:t xml:space="preserve">جهة </w:t>
      </w:r>
      <w:r w:rsidR="008119F3" w:rsidRPr="00E10C5A">
        <w:rPr>
          <w:rFonts w:ascii="Simplified Arabic" w:hAnsi="Simplified Arabic" w:cs="Simplified Arabic"/>
          <w:sz w:val="24"/>
          <w:szCs w:val="24"/>
          <w:rtl/>
        </w:rPr>
        <w:t>العيون</w:t>
      </w:r>
      <w:r w:rsidR="008119F3" w:rsidRPr="00E10C5A">
        <w:rPr>
          <w:rFonts w:ascii="Simplified Arabic" w:hAnsi="Simplified Arabic" w:cs="Simplified Arabic" w:hint="cs"/>
          <w:sz w:val="24"/>
          <w:szCs w:val="24"/>
          <w:rtl/>
        </w:rPr>
        <w:t>-</w:t>
      </w:r>
      <w:r w:rsidR="008119F3" w:rsidRPr="00E10C5A">
        <w:rPr>
          <w:rFonts w:ascii="Simplified Arabic" w:hAnsi="Simplified Arabic" w:cs="Simplified Arabic"/>
          <w:sz w:val="24"/>
          <w:szCs w:val="24"/>
          <w:rtl/>
        </w:rPr>
        <w:t>الساقية الحمراء (37</w:t>
      </w:r>
      <w:r>
        <w:rPr>
          <w:rFonts w:ascii="Simplified Arabic" w:hAnsi="Simplified Arabic" w:cs="Simplified Arabic" w:hint="cs"/>
          <w:sz w:val="24"/>
          <w:szCs w:val="24"/>
          <w:rtl/>
        </w:rPr>
        <w:t>,</w:t>
      </w:r>
      <w:r w:rsidR="008119F3" w:rsidRPr="00E10C5A">
        <w:rPr>
          <w:rFonts w:ascii="Simplified Arabic" w:hAnsi="Simplified Arabic" w:cs="Simplified Arabic"/>
          <w:sz w:val="24"/>
          <w:szCs w:val="24"/>
          <w:rtl/>
        </w:rPr>
        <w:t>8%)، الدار البيضاء-سطات (31</w:t>
      </w:r>
      <w:r>
        <w:rPr>
          <w:rFonts w:ascii="Simplified Arabic" w:hAnsi="Simplified Arabic" w:cs="Simplified Arabic" w:hint="cs"/>
          <w:sz w:val="24"/>
          <w:szCs w:val="24"/>
          <w:rtl/>
        </w:rPr>
        <w:t>,</w:t>
      </w:r>
      <w:r w:rsidR="008119F3" w:rsidRPr="00E10C5A">
        <w:rPr>
          <w:rFonts w:ascii="Simplified Arabic" w:hAnsi="Simplified Arabic" w:cs="Simplified Arabic"/>
          <w:sz w:val="24"/>
          <w:szCs w:val="24"/>
          <w:rtl/>
        </w:rPr>
        <w:t>7%)، وأخيرا الرباط</w:t>
      </w:r>
      <w:r w:rsidR="008119F3" w:rsidRPr="00E10C5A">
        <w:rPr>
          <w:rFonts w:ascii="Simplified Arabic" w:hAnsi="Simplified Arabic" w:cs="Simplified Arabic" w:hint="cs"/>
          <w:sz w:val="24"/>
          <w:szCs w:val="24"/>
          <w:rtl/>
        </w:rPr>
        <w:t>-</w:t>
      </w:r>
      <w:r w:rsidR="008119F3" w:rsidRPr="00E10C5A">
        <w:rPr>
          <w:rFonts w:ascii="Simplified Arabic" w:hAnsi="Simplified Arabic" w:cs="Simplified Arabic"/>
          <w:sz w:val="24"/>
          <w:szCs w:val="24"/>
          <w:rtl/>
        </w:rPr>
        <w:t>س</w:t>
      </w:r>
      <w:r w:rsidR="008119F3" w:rsidRPr="00E10C5A">
        <w:rPr>
          <w:rFonts w:ascii="Simplified Arabic" w:hAnsi="Simplified Arabic" w:cs="Simplified Arabic" w:hint="cs"/>
          <w:sz w:val="24"/>
          <w:szCs w:val="24"/>
          <w:rtl/>
        </w:rPr>
        <w:t>لا-</w:t>
      </w:r>
      <w:r w:rsidR="008119F3" w:rsidRPr="00E10C5A">
        <w:rPr>
          <w:rFonts w:ascii="Simplified Arabic" w:hAnsi="Simplified Arabic" w:cs="Simplified Arabic"/>
          <w:sz w:val="24"/>
          <w:szCs w:val="24"/>
          <w:rtl/>
        </w:rPr>
        <w:t>القنيطرة (25</w:t>
      </w:r>
      <w:r>
        <w:rPr>
          <w:rFonts w:ascii="Simplified Arabic" w:hAnsi="Simplified Arabic" w:cs="Simplified Arabic" w:hint="cs"/>
          <w:sz w:val="24"/>
          <w:szCs w:val="24"/>
          <w:rtl/>
        </w:rPr>
        <w:t>,</w:t>
      </w:r>
      <w:r w:rsidR="008119F3" w:rsidRPr="00E10C5A">
        <w:rPr>
          <w:rFonts w:ascii="Simplified Arabic" w:hAnsi="Simplified Arabic" w:cs="Simplified Arabic"/>
          <w:sz w:val="24"/>
          <w:szCs w:val="24"/>
          <w:rtl/>
        </w:rPr>
        <w:t xml:space="preserve">8%). </w:t>
      </w:r>
      <w:r w:rsidR="008119F3" w:rsidRPr="00E10C5A">
        <w:rPr>
          <w:rFonts w:ascii="Simplified Arabic" w:hAnsi="Simplified Arabic" w:cs="Simplified Arabic" w:hint="cs"/>
          <w:sz w:val="24"/>
          <w:szCs w:val="24"/>
          <w:rtl/>
        </w:rPr>
        <w:t>وتوجد جهة</w:t>
      </w:r>
      <w:r w:rsidR="008119F3" w:rsidRPr="00E10C5A">
        <w:rPr>
          <w:rFonts w:ascii="Simplified Arabic" w:hAnsi="Simplified Arabic" w:cs="Simplified Arabic"/>
          <w:sz w:val="24"/>
          <w:szCs w:val="24"/>
          <w:rtl/>
        </w:rPr>
        <w:t xml:space="preserve"> بني ملال</w:t>
      </w:r>
      <w:r w:rsidR="008119F3" w:rsidRPr="00E10C5A">
        <w:rPr>
          <w:rFonts w:ascii="Simplified Arabic" w:hAnsi="Simplified Arabic" w:cs="Simplified Arabic" w:hint="cs"/>
          <w:sz w:val="24"/>
          <w:szCs w:val="24"/>
          <w:rtl/>
        </w:rPr>
        <w:t>-</w:t>
      </w:r>
      <w:r w:rsidR="008119F3" w:rsidRPr="00E10C5A">
        <w:rPr>
          <w:rFonts w:ascii="Simplified Arabic" w:hAnsi="Simplified Arabic" w:cs="Simplified Arabic"/>
          <w:sz w:val="24"/>
          <w:szCs w:val="24"/>
          <w:rtl/>
        </w:rPr>
        <w:t>خنيفرة في المركز الأخير بمعدل 11</w:t>
      </w:r>
      <w:r>
        <w:rPr>
          <w:rFonts w:ascii="Simplified Arabic" w:hAnsi="Simplified Arabic" w:cs="Simplified Arabic" w:hint="cs"/>
          <w:sz w:val="24"/>
          <w:szCs w:val="24"/>
          <w:rtl/>
        </w:rPr>
        <w:t>,</w:t>
      </w:r>
      <w:r w:rsidR="008119F3" w:rsidRPr="00E10C5A">
        <w:rPr>
          <w:rFonts w:ascii="Simplified Arabic" w:hAnsi="Simplified Arabic" w:cs="Simplified Arabic"/>
          <w:sz w:val="24"/>
          <w:szCs w:val="24"/>
          <w:rtl/>
        </w:rPr>
        <w:t>3 %</w:t>
      </w:r>
      <w:r w:rsidR="008119F3" w:rsidRPr="00E10C5A">
        <w:rPr>
          <w:rFonts w:ascii="Simplified Arabic" w:hAnsi="Simplified Arabic" w:cs="Simplified Arabic" w:hint="cs"/>
          <w:sz w:val="24"/>
          <w:szCs w:val="24"/>
          <w:rtl/>
        </w:rPr>
        <w:t>.</w:t>
      </w:r>
    </w:p>
    <w:p w:rsidR="002E7CAD" w:rsidRPr="00A3297D" w:rsidRDefault="008119F3" w:rsidP="00A503C2">
      <w:pPr>
        <w:bidi/>
        <w:spacing w:after="120" w:line="240" w:lineRule="auto"/>
        <w:jc w:val="both"/>
        <w:rPr>
          <w:rFonts w:ascii="Simplified Arabic" w:hAnsi="Simplified Arabic" w:cs="Simplified Arabic"/>
          <w:color w:val="212121"/>
          <w:sz w:val="24"/>
          <w:szCs w:val="24"/>
          <w:rtl/>
        </w:rPr>
      </w:pPr>
      <w:r w:rsidRPr="00E10C5A">
        <w:rPr>
          <w:rFonts w:ascii="Simplified Arabic" w:hAnsi="Simplified Arabic" w:cs="Simplified Arabic" w:hint="cs"/>
          <w:sz w:val="24"/>
          <w:szCs w:val="24"/>
          <w:rtl/>
        </w:rPr>
        <w:t xml:space="preserve">ويبقى </w:t>
      </w:r>
      <w:r w:rsidRPr="00E10C5A">
        <w:rPr>
          <w:rFonts w:ascii="Simplified Arabic" w:hAnsi="Simplified Arabic" w:cs="Simplified Arabic"/>
          <w:sz w:val="24"/>
          <w:szCs w:val="24"/>
          <w:rtl/>
        </w:rPr>
        <w:t xml:space="preserve">معدل التغطية </w:t>
      </w:r>
      <w:r w:rsidRPr="00E10C5A">
        <w:rPr>
          <w:rFonts w:ascii="Simplified Arabic" w:hAnsi="Simplified Arabic" w:cs="Simplified Arabic" w:hint="cs"/>
          <w:sz w:val="24"/>
          <w:szCs w:val="24"/>
          <w:rtl/>
        </w:rPr>
        <w:t>ب</w:t>
      </w:r>
      <w:r w:rsidRPr="00E10C5A">
        <w:rPr>
          <w:rFonts w:ascii="Simplified Arabic" w:hAnsi="Simplified Arabic" w:cs="Simplified Arabic"/>
          <w:sz w:val="24"/>
          <w:szCs w:val="24"/>
          <w:rtl/>
        </w:rPr>
        <w:t xml:space="preserve">نظام التقاعد تقريبا </w:t>
      </w:r>
      <w:r w:rsidRPr="00E10C5A">
        <w:rPr>
          <w:rFonts w:ascii="Simplified Arabic" w:hAnsi="Simplified Arabic" w:cs="Simplified Arabic" w:hint="cs"/>
          <w:sz w:val="24"/>
          <w:szCs w:val="24"/>
          <w:rtl/>
        </w:rPr>
        <w:t>في نفس المستوى</w:t>
      </w:r>
      <w:r w:rsidRPr="00E10C5A">
        <w:rPr>
          <w:rFonts w:ascii="Simplified Arabic" w:hAnsi="Simplified Arabic" w:cs="Simplified Arabic"/>
          <w:sz w:val="24"/>
          <w:szCs w:val="24"/>
          <w:rtl/>
        </w:rPr>
        <w:t xml:space="preserve"> </w:t>
      </w:r>
      <w:r w:rsidRPr="00E10C5A">
        <w:rPr>
          <w:rFonts w:ascii="Simplified Arabic" w:hAnsi="Simplified Arabic" w:cs="Simplified Arabic" w:hint="cs"/>
          <w:sz w:val="24"/>
          <w:szCs w:val="24"/>
          <w:rtl/>
        </w:rPr>
        <w:t xml:space="preserve">بالنسبة </w:t>
      </w:r>
      <w:r w:rsidRPr="00E10C5A">
        <w:rPr>
          <w:rFonts w:ascii="Simplified Arabic" w:hAnsi="Simplified Arabic" w:cs="Simplified Arabic"/>
          <w:sz w:val="24"/>
          <w:szCs w:val="24"/>
          <w:rtl/>
        </w:rPr>
        <w:t xml:space="preserve">لكل من </w:t>
      </w:r>
      <w:r w:rsidRPr="00E10C5A">
        <w:rPr>
          <w:rFonts w:ascii="Simplified Arabic" w:hAnsi="Simplified Arabic" w:cs="Simplified Arabic" w:hint="cs"/>
          <w:sz w:val="24"/>
          <w:szCs w:val="24"/>
          <w:rtl/>
        </w:rPr>
        <w:t xml:space="preserve">النشيطين المشتغلين </w:t>
      </w:r>
      <w:r w:rsidRPr="00E10C5A">
        <w:rPr>
          <w:rFonts w:ascii="Simplified Arabic" w:hAnsi="Simplified Arabic" w:cs="Simplified Arabic"/>
          <w:sz w:val="24"/>
          <w:szCs w:val="24"/>
          <w:rtl/>
        </w:rPr>
        <w:t>الذكور والإناث، أي على التوالي 20</w:t>
      </w:r>
      <w:r w:rsidR="00A503C2">
        <w:rPr>
          <w:rFonts w:ascii="Simplified Arabic" w:hAnsi="Simplified Arabic" w:cs="Simplified Arabic" w:hint="cs"/>
          <w:sz w:val="24"/>
          <w:szCs w:val="24"/>
          <w:rtl/>
        </w:rPr>
        <w:t>,</w:t>
      </w:r>
      <w:r w:rsidRPr="00E10C5A">
        <w:rPr>
          <w:rFonts w:ascii="Simplified Arabic" w:hAnsi="Simplified Arabic" w:cs="Simplified Arabic"/>
          <w:sz w:val="24"/>
          <w:szCs w:val="24"/>
          <w:rtl/>
        </w:rPr>
        <w:t>5% و 21</w:t>
      </w:r>
      <w:r w:rsidR="00A503C2">
        <w:rPr>
          <w:rFonts w:ascii="Simplified Arabic" w:hAnsi="Simplified Arabic" w:cs="Simplified Arabic" w:hint="cs"/>
          <w:sz w:val="24"/>
          <w:szCs w:val="24"/>
          <w:rtl/>
        </w:rPr>
        <w:t>,</w:t>
      </w:r>
      <w:r w:rsidRPr="00E10C5A">
        <w:rPr>
          <w:rFonts w:ascii="Simplified Arabic" w:hAnsi="Simplified Arabic" w:cs="Simplified Arabic"/>
          <w:sz w:val="24"/>
          <w:szCs w:val="24"/>
          <w:rtl/>
        </w:rPr>
        <w:t>8%. حسب ال</w:t>
      </w:r>
      <w:r w:rsidRPr="00E10C5A">
        <w:rPr>
          <w:rFonts w:ascii="Simplified Arabic" w:hAnsi="Simplified Arabic" w:cs="Simplified Arabic" w:hint="cs"/>
          <w:sz w:val="24"/>
          <w:szCs w:val="24"/>
          <w:rtl/>
        </w:rPr>
        <w:t>سن</w:t>
      </w:r>
      <w:r w:rsidRPr="00E10C5A">
        <w:rPr>
          <w:rFonts w:ascii="Simplified Arabic" w:hAnsi="Simplified Arabic" w:cs="Simplified Arabic"/>
          <w:sz w:val="24"/>
          <w:szCs w:val="24"/>
          <w:rtl/>
        </w:rPr>
        <w:t>، يرتفع هذا المعدل من 13</w:t>
      </w:r>
      <w:r w:rsidR="00A503C2">
        <w:rPr>
          <w:rFonts w:ascii="Simplified Arabic" w:hAnsi="Simplified Arabic" w:cs="Simplified Arabic" w:hint="cs"/>
          <w:sz w:val="24"/>
          <w:szCs w:val="24"/>
          <w:rtl/>
        </w:rPr>
        <w:t>,</w:t>
      </w:r>
      <w:r w:rsidRPr="00E10C5A">
        <w:rPr>
          <w:rFonts w:ascii="Simplified Arabic" w:hAnsi="Simplified Arabic" w:cs="Simplified Arabic"/>
          <w:sz w:val="24"/>
          <w:szCs w:val="24"/>
          <w:rtl/>
        </w:rPr>
        <w:t xml:space="preserve">2% </w:t>
      </w:r>
      <w:r w:rsidRPr="00E10C5A">
        <w:rPr>
          <w:rFonts w:ascii="Simplified Arabic" w:hAnsi="Simplified Arabic" w:cs="Simplified Arabic" w:hint="cs"/>
          <w:sz w:val="24"/>
          <w:szCs w:val="24"/>
          <w:rtl/>
        </w:rPr>
        <w:t xml:space="preserve">بالنسبة </w:t>
      </w:r>
      <w:r w:rsidRPr="00E10C5A">
        <w:rPr>
          <w:rFonts w:ascii="Simplified Arabic" w:hAnsi="Simplified Arabic" w:cs="Simplified Arabic"/>
          <w:sz w:val="24"/>
          <w:szCs w:val="24"/>
          <w:rtl/>
        </w:rPr>
        <w:t xml:space="preserve">للشباب الذين تتراوح أعمارهم بين 15 </w:t>
      </w:r>
      <w:r w:rsidRPr="00E10C5A">
        <w:rPr>
          <w:rFonts w:ascii="Simplified Arabic" w:hAnsi="Simplified Arabic" w:cs="Simplified Arabic" w:hint="cs"/>
          <w:sz w:val="24"/>
          <w:szCs w:val="24"/>
          <w:rtl/>
        </w:rPr>
        <w:t>و</w:t>
      </w:r>
      <w:r w:rsidRPr="00E10C5A">
        <w:rPr>
          <w:rFonts w:ascii="Simplified Arabic" w:hAnsi="Simplified Arabic" w:cs="Simplified Arabic"/>
          <w:sz w:val="24"/>
          <w:szCs w:val="24"/>
          <w:rtl/>
        </w:rPr>
        <w:t xml:space="preserve"> 29 </w:t>
      </w:r>
      <w:r w:rsidRPr="00E10C5A">
        <w:rPr>
          <w:rFonts w:ascii="Simplified Arabic" w:hAnsi="Simplified Arabic" w:cs="Simplified Arabic" w:hint="cs"/>
          <w:sz w:val="24"/>
          <w:szCs w:val="24"/>
          <w:rtl/>
        </w:rPr>
        <w:t xml:space="preserve">سنة </w:t>
      </w:r>
      <w:r w:rsidRPr="00E10C5A">
        <w:rPr>
          <w:rFonts w:ascii="Simplified Arabic" w:hAnsi="Simplified Arabic" w:cs="Simplified Arabic"/>
          <w:sz w:val="24"/>
          <w:szCs w:val="24"/>
          <w:rtl/>
        </w:rPr>
        <w:t>إلى 23</w:t>
      </w:r>
      <w:r w:rsidR="00A503C2">
        <w:rPr>
          <w:rFonts w:ascii="Simplified Arabic" w:hAnsi="Simplified Arabic" w:cs="Simplified Arabic" w:hint="cs"/>
          <w:sz w:val="24"/>
          <w:szCs w:val="24"/>
          <w:rtl/>
        </w:rPr>
        <w:t>,</w:t>
      </w:r>
      <w:r w:rsidRPr="00E10C5A">
        <w:rPr>
          <w:rFonts w:ascii="Simplified Arabic" w:hAnsi="Simplified Arabic" w:cs="Simplified Arabic"/>
          <w:sz w:val="24"/>
          <w:szCs w:val="24"/>
          <w:rtl/>
        </w:rPr>
        <w:t xml:space="preserve">2% </w:t>
      </w:r>
      <w:r w:rsidRPr="00E10C5A">
        <w:rPr>
          <w:rFonts w:ascii="Simplified Arabic" w:hAnsi="Simplified Arabic" w:cs="Simplified Arabic" w:hint="cs"/>
          <w:sz w:val="24"/>
          <w:szCs w:val="24"/>
          <w:rtl/>
        </w:rPr>
        <w:t>بالنسبة ل</w:t>
      </w:r>
      <w:r w:rsidRPr="00E10C5A">
        <w:rPr>
          <w:rFonts w:ascii="Simplified Arabic" w:hAnsi="Simplified Arabic" w:cs="Simplified Arabic"/>
          <w:sz w:val="24"/>
          <w:szCs w:val="24"/>
          <w:rtl/>
        </w:rPr>
        <w:t xml:space="preserve">لنشطين </w:t>
      </w:r>
      <w:r w:rsidRPr="00E10C5A">
        <w:rPr>
          <w:rFonts w:ascii="Simplified Arabic" w:hAnsi="Simplified Arabic" w:cs="Simplified Arabic" w:hint="cs"/>
          <w:sz w:val="24"/>
          <w:szCs w:val="24"/>
          <w:rtl/>
        </w:rPr>
        <w:t>ا</w:t>
      </w:r>
      <w:r w:rsidRPr="00E10C5A">
        <w:rPr>
          <w:rFonts w:ascii="Simplified Arabic" w:hAnsi="Simplified Arabic" w:cs="Simplified Arabic"/>
          <w:sz w:val="24"/>
          <w:szCs w:val="24"/>
          <w:rtl/>
        </w:rPr>
        <w:t xml:space="preserve">لبالغين الذين </w:t>
      </w:r>
      <w:r w:rsidRPr="00E10C5A">
        <w:rPr>
          <w:rFonts w:ascii="Simplified Arabic" w:hAnsi="Simplified Arabic" w:cs="Simplified Arabic" w:hint="cs"/>
          <w:sz w:val="24"/>
          <w:szCs w:val="24"/>
          <w:rtl/>
        </w:rPr>
        <w:t>تصل</w:t>
      </w:r>
      <w:r w:rsidRPr="00E10C5A">
        <w:rPr>
          <w:rFonts w:ascii="Simplified Arabic" w:hAnsi="Simplified Arabic" w:cs="Simplified Arabic"/>
          <w:sz w:val="24"/>
          <w:szCs w:val="24"/>
          <w:rtl/>
        </w:rPr>
        <w:t xml:space="preserve"> أعمارهم 30 </w:t>
      </w:r>
      <w:r w:rsidRPr="00E10C5A">
        <w:rPr>
          <w:rFonts w:ascii="Simplified Arabic" w:hAnsi="Simplified Arabic" w:cs="Simplified Arabic" w:hint="cs"/>
          <w:sz w:val="24"/>
          <w:szCs w:val="24"/>
          <w:rtl/>
        </w:rPr>
        <w:t>ف</w:t>
      </w:r>
      <w:r w:rsidRPr="00E10C5A">
        <w:rPr>
          <w:rFonts w:ascii="Simplified Arabic" w:hAnsi="Simplified Arabic" w:cs="Simplified Arabic"/>
          <w:sz w:val="24"/>
          <w:szCs w:val="24"/>
          <w:rtl/>
        </w:rPr>
        <w:t>أكثر</w:t>
      </w:r>
      <w:r w:rsidRPr="00A3297D">
        <w:rPr>
          <w:rFonts w:ascii="Simplified Arabic" w:hAnsi="Simplified Arabic" w:cs="Simplified Arabic"/>
          <w:color w:val="212121"/>
          <w:sz w:val="24"/>
          <w:szCs w:val="24"/>
          <w:rtl/>
        </w:rPr>
        <w:t>.</w:t>
      </w:r>
    </w:p>
    <w:p w:rsidR="008119F3" w:rsidRPr="006106BB" w:rsidRDefault="008119F3" w:rsidP="009C5DB0">
      <w:pPr>
        <w:pStyle w:val="PrformatHTML"/>
        <w:shd w:val="clear" w:color="auto" w:fill="FFFFFF"/>
        <w:bidi/>
        <w:spacing w:before="240" w:after="120"/>
        <w:jc w:val="both"/>
        <w:rPr>
          <w:rFonts w:ascii="Simplified Arabic" w:hAnsi="Simplified Arabic" w:cs="Simplified Arabic"/>
          <w:b/>
          <w:bCs/>
          <w:color w:val="548DD4" w:themeColor="text2" w:themeTint="99"/>
          <w:sz w:val="24"/>
          <w:szCs w:val="24"/>
        </w:rPr>
      </w:pPr>
      <w:r w:rsidRPr="006106BB">
        <w:rPr>
          <w:rFonts w:ascii="Simplified Arabic" w:hAnsi="Simplified Arabic" w:cs="Simplified Arabic"/>
          <w:b/>
          <w:bCs/>
          <w:color w:val="548DD4" w:themeColor="text2" w:themeTint="99"/>
          <w:sz w:val="24"/>
          <w:szCs w:val="24"/>
          <w:rtl/>
        </w:rPr>
        <w:t xml:space="preserve">يظل مستوى </w:t>
      </w:r>
      <w:r w:rsidRPr="006106BB">
        <w:rPr>
          <w:rFonts w:ascii="Simplified Arabic" w:hAnsi="Simplified Arabic" w:cs="Simplified Arabic" w:hint="cs"/>
          <w:b/>
          <w:bCs/>
          <w:color w:val="548DD4" w:themeColor="text2" w:themeTint="99"/>
          <w:sz w:val="24"/>
          <w:szCs w:val="24"/>
          <w:rtl/>
        </w:rPr>
        <w:t>الشهادة</w:t>
      </w:r>
      <w:r w:rsidRPr="006106BB">
        <w:rPr>
          <w:rFonts w:ascii="Simplified Arabic" w:hAnsi="Simplified Arabic" w:cs="Simplified Arabic"/>
          <w:b/>
          <w:bCs/>
          <w:color w:val="548DD4" w:themeColor="text2" w:themeTint="99"/>
          <w:sz w:val="24"/>
          <w:szCs w:val="24"/>
          <w:rtl/>
        </w:rPr>
        <w:t xml:space="preserve"> وقطاع النشاط من العوامل المحددة في </w:t>
      </w:r>
      <w:r w:rsidRPr="006106BB">
        <w:rPr>
          <w:rFonts w:ascii="Simplified Arabic" w:hAnsi="Simplified Arabic" w:cs="Simplified Arabic" w:hint="cs"/>
          <w:b/>
          <w:bCs/>
          <w:color w:val="548DD4" w:themeColor="text2" w:themeTint="99"/>
          <w:sz w:val="24"/>
          <w:szCs w:val="24"/>
          <w:rtl/>
        </w:rPr>
        <w:t>ال</w:t>
      </w:r>
      <w:r w:rsidRPr="006106BB">
        <w:rPr>
          <w:rFonts w:ascii="Simplified Arabic" w:hAnsi="Simplified Arabic" w:cs="Simplified Arabic"/>
          <w:b/>
          <w:bCs/>
          <w:color w:val="548DD4" w:themeColor="text2" w:themeTint="99"/>
          <w:sz w:val="24"/>
          <w:szCs w:val="24"/>
          <w:rtl/>
        </w:rPr>
        <w:t xml:space="preserve">تغطية </w:t>
      </w:r>
      <w:r w:rsidRPr="006106BB">
        <w:rPr>
          <w:rFonts w:ascii="Simplified Arabic" w:hAnsi="Simplified Arabic" w:cs="Simplified Arabic" w:hint="cs"/>
          <w:b/>
          <w:bCs/>
          <w:color w:val="548DD4" w:themeColor="text2" w:themeTint="99"/>
          <w:sz w:val="24"/>
          <w:szCs w:val="24"/>
          <w:rtl/>
        </w:rPr>
        <w:t>ب</w:t>
      </w:r>
      <w:r w:rsidRPr="006106BB">
        <w:rPr>
          <w:rFonts w:ascii="Simplified Arabic" w:hAnsi="Simplified Arabic" w:cs="Simplified Arabic"/>
          <w:b/>
          <w:bCs/>
          <w:color w:val="548DD4" w:themeColor="text2" w:themeTint="99"/>
          <w:sz w:val="24"/>
          <w:szCs w:val="24"/>
          <w:rtl/>
        </w:rPr>
        <w:t xml:space="preserve">نظام </w:t>
      </w:r>
      <w:r w:rsidRPr="006106BB">
        <w:rPr>
          <w:rFonts w:ascii="Simplified Arabic" w:hAnsi="Simplified Arabic" w:cs="Simplified Arabic" w:hint="cs"/>
          <w:b/>
          <w:bCs/>
          <w:color w:val="548DD4" w:themeColor="text2" w:themeTint="99"/>
          <w:sz w:val="24"/>
          <w:szCs w:val="24"/>
          <w:rtl/>
        </w:rPr>
        <w:t>التقاعد.</w:t>
      </w:r>
    </w:p>
    <w:p w:rsidR="008119F3" w:rsidRPr="00E10C5A" w:rsidRDefault="008119F3" w:rsidP="00A503C2">
      <w:pPr>
        <w:bidi/>
        <w:spacing w:before="240" w:after="120" w:line="240" w:lineRule="auto"/>
        <w:jc w:val="both"/>
        <w:rPr>
          <w:rFonts w:ascii="Simplified Arabic" w:hAnsi="Simplified Arabic" w:cs="Simplified Arabic"/>
          <w:sz w:val="24"/>
          <w:szCs w:val="24"/>
          <w:rtl/>
        </w:rPr>
      </w:pPr>
      <w:r w:rsidRPr="00E10C5A">
        <w:rPr>
          <w:rFonts w:ascii="Simplified Arabic" w:hAnsi="Simplified Arabic" w:cs="Simplified Arabic" w:hint="cs"/>
          <w:sz w:val="24"/>
          <w:szCs w:val="24"/>
          <w:rtl/>
        </w:rPr>
        <w:t xml:space="preserve">يعرف </w:t>
      </w:r>
      <w:r w:rsidRPr="00E10C5A">
        <w:rPr>
          <w:rFonts w:ascii="Simplified Arabic" w:hAnsi="Simplified Arabic" w:cs="Simplified Arabic"/>
          <w:sz w:val="24"/>
          <w:szCs w:val="24"/>
          <w:rtl/>
        </w:rPr>
        <w:t xml:space="preserve">معدل تغطية </w:t>
      </w:r>
      <w:r w:rsidRPr="00E10C5A">
        <w:rPr>
          <w:rFonts w:ascii="Simplified Arabic" w:hAnsi="Simplified Arabic" w:cs="Simplified Arabic" w:hint="cs"/>
          <w:sz w:val="24"/>
          <w:szCs w:val="24"/>
          <w:rtl/>
        </w:rPr>
        <w:t>النشيطين المشتغلين، على المستوى الوطني،</w:t>
      </w:r>
      <w:r w:rsidRPr="00E10C5A">
        <w:rPr>
          <w:rFonts w:ascii="Simplified Arabic" w:hAnsi="Simplified Arabic" w:cs="Simplified Arabic"/>
          <w:sz w:val="24"/>
          <w:szCs w:val="24"/>
          <w:rtl/>
        </w:rPr>
        <w:t xml:space="preserve"> </w:t>
      </w:r>
      <w:r w:rsidRPr="00E10C5A">
        <w:rPr>
          <w:rFonts w:ascii="Simplified Arabic" w:hAnsi="Simplified Arabic" w:cs="Simplified Arabic" w:hint="cs"/>
          <w:sz w:val="24"/>
          <w:szCs w:val="24"/>
          <w:rtl/>
        </w:rPr>
        <w:t xml:space="preserve">ارتفاعا مهما </w:t>
      </w:r>
      <w:r w:rsidRPr="00E10C5A">
        <w:rPr>
          <w:rFonts w:ascii="Simplified Arabic" w:hAnsi="Simplified Arabic" w:cs="Simplified Arabic"/>
          <w:sz w:val="24"/>
          <w:szCs w:val="24"/>
          <w:rtl/>
        </w:rPr>
        <w:t xml:space="preserve">حسب مستوى </w:t>
      </w:r>
      <w:r w:rsidRPr="00E10C5A">
        <w:rPr>
          <w:rFonts w:ascii="Simplified Arabic" w:hAnsi="Simplified Arabic" w:cs="Simplified Arabic" w:hint="cs"/>
          <w:sz w:val="24"/>
          <w:szCs w:val="24"/>
          <w:rtl/>
        </w:rPr>
        <w:t>الشهادة</w:t>
      </w:r>
      <w:r w:rsidRPr="00E10C5A">
        <w:rPr>
          <w:rFonts w:ascii="Simplified Arabic" w:hAnsi="Simplified Arabic" w:cs="Simplified Arabic"/>
          <w:sz w:val="24"/>
          <w:szCs w:val="24"/>
          <w:rtl/>
        </w:rPr>
        <w:t xml:space="preserve">. </w:t>
      </w:r>
      <w:r w:rsidRPr="00E10C5A">
        <w:rPr>
          <w:rFonts w:ascii="Simplified Arabic" w:hAnsi="Simplified Arabic" w:cs="Simplified Arabic" w:hint="cs"/>
          <w:sz w:val="24"/>
          <w:szCs w:val="24"/>
          <w:rtl/>
        </w:rPr>
        <w:t xml:space="preserve">إذ يرتفع </w:t>
      </w:r>
      <w:r w:rsidRPr="00E10C5A">
        <w:rPr>
          <w:rFonts w:ascii="Simplified Arabic" w:hAnsi="Simplified Arabic" w:cs="Simplified Arabic"/>
          <w:sz w:val="24"/>
          <w:szCs w:val="24"/>
          <w:rtl/>
        </w:rPr>
        <w:t>من 8</w:t>
      </w:r>
      <w:r w:rsidR="00A503C2">
        <w:rPr>
          <w:rFonts w:ascii="Simplified Arabic" w:hAnsi="Simplified Arabic" w:cs="Simplified Arabic" w:hint="cs"/>
          <w:sz w:val="24"/>
          <w:szCs w:val="24"/>
          <w:rtl/>
        </w:rPr>
        <w:t>,</w:t>
      </w:r>
      <w:r w:rsidRPr="00E10C5A">
        <w:rPr>
          <w:rFonts w:ascii="Simplified Arabic" w:hAnsi="Simplified Arabic" w:cs="Simplified Arabic"/>
          <w:sz w:val="24"/>
          <w:szCs w:val="24"/>
          <w:rtl/>
        </w:rPr>
        <w:t xml:space="preserve">3% </w:t>
      </w:r>
      <w:r w:rsidRPr="00E10C5A">
        <w:rPr>
          <w:rFonts w:ascii="Simplified Arabic" w:hAnsi="Simplified Arabic" w:cs="Simplified Arabic" w:hint="cs"/>
          <w:sz w:val="24"/>
          <w:szCs w:val="24"/>
          <w:rtl/>
        </w:rPr>
        <w:t xml:space="preserve">بالنسبة للنشيطين </w:t>
      </w:r>
      <w:r w:rsidRPr="00E10C5A">
        <w:rPr>
          <w:rFonts w:ascii="Simplified Arabic" w:hAnsi="Simplified Arabic" w:cs="Simplified Arabic"/>
          <w:sz w:val="24"/>
          <w:szCs w:val="24"/>
          <w:rtl/>
        </w:rPr>
        <w:t>الذين ليس لديهم أي</w:t>
      </w:r>
      <w:r w:rsidR="009C5DB0">
        <w:rPr>
          <w:rFonts w:ascii="Simplified Arabic" w:hAnsi="Simplified Arabic" w:cs="Simplified Arabic" w:hint="cs"/>
          <w:sz w:val="24"/>
          <w:szCs w:val="24"/>
          <w:rtl/>
        </w:rPr>
        <w:t>ة</w:t>
      </w:r>
      <w:r w:rsidRPr="00E10C5A">
        <w:rPr>
          <w:rFonts w:ascii="Simplified Arabic" w:hAnsi="Simplified Arabic" w:cs="Simplified Arabic"/>
          <w:sz w:val="24"/>
          <w:szCs w:val="24"/>
          <w:rtl/>
        </w:rPr>
        <w:t xml:space="preserve"> </w:t>
      </w:r>
      <w:r w:rsidRPr="00E10C5A">
        <w:rPr>
          <w:rFonts w:ascii="Simplified Arabic" w:hAnsi="Simplified Arabic" w:cs="Simplified Arabic" w:hint="cs"/>
          <w:sz w:val="24"/>
          <w:szCs w:val="24"/>
          <w:rtl/>
        </w:rPr>
        <w:t>شهادة</w:t>
      </w:r>
      <w:r w:rsidRPr="00E10C5A">
        <w:rPr>
          <w:rFonts w:ascii="Simplified Arabic" w:hAnsi="Simplified Arabic" w:cs="Simplified Arabic"/>
          <w:sz w:val="24"/>
          <w:szCs w:val="24"/>
          <w:rtl/>
        </w:rPr>
        <w:t>، إلى 22</w:t>
      </w:r>
      <w:r w:rsidR="009C5DB0">
        <w:rPr>
          <w:rFonts w:ascii="Simplified Arabic" w:hAnsi="Simplified Arabic" w:cs="Simplified Arabic" w:hint="cs"/>
          <w:sz w:val="24"/>
          <w:szCs w:val="24"/>
          <w:rtl/>
        </w:rPr>
        <w:t>,</w:t>
      </w:r>
      <w:r w:rsidRPr="00E10C5A">
        <w:rPr>
          <w:rFonts w:ascii="Simplified Arabic" w:hAnsi="Simplified Arabic" w:cs="Simplified Arabic"/>
          <w:sz w:val="24"/>
          <w:szCs w:val="24"/>
          <w:rtl/>
        </w:rPr>
        <w:t xml:space="preserve">3% </w:t>
      </w:r>
      <w:r w:rsidRPr="00E10C5A">
        <w:rPr>
          <w:rFonts w:ascii="Simplified Arabic" w:hAnsi="Simplified Arabic" w:cs="Simplified Arabic" w:hint="cs"/>
          <w:sz w:val="24"/>
          <w:szCs w:val="24"/>
          <w:rtl/>
        </w:rPr>
        <w:t xml:space="preserve">بالنسبة </w:t>
      </w:r>
      <w:r w:rsidRPr="00E10C5A">
        <w:rPr>
          <w:rFonts w:ascii="Simplified Arabic" w:hAnsi="Simplified Arabic" w:cs="Simplified Arabic"/>
          <w:sz w:val="24"/>
          <w:szCs w:val="24"/>
          <w:rtl/>
        </w:rPr>
        <w:t xml:space="preserve">لأولئك الذين لديهم </w:t>
      </w:r>
      <w:r w:rsidRPr="00E10C5A">
        <w:rPr>
          <w:rFonts w:ascii="Simplified Arabic" w:hAnsi="Simplified Arabic" w:cs="Simplified Arabic" w:hint="cs"/>
          <w:sz w:val="24"/>
          <w:szCs w:val="24"/>
          <w:rtl/>
        </w:rPr>
        <w:t>شهادة من</w:t>
      </w:r>
      <w:r w:rsidRPr="00E10C5A">
        <w:rPr>
          <w:rFonts w:ascii="Simplified Arabic" w:hAnsi="Simplified Arabic" w:cs="Simplified Arabic"/>
          <w:sz w:val="24"/>
          <w:szCs w:val="24"/>
          <w:rtl/>
        </w:rPr>
        <w:t xml:space="preserve"> مستوى متوسط </w:t>
      </w:r>
      <w:r w:rsidR="009C5DB0">
        <w:rPr>
          <w:rFonts w:ascii="Simplified Arabic" w:hAnsi="Simplified Arabic" w:cs="Simplified Arabic" w:hint="cs"/>
          <w:sz w:val="24"/>
          <w:szCs w:val="24"/>
          <w:rtl/>
        </w:rPr>
        <w:t>ليصل</w:t>
      </w:r>
      <w:r w:rsidRPr="00E10C5A">
        <w:rPr>
          <w:rFonts w:ascii="Simplified Arabic" w:hAnsi="Simplified Arabic" w:cs="Simplified Arabic" w:hint="cs"/>
          <w:sz w:val="24"/>
          <w:szCs w:val="24"/>
          <w:rtl/>
        </w:rPr>
        <w:t xml:space="preserve"> </w:t>
      </w:r>
      <w:r w:rsidRPr="00E10C5A">
        <w:rPr>
          <w:rFonts w:ascii="Simplified Arabic" w:hAnsi="Simplified Arabic" w:cs="Simplified Arabic"/>
          <w:sz w:val="24"/>
          <w:szCs w:val="24"/>
          <w:rtl/>
        </w:rPr>
        <w:t>71</w:t>
      </w:r>
      <w:r w:rsidR="009C5DB0">
        <w:rPr>
          <w:rFonts w:ascii="Simplified Arabic" w:hAnsi="Simplified Arabic" w:cs="Simplified Arabic" w:hint="cs"/>
          <w:sz w:val="24"/>
          <w:szCs w:val="24"/>
          <w:rtl/>
        </w:rPr>
        <w:t>,</w:t>
      </w:r>
      <w:r w:rsidRPr="00E10C5A">
        <w:rPr>
          <w:rFonts w:ascii="Simplified Arabic" w:hAnsi="Simplified Arabic" w:cs="Simplified Arabic"/>
          <w:sz w:val="24"/>
          <w:szCs w:val="24"/>
          <w:rtl/>
        </w:rPr>
        <w:t xml:space="preserve">6% </w:t>
      </w:r>
      <w:r w:rsidRPr="00E10C5A">
        <w:rPr>
          <w:rFonts w:ascii="Simplified Arabic" w:hAnsi="Simplified Arabic" w:cs="Simplified Arabic" w:hint="cs"/>
          <w:sz w:val="24"/>
          <w:szCs w:val="24"/>
          <w:rtl/>
        </w:rPr>
        <w:t xml:space="preserve">بالنسبة لحاملي شهادة من </w:t>
      </w:r>
      <w:r w:rsidRPr="00E10C5A">
        <w:rPr>
          <w:rFonts w:ascii="Simplified Arabic" w:hAnsi="Simplified Arabic" w:cs="Simplified Arabic"/>
          <w:sz w:val="24"/>
          <w:szCs w:val="24"/>
          <w:rtl/>
        </w:rPr>
        <w:t>مستوى ع</w:t>
      </w:r>
      <w:r w:rsidRPr="00E10C5A">
        <w:rPr>
          <w:rFonts w:ascii="Simplified Arabic" w:hAnsi="Simplified Arabic" w:cs="Simplified Arabic" w:hint="cs"/>
          <w:sz w:val="24"/>
          <w:szCs w:val="24"/>
          <w:rtl/>
        </w:rPr>
        <w:t>ا</w:t>
      </w:r>
      <w:r w:rsidRPr="00E10C5A">
        <w:rPr>
          <w:rFonts w:ascii="Simplified Arabic" w:hAnsi="Simplified Arabic" w:cs="Simplified Arabic"/>
          <w:sz w:val="24"/>
          <w:szCs w:val="24"/>
          <w:rtl/>
        </w:rPr>
        <w:t>ل</w:t>
      </w:r>
      <w:r w:rsidRPr="00E10C5A">
        <w:rPr>
          <w:rFonts w:ascii="Simplified Arabic" w:hAnsi="Simplified Arabic" w:cs="Simplified Arabic" w:hint="cs"/>
          <w:sz w:val="24"/>
          <w:szCs w:val="24"/>
          <w:rtl/>
        </w:rPr>
        <w:t>ي</w:t>
      </w:r>
      <w:r w:rsidRPr="00E10C5A">
        <w:rPr>
          <w:rFonts w:ascii="Simplified Arabic" w:hAnsi="Simplified Arabic" w:cs="Simplified Arabic"/>
          <w:sz w:val="24"/>
          <w:szCs w:val="24"/>
          <w:rtl/>
        </w:rPr>
        <w:t>.</w:t>
      </w:r>
    </w:p>
    <w:p w:rsidR="004A607D" w:rsidRDefault="008119F3" w:rsidP="00A503C2">
      <w:pPr>
        <w:bidi/>
        <w:spacing w:after="120" w:line="240" w:lineRule="auto"/>
        <w:jc w:val="both"/>
        <w:rPr>
          <w:rFonts w:ascii="Simplified Arabic" w:hAnsi="Simplified Arabic" w:cs="Simplified Arabic"/>
          <w:sz w:val="24"/>
          <w:szCs w:val="24"/>
          <w:rtl/>
        </w:rPr>
      </w:pPr>
      <w:r w:rsidRPr="00E10C5A">
        <w:rPr>
          <w:rFonts w:ascii="Simplified Arabic" w:hAnsi="Simplified Arabic" w:cs="Simplified Arabic"/>
          <w:sz w:val="24"/>
          <w:szCs w:val="24"/>
          <w:rtl/>
        </w:rPr>
        <w:t xml:space="preserve">على المستوى الوطني، يختلف معدل </w:t>
      </w:r>
      <w:r w:rsidRPr="00E10C5A">
        <w:rPr>
          <w:rFonts w:ascii="Simplified Arabic" w:hAnsi="Simplified Arabic" w:cs="Simplified Arabic" w:hint="cs"/>
          <w:sz w:val="24"/>
          <w:szCs w:val="24"/>
          <w:rtl/>
        </w:rPr>
        <w:t>ال</w:t>
      </w:r>
      <w:r w:rsidRPr="00E10C5A">
        <w:rPr>
          <w:rFonts w:ascii="Simplified Arabic" w:hAnsi="Simplified Arabic" w:cs="Simplified Arabic"/>
          <w:sz w:val="24"/>
          <w:szCs w:val="24"/>
          <w:rtl/>
        </w:rPr>
        <w:t xml:space="preserve">تغطية </w:t>
      </w:r>
      <w:r w:rsidRPr="00E10C5A">
        <w:rPr>
          <w:rFonts w:ascii="Simplified Arabic" w:hAnsi="Simplified Arabic" w:cs="Simplified Arabic" w:hint="cs"/>
          <w:sz w:val="24"/>
          <w:szCs w:val="24"/>
          <w:rtl/>
        </w:rPr>
        <w:t>ب</w:t>
      </w:r>
      <w:r w:rsidRPr="00E10C5A">
        <w:rPr>
          <w:rFonts w:ascii="Simplified Arabic" w:hAnsi="Simplified Arabic" w:cs="Simplified Arabic"/>
          <w:sz w:val="24"/>
          <w:szCs w:val="24"/>
          <w:rtl/>
        </w:rPr>
        <w:t xml:space="preserve">نظام </w:t>
      </w:r>
      <w:r w:rsidRPr="00E10C5A">
        <w:rPr>
          <w:rFonts w:ascii="Simplified Arabic" w:hAnsi="Simplified Arabic" w:cs="Simplified Arabic" w:hint="cs"/>
          <w:sz w:val="24"/>
          <w:szCs w:val="24"/>
          <w:rtl/>
        </w:rPr>
        <w:t>ل</w:t>
      </w:r>
      <w:r w:rsidRPr="00E10C5A">
        <w:rPr>
          <w:rFonts w:ascii="Simplified Arabic" w:hAnsi="Simplified Arabic" w:cs="Simplified Arabic"/>
          <w:sz w:val="24"/>
          <w:szCs w:val="24"/>
          <w:rtl/>
        </w:rPr>
        <w:t xml:space="preserve">لتقاعد </w:t>
      </w:r>
      <w:r w:rsidRPr="00E10C5A">
        <w:rPr>
          <w:rFonts w:ascii="Simplified Arabic" w:hAnsi="Simplified Arabic" w:cs="Simplified Arabic" w:hint="cs"/>
          <w:sz w:val="24"/>
          <w:szCs w:val="24"/>
          <w:rtl/>
        </w:rPr>
        <w:t>بشكل ملحوظ</w:t>
      </w:r>
      <w:r w:rsidRPr="00E10C5A">
        <w:rPr>
          <w:rFonts w:ascii="Simplified Arabic" w:hAnsi="Simplified Arabic" w:cs="Simplified Arabic"/>
          <w:sz w:val="24"/>
          <w:szCs w:val="24"/>
          <w:rtl/>
        </w:rPr>
        <w:t xml:space="preserve"> حسب قطاع النشاط الاقتصادي. </w:t>
      </w:r>
      <w:r w:rsidRPr="00E10C5A">
        <w:rPr>
          <w:rFonts w:ascii="Simplified Arabic" w:hAnsi="Simplified Arabic" w:cs="Simplified Arabic" w:hint="cs"/>
          <w:sz w:val="24"/>
          <w:szCs w:val="24"/>
          <w:rtl/>
        </w:rPr>
        <w:t xml:space="preserve">إذ </w:t>
      </w:r>
      <w:r w:rsidR="009C5DB0">
        <w:rPr>
          <w:rFonts w:ascii="Simplified Arabic" w:hAnsi="Simplified Arabic" w:cs="Simplified Arabic" w:hint="cs"/>
          <w:sz w:val="24"/>
          <w:szCs w:val="24"/>
          <w:rtl/>
        </w:rPr>
        <w:t>ينتقل</w:t>
      </w:r>
      <w:r w:rsidRPr="00E10C5A">
        <w:rPr>
          <w:rFonts w:ascii="Simplified Arabic" w:hAnsi="Simplified Arabic" w:cs="Simplified Arabic" w:hint="cs"/>
          <w:sz w:val="24"/>
          <w:szCs w:val="24"/>
          <w:rtl/>
        </w:rPr>
        <w:t xml:space="preserve"> </w:t>
      </w:r>
      <w:r w:rsidRPr="00E10C5A">
        <w:rPr>
          <w:rFonts w:ascii="Simplified Arabic" w:hAnsi="Simplified Arabic" w:cs="Simplified Arabic"/>
          <w:sz w:val="24"/>
          <w:szCs w:val="24"/>
          <w:rtl/>
        </w:rPr>
        <w:t xml:space="preserve">من </w:t>
      </w:r>
      <w:r w:rsidR="00A503C2">
        <w:rPr>
          <w:rFonts w:ascii="Simplified Arabic" w:hAnsi="Simplified Arabic" w:cs="Simplified Arabic" w:hint="cs"/>
          <w:sz w:val="24"/>
          <w:szCs w:val="24"/>
          <w:rtl/>
        </w:rPr>
        <w:t>4,5</w:t>
      </w:r>
      <w:r w:rsidRPr="00E10C5A">
        <w:rPr>
          <w:rFonts w:ascii="Simplified Arabic" w:hAnsi="Simplified Arabic" w:cs="Simplified Arabic"/>
          <w:sz w:val="24"/>
          <w:szCs w:val="24"/>
          <w:rtl/>
        </w:rPr>
        <w:t xml:space="preserve">% </w:t>
      </w:r>
      <w:r w:rsidRPr="00E10C5A">
        <w:rPr>
          <w:rFonts w:ascii="Simplified Arabic" w:hAnsi="Simplified Arabic" w:cs="Simplified Arabic" w:hint="cs"/>
          <w:sz w:val="24"/>
          <w:szCs w:val="24"/>
          <w:rtl/>
        </w:rPr>
        <w:t>بالنسبة للعاملين ب</w:t>
      </w:r>
      <w:r w:rsidRPr="00E10C5A">
        <w:rPr>
          <w:rFonts w:ascii="Simplified Arabic" w:hAnsi="Simplified Arabic" w:cs="Simplified Arabic"/>
          <w:sz w:val="24"/>
          <w:szCs w:val="24"/>
          <w:rtl/>
        </w:rPr>
        <w:t xml:space="preserve">قطاع </w:t>
      </w:r>
      <w:r w:rsidRPr="00E10C5A">
        <w:rPr>
          <w:rFonts w:ascii="Simplified Arabic" w:hAnsi="Simplified Arabic" w:cs="Simplified Arabic" w:hint="cs"/>
          <w:sz w:val="24"/>
          <w:szCs w:val="24"/>
          <w:rtl/>
        </w:rPr>
        <w:t>الفلاحة</w:t>
      </w:r>
      <w:r w:rsidRPr="00E10C5A">
        <w:rPr>
          <w:rFonts w:ascii="Simplified Arabic" w:hAnsi="Simplified Arabic" w:cs="Simplified Arabic"/>
          <w:sz w:val="24"/>
          <w:szCs w:val="24"/>
          <w:rtl/>
        </w:rPr>
        <w:t xml:space="preserve"> والغابات و</w:t>
      </w:r>
      <w:r w:rsidRPr="00E10C5A">
        <w:rPr>
          <w:rFonts w:ascii="Simplified Arabic" w:hAnsi="Simplified Arabic" w:cs="Simplified Arabic" w:hint="cs"/>
          <w:sz w:val="24"/>
          <w:szCs w:val="24"/>
          <w:rtl/>
        </w:rPr>
        <w:t>ال</w:t>
      </w:r>
      <w:r w:rsidR="009C5DB0">
        <w:rPr>
          <w:rFonts w:ascii="Simplified Arabic" w:hAnsi="Simplified Arabic" w:cs="Simplified Arabic"/>
          <w:sz w:val="24"/>
          <w:szCs w:val="24"/>
          <w:rtl/>
        </w:rPr>
        <w:t>صيد</w:t>
      </w:r>
      <w:r w:rsidRPr="00E10C5A">
        <w:rPr>
          <w:rFonts w:ascii="Simplified Arabic" w:hAnsi="Simplified Arabic" w:cs="Simplified Arabic"/>
          <w:sz w:val="24"/>
          <w:szCs w:val="24"/>
          <w:rtl/>
        </w:rPr>
        <w:t>، إلى 8</w:t>
      </w:r>
      <w:r w:rsidR="009C5DB0">
        <w:rPr>
          <w:rFonts w:ascii="Simplified Arabic" w:hAnsi="Simplified Arabic" w:cs="Simplified Arabic" w:hint="cs"/>
          <w:sz w:val="24"/>
          <w:szCs w:val="24"/>
          <w:rtl/>
        </w:rPr>
        <w:t>,</w:t>
      </w:r>
      <w:r w:rsidRPr="00E10C5A">
        <w:rPr>
          <w:rFonts w:ascii="Simplified Arabic" w:hAnsi="Simplified Arabic" w:cs="Simplified Arabic"/>
          <w:sz w:val="24"/>
          <w:szCs w:val="24"/>
          <w:rtl/>
        </w:rPr>
        <w:t xml:space="preserve">8% </w:t>
      </w:r>
      <w:r w:rsidRPr="00E10C5A">
        <w:rPr>
          <w:rFonts w:ascii="Simplified Arabic" w:hAnsi="Simplified Arabic" w:cs="Simplified Arabic" w:hint="cs"/>
          <w:sz w:val="24"/>
          <w:szCs w:val="24"/>
          <w:rtl/>
        </w:rPr>
        <w:t>بقطاع البناء والأشغال العمومية</w:t>
      </w:r>
      <w:r w:rsidRPr="00E10C5A">
        <w:rPr>
          <w:rFonts w:ascii="Simplified Arabic" w:hAnsi="Simplified Arabic" w:cs="Simplified Arabic"/>
          <w:sz w:val="24"/>
          <w:szCs w:val="24"/>
          <w:rtl/>
        </w:rPr>
        <w:t xml:space="preserve">، ثم إلى 33% </w:t>
      </w:r>
      <w:r w:rsidRPr="00E10C5A">
        <w:rPr>
          <w:rFonts w:ascii="Simplified Arabic" w:hAnsi="Simplified Arabic" w:cs="Simplified Arabic" w:hint="cs"/>
          <w:sz w:val="24"/>
          <w:szCs w:val="24"/>
          <w:rtl/>
        </w:rPr>
        <w:t>بقطاع</w:t>
      </w:r>
      <w:r w:rsidRPr="00E10C5A">
        <w:rPr>
          <w:rFonts w:ascii="Simplified Arabic" w:hAnsi="Simplified Arabic" w:cs="Simplified Arabic"/>
          <w:sz w:val="24"/>
          <w:szCs w:val="24"/>
          <w:rtl/>
        </w:rPr>
        <w:t xml:space="preserve"> الخدمات، </w:t>
      </w:r>
      <w:r w:rsidR="009C5DB0">
        <w:rPr>
          <w:rFonts w:ascii="Simplified Arabic" w:hAnsi="Simplified Arabic" w:cs="Simplified Arabic" w:hint="cs"/>
          <w:sz w:val="24"/>
          <w:szCs w:val="24"/>
          <w:rtl/>
        </w:rPr>
        <w:t>ليصل إلى</w:t>
      </w:r>
      <w:r w:rsidRPr="00E10C5A">
        <w:rPr>
          <w:rFonts w:ascii="Simplified Arabic" w:hAnsi="Simplified Arabic" w:cs="Simplified Arabic" w:hint="cs"/>
          <w:sz w:val="24"/>
          <w:szCs w:val="24"/>
          <w:rtl/>
        </w:rPr>
        <w:t xml:space="preserve"> </w:t>
      </w:r>
      <w:r w:rsidRPr="00E10C5A">
        <w:rPr>
          <w:rFonts w:ascii="Simplified Arabic" w:hAnsi="Simplified Arabic" w:cs="Simplified Arabic"/>
          <w:sz w:val="24"/>
          <w:szCs w:val="24"/>
          <w:rtl/>
        </w:rPr>
        <w:t>36</w:t>
      </w:r>
      <w:r w:rsidR="009C5DB0">
        <w:rPr>
          <w:rFonts w:ascii="Simplified Arabic" w:hAnsi="Simplified Arabic" w:cs="Simplified Arabic" w:hint="cs"/>
          <w:sz w:val="24"/>
          <w:szCs w:val="24"/>
          <w:rtl/>
        </w:rPr>
        <w:t>,</w:t>
      </w:r>
      <w:r w:rsidRPr="00E10C5A">
        <w:rPr>
          <w:rFonts w:ascii="Simplified Arabic" w:hAnsi="Simplified Arabic" w:cs="Simplified Arabic"/>
          <w:sz w:val="24"/>
          <w:szCs w:val="24"/>
          <w:rtl/>
        </w:rPr>
        <w:t xml:space="preserve">9%، كأقصى قيمة </w:t>
      </w:r>
      <w:r w:rsidRPr="00E10C5A">
        <w:rPr>
          <w:rFonts w:ascii="Simplified Arabic" w:hAnsi="Simplified Arabic" w:cs="Simplified Arabic" w:hint="cs"/>
          <w:sz w:val="24"/>
          <w:szCs w:val="24"/>
          <w:rtl/>
        </w:rPr>
        <w:t>ب</w:t>
      </w:r>
      <w:r w:rsidRPr="00E10C5A">
        <w:rPr>
          <w:rFonts w:ascii="Simplified Arabic" w:hAnsi="Simplified Arabic" w:cs="Simplified Arabic"/>
          <w:sz w:val="24"/>
          <w:szCs w:val="24"/>
          <w:rtl/>
        </w:rPr>
        <w:t>قطاع الصناعة بما في</w:t>
      </w:r>
      <w:r w:rsidRPr="00E10C5A">
        <w:rPr>
          <w:rFonts w:ascii="Simplified Arabic" w:hAnsi="Simplified Arabic" w:cs="Simplified Arabic" w:hint="cs"/>
          <w:sz w:val="24"/>
          <w:szCs w:val="24"/>
          <w:rtl/>
        </w:rPr>
        <w:t>ها</w:t>
      </w:r>
      <w:r w:rsidRPr="00E10C5A">
        <w:rPr>
          <w:rFonts w:ascii="Simplified Arabic" w:hAnsi="Simplified Arabic" w:cs="Simplified Arabic"/>
          <w:sz w:val="24"/>
          <w:szCs w:val="24"/>
          <w:rtl/>
        </w:rPr>
        <w:t xml:space="preserve"> </w:t>
      </w:r>
      <w:r w:rsidRPr="00E10C5A">
        <w:rPr>
          <w:rFonts w:ascii="Simplified Arabic" w:hAnsi="Simplified Arabic" w:cs="Simplified Arabic" w:hint="cs"/>
          <w:sz w:val="24"/>
          <w:szCs w:val="24"/>
          <w:rtl/>
        </w:rPr>
        <w:t>الصناعة التقليدية</w:t>
      </w:r>
      <w:r w:rsidRPr="00E10C5A">
        <w:rPr>
          <w:rFonts w:ascii="Simplified Arabic" w:hAnsi="Simplified Arabic" w:cs="Simplified Arabic"/>
          <w:sz w:val="24"/>
          <w:szCs w:val="24"/>
          <w:rtl/>
        </w:rPr>
        <w:t>.</w:t>
      </w:r>
    </w:p>
    <w:p w:rsidR="00E11A0A" w:rsidRPr="009C5DB0" w:rsidRDefault="00E11A0A" w:rsidP="00E11A0A">
      <w:pPr>
        <w:bidi/>
        <w:spacing w:after="120" w:line="240" w:lineRule="auto"/>
        <w:jc w:val="both"/>
        <w:rPr>
          <w:rFonts w:ascii="Simplified Arabic" w:hAnsi="Simplified Arabic" w:cs="Simplified Arabic"/>
          <w:sz w:val="24"/>
          <w:szCs w:val="24"/>
        </w:rPr>
      </w:pPr>
    </w:p>
    <w:p w:rsidR="008119F3" w:rsidRPr="00107AA5" w:rsidRDefault="008119F3" w:rsidP="009C5DB0">
      <w:pPr>
        <w:pStyle w:val="Paragraphedeliste"/>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before="240" w:line="240" w:lineRule="auto"/>
        <w:jc w:val="both"/>
        <w:rPr>
          <w:rFonts w:ascii="Simplified Arabic" w:eastAsia="Times New Roman" w:hAnsi="Simplified Arabic" w:cs="Simplified Arabic"/>
          <w:b/>
          <w:bCs/>
          <w:color w:val="212121"/>
          <w:sz w:val="28"/>
          <w:szCs w:val="28"/>
          <w:u w:val="single"/>
          <w:rtl/>
          <w:lang w:eastAsia="fr-FR"/>
        </w:rPr>
      </w:pPr>
      <w:r w:rsidRPr="00107AA5">
        <w:rPr>
          <w:rFonts w:ascii="Simplified Arabic" w:eastAsia="Times New Roman" w:hAnsi="Simplified Arabic" w:cs="Simplified Arabic"/>
          <w:b/>
          <w:bCs/>
          <w:color w:val="212121"/>
          <w:sz w:val="28"/>
          <w:szCs w:val="28"/>
          <w:u w:val="single"/>
          <w:rtl/>
          <w:lang w:eastAsia="fr-FR"/>
        </w:rPr>
        <w:lastRenderedPageBreak/>
        <w:t>خصائص المهاجر</w:t>
      </w:r>
      <w:r w:rsidRPr="00107AA5">
        <w:rPr>
          <w:rFonts w:ascii="Simplified Arabic" w:eastAsia="Times New Roman" w:hAnsi="Simplified Arabic" w:cs="Simplified Arabic" w:hint="cs"/>
          <w:b/>
          <w:bCs/>
          <w:color w:val="212121"/>
          <w:sz w:val="28"/>
          <w:szCs w:val="28"/>
          <w:u w:val="single"/>
          <w:rtl/>
          <w:lang w:eastAsia="fr-FR"/>
        </w:rPr>
        <w:t>ي</w:t>
      </w:r>
      <w:r w:rsidRPr="00107AA5">
        <w:rPr>
          <w:rFonts w:ascii="Simplified Arabic" w:eastAsia="Times New Roman" w:hAnsi="Simplified Arabic" w:cs="Simplified Arabic"/>
          <w:b/>
          <w:bCs/>
          <w:color w:val="212121"/>
          <w:sz w:val="28"/>
          <w:szCs w:val="28"/>
          <w:u w:val="single"/>
          <w:rtl/>
          <w:lang w:eastAsia="fr-FR"/>
        </w:rPr>
        <w:t xml:space="preserve">ن </w:t>
      </w:r>
      <w:r w:rsidRPr="00107AA5">
        <w:rPr>
          <w:rFonts w:ascii="Simplified Arabic" w:eastAsia="Times New Roman" w:hAnsi="Simplified Arabic" w:cs="Simplified Arabic" w:hint="cs"/>
          <w:b/>
          <w:bCs/>
          <w:color w:val="212121"/>
          <w:sz w:val="28"/>
          <w:szCs w:val="28"/>
          <w:u w:val="single"/>
          <w:rtl/>
          <w:lang w:eastAsia="fr-FR"/>
        </w:rPr>
        <w:t>المقيمين</w:t>
      </w:r>
      <w:r w:rsidRPr="00107AA5">
        <w:rPr>
          <w:rFonts w:ascii="Simplified Arabic" w:eastAsia="Times New Roman" w:hAnsi="Simplified Arabic" w:cs="Simplified Arabic"/>
          <w:b/>
          <w:bCs/>
          <w:color w:val="212121"/>
          <w:sz w:val="28"/>
          <w:szCs w:val="28"/>
          <w:u w:val="single"/>
          <w:rtl/>
          <w:lang w:eastAsia="fr-FR"/>
        </w:rPr>
        <w:t xml:space="preserve"> </w:t>
      </w:r>
      <w:r w:rsidRPr="00107AA5">
        <w:rPr>
          <w:rFonts w:ascii="Simplified Arabic" w:eastAsia="Times New Roman" w:hAnsi="Simplified Arabic" w:cs="Simplified Arabic" w:hint="cs"/>
          <w:b/>
          <w:bCs/>
          <w:color w:val="212121"/>
          <w:sz w:val="28"/>
          <w:szCs w:val="28"/>
          <w:u w:val="single"/>
          <w:rtl/>
          <w:lang w:eastAsia="fr-FR"/>
        </w:rPr>
        <w:t>ب</w:t>
      </w:r>
      <w:r w:rsidRPr="00107AA5">
        <w:rPr>
          <w:rFonts w:ascii="Simplified Arabic" w:eastAsia="Times New Roman" w:hAnsi="Simplified Arabic" w:cs="Simplified Arabic"/>
          <w:b/>
          <w:bCs/>
          <w:color w:val="212121"/>
          <w:sz w:val="28"/>
          <w:szCs w:val="28"/>
          <w:u w:val="single"/>
          <w:rtl/>
          <w:lang w:eastAsia="fr-FR"/>
        </w:rPr>
        <w:t>المغرب</w:t>
      </w:r>
    </w:p>
    <w:p w:rsidR="008119F3" w:rsidRPr="00E10C5A" w:rsidRDefault="008119F3" w:rsidP="009C5DB0">
      <w:pPr>
        <w:bidi/>
        <w:spacing w:after="120" w:line="240" w:lineRule="auto"/>
        <w:jc w:val="both"/>
        <w:rPr>
          <w:rFonts w:ascii="Simplified Arabic" w:hAnsi="Simplified Arabic" w:cs="Simplified Arabic"/>
          <w:sz w:val="24"/>
          <w:szCs w:val="24"/>
        </w:rPr>
      </w:pPr>
      <w:r w:rsidRPr="00E10C5A">
        <w:rPr>
          <w:rFonts w:ascii="Simplified Arabic" w:hAnsi="Simplified Arabic" w:cs="Simplified Arabic"/>
          <w:sz w:val="24"/>
          <w:szCs w:val="24"/>
          <w:rtl/>
        </w:rPr>
        <w:t>من أجل إلقاء مزيد من الضوء على وضع</w:t>
      </w:r>
      <w:r w:rsidRPr="00E10C5A">
        <w:rPr>
          <w:rFonts w:ascii="Simplified Arabic" w:hAnsi="Simplified Arabic" w:cs="Simplified Arabic" w:hint="cs"/>
          <w:sz w:val="24"/>
          <w:szCs w:val="24"/>
          <w:rtl/>
        </w:rPr>
        <w:t>ية</w:t>
      </w:r>
      <w:r w:rsidRPr="00E10C5A">
        <w:rPr>
          <w:rFonts w:ascii="Simplified Arabic" w:hAnsi="Simplified Arabic" w:cs="Simplified Arabic"/>
          <w:sz w:val="24"/>
          <w:szCs w:val="24"/>
          <w:rtl/>
        </w:rPr>
        <w:t xml:space="preserve"> المهاجرين الذين استقروا </w:t>
      </w:r>
      <w:r w:rsidRPr="00E10C5A">
        <w:rPr>
          <w:rFonts w:ascii="Simplified Arabic" w:hAnsi="Simplified Arabic" w:cs="Simplified Arabic" w:hint="cs"/>
          <w:sz w:val="24"/>
          <w:szCs w:val="24"/>
          <w:rtl/>
        </w:rPr>
        <w:t>ب</w:t>
      </w:r>
      <w:r w:rsidRPr="00E10C5A">
        <w:rPr>
          <w:rFonts w:ascii="Simplified Arabic" w:hAnsi="Simplified Arabic" w:cs="Simplified Arabic"/>
          <w:sz w:val="24"/>
          <w:szCs w:val="24"/>
          <w:rtl/>
        </w:rPr>
        <w:t xml:space="preserve">المغرب فيما يتعلق بالأسئلة </w:t>
      </w:r>
      <w:r w:rsidR="009C5DB0">
        <w:rPr>
          <w:rFonts w:ascii="Simplified Arabic" w:hAnsi="Simplified Arabic" w:cs="Simplified Arabic" w:hint="cs"/>
          <w:sz w:val="24"/>
          <w:szCs w:val="24"/>
          <w:rtl/>
        </w:rPr>
        <w:t>التي تهم</w:t>
      </w:r>
      <w:r w:rsidRPr="00E10C5A">
        <w:rPr>
          <w:rFonts w:ascii="Simplified Arabic" w:hAnsi="Simplified Arabic" w:cs="Simplified Arabic"/>
          <w:sz w:val="24"/>
          <w:szCs w:val="24"/>
          <w:rtl/>
        </w:rPr>
        <w:t xml:space="preserve"> النشاط و</w:t>
      </w:r>
      <w:r w:rsidRPr="00E10C5A">
        <w:rPr>
          <w:rFonts w:ascii="Simplified Arabic" w:hAnsi="Simplified Arabic" w:cs="Simplified Arabic" w:hint="cs"/>
          <w:sz w:val="24"/>
          <w:szCs w:val="24"/>
          <w:rtl/>
        </w:rPr>
        <w:t>التشغيل</w:t>
      </w:r>
      <w:r w:rsidRPr="00E10C5A">
        <w:rPr>
          <w:rFonts w:ascii="Simplified Arabic" w:hAnsi="Simplified Arabic" w:cs="Simplified Arabic"/>
          <w:sz w:val="24"/>
          <w:szCs w:val="24"/>
          <w:rtl/>
        </w:rPr>
        <w:t xml:space="preserve">، </w:t>
      </w:r>
      <w:r w:rsidRPr="00E10C5A">
        <w:rPr>
          <w:rFonts w:ascii="Simplified Arabic" w:hAnsi="Simplified Arabic" w:cs="Simplified Arabic" w:hint="cs"/>
          <w:sz w:val="24"/>
          <w:szCs w:val="24"/>
          <w:rtl/>
        </w:rPr>
        <w:t>أدمج</w:t>
      </w:r>
      <w:r w:rsidRPr="00E10C5A">
        <w:rPr>
          <w:rFonts w:ascii="Simplified Arabic" w:hAnsi="Simplified Arabic" w:cs="Simplified Arabic"/>
          <w:sz w:val="24"/>
          <w:szCs w:val="24"/>
          <w:rtl/>
        </w:rPr>
        <w:t xml:space="preserve"> ال</w:t>
      </w:r>
      <w:r w:rsidRPr="00E10C5A">
        <w:rPr>
          <w:rFonts w:ascii="Simplified Arabic" w:hAnsi="Simplified Arabic" w:cs="Simplified Arabic" w:hint="cs"/>
          <w:sz w:val="24"/>
          <w:szCs w:val="24"/>
          <w:rtl/>
        </w:rPr>
        <w:t>ب</w:t>
      </w:r>
      <w:r w:rsidRPr="00E10C5A">
        <w:rPr>
          <w:rFonts w:ascii="Simplified Arabic" w:hAnsi="Simplified Arabic" w:cs="Simplified Arabic"/>
          <w:sz w:val="24"/>
          <w:szCs w:val="24"/>
          <w:rtl/>
        </w:rPr>
        <w:t>ح</w:t>
      </w:r>
      <w:r w:rsidRPr="00E10C5A">
        <w:rPr>
          <w:rFonts w:ascii="Simplified Arabic" w:hAnsi="Simplified Arabic" w:cs="Simplified Arabic" w:hint="cs"/>
          <w:sz w:val="24"/>
          <w:szCs w:val="24"/>
          <w:rtl/>
        </w:rPr>
        <w:t>ث</w:t>
      </w:r>
      <w:r w:rsidRPr="00E10C5A">
        <w:rPr>
          <w:rFonts w:ascii="Simplified Arabic" w:hAnsi="Simplified Arabic" w:cs="Simplified Arabic"/>
          <w:sz w:val="24"/>
          <w:szCs w:val="24"/>
          <w:rtl/>
        </w:rPr>
        <w:t xml:space="preserve"> الوطني </w:t>
      </w:r>
      <w:r w:rsidRPr="00E10C5A">
        <w:rPr>
          <w:rFonts w:ascii="Simplified Arabic" w:hAnsi="Simplified Arabic" w:cs="Simplified Arabic" w:hint="cs"/>
          <w:sz w:val="24"/>
          <w:szCs w:val="24"/>
          <w:rtl/>
        </w:rPr>
        <w:t>حول التشغيل</w:t>
      </w:r>
      <w:r w:rsidRPr="00E10C5A">
        <w:rPr>
          <w:rFonts w:ascii="Simplified Arabic" w:hAnsi="Simplified Arabic" w:cs="Simplified Arabic"/>
          <w:sz w:val="24"/>
          <w:szCs w:val="24"/>
          <w:rtl/>
        </w:rPr>
        <w:t xml:space="preserve"> بعض الأسئلة بهدف فهم طبيعة </w:t>
      </w:r>
      <w:r w:rsidRPr="00E10C5A">
        <w:rPr>
          <w:rFonts w:ascii="Simplified Arabic" w:hAnsi="Simplified Arabic" w:cs="Simplified Arabic" w:hint="cs"/>
          <w:sz w:val="24"/>
          <w:szCs w:val="24"/>
          <w:rtl/>
        </w:rPr>
        <w:t>التيارات</w:t>
      </w:r>
      <w:r w:rsidRPr="00E10C5A">
        <w:rPr>
          <w:rFonts w:ascii="Simplified Arabic" w:hAnsi="Simplified Arabic" w:cs="Simplified Arabic"/>
          <w:sz w:val="24"/>
          <w:szCs w:val="24"/>
          <w:rtl/>
        </w:rPr>
        <w:t xml:space="preserve"> الهجر</w:t>
      </w:r>
      <w:r w:rsidRPr="00E10C5A">
        <w:rPr>
          <w:rFonts w:ascii="Simplified Arabic" w:hAnsi="Simplified Arabic" w:cs="Simplified Arabic" w:hint="cs"/>
          <w:sz w:val="24"/>
          <w:szCs w:val="24"/>
          <w:rtl/>
        </w:rPr>
        <w:t>ي</w:t>
      </w:r>
      <w:r w:rsidRPr="00E10C5A">
        <w:rPr>
          <w:rFonts w:ascii="Simplified Arabic" w:hAnsi="Simplified Arabic" w:cs="Simplified Arabic"/>
          <w:sz w:val="24"/>
          <w:szCs w:val="24"/>
          <w:rtl/>
        </w:rPr>
        <w:t xml:space="preserve">ة </w:t>
      </w:r>
      <w:r w:rsidRPr="00E10C5A">
        <w:rPr>
          <w:rFonts w:ascii="Simplified Arabic" w:hAnsi="Simplified Arabic" w:cs="Simplified Arabic" w:hint="cs"/>
          <w:sz w:val="24"/>
          <w:szCs w:val="24"/>
          <w:rtl/>
        </w:rPr>
        <w:t>نحو بلدنا،</w:t>
      </w:r>
      <w:r w:rsidRPr="00E10C5A">
        <w:rPr>
          <w:rFonts w:ascii="Simplified Arabic" w:hAnsi="Simplified Arabic" w:cs="Simplified Arabic"/>
          <w:sz w:val="24"/>
          <w:szCs w:val="24"/>
          <w:rtl/>
        </w:rPr>
        <w:t xml:space="preserve"> </w:t>
      </w:r>
      <w:r w:rsidRPr="00E10C5A">
        <w:rPr>
          <w:rFonts w:ascii="Simplified Arabic" w:hAnsi="Simplified Arabic" w:cs="Simplified Arabic" w:hint="cs"/>
          <w:sz w:val="24"/>
          <w:szCs w:val="24"/>
          <w:rtl/>
        </w:rPr>
        <w:t>و</w:t>
      </w:r>
      <w:r w:rsidRPr="00E10C5A">
        <w:rPr>
          <w:rFonts w:ascii="Simplified Arabic" w:hAnsi="Simplified Arabic" w:cs="Simplified Arabic"/>
          <w:sz w:val="24"/>
          <w:szCs w:val="24"/>
          <w:rtl/>
        </w:rPr>
        <w:t xml:space="preserve">قياس الإمكانات الاقتصادية للمهاجرين، </w:t>
      </w:r>
      <w:r w:rsidRPr="00E10C5A">
        <w:rPr>
          <w:rFonts w:ascii="Simplified Arabic" w:hAnsi="Simplified Arabic" w:cs="Simplified Arabic" w:hint="cs"/>
          <w:sz w:val="24"/>
          <w:szCs w:val="24"/>
          <w:rtl/>
        </w:rPr>
        <w:t>و</w:t>
      </w:r>
      <w:r w:rsidRPr="00E10C5A">
        <w:rPr>
          <w:rFonts w:ascii="Simplified Arabic" w:hAnsi="Simplified Arabic" w:cs="Simplified Arabic"/>
          <w:sz w:val="24"/>
          <w:szCs w:val="24"/>
          <w:rtl/>
        </w:rPr>
        <w:t>تقييم اندماجهم في سوق ال</w:t>
      </w:r>
      <w:r w:rsidRPr="00E10C5A">
        <w:rPr>
          <w:rFonts w:ascii="Simplified Arabic" w:hAnsi="Simplified Arabic" w:cs="Simplified Arabic" w:hint="cs"/>
          <w:sz w:val="24"/>
          <w:szCs w:val="24"/>
          <w:rtl/>
        </w:rPr>
        <w:t>شغ</w:t>
      </w:r>
      <w:r w:rsidRPr="00E10C5A">
        <w:rPr>
          <w:rFonts w:ascii="Simplified Arabic" w:hAnsi="Simplified Arabic" w:cs="Simplified Arabic"/>
          <w:sz w:val="24"/>
          <w:szCs w:val="24"/>
          <w:rtl/>
        </w:rPr>
        <w:t>ل والاندماج في المجتمع المغربي.</w:t>
      </w:r>
    </w:p>
    <w:p w:rsidR="008119F3" w:rsidRPr="00E10C5A" w:rsidRDefault="008119F3" w:rsidP="00E10C5A">
      <w:pPr>
        <w:bidi/>
        <w:spacing w:after="120" w:line="240" w:lineRule="auto"/>
        <w:jc w:val="both"/>
        <w:rPr>
          <w:rFonts w:ascii="Simplified Arabic" w:hAnsi="Simplified Arabic" w:cs="Simplified Arabic"/>
          <w:sz w:val="24"/>
          <w:szCs w:val="24"/>
          <w:rtl/>
        </w:rPr>
      </w:pPr>
      <w:r w:rsidRPr="00E10C5A">
        <w:rPr>
          <w:rFonts w:ascii="Simplified Arabic" w:hAnsi="Simplified Arabic" w:cs="Simplified Arabic" w:hint="cs"/>
          <w:sz w:val="24"/>
          <w:szCs w:val="24"/>
          <w:rtl/>
        </w:rPr>
        <w:t>لكن</w:t>
      </w:r>
      <w:r w:rsidRPr="00E10C5A">
        <w:rPr>
          <w:rFonts w:ascii="Simplified Arabic" w:hAnsi="Simplified Arabic" w:cs="Simplified Arabic"/>
          <w:sz w:val="24"/>
          <w:szCs w:val="24"/>
          <w:rtl/>
        </w:rPr>
        <w:t xml:space="preserve">، تجدر الإشارة إلى أن </w:t>
      </w:r>
      <w:r w:rsidRPr="00E10C5A">
        <w:rPr>
          <w:rFonts w:ascii="Simplified Arabic" w:hAnsi="Simplified Arabic" w:cs="Simplified Arabic" w:hint="cs"/>
          <w:sz w:val="24"/>
          <w:szCs w:val="24"/>
          <w:rtl/>
        </w:rPr>
        <w:t>المعطيات</w:t>
      </w:r>
      <w:r w:rsidRPr="00E10C5A">
        <w:rPr>
          <w:rFonts w:ascii="Simplified Arabic" w:hAnsi="Simplified Arabic" w:cs="Simplified Arabic"/>
          <w:sz w:val="24"/>
          <w:szCs w:val="24"/>
          <w:rtl/>
        </w:rPr>
        <w:t xml:space="preserve"> المستقاة من هذا </w:t>
      </w:r>
      <w:r w:rsidRPr="00E10C5A">
        <w:rPr>
          <w:rFonts w:ascii="Simplified Arabic" w:hAnsi="Simplified Arabic" w:cs="Simplified Arabic" w:hint="cs"/>
          <w:sz w:val="24"/>
          <w:szCs w:val="24"/>
          <w:rtl/>
        </w:rPr>
        <w:t>البحث</w:t>
      </w:r>
      <w:r w:rsidRPr="00E10C5A">
        <w:rPr>
          <w:rFonts w:ascii="Simplified Arabic" w:hAnsi="Simplified Arabic" w:cs="Simplified Arabic"/>
          <w:sz w:val="24"/>
          <w:szCs w:val="24"/>
          <w:rtl/>
        </w:rPr>
        <w:t xml:space="preserve"> لا تقدم معلومات إلا </w:t>
      </w:r>
      <w:r w:rsidRPr="00E10C5A">
        <w:rPr>
          <w:rFonts w:ascii="Simplified Arabic" w:hAnsi="Simplified Arabic" w:cs="Simplified Arabic" w:hint="cs"/>
          <w:sz w:val="24"/>
          <w:szCs w:val="24"/>
          <w:rtl/>
        </w:rPr>
        <w:t>حول</w:t>
      </w:r>
      <w:r w:rsidRPr="00E10C5A">
        <w:rPr>
          <w:rFonts w:ascii="Simplified Arabic" w:hAnsi="Simplified Arabic" w:cs="Simplified Arabic"/>
          <w:sz w:val="24"/>
          <w:szCs w:val="24"/>
          <w:rtl/>
        </w:rPr>
        <w:t xml:space="preserve"> </w:t>
      </w:r>
      <w:r w:rsidRPr="00E10C5A">
        <w:rPr>
          <w:rFonts w:ascii="Simplified Arabic" w:hAnsi="Simplified Arabic" w:cs="Simplified Arabic" w:hint="cs"/>
          <w:sz w:val="24"/>
          <w:szCs w:val="24"/>
          <w:rtl/>
        </w:rPr>
        <w:t>البنيات</w:t>
      </w:r>
      <w:r w:rsidRPr="00E10C5A">
        <w:rPr>
          <w:rFonts w:ascii="Simplified Arabic" w:hAnsi="Simplified Arabic" w:cs="Simplified Arabic"/>
          <w:sz w:val="24"/>
          <w:szCs w:val="24"/>
          <w:rtl/>
        </w:rPr>
        <w:t xml:space="preserve"> المتعلقة بالخصائص الديمغرافية و</w:t>
      </w:r>
      <w:r w:rsidRPr="00E10C5A">
        <w:rPr>
          <w:rFonts w:ascii="Simplified Arabic" w:hAnsi="Simplified Arabic" w:cs="Simplified Arabic" w:hint="cs"/>
          <w:sz w:val="24"/>
          <w:szCs w:val="24"/>
          <w:rtl/>
        </w:rPr>
        <w:t>السوسيو-</w:t>
      </w:r>
      <w:r w:rsidRPr="00E10C5A">
        <w:rPr>
          <w:rFonts w:ascii="Simplified Arabic" w:hAnsi="Simplified Arabic" w:cs="Simplified Arabic"/>
          <w:sz w:val="24"/>
          <w:szCs w:val="24"/>
          <w:rtl/>
        </w:rPr>
        <w:t xml:space="preserve">اقتصادية للمهاجرين وليس </w:t>
      </w:r>
      <w:r w:rsidRPr="00E10C5A">
        <w:rPr>
          <w:rFonts w:ascii="Simplified Arabic" w:hAnsi="Simplified Arabic" w:cs="Simplified Arabic" w:hint="cs"/>
          <w:sz w:val="24"/>
          <w:szCs w:val="24"/>
          <w:rtl/>
        </w:rPr>
        <w:t>حول</w:t>
      </w:r>
      <w:r w:rsidRPr="00E10C5A">
        <w:rPr>
          <w:rFonts w:ascii="Simplified Arabic" w:hAnsi="Simplified Arabic" w:cs="Simplified Arabic"/>
          <w:sz w:val="24"/>
          <w:szCs w:val="24"/>
          <w:rtl/>
        </w:rPr>
        <w:t xml:space="preserve"> حجمها، لأن </w:t>
      </w:r>
      <w:r w:rsidRPr="00E10C5A">
        <w:rPr>
          <w:rFonts w:ascii="Simplified Arabic" w:hAnsi="Simplified Arabic" w:cs="Simplified Arabic" w:hint="cs"/>
          <w:sz w:val="24"/>
          <w:szCs w:val="24"/>
          <w:rtl/>
        </w:rPr>
        <w:t>البحث</w:t>
      </w:r>
      <w:r w:rsidRPr="00E10C5A">
        <w:rPr>
          <w:rFonts w:ascii="Simplified Arabic" w:hAnsi="Simplified Arabic" w:cs="Simplified Arabic"/>
          <w:sz w:val="24"/>
          <w:szCs w:val="24"/>
          <w:rtl/>
        </w:rPr>
        <w:t xml:space="preserve"> يمثل الأسر العادية </w:t>
      </w:r>
      <w:r w:rsidRPr="00E10C5A">
        <w:rPr>
          <w:rFonts w:ascii="Simplified Arabic" w:hAnsi="Simplified Arabic" w:cs="Simplified Arabic" w:hint="cs"/>
          <w:sz w:val="24"/>
          <w:szCs w:val="24"/>
          <w:rtl/>
        </w:rPr>
        <w:t>المقيمة فوق التراب</w:t>
      </w:r>
      <w:r w:rsidRPr="00E10C5A">
        <w:rPr>
          <w:rFonts w:ascii="Simplified Arabic" w:hAnsi="Simplified Arabic" w:cs="Simplified Arabic"/>
          <w:sz w:val="24"/>
          <w:szCs w:val="24"/>
          <w:rtl/>
        </w:rPr>
        <w:t xml:space="preserve"> الوطني بينما يقيم جزء غير </w:t>
      </w:r>
      <w:r w:rsidRPr="00E10C5A">
        <w:rPr>
          <w:rFonts w:ascii="Simplified Arabic" w:hAnsi="Simplified Arabic" w:cs="Simplified Arabic" w:hint="cs"/>
          <w:sz w:val="24"/>
          <w:szCs w:val="24"/>
          <w:rtl/>
        </w:rPr>
        <w:t>هين</w:t>
      </w:r>
      <w:r w:rsidRPr="00E10C5A">
        <w:rPr>
          <w:rFonts w:ascii="Simplified Arabic" w:hAnsi="Simplified Arabic" w:cs="Simplified Arabic"/>
          <w:sz w:val="24"/>
          <w:szCs w:val="24"/>
          <w:rtl/>
        </w:rPr>
        <w:t xml:space="preserve"> من هؤلاء المهاجرين خارج </w:t>
      </w:r>
      <w:r w:rsidRPr="00E10C5A">
        <w:rPr>
          <w:rFonts w:ascii="Simplified Arabic" w:hAnsi="Simplified Arabic" w:cs="Simplified Arabic" w:hint="cs"/>
          <w:sz w:val="24"/>
          <w:szCs w:val="24"/>
          <w:rtl/>
        </w:rPr>
        <w:t>الأسر</w:t>
      </w:r>
      <w:r w:rsidRPr="00E10C5A">
        <w:rPr>
          <w:rFonts w:ascii="Simplified Arabic" w:hAnsi="Simplified Arabic" w:cs="Simplified Arabic"/>
          <w:sz w:val="24"/>
          <w:szCs w:val="24"/>
          <w:rtl/>
        </w:rPr>
        <w:t xml:space="preserve"> العادية.</w:t>
      </w:r>
    </w:p>
    <w:p w:rsidR="008119F3" w:rsidRPr="00E10C5A" w:rsidRDefault="008119F3" w:rsidP="009C5DB0">
      <w:pPr>
        <w:bidi/>
        <w:spacing w:after="120" w:line="240" w:lineRule="auto"/>
        <w:jc w:val="both"/>
        <w:rPr>
          <w:rFonts w:ascii="Simplified Arabic" w:hAnsi="Simplified Arabic" w:cs="Simplified Arabic"/>
          <w:sz w:val="24"/>
          <w:szCs w:val="24"/>
          <w:rtl/>
        </w:rPr>
      </w:pPr>
      <w:r w:rsidRPr="00E10C5A">
        <w:rPr>
          <w:rFonts w:ascii="Simplified Arabic" w:hAnsi="Simplified Arabic" w:cs="Simplified Arabic" w:hint="cs"/>
          <w:sz w:val="24"/>
          <w:szCs w:val="24"/>
          <w:rtl/>
        </w:rPr>
        <w:t>سنة</w:t>
      </w:r>
      <w:r w:rsidRPr="00E10C5A">
        <w:rPr>
          <w:rFonts w:ascii="Simplified Arabic" w:hAnsi="Simplified Arabic" w:cs="Simplified Arabic"/>
          <w:sz w:val="24"/>
          <w:szCs w:val="24"/>
          <w:rtl/>
        </w:rPr>
        <w:t xml:space="preserve"> 2017، و</w:t>
      </w:r>
      <w:r w:rsidRPr="00E10C5A">
        <w:rPr>
          <w:rFonts w:ascii="Simplified Arabic" w:hAnsi="Simplified Arabic" w:cs="Simplified Arabic" w:hint="cs"/>
          <w:sz w:val="24"/>
          <w:szCs w:val="24"/>
          <w:rtl/>
        </w:rPr>
        <w:t xml:space="preserve">تبعا </w:t>
      </w:r>
      <w:r w:rsidRPr="00E10C5A">
        <w:rPr>
          <w:rFonts w:ascii="Simplified Arabic" w:hAnsi="Simplified Arabic" w:cs="Simplified Arabic"/>
          <w:sz w:val="24"/>
          <w:szCs w:val="24"/>
          <w:rtl/>
        </w:rPr>
        <w:t xml:space="preserve">لنتائج </w:t>
      </w:r>
      <w:r w:rsidRPr="00E10C5A">
        <w:rPr>
          <w:rFonts w:ascii="Simplified Arabic" w:hAnsi="Simplified Arabic" w:cs="Simplified Arabic" w:hint="cs"/>
          <w:sz w:val="24"/>
          <w:szCs w:val="24"/>
          <w:rtl/>
        </w:rPr>
        <w:t>البحث</w:t>
      </w:r>
      <w:r w:rsidRPr="00E10C5A">
        <w:rPr>
          <w:rFonts w:ascii="Simplified Arabic" w:hAnsi="Simplified Arabic" w:cs="Simplified Arabic"/>
          <w:sz w:val="24"/>
          <w:szCs w:val="24"/>
          <w:rtl/>
        </w:rPr>
        <w:t>، يبدو أن 33</w:t>
      </w:r>
      <w:r w:rsidR="009C5DB0">
        <w:rPr>
          <w:rFonts w:ascii="Simplified Arabic" w:hAnsi="Simplified Arabic" w:cs="Simplified Arabic" w:hint="cs"/>
          <w:sz w:val="24"/>
          <w:szCs w:val="24"/>
          <w:rtl/>
        </w:rPr>
        <w:t>,</w:t>
      </w:r>
      <w:r w:rsidRPr="00E10C5A">
        <w:rPr>
          <w:rFonts w:ascii="Simplified Arabic" w:hAnsi="Simplified Arabic" w:cs="Simplified Arabic"/>
          <w:sz w:val="24"/>
          <w:szCs w:val="24"/>
          <w:rtl/>
        </w:rPr>
        <w:t xml:space="preserve">5% من المهاجرين المقيمين في المغرب </w:t>
      </w:r>
      <w:r w:rsidRPr="00E10C5A">
        <w:rPr>
          <w:rFonts w:ascii="Simplified Arabic" w:hAnsi="Simplified Arabic" w:cs="Simplified Arabic" w:hint="cs"/>
          <w:sz w:val="24"/>
          <w:szCs w:val="24"/>
          <w:rtl/>
        </w:rPr>
        <w:t>ينحدرون</w:t>
      </w:r>
      <w:r w:rsidR="009C5DB0">
        <w:rPr>
          <w:rFonts w:ascii="Simplified Arabic" w:hAnsi="Simplified Arabic" w:cs="Simplified Arabic"/>
          <w:sz w:val="24"/>
          <w:szCs w:val="24"/>
          <w:rtl/>
        </w:rPr>
        <w:t xml:space="preserve"> من الدول العربية، و</w:t>
      </w:r>
      <w:r w:rsidRPr="00E10C5A">
        <w:rPr>
          <w:rFonts w:ascii="Simplified Arabic" w:hAnsi="Simplified Arabic" w:cs="Simplified Arabic"/>
          <w:sz w:val="24"/>
          <w:szCs w:val="24"/>
          <w:rtl/>
        </w:rPr>
        <w:t>32</w:t>
      </w:r>
      <w:r w:rsidR="009C5DB0">
        <w:rPr>
          <w:rFonts w:ascii="Simplified Arabic" w:hAnsi="Simplified Arabic" w:cs="Simplified Arabic" w:hint="cs"/>
          <w:sz w:val="24"/>
          <w:szCs w:val="24"/>
          <w:rtl/>
        </w:rPr>
        <w:t>,</w:t>
      </w:r>
      <w:r w:rsidRPr="00E10C5A">
        <w:rPr>
          <w:rFonts w:ascii="Simplified Arabic" w:hAnsi="Simplified Arabic" w:cs="Simplified Arabic"/>
          <w:sz w:val="24"/>
          <w:szCs w:val="24"/>
          <w:rtl/>
        </w:rPr>
        <w:t>5% من الدول الأوروبية و 27</w:t>
      </w:r>
      <w:r w:rsidR="009C5DB0">
        <w:rPr>
          <w:rFonts w:ascii="Simplified Arabic" w:hAnsi="Simplified Arabic" w:cs="Simplified Arabic" w:hint="cs"/>
          <w:sz w:val="24"/>
          <w:szCs w:val="24"/>
          <w:rtl/>
        </w:rPr>
        <w:t>,</w:t>
      </w:r>
      <w:r w:rsidRPr="00E10C5A">
        <w:rPr>
          <w:rFonts w:ascii="Simplified Arabic" w:hAnsi="Simplified Arabic" w:cs="Simplified Arabic"/>
          <w:sz w:val="24"/>
          <w:szCs w:val="24"/>
          <w:rtl/>
        </w:rPr>
        <w:t xml:space="preserve">3% من دول </w:t>
      </w:r>
      <w:r w:rsidRPr="00E10C5A">
        <w:rPr>
          <w:rFonts w:ascii="Simplified Arabic" w:hAnsi="Simplified Arabic" w:cs="Simplified Arabic" w:hint="cs"/>
          <w:sz w:val="24"/>
          <w:szCs w:val="24"/>
          <w:rtl/>
        </w:rPr>
        <w:t xml:space="preserve">إفريقيا جنوب </w:t>
      </w:r>
      <w:r w:rsidRPr="00E10C5A">
        <w:rPr>
          <w:rFonts w:ascii="Simplified Arabic" w:hAnsi="Simplified Arabic" w:cs="Simplified Arabic"/>
          <w:sz w:val="24"/>
          <w:szCs w:val="24"/>
          <w:rtl/>
        </w:rPr>
        <w:t>الصحرا</w:t>
      </w:r>
      <w:r w:rsidRPr="00E10C5A">
        <w:rPr>
          <w:rFonts w:ascii="Simplified Arabic" w:hAnsi="Simplified Arabic" w:cs="Simplified Arabic" w:hint="cs"/>
          <w:sz w:val="24"/>
          <w:szCs w:val="24"/>
          <w:rtl/>
        </w:rPr>
        <w:t>ء</w:t>
      </w:r>
      <w:r w:rsidRPr="00E10C5A">
        <w:rPr>
          <w:rFonts w:ascii="Simplified Arabic" w:hAnsi="Simplified Arabic" w:cs="Simplified Arabic"/>
          <w:sz w:val="24"/>
          <w:szCs w:val="24"/>
          <w:rtl/>
        </w:rPr>
        <w:t xml:space="preserve"> غير العربية.</w:t>
      </w:r>
    </w:p>
    <w:p w:rsidR="008119F3" w:rsidRDefault="008119F3" w:rsidP="00AD68C6">
      <w:pPr>
        <w:pStyle w:val="PrformatHTML"/>
        <w:shd w:val="clear" w:color="auto" w:fill="FFFFFF"/>
        <w:bidi/>
        <w:jc w:val="both"/>
        <w:rPr>
          <w:rFonts w:ascii="Simplified Arabic" w:hAnsi="Simplified Arabic" w:cs="Simplified Arabic"/>
          <w:color w:val="212121"/>
          <w:sz w:val="24"/>
          <w:szCs w:val="24"/>
          <w:rtl/>
        </w:rPr>
      </w:pPr>
    </w:p>
    <w:p w:rsidR="008119F3" w:rsidRPr="00E11A0A" w:rsidRDefault="00AD68C6" w:rsidP="00A7777D">
      <w:pPr>
        <w:pStyle w:val="PrformatHTML"/>
        <w:shd w:val="clear" w:color="auto" w:fill="FFFFFF"/>
        <w:bidi/>
        <w:jc w:val="center"/>
        <w:rPr>
          <w:rFonts w:ascii="Simplified Arabic" w:hAnsi="Simplified Arabic" w:cs="Simplified Arabic"/>
          <w:b/>
          <w:bCs/>
          <w:color w:val="212121"/>
          <w:sz w:val="24"/>
          <w:szCs w:val="24"/>
          <w:rtl/>
          <w:lang w:bidi="ar-MA"/>
        </w:rPr>
      </w:pPr>
      <w:r w:rsidRPr="00E11A0A">
        <w:rPr>
          <w:rFonts w:ascii="Simplified Arabic" w:hAnsi="Simplified Arabic" w:cs="Simplified Arabic" w:hint="cs"/>
          <w:b/>
          <w:bCs/>
          <w:color w:val="000000" w:themeColor="text1"/>
          <w:sz w:val="24"/>
          <w:szCs w:val="24"/>
          <w:rtl/>
        </w:rPr>
        <w:t xml:space="preserve">الرسم البياني </w:t>
      </w:r>
      <w:r w:rsidR="00A7777D" w:rsidRPr="00E11A0A">
        <w:rPr>
          <w:rFonts w:ascii="Simplified Arabic" w:hAnsi="Simplified Arabic" w:cs="Simplified Arabic" w:hint="cs"/>
          <w:b/>
          <w:bCs/>
          <w:color w:val="000000" w:themeColor="text1"/>
          <w:sz w:val="24"/>
          <w:szCs w:val="24"/>
          <w:rtl/>
        </w:rPr>
        <w:t>9</w:t>
      </w:r>
      <w:r w:rsidRPr="00E11A0A">
        <w:rPr>
          <w:rFonts w:ascii="Simplified Arabic" w:hAnsi="Simplified Arabic" w:cs="Simplified Arabic" w:hint="cs"/>
          <w:b/>
          <w:bCs/>
          <w:color w:val="000000" w:themeColor="text1"/>
          <w:sz w:val="24"/>
          <w:szCs w:val="24"/>
          <w:rtl/>
        </w:rPr>
        <w:t xml:space="preserve"> : </w:t>
      </w:r>
      <w:r w:rsidR="008119F3" w:rsidRPr="00E11A0A">
        <w:rPr>
          <w:rFonts w:ascii="Simplified Arabic" w:hAnsi="Simplified Arabic" w:cs="Simplified Arabic" w:hint="cs"/>
          <w:b/>
          <w:bCs/>
          <w:color w:val="212121"/>
          <w:sz w:val="24"/>
          <w:szCs w:val="24"/>
          <w:rtl/>
        </w:rPr>
        <w:t>بنية المهاجرين بالمغرب حسب الجنسية (</w:t>
      </w:r>
      <w:r w:rsidR="008119F3" w:rsidRPr="00E11A0A">
        <w:rPr>
          <w:rFonts w:ascii="Simplified Arabic" w:hAnsi="Simplified Arabic" w:cs="Simplified Arabic"/>
          <w:b/>
          <w:bCs/>
          <w:color w:val="212121"/>
          <w:sz w:val="24"/>
          <w:szCs w:val="24"/>
        </w:rPr>
        <w:t>%</w:t>
      </w:r>
      <w:r w:rsidR="008119F3" w:rsidRPr="00E11A0A">
        <w:rPr>
          <w:rFonts w:ascii="Simplified Arabic" w:hAnsi="Simplified Arabic" w:cs="Simplified Arabic" w:hint="cs"/>
          <w:b/>
          <w:bCs/>
          <w:color w:val="212121"/>
          <w:sz w:val="24"/>
          <w:szCs w:val="24"/>
          <w:rtl/>
          <w:lang w:bidi="ar-MA"/>
        </w:rPr>
        <w:t>)</w:t>
      </w:r>
    </w:p>
    <w:p w:rsidR="00AD68C6" w:rsidRPr="001E310C" w:rsidRDefault="00AD68C6" w:rsidP="00AD68C6">
      <w:pPr>
        <w:pStyle w:val="PrformatHTML"/>
        <w:shd w:val="clear" w:color="auto" w:fill="FFFFFF"/>
        <w:bidi/>
        <w:ind w:firstLine="919"/>
        <w:jc w:val="center"/>
        <w:rPr>
          <w:rFonts w:ascii="Simplified Arabic" w:hAnsi="Simplified Arabic" w:cs="Simplified Arabic"/>
          <w:color w:val="212121"/>
          <w:sz w:val="24"/>
          <w:szCs w:val="24"/>
          <w:rtl/>
          <w:lang w:bidi="ar-MA"/>
        </w:rPr>
      </w:pPr>
    </w:p>
    <w:p w:rsidR="008119F3" w:rsidRPr="00A3297D" w:rsidRDefault="00A12606" w:rsidP="00AD68C6">
      <w:pPr>
        <w:pStyle w:val="PrformatHTML"/>
        <w:shd w:val="clear" w:color="auto" w:fill="FFFFFF"/>
        <w:bidi/>
        <w:jc w:val="center"/>
        <w:rPr>
          <w:rFonts w:ascii="Simplified Arabic" w:hAnsi="Simplified Arabic" w:cs="Simplified Arabic"/>
          <w:color w:val="212121"/>
          <w:sz w:val="24"/>
          <w:szCs w:val="24"/>
        </w:rPr>
      </w:pPr>
      <w:r w:rsidRPr="00A12606">
        <w:rPr>
          <w:rFonts w:ascii="Simplified Arabic" w:hAnsi="Simplified Arabic" w:cs="Simplified Arabic"/>
          <w:noProof/>
          <w:color w:val="212121"/>
          <w:sz w:val="24"/>
          <w:szCs w:val="24"/>
          <w:rtl/>
        </w:rPr>
        <w:drawing>
          <wp:inline distT="0" distB="0" distL="0" distR="0">
            <wp:extent cx="4573486" cy="2510287"/>
            <wp:effectExtent l="19050" t="0" r="17564" b="4313"/>
            <wp:docPr id="18" name="Graphique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8119F3" w:rsidRDefault="008119F3" w:rsidP="008119F3">
      <w:pPr>
        <w:pStyle w:val="PrformatHTML"/>
        <w:shd w:val="clear" w:color="auto" w:fill="FFFFFF"/>
        <w:bidi/>
        <w:ind w:firstLine="919"/>
        <w:jc w:val="both"/>
        <w:rPr>
          <w:rFonts w:ascii="Simplified Arabic" w:hAnsi="Simplified Arabic" w:cs="Simplified Arabic"/>
          <w:color w:val="212121"/>
          <w:sz w:val="24"/>
          <w:szCs w:val="24"/>
          <w:rtl/>
        </w:rPr>
      </w:pPr>
    </w:p>
    <w:p w:rsidR="00FE76E8" w:rsidRPr="001B5030" w:rsidRDefault="008119F3" w:rsidP="001B5030">
      <w:pPr>
        <w:bidi/>
        <w:spacing w:after="120" w:line="240" w:lineRule="auto"/>
        <w:jc w:val="both"/>
        <w:rPr>
          <w:rFonts w:ascii="Simplified Arabic" w:hAnsi="Simplified Arabic" w:cs="Simplified Arabic"/>
          <w:sz w:val="24"/>
          <w:szCs w:val="24"/>
          <w:rtl/>
          <w:lang w:bidi="ar-MA"/>
        </w:rPr>
      </w:pPr>
      <w:r w:rsidRPr="00E10C5A">
        <w:rPr>
          <w:rFonts w:ascii="Simplified Arabic" w:hAnsi="Simplified Arabic" w:cs="Simplified Arabic"/>
          <w:sz w:val="24"/>
          <w:szCs w:val="24"/>
          <w:rtl/>
        </w:rPr>
        <w:t xml:space="preserve">إن أسباب الهجرة </w:t>
      </w:r>
      <w:r w:rsidRPr="00E10C5A">
        <w:rPr>
          <w:rFonts w:ascii="Simplified Arabic" w:hAnsi="Simplified Arabic" w:cs="Simplified Arabic" w:hint="cs"/>
          <w:sz w:val="24"/>
          <w:szCs w:val="24"/>
          <w:rtl/>
        </w:rPr>
        <w:t>نحو</w:t>
      </w:r>
      <w:r w:rsidRPr="00E10C5A">
        <w:rPr>
          <w:rFonts w:ascii="Simplified Arabic" w:hAnsi="Simplified Arabic" w:cs="Simplified Arabic"/>
          <w:sz w:val="24"/>
          <w:szCs w:val="24"/>
          <w:rtl/>
        </w:rPr>
        <w:t xml:space="preserve"> بلادنا هي أولاً وقبل كل شيء اقتصادية بنسبة </w:t>
      </w:r>
      <w:r w:rsidRPr="00E10C5A">
        <w:rPr>
          <w:rFonts w:ascii="Simplified Arabic" w:hAnsi="Simplified Arabic" w:cs="Simplified Arabic"/>
          <w:sz w:val="24"/>
          <w:szCs w:val="24"/>
        </w:rPr>
        <w:t>%41,4</w:t>
      </w:r>
      <w:r w:rsidRPr="00E10C5A">
        <w:rPr>
          <w:rFonts w:ascii="Simplified Arabic" w:hAnsi="Simplified Arabic" w:cs="Simplified Arabic"/>
          <w:sz w:val="24"/>
          <w:szCs w:val="24"/>
          <w:rtl/>
        </w:rPr>
        <w:t xml:space="preserve">، </w:t>
      </w:r>
      <w:r w:rsidRPr="00E10C5A">
        <w:rPr>
          <w:rFonts w:ascii="Simplified Arabic" w:hAnsi="Simplified Arabic" w:cs="Simplified Arabic" w:hint="cs"/>
          <w:sz w:val="24"/>
          <w:szCs w:val="24"/>
          <w:rtl/>
        </w:rPr>
        <w:t>و</w:t>
      </w:r>
      <w:r w:rsidRPr="00E10C5A">
        <w:rPr>
          <w:rFonts w:ascii="Simplified Arabic" w:hAnsi="Simplified Arabic" w:cs="Simplified Arabic"/>
          <w:sz w:val="24"/>
          <w:szCs w:val="24"/>
          <w:rtl/>
        </w:rPr>
        <w:t>اجتماعي</w:t>
      </w:r>
      <w:r w:rsidRPr="00E10C5A">
        <w:rPr>
          <w:rFonts w:ascii="Simplified Arabic" w:hAnsi="Simplified Arabic" w:cs="Simplified Arabic" w:hint="cs"/>
          <w:sz w:val="24"/>
          <w:szCs w:val="24"/>
          <w:rtl/>
        </w:rPr>
        <w:t>ة</w:t>
      </w:r>
      <w:r w:rsidRPr="00E10C5A">
        <w:rPr>
          <w:rFonts w:ascii="Simplified Arabic" w:hAnsi="Simplified Arabic" w:cs="Simplified Arabic"/>
          <w:sz w:val="24"/>
          <w:szCs w:val="24"/>
          <w:rtl/>
        </w:rPr>
        <w:t xml:space="preserve"> ثانياً بنسبة </w:t>
      </w:r>
      <w:r w:rsidRPr="00E10C5A">
        <w:rPr>
          <w:rFonts w:ascii="Simplified Arabic" w:hAnsi="Simplified Arabic" w:cs="Simplified Arabic"/>
          <w:sz w:val="24"/>
          <w:szCs w:val="24"/>
        </w:rPr>
        <w:t>%22,4</w:t>
      </w:r>
      <w:r w:rsidRPr="00E10C5A">
        <w:rPr>
          <w:rFonts w:ascii="Simplified Arabic" w:hAnsi="Simplified Arabic" w:cs="Simplified Arabic"/>
          <w:sz w:val="24"/>
          <w:szCs w:val="24"/>
          <w:rtl/>
        </w:rPr>
        <w:t>،</w:t>
      </w:r>
      <w:r w:rsidRPr="00E10C5A">
        <w:rPr>
          <w:rFonts w:ascii="Simplified Arabic" w:hAnsi="Simplified Arabic" w:cs="Simplified Arabic" w:hint="cs"/>
          <w:sz w:val="24"/>
          <w:szCs w:val="24"/>
          <w:rtl/>
        </w:rPr>
        <w:t xml:space="preserve"> و</w:t>
      </w:r>
      <w:r w:rsidRPr="00E10C5A">
        <w:rPr>
          <w:rFonts w:ascii="Simplified Arabic" w:hAnsi="Simplified Arabic" w:cs="Simplified Arabic"/>
          <w:sz w:val="24"/>
          <w:szCs w:val="24"/>
          <w:rtl/>
        </w:rPr>
        <w:t xml:space="preserve">لاعتبارات </w:t>
      </w:r>
      <w:r w:rsidRPr="00E10C5A">
        <w:rPr>
          <w:rFonts w:ascii="Simplified Arabic" w:hAnsi="Simplified Arabic" w:cs="Simplified Arabic" w:hint="cs"/>
          <w:sz w:val="24"/>
          <w:szCs w:val="24"/>
          <w:rtl/>
        </w:rPr>
        <w:t>ت</w:t>
      </w:r>
      <w:r w:rsidRPr="00E10C5A">
        <w:rPr>
          <w:rFonts w:ascii="Simplified Arabic" w:hAnsi="Simplified Arabic" w:cs="Simplified Arabic"/>
          <w:sz w:val="24"/>
          <w:szCs w:val="24"/>
          <w:rtl/>
        </w:rPr>
        <w:t>تعلق بم</w:t>
      </w:r>
      <w:r w:rsidRPr="00E10C5A">
        <w:rPr>
          <w:rFonts w:ascii="Simplified Arabic" w:hAnsi="Simplified Arabic" w:cs="Simplified Arabic" w:hint="cs"/>
          <w:sz w:val="24"/>
          <w:szCs w:val="24"/>
          <w:rtl/>
        </w:rPr>
        <w:t>ت</w:t>
      </w:r>
      <w:r w:rsidRPr="00E10C5A">
        <w:rPr>
          <w:rFonts w:ascii="Simplified Arabic" w:hAnsi="Simplified Arabic" w:cs="Simplified Arabic"/>
          <w:sz w:val="24"/>
          <w:szCs w:val="24"/>
          <w:rtl/>
        </w:rPr>
        <w:t>ا</w:t>
      </w:r>
      <w:r w:rsidRPr="00E10C5A">
        <w:rPr>
          <w:rFonts w:ascii="Simplified Arabic" w:hAnsi="Simplified Arabic" w:cs="Simplified Arabic" w:hint="cs"/>
          <w:sz w:val="24"/>
          <w:szCs w:val="24"/>
          <w:rtl/>
        </w:rPr>
        <w:t xml:space="preserve">بعة </w:t>
      </w:r>
      <w:r w:rsidRPr="00E10C5A">
        <w:rPr>
          <w:rFonts w:ascii="Simplified Arabic" w:hAnsi="Simplified Arabic" w:cs="Simplified Arabic"/>
          <w:sz w:val="24"/>
          <w:szCs w:val="24"/>
          <w:rtl/>
        </w:rPr>
        <w:t xml:space="preserve">الدراسة أو </w:t>
      </w:r>
      <w:r w:rsidRPr="00E10C5A">
        <w:rPr>
          <w:rFonts w:ascii="Simplified Arabic" w:hAnsi="Simplified Arabic" w:cs="Simplified Arabic" w:hint="cs"/>
          <w:sz w:val="24"/>
          <w:szCs w:val="24"/>
          <w:rtl/>
        </w:rPr>
        <w:t>التكوين</w:t>
      </w:r>
      <w:r w:rsidRPr="00E10C5A">
        <w:rPr>
          <w:rFonts w:ascii="Simplified Arabic" w:hAnsi="Simplified Arabic" w:cs="Simplified Arabic"/>
          <w:sz w:val="24"/>
          <w:szCs w:val="24"/>
          <w:rtl/>
        </w:rPr>
        <w:t xml:space="preserve"> بنسبة </w:t>
      </w:r>
      <w:r w:rsidRPr="00E10C5A">
        <w:rPr>
          <w:rFonts w:ascii="Simplified Arabic" w:hAnsi="Simplified Arabic" w:cs="Simplified Arabic"/>
          <w:sz w:val="24"/>
          <w:szCs w:val="24"/>
        </w:rPr>
        <w:t>11,7</w:t>
      </w:r>
      <w:r w:rsidRPr="00E10C5A">
        <w:rPr>
          <w:rFonts w:ascii="Simplified Arabic" w:hAnsi="Simplified Arabic" w:cs="Simplified Arabic"/>
          <w:sz w:val="24"/>
          <w:szCs w:val="24"/>
          <w:rtl/>
        </w:rPr>
        <w:t>% وأخيرًا لأسباب إنسانية بنسبة 8.6%.</w:t>
      </w:r>
    </w:p>
    <w:p w:rsidR="006106BB" w:rsidRPr="006106BB" w:rsidRDefault="006106BB" w:rsidP="001B5030">
      <w:pPr>
        <w:pStyle w:val="PrformatHTML"/>
        <w:shd w:val="clear" w:color="auto" w:fill="FFFFFF"/>
        <w:bidi/>
        <w:spacing w:before="240" w:after="120"/>
        <w:jc w:val="both"/>
        <w:rPr>
          <w:rFonts w:ascii="Simplified Arabic" w:hAnsi="Simplified Arabic" w:cs="Simplified Arabic"/>
          <w:b/>
          <w:bCs/>
          <w:color w:val="548DD4" w:themeColor="text2" w:themeTint="99"/>
          <w:sz w:val="24"/>
          <w:szCs w:val="24"/>
          <w:rtl/>
        </w:rPr>
      </w:pPr>
      <w:r w:rsidRPr="006106BB">
        <w:rPr>
          <w:rFonts w:ascii="Simplified Arabic" w:hAnsi="Simplified Arabic" w:cs="Simplified Arabic"/>
          <w:b/>
          <w:bCs/>
          <w:color w:val="548DD4" w:themeColor="text2" w:themeTint="99"/>
          <w:sz w:val="24"/>
          <w:szCs w:val="24"/>
          <w:rtl/>
        </w:rPr>
        <w:t>قرابة 6 مهاجرين من أصل 10 هم رجال</w:t>
      </w:r>
    </w:p>
    <w:p w:rsidR="006106BB" w:rsidRDefault="006106BB" w:rsidP="006106BB">
      <w:pPr>
        <w:tabs>
          <w:tab w:val="left" w:pos="5556"/>
        </w:tabs>
        <w:bidi/>
        <w:spacing w:before="240" w:after="240"/>
        <w:jc w:val="both"/>
        <w:rPr>
          <w:rFonts w:ascii="Simplified Arabic" w:hAnsi="Simplified Arabic" w:cs="Simplified Arabic"/>
          <w:smallCaps/>
          <w:sz w:val="24"/>
          <w:szCs w:val="24"/>
          <w:rtl/>
          <w:lang w:bidi="ar-MA"/>
        </w:rPr>
      </w:pPr>
      <w:r w:rsidRPr="006106BB">
        <w:rPr>
          <w:rFonts w:ascii="Simplified Arabic" w:hAnsi="Simplified Arabic" w:cs="Simplified Arabic"/>
          <w:smallCaps/>
          <w:sz w:val="24"/>
          <w:szCs w:val="24"/>
          <w:rtl/>
          <w:lang w:bidi="ar-MA"/>
        </w:rPr>
        <w:t>إن توزيع المهاجرين المستقرين بالمغرب حسب الجنس يكشف عن أن قرابة 6 أشخاص من أصل 10 (59,3</w:t>
      </w:r>
      <w:r w:rsidRPr="006106BB">
        <w:rPr>
          <w:rFonts w:ascii="Simplified Arabic" w:hAnsi="Simplified Arabic" w:cs="Simplified Arabic"/>
          <w:smallCaps/>
          <w:sz w:val="24"/>
          <w:szCs w:val="24"/>
          <w:lang w:bidi="ar-MA"/>
        </w:rPr>
        <w:t>%</w:t>
      </w:r>
      <w:r w:rsidR="001B5030">
        <w:rPr>
          <w:rFonts w:ascii="Simplified Arabic" w:hAnsi="Simplified Arabic" w:cs="Simplified Arabic"/>
          <w:smallCaps/>
          <w:sz w:val="24"/>
          <w:szCs w:val="24"/>
          <w:rtl/>
          <w:lang w:bidi="ar-MA"/>
        </w:rPr>
        <w:t>) هم رجال و</w:t>
      </w:r>
      <w:r w:rsidRPr="006106BB">
        <w:rPr>
          <w:rFonts w:ascii="Simplified Arabic" w:hAnsi="Simplified Arabic" w:cs="Simplified Arabic"/>
          <w:smallCaps/>
          <w:sz w:val="24"/>
          <w:szCs w:val="24"/>
          <w:rtl/>
          <w:lang w:bidi="ar-MA"/>
        </w:rPr>
        <w:t>أن 4 من أصل 10 هم نساء (40,7</w:t>
      </w:r>
      <w:r w:rsidRPr="006106BB">
        <w:rPr>
          <w:rFonts w:ascii="Simplified Arabic" w:hAnsi="Simplified Arabic" w:cs="Simplified Arabic"/>
          <w:smallCaps/>
          <w:sz w:val="24"/>
          <w:szCs w:val="24"/>
          <w:lang w:bidi="ar-MA"/>
        </w:rPr>
        <w:t>%</w:t>
      </w:r>
      <w:r w:rsidRPr="006106BB">
        <w:rPr>
          <w:rFonts w:ascii="Simplified Arabic" w:hAnsi="Simplified Arabic" w:cs="Simplified Arabic"/>
          <w:smallCaps/>
          <w:sz w:val="24"/>
          <w:szCs w:val="24"/>
          <w:rtl/>
          <w:lang w:bidi="ar-MA"/>
        </w:rPr>
        <w:t>).</w:t>
      </w:r>
    </w:p>
    <w:p w:rsidR="001B5030" w:rsidRDefault="001B5030" w:rsidP="001B5030">
      <w:pPr>
        <w:tabs>
          <w:tab w:val="left" w:pos="5556"/>
        </w:tabs>
        <w:bidi/>
        <w:spacing w:before="240" w:after="240"/>
        <w:jc w:val="both"/>
        <w:rPr>
          <w:rFonts w:ascii="Simplified Arabic" w:hAnsi="Simplified Arabic" w:cs="Simplified Arabic"/>
          <w:smallCaps/>
          <w:sz w:val="24"/>
          <w:szCs w:val="24"/>
          <w:rtl/>
          <w:lang w:bidi="ar-MA"/>
        </w:rPr>
      </w:pPr>
    </w:p>
    <w:p w:rsidR="00AD68C6" w:rsidRDefault="00AD68C6" w:rsidP="00E11A0A">
      <w:pPr>
        <w:tabs>
          <w:tab w:val="left" w:pos="5556"/>
        </w:tabs>
        <w:bidi/>
        <w:spacing w:before="240" w:after="240"/>
        <w:rPr>
          <w:rFonts w:ascii="Simplified Arabic" w:hAnsi="Simplified Arabic" w:cs="Simplified Arabic"/>
          <w:b/>
          <w:bCs/>
          <w:color w:val="000000" w:themeColor="text1"/>
          <w:sz w:val="24"/>
          <w:szCs w:val="24"/>
          <w:rtl/>
        </w:rPr>
      </w:pPr>
    </w:p>
    <w:p w:rsidR="006106BB" w:rsidRPr="006106BB" w:rsidRDefault="00AD68C6" w:rsidP="00A7777D">
      <w:pPr>
        <w:tabs>
          <w:tab w:val="left" w:pos="5556"/>
        </w:tabs>
        <w:bidi/>
        <w:spacing w:before="240" w:after="240"/>
        <w:jc w:val="center"/>
        <w:rPr>
          <w:rFonts w:ascii="Simplified Arabic" w:hAnsi="Simplified Arabic" w:cs="Simplified Arabic"/>
          <w:sz w:val="24"/>
          <w:szCs w:val="24"/>
        </w:rPr>
      </w:pPr>
      <w:r w:rsidRPr="00B165E9">
        <w:rPr>
          <w:rFonts w:ascii="Simplified Arabic" w:hAnsi="Simplified Arabic" w:cs="Simplified Arabic" w:hint="cs"/>
          <w:b/>
          <w:bCs/>
          <w:color w:val="000000" w:themeColor="text1"/>
          <w:sz w:val="24"/>
          <w:szCs w:val="24"/>
          <w:rtl/>
        </w:rPr>
        <w:lastRenderedPageBreak/>
        <w:t>الرسم البياني</w:t>
      </w:r>
      <w:r>
        <w:rPr>
          <w:rFonts w:ascii="Simplified Arabic" w:hAnsi="Simplified Arabic" w:cs="Simplified Arabic" w:hint="cs"/>
          <w:b/>
          <w:bCs/>
          <w:color w:val="000000" w:themeColor="text1"/>
          <w:sz w:val="24"/>
          <w:szCs w:val="24"/>
          <w:rtl/>
        </w:rPr>
        <w:t xml:space="preserve"> </w:t>
      </w:r>
      <w:r w:rsidR="00A7777D">
        <w:rPr>
          <w:rFonts w:ascii="Simplified Arabic" w:hAnsi="Simplified Arabic" w:cs="Simplified Arabic" w:hint="cs"/>
          <w:b/>
          <w:bCs/>
          <w:color w:val="000000" w:themeColor="text1"/>
          <w:sz w:val="24"/>
          <w:szCs w:val="24"/>
          <w:rtl/>
        </w:rPr>
        <w:t>10</w:t>
      </w:r>
      <w:r>
        <w:rPr>
          <w:rFonts w:ascii="Simplified Arabic" w:hAnsi="Simplified Arabic" w:cs="Simplified Arabic" w:hint="cs"/>
          <w:b/>
          <w:bCs/>
          <w:color w:val="000000" w:themeColor="text1"/>
          <w:sz w:val="24"/>
          <w:szCs w:val="24"/>
          <w:rtl/>
        </w:rPr>
        <w:t xml:space="preserve"> : </w:t>
      </w:r>
      <w:r w:rsidR="006106BB" w:rsidRPr="006106BB">
        <w:rPr>
          <w:rFonts w:ascii="Simplified Arabic" w:hAnsi="Simplified Arabic" w:cs="Simplified Arabic"/>
          <w:smallCaps/>
          <w:sz w:val="24"/>
          <w:szCs w:val="24"/>
          <w:rtl/>
          <w:lang w:bidi="ar-MA"/>
        </w:rPr>
        <w:t>هيكلة المهاجرين بالمغرب حسب الجنسية والجنس (</w:t>
      </w:r>
      <w:r w:rsidR="006106BB" w:rsidRPr="006106BB">
        <w:rPr>
          <w:rFonts w:ascii="Simplified Arabic" w:hAnsi="Simplified Arabic" w:cs="Simplified Arabic"/>
          <w:smallCaps/>
          <w:sz w:val="24"/>
          <w:szCs w:val="24"/>
          <w:lang w:bidi="ar-MA"/>
        </w:rPr>
        <w:t>%</w:t>
      </w:r>
      <w:r w:rsidR="006106BB" w:rsidRPr="006106BB">
        <w:rPr>
          <w:rFonts w:ascii="Simplified Arabic" w:hAnsi="Simplified Arabic" w:cs="Simplified Arabic"/>
          <w:smallCaps/>
          <w:sz w:val="24"/>
          <w:szCs w:val="24"/>
          <w:rtl/>
          <w:lang w:bidi="ar-MA"/>
        </w:rPr>
        <w:t>)</w:t>
      </w:r>
    </w:p>
    <w:p w:rsidR="006106BB" w:rsidRPr="006106BB" w:rsidRDefault="00A12606" w:rsidP="006106BB">
      <w:pPr>
        <w:bidi/>
        <w:jc w:val="center"/>
        <w:rPr>
          <w:rFonts w:ascii="Simplified Arabic" w:hAnsi="Simplified Arabic" w:cs="Simplified Arabic"/>
          <w:sz w:val="24"/>
          <w:szCs w:val="24"/>
        </w:rPr>
      </w:pPr>
      <w:r w:rsidRPr="00A12606">
        <w:rPr>
          <w:rFonts w:ascii="Simplified Arabic" w:hAnsi="Simplified Arabic" w:cs="Simplified Arabic"/>
          <w:noProof/>
          <w:sz w:val="24"/>
          <w:szCs w:val="24"/>
          <w:rtl/>
          <w:lang w:eastAsia="fr-FR"/>
        </w:rPr>
        <w:drawing>
          <wp:inline distT="0" distB="0" distL="0" distR="0">
            <wp:extent cx="5760720" cy="2631098"/>
            <wp:effectExtent l="19050" t="0" r="11430" b="0"/>
            <wp:docPr id="23" name="Graphique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6106BB" w:rsidRPr="006106BB" w:rsidRDefault="006106BB" w:rsidP="001B5030">
      <w:pPr>
        <w:tabs>
          <w:tab w:val="left" w:pos="5556"/>
        </w:tabs>
        <w:bidi/>
        <w:spacing w:before="240" w:after="240"/>
        <w:jc w:val="both"/>
        <w:rPr>
          <w:rFonts w:ascii="Simplified Arabic" w:hAnsi="Simplified Arabic" w:cs="Simplified Arabic"/>
          <w:smallCaps/>
          <w:sz w:val="24"/>
          <w:szCs w:val="24"/>
          <w:rtl/>
          <w:lang w:bidi="ar-MA"/>
        </w:rPr>
      </w:pPr>
      <w:r w:rsidRPr="006106BB">
        <w:rPr>
          <w:rFonts w:ascii="Simplified Arabic" w:hAnsi="Simplified Arabic" w:cs="Simplified Arabic"/>
          <w:smallCaps/>
          <w:sz w:val="24"/>
          <w:szCs w:val="24"/>
          <w:rtl/>
          <w:lang w:bidi="ar-MA"/>
        </w:rPr>
        <w:t>كيفما كان البلد الأصلي، فإن نسبة المهاجرين الذكور دائما مرتفعة مقارنة بتلك الخاصة بالنساء. هاته النسبة تصل إلى 70,5</w:t>
      </w:r>
      <w:r w:rsidRPr="006106BB">
        <w:rPr>
          <w:rFonts w:ascii="Simplified Arabic" w:hAnsi="Simplified Arabic" w:cs="Simplified Arabic"/>
          <w:smallCaps/>
          <w:sz w:val="24"/>
          <w:szCs w:val="24"/>
          <w:lang w:bidi="ar-MA"/>
        </w:rPr>
        <w:t>%</w:t>
      </w:r>
      <w:r w:rsidRPr="006106BB">
        <w:rPr>
          <w:rFonts w:ascii="Simplified Arabic" w:hAnsi="Simplified Arabic" w:cs="Simplified Arabic"/>
          <w:smallCaps/>
          <w:sz w:val="24"/>
          <w:szCs w:val="24"/>
          <w:rtl/>
          <w:lang w:bidi="ar-MA"/>
        </w:rPr>
        <w:t xml:space="preserve"> بالنسبة للمهاجرين </w:t>
      </w:r>
      <w:r w:rsidR="001B5030">
        <w:rPr>
          <w:rFonts w:ascii="Simplified Arabic" w:hAnsi="Simplified Arabic" w:cs="Simplified Arabic" w:hint="cs"/>
          <w:smallCaps/>
          <w:sz w:val="24"/>
          <w:szCs w:val="24"/>
          <w:rtl/>
          <w:lang w:bidi="ar-MA"/>
        </w:rPr>
        <w:t xml:space="preserve">المنحدرين من </w:t>
      </w:r>
      <w:r w:rsidRPr="006106BB">
        <w:rPr>
          <w:rFonts w:ascii="Simplified Arabic" w:hAnsi="Simplified Arabic" w:cs="Simplified Arabic"/>
          <w:smallCaps/>
          <w:sz w:val="24"/>
          <w:szCs w:val="24"/>
          <w:rtl/>
          <w:lang w:bidi="ar-MA"/>
        </w:rPr>
        <w:t>بلدان إفريقيا جنوب الصحراء غير العربية، 56,0</w:t>
      </w:r>
      <w:r w:rsidRPr="006106BB">
        <w:rPr>
          <w:rFonts w:ascii="Simplified Arabic" w:hAnsi="Simplified Arabic" w:cs="Simplified Arabic"/>
          <w:smallCaps/>
          <w:sz w:val="24"/>
          <w:szCs w:val="24"/>
          <w:lang w:bidi="ar-MA"/>
        </w:rPr>
        <w:t>%</w:t>
      </w:r>
      <w:r w:rsidRPr="006106BB">
        <w:rPr>
          <w:rFonts w:ascii="Simplified Arabic" w:hAnsi="Simplified Arabic" w:cs="Simplified Arabic"/>
          <w:smallCaps/>
          <w:sz w:val="24"/>
          <w:szCs w:val="24"/>
          <w:rtl/>
          <w:lang w:bidi="ar-MA"/>
        </w:rPr>
        <w:t xml:space="preserve"> بالنسبة للمهاجرين القادمين من أور</w:t>
      </w:r>
      <w:r w:rsidR="001B5030">
        <w:rPr>
          <w:rFonts w:ascii="Simplified Arabic" w:hAnsi="Simplified Arabic" w:cs="Simplified Arabic" w:hint="cs"/>
          <w:smallCaps/>
          <w:sz w:val="24"/>
          <w:szCs w:val="24"/>
          <w:rtl/>
          <w:lang w:bidi="ar-MA"/>
        </w:rPr>
        <w:t>و</w:t>
      </w:r>
      <w:r w:rsidRPr="006106BB">
        <w:rPr>
          <w:rFonts w:ascii="Simplified Arabic" w:hAnsi="Simplified Arabic" w:cs="Simplified Arabic"/>
          <w:smallCaps/>
          <w:sz w:val="24"/>
          <w:szCs w:val="24"/>
          <w:rtl/>
          <w:lang w:bidi="ar-MA"/>
        </w:rPr>
        <w:t>با  و54,2</w:t>
      </w:r>
      <w:r w:rsidRPr="006106BB">
        <w:rPr>
          <w:rFonts w:ascii="Simplified Arabic" w:hAnsi="Simplified Arabic" w:cs="Simplified Arabic"/>
          <w:smallCaps/>
          <w:sz w:val="24"/>
          <w:szCs w:val="24"/>
          <w:lang w:bidi="ar-MA"/>
        </w:rPr>
        <w:t>%</w:t>
      </w:r>
      <w:r w:rsidRPr="006106BB">
        <w:rPr>
          <w:rFonts w:ascii="Simplified Arabic" w:hAnsi="Simplified Arabic" w:cs="Simplified Arabic"/>
          <w:smallCaps/>
          <w:sz w:val="24"/>
          <w:szCs w:val="24"/>
          <w:rtl/>
          <w:lang w:bidi="ar-MA"/>
        </w:rPr>
        <w:t xml:space="preserve"> </w:t>
      </w:r>
      <w:r w:rsidR="001B5030" w:rsidRPr="006106BB">
        <w:rPr>
          <w:rFonts w:ascii="Simplified Arabic" w:hAnsi="Simplified Arabic" w:cs="Simplified Arabic" w:hint="cs"/>
          <w:smallCaps/>
          <w:sz w:val="24"/>
          <w:szCs w:val="24"/>
          <w:rtl/>
          <w:lang w:bidi="ar-MA"/>
        </w:rPr>
        <w:t>بالنسبة</w:t>
      </w:r>
      <w:r w:rsidRPr="006106BB">
        <w:rPr>
          <w:rFonts w:ascii="Simplified Arabic" w:hAnsi="Simplified Arabic" w:cs="Simplified Arabic"/>
          <w:smallCaps/>
          <w:sz w:val="24"/>
          <w:szCs w:val="24"/>
          <w:rtl/>
          <w:lang w:bidi="ar-MA"/>
        </w:rPr>
        <w:t xml:space="preserve"> </w:t>
      </w:r>
      <w:r w:rsidR="001B5030" w:rsidRPr="006106BB">
        <w:rPr>
          <w:rFonts w:ascii="Simplified Arabic" w:hAnsi="Simplified Arabic" w:cs="Simplified Arabic" w:hint="cs"/>
          <w:smallCaps/>
          <w:sz w:val="24"/>
          <w:szCs w:val="24"/>
          <w:rtl/>
          <w:lang w:bidi="ar-MA"/>
        </w:rPr>
        <w:t>ل</w:t>
      </w:r>
      <w:r w:rsidR="001B5030">
        <w:rPr>
          <w:rFonts w:ascii="Simplified Arabic" w:hAnsi="Simplified Arabic" w:cs="Simplified Arabic" w:hint="cs"/>
          <w:smallCaps/>
          <w:sz w:val="24"/>
          <w:szCs w:val="24"/>
          <w:rtl/>
          <w:lang w:bidi="ar-MA"/>
        </w:rPr>
        <w:t>أو</w:t>
      </w:r>
      <w:r w:rsidR="001B5030" w:rsidRPr="006106BB">
        <w:rPr>
          <w:rFonts w:ascii="Simplified Arabic" w:hAnsi="Simplified Arabic" w:cs="Simplified Arabic" w:hint="cs"/>
          <w:smallCaps/>
          <w:sz w:val="24"/>
          <w:szCs w:val="24"/>
          <w:rtl/>
          <w:lang w:bidi="ar-MA"/>
        </w:rPr>
        <w:t>لئك</w:t>
      </w:r>
      <w:r w:rsidRPr="006106BB">
        <w:rPr>
          <w:rFonts w:ascii="Simplified Arabic" w:hAnsi="Simplified Arabic" w:cs="Simplified Arabic"/>
          <w:smallCaps/>
          <w:sz w:val="24"/>
          <w:szCs w:val="24"/>
          <w:rtl/>
          <w:lang w:bidi="ar-MA"/>
        </w:rPr>
        <w:t xml:space="preserve"> القادمين من الد</w:t>
      </w:r>
      <w:r w:rsidR="001B5030">
        <w:rPr>
          <w:rFonts w:ascii="Simplified Arabic" w:hAnsi="Simplified Arabic" w:cs="Simplified Arabic" w:hint="cs"/>
          <w:smallCaps/>
          <w:sz w:val="24"/>
          <w:szCs w:val="24"/>
          <w:rtl/>
          <w:lang w:bidi="ar-MA"/>
        </w:rPr>
        <w:t>و</w:t>
      </w:r>
      <w:r w:rsidRPr="006106BB">
        <w:rPr>
          <w:rFonts w:ascii="Simplified Arabic" w:hAnsi="Simplified Arabic" w:cs="Simplified Arabic"/>
          <w:smallCaps/>
          <w:sz w:val="24"/>
          <w:szCs w:val="24"/>
          <w:rtl/>
          <w:lang w:bidi="ar-MA"/>
        </w:rPr>
        <w:t>ل العربية.</w:t>
      </w:r>
    </w:p>
    <w:p w:rsidR="006106BB" w:rsidRPr="006106BB" w:rsidRDefault="006106BB" w:rsidP="006106BB">
      <w:pPr>
        <w:pStyle w:val="PrformatHTML"/>
        <w:shd w:val="clear" w:color="auto" w:fill="FFFFFF"/>
        <w:bidi/>
        <w:spacing w:after="120"/>
        <w:jc w:val="both"/>
        <w:rPr>
          <w:rFonts w:ascii="Simplified Arabic" w:hAnsi="Simplified Arabic" w:cs="Simplified Arabic"/>
          <w:b/>
          <w:bCs/>
          <w:color w:val="548DD4" w:themeColor="text2" w:themeTint="99"/>
          <w:sz w:val="24"/>
          <w:szCs w:val="24"/>
          <w:rtl/>
        </w:rPr>
      </w:pPr>
      <w:r w:rsidRPr="006106BB">
        <w:rPr>
          <w:rFonts w:ascii="Simplified Arabic" w:hAnsi="Simplified Arabic" w:cs="Simplified Arabic"/>
          <w:b/>
          <w:bCs/>
          <w:color w:val="548DD4" w:themeColor="text2" w:themeTint="99"/>
          <w:sz w:val="24"/>
          <w:szCs w:val="24"/>
          <w:rtl/>
        </w:rPr>
        <w:t>الهجرة تخص كل الفئات العمرية</w:t>
      </w:r>
    </w:p>
    <w:p w:rsidR="006106BB" w:rsidRPr="006106BB" w:rsidRDefault="001B5030" w:rsidP="001B5030">
      <w:pPr>
        <w:tabs>
          <w:tab w:val="left" w:pos="5556"/>
        </w:tabs>
        <w:bidi/>
        <w:spacing w:before="240" w:after="240"/>
        <w:jc w:val="both"/>
        <w:rPr>
          <w:rFonts w:ascii="Simplified Arabic" w:hAnsi="Simplified Arabic" w:cs="Simplified Arabic"/>
          <w:sz w:val="24"/>
          <w:szCs w:val="24"/>
          <w:rtl/>
          <w:lang w:bidi="ar-MA"/>
        </w:rPr>
      </w:pPr>
      <w:r w:rsidRPr="006106BB">
        <w:rPr>
          <w:rFonts w:ascii="Simplified Arabic" w:hAnsi="Simplified Arabic" w:cs="Simplified Arabic"/>
          <w:smallCaps/>
          <w:sz w:val="24"/>
          <w:szCs w:val="24"/>
          <w:rtl/>
          <w:lang w:bidi="ar-MA"/>
        </w:rPr>
        <w:t xml:space="preserve">تكشف </w:t>
      </w:r>
      <w:r w:rsidR="006106BB" w:rsidRPr="006106BB">
        <w:rPr>
          <w:rFonts w:ascii="Simplified Arabic" w:hAnsi="Simplified Arabic" w:cs="Simplified Arabic"/>
          <w:smallCaps/>
          <w:sz w:val="24"/>
          <w:szCs w:val="24"/>
          <w:rtl/>
          <w:lang w:bidi="ar-MA"/>
        </w:rPr>
        <w:t>دراسة المهاجرين المقيمين في بلدنا حسب السن</w:t>
      </w:r>
      <w:r>
        <w:rPr>
          <w:rFonts w:ascii="Simplified Arabic" w:hAnsi="Simplified Arabic" w:cs="Simplified Arabic" w:hint="cs"/>
          <w:smallCaps/>
          <w:sz w:val="24"/>
          <w:szCs w:val="24"/>
          <w:rtl/>
          <w:lang w:bidi="ar-MA"/>
        </w:rPr>
        <w:t>،</w:t>
      </w:r>
      <w:r w:rsidR="006106BB" w:rsidRPr="006106BB">
        <w:rPr>
          <w:rFonts w:ascii="Simplified Arabic" w:hAnsi="Simplified Arabic" w:cs="Simplified Arabic"/>
          <w:smallCaps/>
          <w:sz w:val="24"/>
          <w:szCs w:val="24"/>
          <w:rtl/>
          <w:lang w:bidi="ar-MA"/>
        </w:rPr>
        <w:t xml:space="preserve"> عن توزيع شبه </w:t>
      </w:r>
      <w:r>
        <w:rPr>
          <w:rFonts w:ascii="Simplified Arabic" w:hAnsi="Simplified Arabic" w:cs="Simplified Arabic" w:hint="cs"/>
          <w:smallCaps/>
          <w:sz w:val="24"/>
          <w:szCs w:val="24"/>
          <w:rtl/>
          <w:lang w:bidi="ar-MA"/>
        </w:rPr>
        <w:t>متساو</w:t>
      </w:r>
      <w:r w:rsidR="006106BB" w:rsidRPr="006106BB">
        <w:rPr>
          <w:rFonts w:ascii="Simplified Arabic" w:hAnsi="Simplified Arabic" w:cs="Simplified Arabic"/>
          <w:smallCaps/>
          <w:sz w:val="24"/>
          <w:szCs w:val="24"/>
          <w:rtl/>
          <w:lang w:bidi="ar-MA"/>
        </w:rPr>
        <w:t xml:space="preserve"> بين مختلف الفئات العمرية. </w:t>
      </w:r>
      <w:r>
        <w:rPr>
          <w:rFonts w:ascii="Simplified Arabic" w:hAnsi="Simplified Arabic" w:cs="Simplified Arabic" w:hint="cs"/>
          <w:smallCaps/>
          <w:sz w:val="24"/>
          <w:szCs w:val="24"/>
          <w:rtl/>
          <w:lang w:bidi="ar-MA"/>
        </w:rPr>
        <w:t>وهكذا فإن</w:t>
      </w:r>
      <w:r w:rsidR="006106BB" w:rsidRPr="006106BB">
        <w:rPr>
          <w:rFonts w:ascii="Simplified Arabic" w:hAnsi="Simplified Arabic" w:cs="Simplified Arabic"/>
          <w:smallCaps/>
          <w:sz w:val="24"/>
          <w:szCs w:val="24"/>
          <w:rtl/>
          <w:lang w:bidi="ar-MA"/>
        </w:rPr>
        <w:t>، 20,2</w:t>
      </w:r>
      <w:r w:rsidR="006106BB" w:rsidRPr="006106BB">
        <w:rPr>
          <w:rFonts w:ascii="Simplified Arabic" w:hAnsi="Simplified Arabic" w:cs="Simplified Arabic"/>
          <w:smallCaps/>
          <w:sz w:val="24"/>
          <w:szCs w:val="24"/>
          <w:lang w:bidi="ar-MA"/>
        </w:rPr>
        <w:t>%</w:t>
      </w:r>
      <w:r w:rsidR="006106BB" w:rsidRPr="006106BB">
        <w:rPr>
          <w:rFonts w:ascii="Simplified Arabic" w:hAnsi="Simplified Arabic" w:cs="Simplified Arabic"/>
          <w:smallCaps/>
          <w:sz w:val="24"/>
          <w:szCs w:val="24"/>
          <w:rtl/>
          <w:lang w:bidi="ar-MA"/>
        </w:rPr>
        <w:t xml:space="preserve"> منهم </w:t>
      </w:r>
      <w:r>
        <w:rPr>
          <w:rFonts w:ascii="Simplified Arabic" w:hAnsi="Simplified Arabic" w:cs="Simplified Arabic" w:hint="cs"/>
          <w:smallCaps/>
          <w:sz w:val="24"/>
          <w:szCs w:val="24"/>
          <w:rtl/>
          <w:lang w:bidi="ar-MA"/>
        </w:rPr>
        <w:t xml:space="preserve">تقل </w:t>
      </w:r>
      <w:r w:rsidR="006106BB" w:rsidRPr="006106BB">
        <w:rPr>
          <w:rFonts w:ascii="Simplified Arabic" w:hAnsi="Simplified Arabic" w:cs="Simplified Arabic"/>
          <w:smallCaps/>
          <w:sz w:val="24"/>
          <w:szCs w:val="24"/>
          <w:rtl/>
          <w:lang w:bidi="ar-MA"/>
        </w:rPr>
        <w:t>أعمارهم من 15 سنة،</w:t>
      </w:r>
      <w:r>
        <w:rPr>
          <w:rFonts w:ascii="Simplified Arabic" w:hAnsi="Simplified Arabic" w:cs="Simplified Arabic" w:hint="cs"/>
          <w:smallCaps/>
          <w:sz w:val="24"/>
          <w:szCs w:val="24"/>
          <w:rtl/>
          <w:lang w:bidi="ar-MA"/>
        </w:rPr>
        <w:t xml:space="preserve"> و</w:t>
      </w:r>
      <w:r w:rsidR="006106BB" w:rsidRPr="006106BB">
        <w:rPr>
          <w:rFonts w:ascii="Simplified Arabic" w:hAnsi="Simplified Arabic" w:cs="Simplified Arabic"/>
          <w:smallCaps/>
          <w:sz w:val="24"/>
          <w:szCs w:val="24"/>
          <w:rtl/>
          <w:lang w:bidi="ar-MA"/>
        </w:rPr>
        <w:t xml:space="preserve"> 21,5</w:t>
      </w:r>
      <w:r w:rsidR="006106BB" w:rsidRPr="006106BB">
        <w:rPr>
          <w:rFonts w:ascii="Simplified Arabic" w:hAnsi="Simplified Arabic" w:cs="Simplified Arabic"/>
          <w:smallCaps/>
          <w:sz w:val="24"/>
          <w:szCs w:val="24"/>
          <w:lang w:bidi="ar-MA"/>
        </w:rPr>
        <w:t>%</w:t>
      </w:r>
      <w:r>
        <w:rPr>
          <w:rFonts w:ascii="Simplified Arabic" w:hAnsi="Simplified Arabic" w:cs="Simplified Arabic" w:hint="cs"/>
          <w:smallCaps/>
          <w:sz w:val="24"/>
          <w:szCs w:val="24"/>
          <w:rtl/>
          <w:lang w:bidi="ar-MA"/>
        </w:rPr>
        <w:t xml:space="preserve"> </w:t>
      </w:r>
      <w:r w:rsidR="006106BB" w:rsidRPr="006106BB">
        <w:rPr>
          <w:rFonts w:ascii="Simplified Arabic" w:hAnsi="Simplified Arabic" w:cs="Simplified Arabic"/>
          <w:sz w:val="24"/>
          <w:szCs w:val="24"/>
          <w:rtl/>
          <w:lang w:bidi="ar-MA"/>
        </w:rPr>
        <w:t>تتراوح أعمارهم بين 15 و29 سنة،</w:t>
      </w:r>
      <w:r>
        <w:rPr>
          <w:rFonts w:ascii="Simplified Arabic" w:hAnsi="Simplified Arabic" w:cs="Simplified Arabic" w:hint="cs"/>
          <w:sz w:val="24"/>
          <w:szCs w:val="24"/>
          <w:rtl/>
          <w:lang w:bidi="ar-MA"/>
        </w:rPr>
        <w:t xml:space="preserve"> و</w:t>
      </w:r>
      <w:r w:rsidR="006106BB" w:rsidRPr="006106BB">
        <w:rPr>
          <w:rFonts w:ascii="Simplified Arabic" w:hAnsi="Simplified Arabic" w:cs="Simplified Arabic"/>
          <w:sz w:val="24"/>
          <w:szCs w:val="24"/>
          <w:rtl/>
          <w:lang w:bidi="ar-MA"/>
        </w:rPr>
        <w:t xml:space="preserve"> 26,2</w:t>
      </w:r>
      <w:r w:rsidR="006106BB" w:rsidRPr="006106BB">
        <w:rPr>
          <w:rFonts w:ascii="Simplified Arabic" w:hAnsi="Simplified Arabic" w:cs="Simplified Arabic"/>
          <w:sz w:val="24"/>
          <w:szCs w:val="24"/>
          <w:lang w:bidi="ar-MA"/>
        </w:rPr>
        <w:t>%</w:t>
      </w:r>
      <w:r w:rsidR="006106BB" w:rsidRPr="006106BB">
        <w:rPr>
          <w:rFonts w:ascii="Simplified Arabic" w:hAnsi="Simplified Arabic" w:cs="Simplified Arabic"/>
          <w:sz w:val="24"/>
          <w:szCs w:val="24"/>
          <w:rtl/>
          <w:lang w:bidi="ar-MA"/>
        </w:rPr>
        <w:t xml:space="preserve"> ما بين 30 و44 سنة، </w:t>
      </w:r>
      <w:r>
        <w:rPr>
          <w:rFonts w:ascii="Simplified Arabic" w:hAnsi="Simplified Arabic" w:cs="Simplified Arabic" w:hint="cs"/>
          <w:sz w:val="24"/>
          <w:szCs w:val="24"/>
          <w:rtl/>
          <w:lang w:bidi="ar-MA"/>
        </w:rPr>
        <w:t xml:space="preserve">ثم </w:t>
      </w:r>
      <w:r w:rsidR="006106BB" w:rsidRPr="006106BB">
        <w:rPr>
          <w:rFonts w:ascii="Simplified Arabic" w:hAnsi="Simplified Arabic" w:cs="Simplified Arabic"/>
          <w:sz w:val="24"/>
          <w:szCs w:val="24"/>
          <w:rtl/>
          <w:lang w:bidi="ar-MA"/>
        </w:rPr>
        <w:t>32,1</w:t>
      </w:r>
      <w:r w:rsidR="006106BB" w:rsidRPr="006106BB">
        <w:rPr>
          <w:rFonts w:ascii="Simplified Arabic" w:hAnsi="Simplified Arabic" w:cs="Simplified Arabic"/>
          <w:sz w:val="24"/>
          <w:szCs w:val="24"/>
          <w:lang w:bidi="ar-MA"/>
        </w:rPr>
        <w:t>%</w:t>
      </w:r>
      <w:r w:rsidR="006106BB" w:rsidRPr="006106BB">
        <w:rPr>
          <w:rFonts w:ascii="Simplified Arabic" w:hAnsi="Simplified Arabic" w:cs="Simplified Arabic"/>
          <w:sz w:val="24"/>
          <w:szCs w:val="24"/>
          <w:rtl/>
          <w:lang w:bidi="ar-MA"/>
        </w:rPr>
        <w:t xml:space="preserve"> من 45 سنة فما فوق.</w:t>
      </w:r>
    </w:p>
    <w:p w:rsidR="006106BB" w:rsidRPr="006106BB" w:rsidRDefault="006106BB" w:rsidP="006106BB">
      <w:pPr>
        <w:pStyle w:val="PrformatHTML"/>
        <w:shd w:val="clear" w:color="auto" w:fill="FFFFFF"/>
        <w:bidi/>
        <w:spacing w:after="120"/>
        <w:jc w:val="both"/>
        <w:rPr>
          <w:rFonts w:ascii="Simplified Arabic" w:hAnsi="Simplified Arabic" w:cs="Simplified Arabic"/>
          <w:b/>
          <w:bCs/>
          <w:color w:val="548DD4" w:themeColor="text2" w:themeTint="99"/>
          <w:sz w:val="24"/>
          <w:szCs w:val="24"/>
          <w:rtl/>
        </w:rPr>
      </w:pPr>
      <w:r w:rsidRPr="006106BB">
        <w:rPr>
          <w:rFonts w:ascii="Simplified Arabic" w:hAnsi="Simplified Arabic" w:cs="Simplified Arabic"/>
          <w:b/>
          <w:bCs/>
          <w:color w:val="548DD4" w:themeColor="text2" w:themeTint="99"/>
          <w:sz w:val="24"/>
          <w:szCs w:val="24"/>
          <w:rtl/>
        </w:rPr>
        <w:t>أزيد من 9 مهاجرين من أصل 10</w:t>
      </w:r>
      <w:r w:rsidR="001B5030">
        <w:rPr>
          <w:rFonts w:ascii="Simplified Arabic" w:hAnsi="Simplified Arabic" w:cs="Simplified Arabic" w:hint="cs"/>
          <w:b/>
          <w:bCs/>
          <w:color w:val="548DD4" w:themeColor="text2" w:themeTint="99"/>
          <w:sz w:val="24"/>
          <w:szCs w:val="24"/>
          <w:rtl/>
        </w:rPr>
        <w:t xml:space="preserve"> متواجدون</w:t>
      </w:r>
      <w:r w:rsidRPr="006106BB">
        <w:rPr>
          <w:rFonts w:ascii="Simplified Arabic" w:hAnsi="Simplified Arabic" w:cs="Simplified Arabic"/>
          <w:b/>
          <w:bCs/>
          <w:color w:val="548DD4" w:themeColor="text2" w:themeTint="99"/>
          <w:sz w:val="24"/>
          <w:szCs w:val="24"/>
          <w:rtl/>
        </w:rPr>
        <w:t xml:space="preserve"> في المدن</w:t>
      </w:r>
    </w:p>
    <w:p w:rsidR="006106BB" w:rsidRPr="006106BB" w:rsidRDefault="006106BB" w:rsidP="00A503C2">
      <w:pPr>
        <w:tabs>
          <w:tab w:val="left" w:pos="5556"/>
        </w:tabs>
        <w:bidi/>
        <w:spacing w:before="240" w:after="240"/>
        <w:jc w:val="both"/>
        <w:rPr>
          <w:rFonts w:ascii="Simplified Arabic" w:hAnsi="Simplified Arabic" w:cs="Simplified Arabic"/>
          <w:smallCaps/>
          <w:sz w:val="24"/>
          <w:szCs w:val="24"/>
          <w:rtl/>
          <w:lang w:bidi="ar-MA"/>
        </w:rPr>
      </w:pPr>
      <w:r w:rsidRPr="006106BB">
        <w:rPr>
          <w:rFonts w:ascii="Simplified Arabic" w:hAnsi="Simplified Arabic" w:cs="Simplified Arabic"/>
          <w:smallCaps/>
          <w:sz w:val="24"/>
          <w:szCs w:val="24"/>
          <w:rtl/>
          <w:lang w:bidi="ar-MA"/>
        </w:rPr>
        <w:t>في المغرب،</w:t>
      </w:r>
      <w:r w:rsidR="001B5030">
        <w:rPr>
          <w:rFonts w:ascii="Simplified Arabic" w:hAnsi="Simplified Arabic" w:cs="Simplified Arabic" w:hint="cs"/>
          <w:smallCaps/>
          <w:sz w:val="24"/>
          <w:szCs w:val="24"/>
          <w:rtl/>
          <w:lang w:bidi="ar-MA"/>
        </w:rPr>
        <w:t xml:space="preserve"> تعتبر</w:t>
      </w:r>
      <w:r w:rsidRPr="006106BB">
        <w:rPr>
          <w:rFonts w:ascii="Simplified Arabic" w:hAnsi="Simplified Arabic" w:cs="Simplified Arabic"/>
          <w:smallCaps/>
          <w:sz w:val="24"/>
          <w:szCs w:val="24"/>
          <w:rtl/>
          <w:lang w:bidi="ar-MA"/>
        </w:rPr>
        <w:t xml:space="preserve"> الهجرة هي ظاهرة حضرية</w:t>
      </w:r>
      <w:r w:rsidR="001B5030">
        <w:rPr>
          <w:rFonts w:ascii="Simplified Arabic" w:hAnsi="Simplified Arabic" w:cs="Simplified Arabic" w:hint="cs"/>
          <w:smallCaps/>
          <w:sz w:val="24"/>
          <w:szCs w:val="24"/>
          <w:rtl/>
          <w:lang w:bidi="ar-MA"/>
        </w:rPr>
        <w:t xml:space="preserve"> على الخصوص</w:t>
      </w:r>
      <w:r w:rsidRPr="006106BB">
        <w:rPr>
          <w:rFonts w:ascii="Simplified Arabic" w:hAnsi="Simplified Arabic" w:cs="Simplified Arabic"/>
          <w:smallCaps/>
          <w:sz w:val="24"/>
          <w:szCs w:val="24"/>
          <w:rtl/>
          <w:lang w:bidi="ar-MA"/>
        </w:rPr>
        <w:t>،</w:t>
      </w:r>
      <w:r w:rsidR="001B5030">
        <w:rPr>
          <w:rFonts w:ascii="Simplified Arabic" w:hAnsi="Simplified Arabic" w:cs="Simplified Arabic" w:hint="cs"/>
          <w:smallCaps/>
          <w:sz w:val="24"/>
          <w:szCs w:val="24"/>
          <w:rtl/>
          <w:lang w:bidi="ar-MA"/>
        </w:rPr>
        <w:t xml:space="preserve"> حيث إن</w:t>
      </w:r>
      <w:r w:rsidRPr="006106BB">
        <w:rPr>
          <w:rFonts w:ascii="Simplified Arabic" w:hAnsi="Simplified Arabic" w:cs="Simplified Arabic"/>
          <w:smallCaps/>
          <w:sz w:val="24"/>
          <w:szCs w:val="24"/>
          <w:rtl/>
          <w:lang w:bidi="ar-MA"/>
        </w:rPr>
        <w:t xml:space="preserve"> 97,7</w:t>
      </w:r>
      <w:r w:rsidRPr="006106BB">
        <w:rPr>
          <w:rFonts w:ascii="Simplified Arabic" w:hAnsi="Simplified Arabic" w:cs="Simplified Arabic"/>
          <w:smallCaps/>
          <w:sz w:val="24"/>
          <w:szCs w:val="24"/>
          <w:lang w:bidi="ar-MA"/>
        </w:rPr>
        <w:t>%</w:t>
      </w:r>
      <w:r w:rsidRPr="006106BB">
        <w:rPr>
          <w:rFonts w:ascii="Simplified Arabic" w:hAnsi="Simplified Arabic" w:cs="Simplified Arabic"/>
          <w:smallCaps/>
          <w:sz w:val="24"/>
          <w:szCs w:val="24"/>
          <w:rtl/>
          <w:lang w:bidi="ar-MA"/>
        </w:rPr>
        <w:t xml:space="preserve"> من المهاجرين الوافدين على المغرب يقطنون</w:t>
      </w:r>
      <w:r w:rsidR="00A503C2">
        <w:rPr>
          <w:rFonts w:ascii="Simplified Arabic" w:hAnsi="Simplified Arabic" w:cs="Simplified Arabic" w:hint="cs"/>
          <w:smallCaps/>
          <w:sz w:val="24"/>
          <w:szCs w:val="24"/>
          <w:rtl/>
          <w:lang w:bidi="ar-MA"/>
        </w:rPr>
        <w:t xml:space="preserve"> </w:t>
      </w:r>
      <w:r w:rsidRPr="006106BB">
        <w:rPr>
          <w:rFonts w:ascii="Simplified Arabic" w:hAnsi="Simplified Arabic" w:cs="Simplified Arabic"/>
          <w:smallCaps/>
          <w:sz w:val="24"/>
          <w:szCs w:val="24"/>
          <w:rtl/>
          <w:lang w:bidi="ar-MA"/>
        </w:rPr>
        <w:t xml:space="preserve"> بالمدن.</w:t>
      </w:r>
    </w:p>
    <w:p w:rsidR="006106BB" w:rsidRPr="006106BB" w:rsidRDefault="006106BB" w:rsidP="001B5030">
      <w:pPr>
        <w:tabs>
          <w:tab w:val="left" w:pos="5556"/>
        </w:tabs>
        <w:bidi/>
        <w:spacing w:before="240" w:after="240"/>
        <w:jc w:val="both"/>
        <w:rPr>
          <w:rFonts w:ascii="Simplified Arabic" w:hAnsi="Simplified Arabic" w:cs="Simplified Arabic"/>
          <w:smallCaps/>
          <w:sz w:val="24"/>
          <w:szCs w:val="24"/>
          <w:rtl/>
          <w:lang w:bidi="ar-MA"/>
        </w:rPr>
      </w:pPr>
      <w:r w:rsidRPr="006106BB">
        <w:rPr>
          <w:rFonts w:ascii="Simplified Arabic" w:hAnsi="Simplified Arabic" w:cs="Simplified Arabic"/>
          <w:smallCaps/>
          <w:sz w:val="24"/>
          <w:szCs w:val="24"/>
          <w:rtl/>
          <w:lang w:bidi="ar-MA"/>
        </w:rPr>
        <w:t>نسبة كبيرة من المهاجرين (86,9</w:t>
      </w:r>
      <w:r w:rsidRPr="006106BB">
        <w:rPr>
          <w:rFonts w:ascii="Simplified Arabic" w:hAnsi="Simplified Arabic" w:cs="Simplified Arabic"/>
          <w:smallCaps/>
          <w:sz w:val="24"/>
          <w:szCs w:val="24"/>
          <w:lang w:bidi="ar-MA"/>
        </w:rPr>
        <w:t>%</w:t>
      </w:r>
      <w:r w:rsidRPr="006106BB">
        <w:rPr>
          <w:rFonts w:ascii="Simplified Arabic" w:hAnsi="Simplified Arabic" w:cs="Simplified Arabic"/>
          <w:smallCaps/>
          <w:sz w:val="24"/>
          <w:szCs w:val="24"/>
          <w:rtl/>
          <w:lang w:bidi="ar-MA"/>
        </w:rPr>
        <w:t xml:space="preserve">) تتركز في 4 جهات </w:t>
      </w:r>
      <w:r w:rsidR="001B5030">
        <w:rPr>
          <w:rFonts w:ascii="Simplified Arabic" w:hAnsi="Simplified Arabic" w:cs="Simplified Arabic" w:hint="cs"/>
          <w:smallCaps/>
          <w:sz w:val="24"/>
          <w:szCs w:val="24"/>
          <w:rtl/>
          <w:lang w:bidi="ar-MA"/>
        </w:rPr>
        <w:t>ويتعلق الأمر</w:t>
      </w:r>
      <w:r w:rsidRPr="006106BB">
        <w:rPr>
          <w:rFonts w:ascii="Simplified Arabic" w:hAnsi="Simplified Arabic" w:cs="Simplified Arabic"/>
          <w:smallCaps/>
          <w:sz w:val="24"/>
          <w:szCs w:val="24"/>
          <w:rtl/>
          <w:lang w:bidi="ar-MA"/>
        </w:rPr>
        <w:t xml:space="preserve"> </w:t>
      </w:r>
      <w:r w:rsidR="001B5030">
        <w:rPr>
          <w:rFonts w:ascii="Simplified Arabic" w:hAnsi="Simplified Arabic" w:cs="Simplified Arabic" w:hint="cs"/>
          <w:smallCaps/>
          <w:sz w:val="24"/>
          <w:szCs w:val="24"/>
          <w:rtl/>
          <w:lang w:bidi="ar-MA"/>
        </w:rPr>
        <w:t>ب</w:t>
      </w:r>
      <w:r w:rsidRPr="006106BB">
        <w:rPr>
          <w:rFonts w:ascii="Simplified Arabic" w:hAnsi="Simplified Arabic" w:cs="Simplified Arabic"/>
          <w:smallCaps/>
          <w:sz w:val="24"/>
          <w:szCs w:val="24"/>
          <w:rtl/>
          <w:lang w:bidi="ar-MA"/>
        </w:rPr>
        <w:t>الدار البيضاء-سطات (33,8</w:t>
      </w:r>
      <w:r w:rsidRPr="006106BB">
        <w:rPr>
          <w:rFonts w:ascii="Simplified Arabic" w:hAnsi="Simplified Arabic" w:cs="Simplified Arabic"/>
          <w:smallCaps/>
          <w:sz w:val="24"/>
          <w:szCs w:val="24"/>
          <w:lang w:bidi="ar-MA"/>
        </w:rPr>
        <w:t>%</w:t>
      </w:r>
      <w:r w:rsidRPr="006106BB">
        <w:rPr>
          <w:rFonts w:ascii="Simplified Arabic" w:hAnsi="Simplified Arabic" w:cs="Simplified Arabic"/>
          <w:smallCaps/>
          <w:sz w:val="24"/>
          <w:szCs w:val="24"/>
          <w:rtl/>
          <w:lang w:bidi="ar-MA"/>
        </w:rPr>
        <w:t xml:space="preserve">)، </w:t>
      </w:r>
      <w:r w:rsidR="001B5030">
        <w:rPr>
          <w:rFonts w:ascii="Simplified Arabic" w:hAnsi="Simplified Arabic" w:cs="Simplified Arabic" w:hint="cs"/>
          <w:smallCaps/>
          <w:sz w:val="24"/>
          <w:szCs w:val="24"/>
          <w:rtl/>
          <w:lang w:bidi="ar-MA"/>
        </w:rPr>
        <w:t>و</w:t>
      </w:r>
      <w:r w:rsidRPr="006106BB">
        <w:rPr>
          <w:rFonts w:ascii="Simplified Arabic" w:hAnsi="Simplified Arabic" w:cs="Simplified Arabic"/>
          <w:smallCaps/>
          <w:sz w:val="24"/>
          <w:szCs w:val="24"/>
          <w:rtl/>
          <w:lang w:bidi="ar-MA"/>
        </w:rPr>
        <w:t>الرباط-سلا-القنيطرة (28,0</w:t>
      </w:r>
      <w:r w:rsidRPr="006106BB">
        <w:rPr>
          <w:rFonts w:ascii="Simplified Arabic" w:hAnsi="Simplified Arabic" w:cs="Simplified Arabic"/>
          <w:smallCaps/>
          <w:sz w:val="24"/>
          <w:szCs w:val="24"/>
          <w:lang w:bidi="ar-MA"/>
        </w:rPr>
        <w:t>%</w:t>
      </w:r>
      <w:r w:rsidRPr="006106BB">
        <w:rPr>
          <w:rFonts w:ascii="Simplified Arabic" w:hAnsi="Simplified Arabic" w:cs="Simplified Arabic"/>
          <w:smallCaps/>
          <w:sz w:val="24"/>
          <w:szCs w:val="24"/>
          <w:rtl/>
          <w:lang w:bidi="ar-MA"/>
        </w:rPr>
        <w:t xml:space="preserve">)، </w:t>
      </w:r>
      <w:r w:rsidR="001B5030">
        <w:rPr>
          <w:rFonts w:ascii="Simplified Arabic" w:hAnsi="Simplified Arabic" w:cs="Simplified Arabic" w:hint="cs"/>
          <w:smallCaps/>
          <w:sz w:val="24"/>
          <w:szCs w:val="24"/>
          <w:rtl/>
          <w:lang w:bidi="ar-MA"/>
        </w:rPr>
        <w:t>و</w:t>
      </w:r>
      <w:r w:rsidRPr="006106BB">
        <w:rPr>
          <w:rFonts w:ascii="Simplified Arabic" w:hAnsi="Simplified Arabic" w:cs="Simplified Arabic"/>
          <w:smallCaps/>
          <w:sz w:val="24"/>
          <w:szCs w:val="24"/>
          <w:rtl/>
          <w:lang w:bidi="ar-MA"/>
        </w:rPr>
        <w:t>مراكش-آسفي (15,2</w:t>
      </w:r>
      <w:r w:rsidRPr="006106BB">
        <w:rPr>
          <w:rFonts w:ascii="Simplified Arabic" w:hAnsi="Simplified Arabic" w:cs="Simplified Arabic"/>
          <w:smallCaps/>
          <w:sz w:val="24"/>
          <w:szCs w:val="24"/>
          <w:lang w:bidi="ar-MA"/>
        </w:rPr>
        <w:t>%</w:t>
      </w:r>
      <w:r w:rsidRPr="006106BB">
        <w:rPr>
          <w:rFonts w:ascii="Simplified Arabic" w:hAnsi="Simplified Arabic" w:cs="Simplified Arabic"/>
          <w:smallCaps/>
          <w:sz w:val="24"/>
          <w:szCs w:val="24"/>
          <w:rtl/>
          <w:lang w:bidi="ar-MA"/>
        </w:rPr>
        <w:t>) والجهة الشرقية (9,9</w:t>
      </w:r>
      <w:r w:rsidRPr="006106BB">
        <w:rPr>
          <w:rFonts w:ascii="Simplified Arabic" w:hAnsi="Simplified Arabic" w:cs="Simplified Arabic"/>
          <w:smallCaps/>
          <w:sz w:val="24"/>
          <w:szCs w:val="24"/>
          <w:lang w:bidi="ar-MA"/>
        </w:rPr>
        <w:t>%</w:t>
      </w:r>
      <w:r w:rsidRPr="006106BB">
        <w:rPr>
          <w:rFonts w:ascii="Simplified Arabic" w:hAnsi="Simplified Arabic" w:cs="Simplified Arabic"/>
          <w:smallCaps/>
          <w:sz w:val="24"/>
          <w:szCs w:val="24"/>
          <w:rtl/>
          <w:lang w:bidi="ar-MA"/>
        </w:rPr>
        <w:t>).</w:t>
      </w:r>
    </w:p>
    <w:p w:rsidR="006106BB" w:rsidRPr="006106BB" w:rsidRDefault="006106BB" w:rsidP="006106BB">
      <w:pPr>
        <w:tabs>
          <w:tab w:val="left" w:pos="5556"/>
        </w:tabs>
        <w:bidi/>
        <w:spacing w:before="240" w:after="240"/>
        <w:jc w:val="both"/>
        <w:rPr>
          <w:rFonts w:ascii="Simplified Arabic" w:hAnsi="Simplified Arabic" w:cs="Simplified Arabic"/>
          <w:smallCaps/>
          <w:sz w:val="24"/>
          <w:szCs w:val="24"/>
          <w:rtl/>
          <w:lang w:bidi="ar-MA"/>
        </w:rPr>
      </w:pPr>
    </w:p>
    <w:p w:rsidR="00AD68C6" w:rsidRDefault="00AD68C6">
      <w:pPr>
        <w:rPr>
          <w:rFonts w:ascii="Simplified Arabic" w:eastAsia="Times New Roman" w:hAnsi="Simplified Arabic" w:cs="Simplified Arabic"/>
          <w:b/>
          <w:bCs/>
          <w:color w:val="548DD4" w:themeColor="text2" w:themeTint="99"/>
          <w:sz w:val="24"/>
          <w:szCs w:val="24"/>
          <w:rtl/>
          <w:lang w:eastAsia="fr-FR"/>
        </w:rPr>
      </w:pPr>
      <w:r>
        <w:rPr>
          <w:rFonts w:ascii="Simplified Arabic" w:hAnsi="Simplified Arabic" w:cs="Simplified Arabic"/>
          <w:b/>
          <w:bCs/>
          <w:color w:val="548DD4" w:themeColor="text2" w:themeTint="99"/>
          <w:sz w:val="24"/>
          <w:szCs w:val="24"/>
          <w:rtl/>
        </w:rPr>
        <w:br w:type="page"/>
      </w:r>
    </w:p>
    <w:p w:rsidR="006106BB" w:rsidRPr="006106BB" w:rsidRDefault="001B5030" w:rsidP="00A503C2">
      <w:pPr>
        <w:pStyle w:val="PrformatHTML"/>
        <w:shd w:val="clear" w:color="auto" w:fill="FFFFFF"/>
        <w:bidi/>
        <w:spacing w:after="120"/>
        <w:jc w:val="both"/>
        <w:rPr>
          <w:rFonts w:ascii="Simplified Arabic" w:hAnsi="Simplified Arabic" w:cs="Simplified Arabic"/>
          <w:b/>
          <w:bCs/>
          <w:color w:val="548DD4" w:themeColor="text2" w:themeTint="99"/>
          <w:sz w:val="24"/>
          <w:szCs w:val="24"/>
          <w:rtl/>
        </w:rPr>
      </w:pPr>
      <w:r>
        <w:rPr>
          <w:rFonts w:ascii="Simplified Arabic" w:hAnsi="Simplified Arabic" w:cs="Simplified Arabic"/>
          <w:b/>
          <w:bCs/>
          <w:color w:val="548DD4" w:themeColor="text2" w:themeTint="99"/>
          <w:sz w:val="24"/>
          <w:szCs w:val="24"/>
          <w:rtl/>
        </w:rPr>
        <w:lastRenderedPageBreak/>
        <w:t xml:space="preserve">ثلاث </w:t>
      </w:r>
      <w:r>
        <w:rPr>
          <w:rFonts w:ascii="Simplified Arabic" w:hAnsi="Simplified Arabic" w:cs="Simplified Arabic" w:hint="cs"/>
          <w:b/>
          <w:bCs/>
          <w:color w:val="548DD4" w:themeColor="text2" w:themeTint="99"/>
          <w:sz w:val="24"/>
          <w:szCs w:val="24"/>
          <w:rtl/>
        </w:rPr>
        <w:t>م</w:t>
      </w:r>
      <w:r w:rsidR="006106BB" w:rsidRPr="006106BB">
        <w:rPr>
          <w:rFonts w:ascii="Simplified Arabic" w:hAnsi="Simplified Arabic" w:cs="Simplified Arabic"/>
          <w:b/>
          <w:bCs/>
          <w:color w:val="548DD4" w:themeColor="text2" w:themeTint="99"/>
          <w:sz w:val="24"/>
          <w:szCs w:val="24"/>
          <w:rtl/>
        </w:rPr>
        <w:t xml:space="preserve">هاجرين من أصل </w:t>
      </w:r>
      <w:r w:rsidR="00A503C2">
        <w:rPr>
          <w:rFonts w:ascii="Simplified Arabic" w:hAnsi="Simplified Arabic" w:cs="Simplified Arabic" w:hint="cs"/>
          <w:b/>
          <w:bCs/>
          <w:color w:val="548DD4" w:themeColor="text2" w:themeTint="99"/>
          <w:sz w:val="24"/>
          <w:szCs w:val="24"/>
          <w:rtl/>
        </w:rPr>
        <w:t>4</w:t>
      </w:r>
      <w:r>
        <w:rPr>
          <w:rFonts w:ascii="Simplified Arabic" w:hAnsi="Simplified Arabic" w:cs="Simplified Arabic" w:hint="cs"/>
          <w:b/>
          <w:bCs/>
          <w:color w:val="548DD4" w:themeColor="text2" w:themeTint="99"/>
          <w:sz w:val="24"/>
          <w:szCs w:val="24"/>
          <w:rtl/>
        </w:rPr>
        <w:t xml:space="preserve"> هم</w:t>
      </w:r>
      <w:r>
        <w:rPr>
          <w:rFonts w:ascii="Simplified Arabic" w:hAnsi="Simplified Arabic" w:cs="Simplified Arabic"/>
          <w:b/>
          <w:bCs/>
          <w:color w:val="548DD4" w:themeColor="text2" w:themeTint="99"/>
          <w:sz w:val="24"/>
          <w:szCs w:val="24"/>
          <w:rtl/>
        </w:rPr>
        <w:t xml:space="preserve"> حام</w:t>
      </w:r>
      <w:r>
        <w:rPr>
          <w:rFonts w:ascii="Simplified Arabic" w:hAnsi="Simplified Arabic" w:cs="Simplified Arabic" w:hint="cs"/>
          <w:b/>
          <w:bCs/>
          <w:color w:val="548DD4" w:themeColor="text2" w:themeTint="99"/>
          <w:sz w:val="24"/>
          <w:szCs w:val="24"/>
          <w:rtl/>
        </w:rPr>
        <w:t>لو</w:t>
      </w:r>
      <w:r w:rsidR="006106BB" w:rsidRPr="006106BB">
        <w:rPr>
          <w:rFonts w:ascii="Simplified Arabic" w:hAnsi="Simplified Arabic" w:cs="Simplified Arabic"/>
          <w:b/>
          <w:bCs/>
          <w:color w:val="548DD4" w:themeColor="text2" w:themeTint="99"/>
          <w:sz w:val="24"/>
          <w:szCs w:val="24"/>
          <w:rtl/>
        </w:rPr>
        <w:t>ن ل</w:t>
      </w:r>
      <w:r w:rsidR="00C660AA">
        <w:rPr>
          <w:rFonts w:ascii="Simplified Arabic" w:hAnsi="Simplified Arabic" w:cs="Simplified Arabic"/>
          <w:b/>
          <w:bCs/>
          <w:color w:val="548DD4" w:themeColor="text2" w:themeTint="99"/>
          <w:sz w:val="24"/>
          <w:szCs w:val="24"/>
          <w:rtl/>
        </w:rPr>
        <w:t>شهادات</w:t>
      </w:r>
    </w:p>
    <w:p w:rsidR="006106BB" w:rsidRPr="006106BB" w:rsidRDefault="001B5030" w:rsidP="001B5030">
      <w:pPr>
        <w:tabs>
          <w:tab w:val="left" w:pos="5556"/>
        </w:tabs>
        <w:bidi/>
        <w:spacing w:before="240" w:after="240"/>
        <w:jc w:val="both"/>
        <w:rPr>
          <w:rFonts w:ascii="Simplified Arabic" w:hAnsi="Simplified Arabic" w:cs="Simplified Arabic"/>
          <w:smallCaps/>
          <w:sz w:val="24"/>
          <w:szCs w:val="24"/>
          <w:rtl/>
          <w:lang w:bidi="ar-MA"/>
        </w:rPr>
      </w:pPr>
      <w:r w:rsidRPr="006106BB">
        <w:rPr>
          <w:rFonts w:ascii="Simplified Arabic" w:hAnsi="Simplified Arabic" w:cs="Simplified Arabic"/>
          <w:smallCaps/>
          <w:sz w:val="24"/>
          <w:szCs w:val="24"/>
          <w:rtl/>
          <w:lang w:bidi="ar-MA"/>
        </w:rPr>
        <w:t xml:space="preserve">تصل </w:t>
      </w:r>
      <w:r w:rsidR="006106BB" w:rsidRPr="006106BB">
        <w:rPr>
          <w:rFonts w:ascii="Simplified Arabic" w:hAnsi="Simplified Arabic" w:cs="Simplified Arabic"/>
          <w:smallCaps/>
          <w:sz w:val="24"/>
          <w:szCs w:val="24"/>
          <w:rtl/>
          <w:lang w:bidi="ar-MA"/>
        </w:rPr>
        <w:t>نسبة الأشخاص الحاصلين على شهادة، من بين مجموع المهاجرين المستقرين بالمغرب، إلى 75,7</w:t>
      </w:r>
      <w:r w:rsidR="006106BB" w:rsidRPr="006106BB">
        <w:rPr>
          <w:rFonts w:ascii="Simplified Arabic" w:hAnsi="Simplified Arabic" w:cs="Simplified Arabic"/>
          <w:smallCaps/>
          <w:sz w:val="24"/>
          <w:szCs w:val="24"/>
          <w:lang w:bidi="ar-MA"/>
        </w:rPr>
        <w:t>%</w:t>
      </w:r>
      <w:r w:rsidR="006106BB" w:rsidRPr="006106BB">
        <w:rPr>
          <w:rFonts w:ascii="Simplified Arabic" w:hAnsi="Simplified Arabic" w:cs="Simplified Arabic"/>
          <w:smallCaps/>
          <w:sz w:val="24"/>
          <w:szCs w:val="24"/>
          <w:rtl/>
          <w:lang w:bidi="ar-MA"/>
        </w:rPr>
        <w:t>، 54,1</w:t>
      </w:r>
      <w:r w:rsidR="006106BB" w:rsidRPr="006106BB">
        <w:rPr>
          <w:rFonts w:ascii="Simplified Arabic" w:hAnsi="Simplified Arabic" w:cs="Simplified Arabic"/>
          <w:smallCaps/>
          <w:sz w:val="24"/>
          <w:szCs w:val="24"/>
          <w:lang w:bidi="ar-MA"/>
        </w:rPr>
        <w:t>%</w:t>
      </w:r>
      <w:r w:rsidR="006106BB" w:rsidRPr="006106BB">
        <w:rPr>
          <w:rFonts w:ascii="Simplified Arabic" w:hAnsi="Simplified Arabic" w:cs="Simplified Arabic"/>
          <w:smallCaps/>
          <w:sz w:val="24"/>
          <w:szCs w:val="24"/>
          <w:rtl/>
          <w:lang w:bidi="ar-MA"/>
        </w:rPr>
        <w:t xml:space="preserve"> لديهم شهادة عليا و21,6</w:t>
      </w:r>
      <w:r>
        <w:rPr>
          <w:rFonts w:ascii="Simplified Arabic" w:hAnsi="Simplified Arabic" w:cs="Simplified Arabic" w:hint="cs"/>
          <w:smallCaps/>
          <w:sz w:val="24"/>
          <w:szCs w:val="24"/>
          <w:rtl/>
          <w:lang w:bidi="ar-MA"/>
        </w:rPr>
        <w:t xml:space="preserve"> </w:t>
      </w:r>
      <w:r w:rsidR="006106BB" w:rsidRPr="006106BB">
        <w:rPr>
          <w:rFonts w:ascii="Simplified Arabic" w:hAnsi="Simplified Arabic" w:cs="Simplified Arabic"/>
          <w:smallCaps/>
          <w:sz w:val="24"/>
          <w:szCs w:val="24"/>
          <w:lang w:bidi="ar-MA"/>
        </w:rPr>
        <w:t>%</w:t>
      </w:r>
      <w:r w:rsidR="006106BB" w:rsidRPr="006106BB">
        <w:rPr>
          <w:rFonts w:ascii="Simplified Arabic" w:hAnsi="Simplified Arabic" w:cs="Simplified Arabic"/>
          <w:smallCaps/>
          <w:sz w:val="24"/>
          <w:szCs w:val="24"/>
          <w:rtl/>
          <w:lang w:bidi="ar-MA"/>
        </w:rPr>
        <w:t xml:space="preserve"> </w:t>
      </w:r>
      <w:r>
        <w:rPr>
          <w:rFonts w:ascii="Simplified Arabic" w:hAnsi="Simplified Arabic" w:cs="Simplified Arabic" w:hint="cs"/>
          <w:smallCaps/>
          <w:sz w:val="24"/>
          <w:szCs w:val="24"/>
          <w:rtl/>
          <w:lang w:bidi="ar-MA"/>
        </w:rPr>
        <w:t>لديهم</w:t>
      </w:r>
      <w:r w:rsidRPr="006106BB">
        <w:rPr>
          <w:rFonts w:ascii="Simplified Arabic" w:hAnsi="Simplified Arabic" w:cs="Simplified Arabic"/>
          <w:smallCaps/>
          <w:sz w:val="24"/>
          <w:szCs w:val="24"/>
          <w:rtl/>
          <w:lang w:bidi="ar-MA"/>
        </w:rPr>
        <w:t xml:space="preserve"> </w:t>
      </w:r>
      <w:r w:rsidR="006106BB" w:rsidRPr="006106BB">
        <w:rPr>
          <w:rFonts w:ascii="Simplified Arabic" w:hAnsi="Simplified Arabic" w:cs="Simplified Arabic"/>
          <w:smallCaps/>
          <w:sz w:val="24"/>
          <w:szCs w:val="24"/>
          <w:rtl/>
          <w:lang w:bidi="ar-MA"/>
        </w:rPr>
        <w:t>شهادة ذات مستوى متوسط. على سبيل المقارنة، نسبة الأشخاص الحاصلين على شهادة من بين مجموع سكان المغرب تصل إلى 43,9</w:t>
      </w:r>
      <w:r w:rsidR="006106BB" w:rsidRPr="006106BB">
        <w:rPr>
          <w:rFonts w:ascii="Simplified Arabic" w:hAnsi="Simplified Arabic" w:cs="Simplified Arabic"/>
          <w:smallCaps/>
          <w:sz w:val="24"/>
          <w:szCs w:val="24"/>
          <w:lang w:bidi="ar-MA"/>
        </w:rPr>
        <w:t>%</w:t>
      </w:r>
      <w:r w:rsidR="006106BB" w:rsidRPr="006106BB">
        <w:rPr>
          <w:rFonts w:ascii="Simplified Arabic" w:hAnsi="Simplified Arabic" w:cs="Simplified Arabic"/>
          <w:smallCaps/>
          <w:sz w:val="24"/>
          <w:szCs w:val="24"/>
          <w:rtl/>
          <w:lang w:bidi="ar-MA"/>
        </w:rPr>
        <w:t>، 32,5</w:t>
      </w:r>
      <w:r w:rsidR="006106BB" w:rsidRPr="006106BB">
        <w:rPr>
          <w:rFonts w:ascii="Simplified Arabic" w:hAnsi="Simplified Arabic" w:cs="Simplified Arabic"/>
          <w:smallCaps/>
          <w:sz w:val="24"/>
          <w:szCs w:val="24"/>
          <w:lang w:bidi="ar-MA"/>
        </w:rPr>
        <w:t>%</w:t>
      </w:r>
      <w:r w:rsidR="006106BB" w:rsidRPr="006106BB">
        <w:rPr>
          <w:rFonts w:ascii="Simplified Arabic" w:hAnsi="Simplified Arabic" w:cs="Simplified Arabic"/>
          <w:smallCaps/>
          <w:sz w:val="24"/>
          <w:szCs w:val="24"/>
          <w:rtl/>
          <w:lang w:bidi="ar-MA"/>
        </w:rPr>
        <w:t xml:space="preserve"> لديهم شهادة ذات مستوى متوسط وفقط 11,4</w:t>
      </w:r>
      <w:r w:rsidR="006106BB" w:rsidRPr="006106BB">
        <w:rPr>
          <w:rFonts w:ascii="Simplified Arabic" w:hAnsi="Simplified Arabic" w:cs="Simplified Arabic"/>
          <w:smallCaps/>
          <w:sz w:val="24"/>
          <w:szCs w:val="24"/>
          <w:lang w:bidi="ar-MA"/>
        </w:rPr>
        <w:t>%</w:t>
      </w:r>
      <w:r>
        <w:rPr>
          <w:rFonts w:ascii="Simplified Arabic" w:hAnsi="Simplified Arabic" w:cs="Simplified Arabic" w:hint="cs"/>
          <w:smallCaps/>
          <w:sz w:val="24"/>
          <w:szCs w:val="24"/>
          <w:rtl/>
          <w:lang w:bidi="ar-MA"/>
        </w:rPr>
        <w:t xml:space="preserve"> لديهم </w:t>
      </w:r>
      <w:r>
        <w:rPr>
          <w:rFonts w:ascii="Simplified Arabic" w:hAnsi="Simplified Arabic" w:cs="Simplified Arabic"/>
          <w:smallCaps/>
          <w:sz w:val="24"/>
          <w:szCs w:val="24"/>
          <w:rtl/>
          <w:lang w:bidi="ar-MA"/>
        </w:rPr>
        <w:t>شهادة ذات مستوى عال</w:t>
      </w:r>
      <w:r w:rsidR="006106BB" w:rsidRPr="006106BB">
        <w:rPr>
          <w:rFonts w:ascii="Simplified Arabic" w:hAnsi="Simplified Arabic" w:cs="Simplified Arabic"/>
          <w:smallCaps/>
          <w:sz w:val="24"/>
          <w:szCs w:val="24"/>
          <w:rtl/>
          <w:lang w:bidi="ar-MA"/>
        </w:rPr>
        <w:t>.</w:t>
      </w:r>
    </w:p>
    <w:p w:rsidR="006106BB" w:rsidRPr="00E11A0A" w:rsidRDefault="00AD68C6" w:rsidP="00A7777D">
      <w:pPr>
        <w:tabs>
          <w:tab w:val="left" w:pos="5556"/>
        </w:tabs>
        <w:bidi/>
        <w:spacing w:before="240" w:after="240"/>
        <w:jc w:val="center"/>
        <w:rPr>
          <w:rFonts w:ascii="Simplified Arabic" w:hAnsi="Simplified Arabic" w:cs="Simplified Arabic"/>
          <w:b/>
          <w:bCs/>
          <w:sz w:val="24"/>
          <w:szCs w:val="24"/>
        </w:rPr>
      </w:pPr>
      <w:r w:rsidRPr="00E11A0A">
        <w:rPr>
          <w:rFonts w:ascii="Simplified Arabic" w:hAnsi="Simplified Arabic" w:cs="Simplified Arabic" w:hint="cs"/>
          <w:b/>
          <w:bCs/>
          <w:color w:val="000000" w:themeColor="text1"/>
          <w:sz w:val="24"/>
          <w:szCs w:val="24"/>
          <w:rtl/>
        </w:rPr>
        <w:t>الرسم البياني 1</w:t>
      </w:r>
      <w:r w:rsidR="00A7777D" w:rsidRPr="00E11A0A">
        <w:rPr>
          <w:rFonts w:ascii="Simplified Arabic" w:hAnsi="Simplified Arabic" w:cs="Simplified Arabic" w:hint="cs"/>
          <w:b/>
          <w:bCs/>
          <w:color w:val="000000" w:themeColor="text1"/>
          <w:sz w:val="24"/>
          <w:szCs w:val="24"/>
          <w:rtl/>
        </w:rPr>
        <w:t>1</w:t>
      </w:r>
      <w:r w:rsidRPr="00E11A0A">
        <w:rPr>
          <w:rFonts w:ascii="Simplified Arabic" w:hAnsi="Simplified Arabic" w:cs="Simplified Arabic" w:hint="cs"/>
          <w:b/>
          <w:bCs/>
          <w:color w:val="000000" w:themeColor="text1"/>
          <w:sz w:val="24"/>
          <w:szCs w:val="24"/>
          <w:rtl/>
        </w:rPr>
        <w:t xml:space="preserve">: </w:t>
      </w:r>
      <w:r w:rsidR="006106BB" w:rsidRPr="00E11A0A">
        <w:rPr>
          <w:rFonts w:ascii="Simplified Arabic" w:hAnsi="Simplified Arabic" w:cs="Simplified Arabic"/>
          <w:b/>
          <w:bCs/>
          <w:smallCaps/>
          <w:sz w:val="24"/>
          <w:szCs w:val="24"/>
          <w:rtl/>
          <w:lang w:bidi="ar-MA"/>
        </w:rPr>
        <w:t>هيكلة المهاجرين بالمغرب حسب مستوى الشهادة (</w:t>
      </w:r>
      <w:r w:rsidR="006106BB" w:rsidRPr="00E11A0A">
        <w:rPr>
          <w:rFonts w:ascii="Simplified Arabic" w:hAnsi="Simplified Arabic" w:cs="Simplified Arabic"/>
          <w:b/>
          <w:bCs/>
          <w:smallCaps/>
          <w:sz w:val="24"/>
          <w:szCs w:val="24"/>
          <w:lang w:bidi="ar-MA"/>
        </w:rPr>
        <w:t>%</w:t>
      </w:r>
      <w:r w:rsidR="006106BB" w:rsidRPr="00E11A0A">
        <w:rPr>
          <w:rFonts w:ascii="Simplified Arabic" w:hAnsi="Simplified Arabic" w:cs="Simplified Arabic"/>
          <w:b/>
          <w:bCs/>
          <w:smallCaps/>
          <w:sz w:val="24"/>
          <w:szCs w:val="24"/>
          <w:rtl/>
          <w:lang w:bidi="ar-MA"/>
        </w:rPr>
        <w:t>)</w:t>
      </w:r>
    </w:p>
    <w:p w:rsidR="006106BB" w:rsidRPr="006106BB" w:rsidRDefault="00A12606" w:rsidP="006106BB">
      <w:pPr>
        <w:bidi/>
        <w:jc w:val="center"/>
        <w:rPr>
          <w:rFonts w:ascii="Simplified Arabic" w:hAnsi="Simplified Arabic" w:cs="Simplified Arabic"/>
          <w:b/>
          <w:bCs/>
          <w:sz w:val="24"/>
          <w:szCs w:val="24"/>
        </w:rPr>
      </w:pPr>
      <w:r w:rsidRPr="00A12606">
        <w:rPr>
          <w:rFonts w:ascii="Simplified Arabic" w:hAnsi="Simplified Arabic" w:cs="Simplified Arabic"/>
          <w:b/>
          <w:bCs/>
          <w:noProof/>
          <w:sz w:val="24"/>
          <w:szCs w:val="24"/>
          <w:rtl/>
          <w:lang w:eastAsia="fr-FR"/>
        </w:rPr>
        <w:drawing>
          <wp:inline distT="0" distB="0" distL="0" distR="0">
            <wp:extent cx="4167673" cy="2545799"/>
            <wp:effectExtent l="19050" t="0" r="23327" b="6901"/>
            <wp:docPr id="24" name="Graphique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6106BB" w:rsidRPr="006106BB" w:rsidRDefault="001B5030" w:rsidP="001B5030">
      <w:pPr>
        <w:tabs>
          <w:tab w:val="left" w:pos="5556"/>
        </w:tabs>
        <w:bidi/>
        <w:spacing w:before="240" w:after="240"/>
        <w:jc w:val="both"/>
        <w:rPr>
          <w:rFonts w:ascii="Simplified Arabic" w:hAnsi="Simplified Arabic" w:cs="Simplified Arabic"/>
          <w:smallCaps/>
          <w:sz w:val="24"/>
          <w:szCs w:val="24"/>
          <w:rtl/>
          <w:lang w:bidi="ar-MA"/>
        </w:rPr>
      </w:pPr>
      <w:r>
        <w:rPr>
          <w:rFonts w:ascii="Simplified Arabic" w:hAnsi="Simplified Arabic" w:cs="Simplified Arabic" w:hint="cs"/>
          <w:smallCaps/>
          <w:sz w:val="24"/>
          <w:szCs w:val="24"/>
          <w:rtl/>
          <w:lang w:bidi="ar-MA"/>
        </w:rPr>
        <w:t xml:space="preserve">وتبلغ </w:t>
      </w:r>
      <w:r w:rsidR="006106BB" w:rsidRPr="006106BB">
        <w:rPr>
          <w:rFonts w:ascii="Simplified Arabic" w:hAnsi="Simplified Arabic" w:cs="Simplified Arabic"/>
          <w:smallCaps/>
          <w:sz w:val="24"/>
          <w:szCs w:val="24"/>
          <w:rtl/>
          <w:lang w:bidi="ar-MA"/>
        </w:rPr>
        <w:t>نسبة الأشخاص غير الحاصلين على أي</w:t>
      </w:r>
      <w:r>
        <w:rPr>
          <w:rFonts w:ascii="Simplified Arabic" w:hAnsi="Simplified Arabic" w:cs="Simplified Arabic" w:hint="cs"/>
          <w:smallCaps/>
          <w:sz w:val="24"/>
          <w:szCs w:val="24"/>
          <w:rtl/>
          <w:lang w:bidi="ar-MA"/>
        </w:rPr>
        <w:t>ة</w:t>
      </w:r>
      <w:r w:rsidR="006106BB" w:rsidRPr="006106BB">
        <w:rPr>
          <w:rFonts w:ascii="Simplified Arabic" w:hAnsi="Simplified Arabic" w:cs="Simplified Arabic"/>
          <w:smallCaps/>
          <w:sz w:val="24"/>
          <w:szCs w:val="24"/>
          <w:rtl/>
          <w:lang w:bidi="ar-MA"/>
        </w:rPr>
        <w:t xml:space="preserve"> شهادة إلى 23,4</w:t>
      </w:r>
      <w:r w:rsidR="006106BB" w:rsidRPr="006106BB">
        <w:rPr>
          <w:rFonts w:ascii="Simplified Arabic" w:hAnsi="Simplified Arabic" w:cs="Simplified Arabic"/>
          <w:smallCaps/>
          <w:sz w:val="24"/>
          <w:szCs w:val="24"/>
          <w:lang w:bidi="ar-MA"/>
        </w:rPr>
        <w:t>%</w:t>
      </w:r>
      <w:r w:rsidR="006106BB" w:rsidRPr="006106BB">
        <w:rPr>
          <w:rFonts w:ascii="Simplified Arabic" w:hAnsi="Simplified Arabic" w:cs="Simplified Arabic"/>
          <w:smallCaps/>
          <w:sz w:val="24"/>
          <w:szCs w:val="24"/>
          <w:rtl/>
          <w:lang w:bidi="ar-MA"/>
        </w:rPr>
        <w:t xml:space="preserve"> من بين المهاجرين مقابل 56,2</w:t>
      </w:r>
      <w:r w:rsidR="006106BB" w:rsidRPr="006106BB">
        <w:rPr>
          <w:rFonts w:ascii="Simplified Arabic" w:hAnsi="Simplified Arabic" w:cs="Simplified Arabic"/>
          <w:smallCaps/>
          <w:sz w:val="24"/>
          <w:szCs w:val="24"/>
          <w:lang w:bidi="ar-MA"/>
        </w:rPr>
        <w:t>%</w:t>
      </w:r>
      <w:r w:rsidR="006106BB" w:rsidRPr="006106BB">
        <w:rPr>
          <w:rFonts w:ascii="Simplified Arabic" w:hAnsi="Simplified Arabic" w:cs="Simplified Arabic"/>
          <w:smallCaps/>
          <w:sz w:val="24"/>
          <w:szCs w:val="24"/>
          <w:rtl/>
          <w:lang w:bidi="ar-MA"/>
        </w:rPr>
        <w:t xml:space="preserve"> من بين مجموع السكان.</w:t>
      </w:r>
    </w:p>
    <w:p w:rsidR="006106BB" w:rsidRPr="006106BB" w:rsidRDefault="006106BB" w:rsidP="00F33FD2">
      <w:pPr>
        <w:pStyle w:val="PrformatHTML"/>
        <w:shd w:val="clear" w:color="auto" w:fill="FFFFFF"/>
        <w:bidi/>
        <w:spacing w:after="120"/>
        <w:jc w:val="both"/>
        <w:rPr>
          <w:rFonts w:ascii="Simplified Arabic" w:hAnsi="Simplified Arabic" w:cs="Simplified Arabic"/>
          <w:b/>
          <w:bCs/>
          <w:color w:val="548DD4" w:themeColor="text2" w:themeTint="99"/>
          <w:sz w:val="24"/>
          <w:szCs w:val="24"/>
          <w:rtl/>
        </w:rPr>
      </w:pPr>
      <w:r w:rsidRPr="006106BB">
        <w:rPr>
          <w:rFonts w:ascii="Simplified Arabic" w:hAnsi="Simplified Arabic" w:cs="Simplified Arabic"/>
          <w:b/>
          <w:bCs/>
          <w:color w:val="548DD4" w:themeColor="text2" w:themeTint="99"/>
          <w:sz w:val="24"/>
          <w:szCs w:val="24"/>
          <w:rtl/>
        </w:rPr>
        <w:t xml:space="preserve">معدلات نشاط مماثلة لتلك </w:t>
      </w:r>
      <w:r w:rsidR="00F33FD2">
        <w:rPr>
          <w:rFonts w:ascii="Simplified Arabic" w:hAnsi="Simplified Arabic" w:cs="Simplified Arabic" w:hint="cs"/>
          <w:b/>
          <w:bCs/>
          <w:color w:val="548DD4" w:themeColor="text2" w:themeTint="99"/>
          <w:sz w:val="24"/>
          <w:szCs w:val="24"/>
          <w:rtl/>
        </w:rPr>
        <w:t>المسجلة</w:t>
      </w:r>
      <w:r w:rsidRPr="006106BB">
        <w:rPr>
          <w:rFonts w:ascii="Simplified Arabic" w:hAnsi="Simplified Arabic" w:cs="Simplified Arabic"/>
          <w:b/>
          <w:bCs/>
          <w:color w:val="548DD4" w:themeColor="text2" w:themeTint="99"/>
          <w:sz w:val="24"/>
          <w:szCs w:val="24"/>
          <w:rtl/>
        </w:rPr>
        <w:t xml:space="preserve"> بالنسبة لمجموع السكان</w:t>
      </w:r>
    </w:p>
    <w:p w:rsidR="006106BB" w:rsidRPr="006106BB" w:rsidRDefault="001B5030" w:rsidP="00056F6F">
      <w:pPr>
        <w:tabs>
          <w:tab w:val="left" w:pos="5556"/>
        </w:tabs>
        <w:bidi/>
        <w:spacing w:before="240" w:after="240"/>
        <w:jc w:val="both"/>
        <w:rPr>
          <w:rFonts w:ascii="Simplified Arabic" w:hAnsi="Simplified Arabic" w:cs="Simplified Arabic"/>
          <w:smallCaps/>
          <w:sz w:val="24"/>
          <w:szCs w:val="24"/>
          <w:rtl/>
          <w:lang w:bidi="ar-MA"/>
        </w:rPr>
      </w:pPr>
      <w:r w:rsidRPr="006106BB">
        <w:rPr>
          <w:rFonts w:ascii="Simplified Arabic" w:hAnsi="Simplified Arabic" w:cs="Simplified Arabic"/>
          <w:smallCaps/>
          <w:sz w:val="24"/>
          <w:szCs w:val="24"/>
          <w:rtl/>
          <w:lang w:bidi="ar-MA"/>
        </w:rPr>
        <w:t xml:space="preserve">تعتبر </w:t>
      </w:r>
      <w:r w:rsidR="006106BB" w:rsidRPr="006106BB">
        <w:rPr>
          <w:rFonts w:ascii="Simplified Arabic" w:hAnsi="Simplified Arabic" w:cs="Simplified Arabic"/>
          <w:smallCaps/>
          <w:sz w:val="24"/>
          <w:szCs w:val="24"/>
          <w:rtl/>
          <w:lang w:bidi="ar-MA"/>
        </w:rPr>
        <w:t>وضعية المهاجرين المستقرين بالمغرب بالنسبة لسوق الشغل شبيهة لمستوى تلك الخاصة بمجموع ساكنة المغرب. فمعدل نشاط المهاجرين يصل إلى 48,9</w:t>
      </w:r>
      <w:r w:rsidR="006106BB" w:rsidRPr="006106BB">
        <w:rPr>
          <w:rFonts w:ascii="Simplified Arabic" w:hAnsi="Simplified Arabic" w:cs="Simplified Arabic"/>
          <w:smallCaps/>
          <w:sz w:val="24"/>
          <w:szCs w:val="24"/>
          <w:lang w:bidi="ar-MA"/>
        </w:rPr>
        <w:t>%</w:t>
      </w:r>
      <w:r w:rsidR="006106BB" w:rsidRPr="006106BB">
        <w:rPr>
          <w:rFonts w:ascii="Simplified Arabic" w:hAnsi="Simplified Arabic" w:cs="Simplified Arabic"/>
          <w:smallCaps/>
          <w:sz w:val="24"/>
          <w:szCs w:val="24"/>
          <w:rtl/>
          <w:lang w:bidi="ar-MA"/>
        </w:rPr>
        <w:t xml:space="preserve"> مقابل 46,7</w:t>
      </w:r>
      <w:r w:rsidR="006106BB" w:rsidRPr="006106BB">
        <w:rPr>
          <w:rFonts w:ascii="Simplified Arabic" w:hAnsi="Simplified Arabic" w:cs="Simplified Arabic"/>
          <w:smallCaps/>
          <w:sz w:val="24"/>
          <w:szCs w:val="24"/>
          <w:lang w:bidi="ar-MA"/>
        </w:rPr>
        <w:t>%</w:t>
      </w:r>
      <w:r w:rsidR="006106BB" w:rsidRPr="006106BB">
        <w:rPr>
          <w:rFonts w:ascii="Simplified Arabic" w:hAnsi="Simplified Arabic" w:cs="Simplified Arabic"/>
          <w:smallCaps/>
          <w:sz w:val="24"/>
          <w:szCs w:val="24"/>
          <w:rtl/>
          <w:lang w:bidi="ar-MA"/>
        </w:rPr>
        <w:t xml:space="preserve"> بالنسبة لمجموع ساكنة المغرب. </w:t>
      </w:r>
      <w:r w:rsidR="00056F6F" w:rsidRPr="006106BB">
        <w:rPr>
          <w:rFonts w:ascii="Simplified Arabic" w:hAnsi="Simplified Arabic" w:cs="Simplified Arabic"/>
          <w:smallCaps/>
          <w:sz w:val="24"/>
          <w:szCs w:val="24"/>
          <w:rtl/>
          <w:lang w:bidi="ar-MA"/>
        </w:rPr>
        <w:t xml:space="preserve">يصل </w:t>
      </w:r>
      <w:r w:rsidR="006106BB" w:rsidRPr="006106BB">
        <w:rPr>
          <w:rFonts w:ascii="Simplified Arabic" w:hAnsi="Simplified Arabic" w:cs="Simplified Arabic"/>
          <w:smallCaps/>
          <w:sz w:val="24"/>
          <w:szCs w:val="24"/>
          <w:rtl/>
          <w:lang w:bidi="ar-MA"/>
        </w:rPr>
        <w:t>هذا المعدل إلى 64,2</w:t>
      </w:r>
      <w:r w:rsidR="006106BB" w:rsidRPr="006106BB">
        <w:rPr>
          <w:rFonts w:ascii="Simplified Arabic" w:hAnsi="Simplified Arabic" w:cs="Simplified Arabic"/>
          <w:smallCaps/>
          <w:sz w:val="24"/>
          <w:szCs w:val="24"/>
          <w:lang w:bidi="ar-MA"/>
        </w:rPr>
        <w:t>%</w:t>
      </w:r>
      <w:r w:rsidR="006106BB" w:rsidRPr="006106BB">
        <w:rPr>
          <w:rFonts w:ascii="Simplified Arabic" w:hAnsi="Simplified Arabic" w:cs="Simplified Arabic"/>
          <w:smallCaps/>
          <w:sz w:val="24"/>
          <w:szCs w:val="24"/>
          <w:rtl/>
          <w:lang w:bidi="ar-MA"/>
        </w:rPr>
        <w:t xml:space="preserve"> بين صفوف الرجال و25,5</w:t>
      </w:r>
      <w:r w:rsidR="006106BB" w:rsidRPr="006106BB">
        <w:rPr>
          <w:rFonts w:ascii="Simplified Arabic" w:hAnsi="Simplified Arabic" w:cs="Simplified Arabic"/>
          <w:smallCaps/>
          <w:sz w:val="24"/>
          <w:szCs w:val="24"/>
          <w:lang w:bidi="ar-MA"/>
        </w:rPr>
        <w:t>%</w:t>
      </w:r>
      <w:r w:rsidR="006106BB" w:rsidRPr="006106BB">
        <w:rPr>
          <w:rFonts w:ascii="Simplified Arabic" w:hAnsi="Simplified Arabic" w:cs="Simplified Arabic"/>
          <w:smallCaps/>
          <w:sz w:val="24"/>
          <w:szCs w:val="24"/>
          <w:rtl/>
          <w:lang w:bidi="ar-MA"/>
        </w:rPr>
        <w:t xml:space="preserve"> بالنسبة للنساء مقابل 71,6</w:t>
      </w:r>
      <w:r w:rsidR="006106BB" w:rsidRPr="006106BB">
        <w:rPr>
          <w:rFonts w:ascii="Simplified Arabic" w:hAnsi="Simplified Arabic" w:cs="Simplified Arabic"/>
          <w:smallCaps/>
          <w:sz w:val="24"/>
          <w:szCs w:val="24"/>
          <w:lang w:bidi="ar-MA"/>
        </w:rPr>
        <w:t>%</w:t>
      </w:r>
      <w:r w:rsidR="006106BB" w:rsidRPr="006106BB">
        <w:rPr>
          <w:rFonts w:ascii="Simplified Arabic" w:hAnsi="Simplified Arabic" w:cs="Simplified Arabic"/>
          <w:smallCaps/>
          <w:sz w:val="24"/>
          <w:szCs w:val="24"/>
          <w:rtl/>
          <w:lang w:bidi="ar-MA"/>
        </w:rPr>
        <w:t xml:space="preserve"> و22,4</w:t>
      </w:r>
      <w:r w:rsidR="006106BB" w:rsidRPr="006106BB">
        <w:rPr>
          <w:rFonts w:ascii="Simplified Arabic" w:hAnsi="Simplified Arabic" w:cs="Simplified Arabic"/>
          <w:smallCaps/>
          <w:sz w:val="24"/>
          <w:szCs w:val="24"/>
          <w:lang w:bidi="ar-MA"/>
        </w:rPr>
        <w:t>%</w:t>
      </w:r>
      <w:r w:rsidR="00056F6F" w:rsidRPr="00056F6F">
        <w:rPr>
          <w:rFonts w:ascii="Simplified Arabic" w:hAnsi="Simplified Arabic" w:cs="Simplified Arabic"/>
          <w:smallCaps/>
          <w:sz w:val="24"/>
          <w:szCs w:val="24"/>
          <w:rtl/>
          <w:lang w:bidi="ar-MA"/>
        </w:rPr>
        <w:t xml:space="preserve"> </w:t>
      </w:r>
      <w:r w:rsidR="00056F6F" w:rsidRPr="006106BB">
        <w:rPr>
          <w:rFonts w:ascii="Simplified Arabic" w:hAnsi="Simplified Arabic" w:cs="Simplified Arabic"/>
          <w:smallCaps/>
          <w:sz w:val="24"/>
          <w:szCs w:val="24"/>
          <w:rtl/>
          <w:lang w:bidi="ar-MA"/>
        </w:rPr>
        <w:t xml:space="preserve">على التوالي </w:t>
      </w:r>
      <w:r w:rsidR="006106BB" w:rsidRPr="006106BB">
        <w:rPr>
          <w:rFonts w:ascii="Simplified Arabic" w:hAnsi="Simplified Arabic" w:cs="Simplified Arabic"/>
          <w:smallCaps/>
          <w:sz w:val="24"/>
          <w:szCs w:val="24"/>
          <w:rtl/>
          <w:lang w:bidi="ar-MA"/>
        </w:rPr>
        <w:t>بالنسبة لمجموع السكان.</w:t>
      </w:r>
    </w:p>
    <w:p w:rsidR="00AD68C6" w:rsidRDefault="00AD68C6" w:rsidP="006106BB">
      <w:pPr>
        <w:tabs>
          <w:tab w:val="left" w:pos="5556"/>
        </w:tabs>
        <w:bidi/>
        <w:spacing w:before="240" w:after="240"/>
        <w:jc w:val="center"/>
        <w:rPr>
          <w:rFonts w:ascii="Simplified Arabic" w:hAnsi="Simplified Arabic" w:cs="Simplified Arabic"/>
          <w:b/>
          <w:bCs/>
          <w:color w:val="000000" w:themeColor="text1"/>
          <w:sz w:val="24"/>
          <w:szCs w:val="24"/>
          <w:rtl/>
        </w:rPr>
      </w:pPr>
    </w:p>
    <w:p w:rsidR="00AD68C6" w:rsidRDefault="00AD68C6" w:rsidP="00AD68C6">
      <w:pPr>
        <w:tabs>
          <w:tab w:val="left" w:pos="5556"/>
        </w:tabs>
        <w:bidi/>
        <w:spacing w:before="240" w:after="240"/>
        <w:jc w:val="center"/>
        <w:rPr>
          <w:rFonts w:ascii="Simplified Arabic" w:hAnsi="Simplified Arabic" w:cs="Simplified Arabic"/>
          <w:b/>
          <w:bCs/>
          <w:color w:val="000000" w:themeColor="text1"/>
          <w:sz w:val="24"/>
          <w:szCs w:val="24"/>
          <w:rtl/>
        </w:rPr>
      </w:pPr>
    </w:p>
    <w:p w:rsidR="00AD68C6" w:rsidRDefault="00AD68C6" w:rsidP="00AD68C6">
      <w:pPr>
        <w:tabs>
          <w:tab w:val="left" w:pos="5556"/>
        </w:tabs>
        <w:bidi/>
        <w:spacing w:before="240" w:after="240"/>
        <w:jc w:val="center"/>
        <w:rPr>
          <w:rFonts w:ascii="Simplified Arabic" w:hAnsi="Simplified Arabic" w:cs="Simplified Arabic"/>
          <w:b/>
          <w:bCs/>
          <w:color w:val="000000" w:themeColor="text1"/>
          <w:sz w:val="24"/>
          <w:szCs w:val="24"/>
          <w:rtl/>
        </w:rPr>
      </w:pPr>
    </w:p>
    <w:p w:rsidR="00AD68C6" w:rsidRDefault="00AD68C6" w:rsidP="00AD68C6">
      <w:pPr>
        <w:tabs>
          <w:tab w:val="left" w:pos="5556"/>
        </w:tabs>
        <w:bidi/>
        <w:spacing w:before="240" w:after="240"/>
        <w:jc w:val="center"/>
        <w:rPr>
          <w:rFonts w:ascii="Simplified Arabic" w:hAnsi="Simplified Arabic" w:cs="Simplified Arabic"/>
          <w:b/>
          <w:bCs/>
          <w:color w:val="000000" w:themeColor="text1"/>
          <w:sz w:val="24"/>
          <w:szCs w:val="24"/>
          <w:rtl/>
        </w:rPr>
      </w:pPr>
    </w:p>
    <w:p w:rsidR="006106BB" w:rsidRPr="00E11A0A" w:rsidRDefault="00AD68C6" w:rsidP="00A7777D">
      <w:pPr>
        <w:tabs>
          <w:tab w:val="left" w:pos="5556"/>
        </w:tabs>
        <w:bidi/>
        <w:spacing w:before="240" w:after="240"/>
        <w:jc w:val="center"/>
        <w:rPr>
          <w:rFonts w:ascii="Simplified Arabic" w:hAnsi="Simplified Arabic" w:cs="Simplified Arabic"/>
          <w:b/>
          <w:bCs/>
          <w:smallCaps/>
          <w:sz w:val="24"/>
          <w:szCs w:val="24"/>
          <w:rtl/>
          <w:lang w:bidi="ar-MA"/>
        </w:rPr>
      </w:pPr>
      <w:r w:rsidRPr="00E11A0A">
        <w:rPr>
          <w:rFonts w:ascii="Simplified Arabic" w:hAnsi="Simplified Arabic" w:cs="Simplified Arabic" w:hint="cs"/>
          <w:b/>
          <w:bCs/>
          <w:color w:val="000000" w:themeColor="text1"/>
          <w:sz w:val="24"/>
          <w:szCs w:val="24"/>
          <w:rtl/>
        </w:rPr>
        <w:lastRenderedPageBreak/>
        <w:t>الرسم البياني 1</w:t>
      </w:r>
      <w:r w:rsidR="00A7777D" w:rsidRPr="00E11A0A">
        <w:rPr>
          <w:rFonts w:ascii="Simplified Arabic" w:hAnsi="Simplified Arabic" w:cs="Simplified Arabic" w:hint="cs"/>
          <w:b/>
          <w:bCs/>
          <w:color w:val="000000" w:themeColor="text1"/>
          <w:sz w:val="24"/>
          <w:szCs w:val="24"/>
          <w:rtl/>
        </w:rPr>
        <w:t>2</w:t>
      </w:r>
      <w:r w:rsidRPr="00E11A0A">
        <w:rPr>
          <w:rFonts w:ascii="Simplified Arabic" w:hAnsi="Simplified Arabic" w:cs="Simplified Arabic" w:hint="cs"/>
          <w:b/>
          <w:bCs/>
          <w:color w:val="000000" w:themeColor="text1"/>
          <w:sz w:val="24"/>
          <w:szCs w:val="24"/>
          <w:rtl/>
        </w:rPr>
        <w:t xml:space="preserve">: </w:t>
      </w:r>
      <w:r w:rsidR="006106BB" w:rsidRPr="00E11A0A">
        <w:rPr>
          <w:rFonts w:ascii="Simplified Arabic" w:hAnsi="Simplified Arabic" w:cs="Simplified Arabic"/>
          <w:b/>
          <w:bCs/>
          <w:smallCaps/>
          <w:sz w:val="24"/>
          <w:szCs w:val="24"/>
          <w:rtl/>
          <w:lang w:bidi="ar-MA"/>
        </w:rPr>
        <w:t>معدل النشاط حسب الجنسية، الفئة العمرية والجنس (</w:t>
      </w:r>
      <w:r w:rsidR="006106BB" w:rsidRPr="00E11A0A">
        <w:rPr>
          <w:rFonts w:ascii="Simplified Arabic" w:hAnsi="Simplified Arabic" w:cs="Simplified Arabic"/>
          <w:b/>
          <w:bCs/>
          <w:smallCaps/>
          <w:sz w:val="24"/>
          <w:szCs w:val="24"/>
          <w:lang w:bidi="ar-MA"/>
        </w:rPr>
        <w:t>%</w:t>
      </w:r>
      <w:r w:rsidR="006106BB" w:rsidRPr="00E11A0A">
        <w:rPr>
          <w:rFonts w:ascii="Simplified Arabic" w:hAnsi="Simplified Arabic" w:cs="Simplified Arabic"/>
          <w:b/>
          <w:bCs/>
          <w:smallCaps/>
          <w:sz w:val="24"/>
          <w:szCs w:val="24"/>
          <w:rtl/>
          <w:lang w:bidi="ar-MA"/>
        </w:rPr>
        <w:t>)</w:t>
      </w:r>
    </w:p>
    <w:p w:rsidR="006106BB" w:rsidRPr="006106BB" w:rsidRDefault="00A12606" w:rsidP="006106BB">
      <w:pPr>
        <w:bidi/>
        <w:jc w:val="center"/>
        <w:rPr>
          <w:rFonts w:ascii="Simplified Arabic" w:hAnsi="Simplified Arabic" w:cs="Simplified Arabic"/>
          <w:color w:val="D99594" w:themeColor="accent2" w:themeTint="99"/>
          <w:sz w:val="24"/>
          <w:szCs w:val="24"/>
        </w:rPr>
      </w:pPr>
      <w:r w:rsidRPr="00A12606">
        <w:rPr>
          <w:rFonts w:ascii="Simplified Arabic" w:hAnsi="Simplified Arabic" w:cs="Simplified Arabic"/>
          <w:noProof/>
          <w:color w:val="D99594" w:themeColor="accent2" w:themeTint="99"/>
          <w:sz w:val="24"/>
          <w:szCs w:val="24"/>
          <w:rtl/>
          <w:lang w:eastAsia="fr-FR"/>
        </w:rPr>
        <w:drawing>
          <wp:inline distT="0" distB="0" distL="0" distR="0">
            <wp:extent cx="4742731" cy="2648310"/>
            <wp:effectExtent l="19050" t="0" r="19769" b="0"/>
            <wp:docPr id="25" name="Graphique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6106BB" w:rsidRDefault="006106BB" w:rsidP="00056F6F">
      <w:pPr>
        <w:tabs>
          <w:tab w:val="left" w:pos="5556"/>
        </w:tabs>
        <w:bidi/>
        <w:spacing w:before="240" w:after="240"/>
        <w:jc w:val="both"/>
        <w:rPr>
          <w:rFonts w:ascii="Simplified Arabic" w:hAnsi="Simplified Arabic" w:cs="Simplified Arabic"/>
          <w:smallCaps/>
          <w:sz w:val="24"/>
          <w:szCs w:val="24"/>
          <w:rtl/>
          <w:lang w:bidi="ar-MA"/>
        </w:rPr>
      </w:pPr>
      <w:r w:rsidRPr="006106BB">
        <w:rPr>
          <w:rFonts w:ascii="Simplified Arabic" w:hAnsi="Simplified Arabic" w:cs="Simplified Arabic"/>
          <w:smallCaps/>
          <w:sz w:val="24"/>
          <w:szCs w:val="24"/>
          <w:rtl/>
          <w:lang w:bidi="ar-MA"/>
        </w:rPr>
        <w:t>حسب السن، معدل نشاط المهاجرين يصل إلى 74,4</w:t>
      </w:r>
      <w:r w:rsidRPr="006106BB">
        <w:rPr>
          <w:rFonts w:ascii="Simplified Arabic" w:hAnsi="Simplified Arabic" w:cs="Simplified Arabic"/>
          <w:smallCaps/>
          <w:sz w:val="24"/>
          <w:szCs w:val="24"/>
          <w:lang w:bidi="ar-MA"/>
        </w:rPr>
        <w:t>%</w:t>
      </w:r>
      <w:r w:rsidRPr="006106BB">
        <w:rPr>
          <w:rFonts w:ascii="Simplified Arabic" w:hAnsi="Simplified Arabic" w:cs="Simplified Arabic"/>
          <w:smallCaps/>
          <w:sz w:val="24"/>
          <w:szCs w:val="24"/>
          <w:rtl/>
          <w:lang w:bidi="ar-MA"/>
        </w:rPr>
        <w:t xml:space="preserve"> بين صفوف الأشخاص المتراوحة </w:t>
      </w:r>
      <w:r w:rsidRPr="006106BB">
        <w:rPr>
          <w:rFonts w:ascii="Simplified Arabic" w:hAnsi="Simplified Arabic" w:cs="Simplified Arabic"/>
          <w:sz w:val="24"/>
          <w:szCs w:val="24"/>
          <w:rtl/>
          <w:lang w:bidi="ar-MA"/>
        </w:rPr>
        <w:t>أعمارهم بين 30</w:t>
      </w:r>
      <w:r w:rsidR="00056F6F">
        <w:rPr>
          <w:rFonts w:ascii="Simplified Arabic" w:hAnsi="Simplified Arabic" w:cs="Simplified Arabic" w:hint="cs"/>
          <w:sz w:val="24"/>
          <w:szCs w:val="24"/>
          <w:rtl/>
          <w:lang w:bidi="ar-MA"/>
        </w:rPr>
        <w:t xml:space="preserve"> </w:t>
      </w:r>
      <w:r w:rsidRPr="006106BB">
        <w:rPr>
          <w:rFonts w:ascii="Simplified Arabic" w:hAnsi="Simplified Arabic" w:cs="Simplified Arabic"/>
          <w:sz w:val="24"/>
          <w:szCs w:val="24"/>
          <w:rtl/>
          <w:lang w:bidi="ar-MA"/>
        </w:rPr>
        <w:t>و44 سنة (61,1</w:t>
      </w:r>
      <w:r w:rsidRPr="006106BB">
        <w:rPr>
          <w:rFonts w:ascii="Simplified Arabic" w:hAnsi="Simplified Arabic" w:cs="Simplified Arabic"/>
          <w:sz w:val="24"/>
          <w:szCs w:val="24"/>
          <w:lang w:bidi="ar-MA"/>
        </w:rPr>
        <w:t>%</w:t>
      </w:r>
      <w:r w:rsidR="00056F6F">
        <w:rPr>
          <w:rFonts w:ascii="Simplified Arabic" w:hAnsi="Simplified Arabic" w:cs="Simplified Arabic" w:hint="cs"/>
          <w:sz w:val="24"/>
          <w:szCs w:val="24"/>
          <w:rtl/>
          <w:lang w:bidi="ar-MA"/>
        </w:rPr>
        <w:t xml:space="preserve"> </w:t>
      </w:r>
      <w:r w:rsidRPr="006106BB">
        <w:rPr>
          <w:rFonts w:ascii="Simplified Arabic" w:hAnsi="Simplified Arabic" w:cs="Simplified Arabic"/>
          <w:smallCaps/>
          <w:sz w:val="24"/>
          <w:szCs w:val="24"/>
          <w:rtl/>
          <w:lang w:bidi="ar-MA"/>
        </w:rPr>
        <w:t>بالنسبة لمجموع السكان). ينخفض هذا المعدل إلى 43,</w:t>
      </w:r>
      <w:r w:rsidR="00056F6F">
        <w:rPr>
          <w:rFonts w:ascii="Simplified Arabic" w:hAnsi="Simplified Arabic" w:cs="Simplified Arabic" w:hint="cs"/>
          <w:smallCaps/>
          <w:sz w:val="24"/>
          <w:szCs w:val="24"/>
          <w:rtl/>
          <w:lang w:bidi="ar-MA"/>
        </w:rPr>
        <w:t>9</w:t>
      </w:r>
      <w:r w:rsidRPr="006106BB">
        <w:rPr>
          <w:rFonts w:ascii="Simplified Arabic" w:hAnsi="Simplified Arabic" w:cs="Simplified Arabic"/>
          <w:smallCaps/>
          <w:sz w:val="24"/>
          <w:szCs w:val="24"/>
          <w:lang w:bidi="ar-MA"/>
        </w:rPr>
        <w:t>%</w:t>
      </w:r>
      <w:r w:rsidRPr="006106BB">
        <w:rPr>
          <w:rFonts w:ascii="Simplified Arabic" w:hAnsi="Simplified Arabic" w:cs="Simplified Arabic"/>
          <w:smallCaps/>
          <w:sz w:val="24"/>
          <w:szCs w:val="24"/>
          <w:rtl/>
          <w:lang w:bidi="ar-MA"/>
        </w:rPr>
        <w:t xml:space="preserve"> بالنسبة للأشخاص الذين </w:t>
      </w:r>
      <w:r w:rsidRPr="006106BB">
        <w:rPr>
          <w:rFonts w:ascii="Simplified Arabic" w:hAnsi="Simplified Arabic" w:cs="Simplified Arabic"/>
          <w:sz w:val="24"/>
          <w:szCs w:val="24"/>
          <w:rtl/>
          <w:lang w:bidi="ar-MA"/>
        </w:rPr>
        <w:t>تتراوح أعمارهم بين 15 و29 سنة(38,4</w:t>
      </w:r>
      <w:r w:rsidRPr="006106BB">
        <w:rPr>
          <w:rFonts w:ascii="Simplified Arabic" w:hAnsi="Simplified Arabic" w:cs="Simplified Arabic"/>
          <w:sz w:val="24"/>
          <w:szCs w:val="24"/>
          <w:lang w:bidi="ar-MA"/>
        </w:rPr>
        <w:t>%</w:t>
      </w:r>
      <w:r w:rsidR="00056F6F">
        <w:rPr>
          <w:rFonts w:ascii="Simplified Arabic" w:hAnsi="Simplified Arabic" w:cs="Simplified Arabic" w:hint="cs"/>
          <w:sz w:val="24"/>
          <w:szCs w:val="24"/>
          <w:rtl/>
          <w:lang w:bidi="ar-MA"/>
        </w:rPr>
        <w:t xml:space="preserve"> </w:t>
      </w:r>
      <w:r w:rsidRPr="006106BB">
        <w:rPr>
          <w:rFonts w:ascii="Simplified Arabic" w:hAnsi="Simplified Arabic" w:cs="Simplified Arabic"/>
          <w:smallCaps/>
          <w:sz w:val="24"/>
          <w:szCs w:val="24"/>
          <w:rtl/>
          <w:lang w:bidi="ar-MA"/>
        </w:rPr>
        <w:t>بالنسبة لمجموع السكان) و31,5</w:t>
      </w:r>
      <w:r w:rsidRPr="006106BB">
        <w:rPr>
          <w:rFonts w:ascii="Simplified Arabic" w:hAnsi="Simplified Arabic" w:cs="Simplified Arabic"/>
          <w:smallCaps/>
          <w:sz w:val="24"/>
          <w:szCs w:val="24"/>
          <w:lang w:bidi="ar-MA"/>
        </w:rPr>
        <w:t>%</w:t>
      </w:r>
      <w:r w:rsidRPr="006106BB">
        <w:rPr>
          <w:rFonts w:ascii="Simplified Arabic" w:hAnsi="Simplified Arabic" w:cs="Simplified Arabic"/>
          <w:smallCaps/>
          <w:sz w:val="24"/>
          <w:szCs w:val="24"/>
          <w:rtl/>
          <w:lang w:bidi="ar-MA"/>
        </w:rPr>
        <w:t xml:space="preserve"> بالنسبة للمهاجرين</w:t>
      </w:r>
      <w:r w:rsidR="00056F6F">
        <w:rPr>
          <w:rFonts w:ascii="Simplified Arabic" w:hAnsi="Simplified Arabic" w:cs="Simplified Arabic" w:hint="cs"/>
          <w:smallCaps/>
          <w:sz w:val="24"/>
          <w:szCs w:val="24"/>
          <w:rtl/>
          <w:lang w:bidi="ar-MA"/>
        </w:rPr>
        <w:t xml:space="preserve"> البالغين</w:t>
      </w:r>
      <w:r w:rsidRPr="006106BB">
        <w:rPr>
          <w:rFonts w:ascii="Simplified Arabic" w:hAnsi="Simplified Arabic" w:cs="Simplified Arabic"/>
          <w:smallCaps/>
          <w:sz w:val="24"/>
          <w:szCs w:val="24"/>
          <w:rtl/>
          <w:lang w:bidi="ar-MA"/>
        </w:rPr>
        <w:t xml:space="preserve"> 45 </w:t>
      </w:r>
      <w:r w:rsidRPr="006106BB">
        <w:rPr>
          <w:rFonts w:ascii="Simplified Arabic" w:hAnsi="Simplified Arabic" w:cs="Simplified Arabic"/>
          <w:sz w:val="24"/>
          <w:szCs w:val="24"/>
          <w:rtl/>
          <w:lang w:bidi="ar-MA"/>
        </w:rPr>
        <w:t>سنة فما فوق (42,7</w:t>
      </w:r>
      <w:r w:rsidRPr="006106BB">
        <w:rPr>
          <w:rFonts w:ascii="Simplified Arabic" w:hAnsi="Simplified Arabic" w:cs="Simplified Arabic"/>
          <w:sz w:val="24"/>
          <w:szCs w:val="24"/>
          <w:lang w:bidi="ar-MA"/>
        </w:rPr>
        <w:t>%</w:t>
      </w:r>
      <w:r w:rsidR="00056F6F">
        <w:rPr>
          <w:rFonts w:ascii="Simplified Arabic" w:hAnsi="Simplified Arabic" w:cs="Simplified Arabic" w:hint="cs"/>
          <w:sz w:val="24"/>
          <w:szCs w:val="24"/>
          <w:rtl/>
          <w:lang w:bidi="ar-MA"/>
        </w:rPr>
        <w:t xml:space="preserve"> </w:t>
      </w:r>
      <w:r w:rsidRPr="006106BB">
        <w:rPr>
          <w:rFonts w:ascii="Simplified Arabic" w:hAnsi="Simplified Arabic" w:cs="Simplified Arabic"/>
          <w:smallCaps/>
          <w:sz w:val="24"/>
          <w:szCs w:val="24"/>
          <w:rtl/>
          <w:lang w:bidi="ar-MA"/>
        </w:rPr>
        <w:t>بالنسبة لمجموع السكان).</w:t>
      </w:r>
    </w:p>
    <w:p w:rsidR="006106BB" w:rsidRPr="00E11A0A" w:rsidRDefault="00AD68C6" w:rsidP="00A7777D">
      <w:pPr>
        <w:tabs>
          <w:tab w:val="left" w:pos="5556"/>
        </w:tabs>
        <w:bidi/>
        <w:spacing w:before="240" w:after="240"/>
        <w:jc w:val="center"/>
        <w:rPr>
          <w:rFonts w:ascii="Simplified Arabic" w:hAnsi="Simplified Arabic" w:cs="Simplified Arabic"/>
          <w:b/>
          <w:bCs/>
          <w:smallCaps/>
          <w:sz w:val="24"/>
          <w:szCs w:val="24"/>
          <w:rtl/>
          <w:lang w:bidi="ar-MA"/>
        </w:rPr>
      </w:pPr>
      <w:r w:rsidRPr="00E11A0A">
        <w:rPr>
          <w:rFonts w:ascii="Simplified Arabic" w:hAnsi="Simplified Arabic" w:cs="Simplified Arabic" w:hint="cs"/>
          <w:b/>
          <w:bCs/>
          <w:color w:val="000000" w:themeColor="text1"/>
          <w:sz w:val="24"/>
          <w:szCs w:val="24"/>
          <w:rtl/>
        </w:rPr>
        <w:t>الرسم البياني 1</w:t>
      </w:r>
      <w:r w:rsidR="00A7777D" w:rsidRPr="00E11A0A">
        <w:rPr>
          <w:rFonts w:ascii="Simplified Arabic" w:hAnsi="Simplified Arabic" w:cs="Simplified Arabic" w:hint="cs"/>
          <w:b/>
          <w:bCs/>
          <w:color w:val="000000" w:themeColor="text1"/>
          <w:sz w:val="24"/>
          <w:szCs w:val="24"/>
          <w:rtl/>
        </w:rPr>
        <w:t>3</w:t>
      </w:r>
      <w:r w:rsidRPr="00E11A0A">
        <w:rPr>
          <w:rFonts w:ascii="Simplified Arabic" w:hAnsi="Simplified Arabic" w:cs="Simplified Arabic" w:hint="cs"/>
          <w:b/>
          <w:bCs/>
          <w:color w:val="000000" w:themeColor="text1"/>
          <w:sz w:val="24"/>
          <w:szCs w:val="24"/>
          <w:rtl/>
        </w:rPr>
        <w:t xml:space="preserve">: </w:t>
      </w:r>
      <w:r w:rsidR="006106BB" w:rsidRPr="00E11A0A">
        <w:rPr>
          <w:rFonts w:ascii="Simplified Arabic" w:hAnsi="Simplified Arabic" w:cs="Simplified Arabic"/>
          <w:b/>
          <w:bCs/>
          <w:smallCaps/>
          <w:sz w:val="24"/>
          <w:szCs w:val="24"/>
          <w:rtl/>
          <w:lang w:bidi="ar-MA"/>
        </w:rPr>
        <w:t>هيكلة المهاجرين بالمغرب حسب قطاع النشاط (</w:t>
      </w:r>
      <w:r w:rsidR="006106BB" w:rsidRPr="00E11A0A">
        <w:rPr>
          <w:rFonts w:ascii="Simplified Arabic" w:hAnsi="Simplified Arabic" w:cs="Simplified Arabic"/>
          <w:b/>
          <w:bCs/>
          <w:smallCaps/>
          <w:sz w:val="24"/>
          <w:szCs w:val="24"/>
          <w:lang w:bidi="ar-MA"/>
        </w:rPr>
        <w:t>%</w:t>
      </w:r>
      <w:r w:rsidR="006106BB" w:rsidRPr="00E11A0A">
        <w:rPr>
          <w:rFonts w:ascii="Simplified Arabic" w:hAnsi="Simplified Arabic" w:cs="Simplified Arabic"/>
          <w:b/>
          <w:bCs/>
          <w:smallCaps/>
          <w:sz w:val="24"/>
          <w:szCs w:val="24"/>
          <w:rtl/>
          <w:lang w:bidi="ar-MA"/>
        </w:rPr>
        <w:t>)</w:t>
      </w:r>
    </w:p>
    <w:p w:rsidR="006106BB" w:rsidRPr="006106BB" w:rsidRDefault="00A12606" w:rsidP="006106BB">
      <w:pPr>
        <w:bidi/>
        <w:jc w:val="center"/>
        <w:rPr>
          <w:rFonts w:ascii="Simplified Arabic" w:hAnsi="Simplified Arabic" w:cs="Simplified Arabic"/>
          <w:color w:val="D99594" w:themeColor="accent2" w:themeTint="99"/>
          <w:sz w:val="24"/>
          <w:szCs w:val="24"/>
        </w:rPr>
      </w:pPr>
      <w:r w:rsidRPr="00A12606">
        <w:rPr>
          <w:rFonts w:ascii="Simplified Arabic" w:hAnsi="Simplified Arabic" w:cs="Simplified Arabic"/>
          <w:noProof/>
          <w:color w:val="D99594" w:themeColor="accent2" w:themeTint="99"/>
          <w:sz w:val="24"/>
          <w:szCs w:val="24"/>
          <w:rtl/>
          <w:lang w:eastAsia="fr-FR"/>
        </w:rPr>
        <w:drawing>
          <wp:inline distT="0" distB="0" distL="0" distR="0">
            <wp:extent cx="4526172" cy="2639683"/>
            <wp:effectExtent l="19050" t="0" r="26778" b="8267"/>
            <wp:docPr id="26" name="Graphique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6106BB" w:rsidRPr="006106BB" w:rsidRDefault="00056F6F" w:rsidP="00056F6F">
      <w:pPr>
        <w:tabs>
          <w:tab w:val="left" w:pos="5556"/>
        </w:tabs>
        <w:bidi/>
        <w:spacing w:before="240" w:after="240"/>
        <w:jc w:val="both"/>
        <w:rPr>
          <w:rFonts w:ascii="Simplified Arabic" w:hAnsi="Simplified Arabic" w:cs="Simplified Arabic"/>
          <w:smallCaps/>
          <w:sz w:val="24"/>
          <w:szCs w:val="24"/>
          <w:rtl/>
          <w:lang w:bidi="ar-MA"/>
        </w:rPr>
      </w:pPr>
      <w:r w:rsidRPr="006106BB">
        <w:rPr>
          <w:rFonts w:ascii="Simplified Arabic" w:hAnsi="Simplified Arabic" w:cs="Simplified Arabic"/>
          <w:smallCaps/>
          <w:sz w:val="24"/>
          <w:szCs w:val="24"/>
          <w:rtl/>
          <w:lang w:bidi="ar-MA"/>
        </w:rPr>
        <w:t xml:space="preserve">يستقطب </w:t>
      </w:r>
      <w:r w:rsidR="006106BB" w:rsidRPr="006106BB">
        <w:rPr>
          <w:rFonts w:ascii="Simplified Arabic" w:hAnsi="Simplified Arabic" w:cs="Simplified Arabic"/>
          <w:smallCaps/>
          <w:sz w:val="24"/>
          <w:szCs w:val="24"/>
          <w:rtl/>
          <w:lang w:bidi="ar-MA"/>
        </w:rPr>
        <w:t xml:space="preserve">قطاع الخدمات أغلبية المهاجرين حيث أنه يحتكر، </w:t>
      </w:r>
      <w:r>
        <w:rPr>
          <w:rFonts w:ascii="Simplified Arabic" w:hAnsi="Simplified Arabic" w:cs="Simplified Arabic" w:hint="cs"/>
          <w:smallCaps/>
          <w:sz w:val="24"/>
          <w:szCs w:val="24"/>
          <w:rtl/>
          <w:lang w:bidi="ar-MA"/>
        </w:rPr>
        <w:t>ل</w:t>
      </w:r>
      <w:r w:rsidR="006106BB" w:rsidRPr="006106BB">
        <w:rPr>
          <w:rFonts w:ascii="Simplified Arabic" w:hAnsi="Simplified Arabic" w:cs="Simplified Arabic"/>
          <w:smallCaps/>
          <w:sz w:val="24"/>
          <w:szCs w:val="24"/>
          <w:rtl/>
          <w:lang w:bidi="ar-MA"/>
        </w:rPr>
        <w:t>وحده، 78,5</w:t>
      </w:r>
      <w:r w:rsidR="006106BB" w:rsidRPr="006106BB">
        <w:rPr>
          <w:rFonts w:ascii="Simplified Arabic" w:hAnsi="Simplified Arabic" w:cs="Simplified Arabic"/>
          <w:smallCaps/>
          <w:sz w:val="24"/>
          <w:szCs w:val="24"/>
          <w:lang w:bidi="ar-MA"/>
        </w:rPr>
        <w:t>%</w:t>
      </w:r>
      <w:r w:rsidR="006106BB" w:rsidRPr="006106BB">
        <w:rPr>
          <w:rFonts w:ascii="Simplified Arabic" w:hAnsi="Simplified Arabic" w:cs="Simplified Arabic"/>
          <w:smallCaps/>
          <w:sz w:val="24"/>
          <w:szCs w:val="24"/>
          <w:rtl/>
          <w:lang w:bidi="ar-MA"/>
        </w:rPr>
        <w:t xml:space="preserve"> من اليد العاملة المهاجرة متبوعا بقطاع البناء والأشغال العمومية (12,0</w:t>
      </w:r>
      <w:r w:rsidR="006106BB" w:rsidRPr="006106BB">
        <w:rPr>
          <w:rFonts w:ascii="Simplified Arabic" w:hAnsi="Simplified Arabic" w:cs="Simplified Arabic"/>
          <w:smallCaps/>
          <w:sz w:val="24"/>
          <w:szCs w:val="24"/>
          <w:lang w:bidi="ar-MA"/>
        </w:rPr>
        <w:t>%</w:t>
      </w:r>
      <w:r w:rsidR="006106BB" w:rsidRPr="006106BB">
        <w:rPr>
          <w:rFonts w:ascii="Simplified Arabic" w:hAnsi="Simplified Arabic" w:cs="Simplified Arabic"/>
          <w:smallCaps/>
          <w:sz w:val="24"/>
          <w:szCs w:val="24"/>
          <w:rtl/>
          <w:lang w:bidi="ar-MA"/>
        </w:rPr>
        <w:t>).</w:t>
      </w:r>
    </w:p>
    <w:p w:rsidR="00AD68C6" w:rsidRDefault="00AD68C6">
      <w:pPr>
        <w:rPr>
          <w:rFonts w:ascii="Simplified Arabic" w:eastAsia="Times New Roman" w:hAnsi="Simplified Arabic" w:cs="Simplified Arabic"/>
          <w:b/>
          <w:bCs/>
          <w:color w:val="548DD4" w:themeColor="text2" w:themeTint="99"/>
          <w:sz w:val="24"/>
          <w:szCs w:val="24"/>
          <w:rtl/>
          <w:lang w:eastAsia="fr-FR"/>
        </w:rPr>
      </w:pPr>
      <w:r>
        <w:rPr>
          <w:rFonts w:ascii="Simplified Arabic" w:hAnsi="Simplified Arabic" w:cs="Simplified Arabic"/>
          <w:b/>
          <w:bCs/>
          <w:color w:val="548DD4" w:themeColor="text2" w:themeTint="99"/>
          <w:sz w:val="24"/>
          <w:szCs w:val="24"/>
          <w:rtl/>
        </w:rPr>
        <w:br w:type="page"/>
      </w:r>
    </w:p>
    <w:p w:rsidR="006106BB" w:rsidRPr="006106BB" w:rsidRDefault="006106BB" w:rsidP="006106BB">
      <w:pPr>
        <w:pStyle w:val="PrformatHTML"/>
        <w:shd w:val="clear" w:color="auto" w:fill="FFFFFF"/>
        <w:bidi/>
        <w:spacing w:after="120"/>
        <w:jc w:val="both"/>
        <w:rPr>
          <w:rFonts w:ascii="Simplified Arabic" w:hAnsi="Simplified Arabic" w:cs="Simplified Arabic"/>
          <w:b/>
          <w:bCs/>
          <w:color w:val="548DD4" w:themeColor="text2" w:themeTint="99"/>
          <w:sz w:val="24"/>
          <w:szCs w:val="24"/>
          <w:rtl/>
        </w:rPr>
      </w:pPr>
      <w:r w:rsidRPr="006106BB">
        <w:rPr>
          <w:rFonts w:ascii="Simplified Arabic" w:hAnsi="Simplified Arabic" w:cs="Simplified Arabic"/>
          <w:b/>
          <w:bCs/>
          <w:color w:val="548DD4" w:themeColor="text2" w:themeTint="99"/>
          <w:sz w:val="24"/>
          <w:szCs w:val="24"/>
          <w:rtl/>
        </w:rPr>
        <w:lastRenderedPageBreak/>
        <w:t>معدلات بطالة أعلى من تلك المسجلة بين مجموع السكان</w:t>
      </w:r>
    </w:p>
    <w:p w:rsidR="006106BB" w:rsidRPr="006106BB" w:rsidRDefault="006106BB" w:rsidP="00056F6F">
      <w:pPr>
        <w:tabs>
          <w:tab w:val="left" w:pos="5556"/>
        </w:tabs>
        <w:bidi/>
        <w:spacing w:before="240" w:after="240"/>
        <w:jc w:val="both"/>
        <w:rPr>
          <w:rFonts w:ascii="Simplified Arabic" w:hAnsi="Simplified Arabic" w:cs="Simplified Arabic"/>
          <w:smallCaps/>
          <w:sz w:val="24"/>
          <w:szCs w:val="24"/>
          <w:rtl/>
          <w:lang w:bidi="ar-MA"/>
        </w:rPr>
      </w:pPr>
      <w:r w:rsidRPr="006106BB">
        <w:rPr>
          <w:rFonts w:ascii="Simplified Arabic" w:hAnsi="Simplified Arabic" w:cs="Simplified Arabic"/>
          <w:smallCaps/>
          <w:sz w:val="24"/>
          <w:szCs w:val="24"/>
          <w:rtl/>
          <w:lang w:bidi="ar-MA"/>
        </w:rPr>
        <w:t>معدلات بطالة المهاجرين بالمغرب 18,1</w:t>
      </w:r>
      <w:r w:rsidRPr="006106BB">
        <w:rPr>
          <w:rFonts w:ascii="Simplified Arabic" w:hAnsi="Simplified Arabic" w:cs="Simplified Arabic"/>
          <w:smallCaps/>
          <w:sz w:val="24"/>
          <w:szCs w:val="24"/>
          <w:lang w:bidi="ar-MA"/>
        </w:rPr>
        <w:t>%</w:t>
      </w:r>
      <w:r w:rsidRPr="006106BB">
        <w:rPr>
          <w:rFonts w:ascii="Simplified Arabic" w:hAnsi="Simplified Arabic" w:cs="Simplified Arabic"/>
          <w:smallCaps/>
          <w:sz w:val="24"/>
          <w:szCs w:val="24"/>
          <w:rtl/>
          <w:lang w:bidi="ar-MA"/>
        </w:rPr>
        <w:t xml:space="preserve"> على الصعيد الوطني. </w:t>
      </w:r>
      <w:r w:rsidR="00056F6F">
        <w:rPr>
          <w:rFonts w:ascii="Simplified Arabic" w:hAnsi="Simplified Arabic" w:cs="Simplified Arabic" w:hint="cs"/>
          <w:smallCaps/>
          <w:sz w:val="24"/>
          <w:szCs w:val="24"/>
          <w:rtl/>
          <w:lang w:bidi="ar-MA"/>
        </w:rPr>
        <w:t>و</w:t>
      </w:r>
      <w:r w:rsidR="00056F6F" w:rsidRPr="006106BB">
        <w:rPr>
          <w:rFonts w:ascii="Simplified Arabic" w:hAnsi="Simplified Arabic" w:cs="Simplified Arabic"/>
          <w:smallCaps/>
          <w:sz w:val="24"/>
          <w:szCs w:val="24"/>
          <w:rtl/>
          <w:lang w:bidi="ar-MA"/>
        </w:rPr>
        <w:t>تؤثر</w:t>
      </w:r>
      <w:r w:rsidR="00056F6F">
        <w:rPr>
          <w:rFonts w:ascii="Simplified Arabic" w:hAnsi="Simplified Arabic" w:cs="Simplified Arabic" w:hint="cs"/>
          <w:smallCaps/>
          <w:sz w:val="24"/>
          <w:szCs w:val="24"/>
          <w:rtl/>
          <w:lang w:bidi="ar-MA"/>
        </w:rPr>
        <w:t xml:space="preserve"> </w:t>
      </w:r>
      <w:r w:rsidRPr="006106BB">
        <w:rPr>
          <w:rFonts w:ascii="Simplified Arabic" w:hAnsi="Simplified Arabic" w:cs="Simplified Arabic"/>
          <w:smallCaps/>
          <w:sz w:val="24"/>
          <w:szCs w:val="24"/>
          <w:rtl/>
          <w:lang w:bidi="ar-MA"/>
        </w:rPr>
        <w:t>البطالة خصوصا على النساء (23,4</w:t>
      </w:r>
      <w:r w:rsidRPr="006106BB">
        <w:rPr>
          <w:rFonts w:ascii="Simplified Arabic" w:hAnsi="Simplified Arabic" w:cs="Simplified Arabic"/>
          <w:smallCaps/>
          <w:sz w:val="24"/>
          <w:szCs w:val="24"/>
          <w:lang w:bidi="ar-MA"/>
        </w:rPr>
        <w:t>%</w:t>
      </w:r>
      <w:r w:rsidRPr="006106BB">
        <w:rPr>
          <w:rFonts w:ascii="Simplified Arabic" w:hAnsi="Simplified Arabic" w:cs="Simplified Arabic"/>
          <w:smallCaps/>
          <w:sz w:val="24"/>
          <w:szCs w:val="24"/>
          <w:rtl/>
          <w:lang w:bidi="ar-MA"/>
        </w:rPr>
        <w:t>) أكثر منها على الرجال (16,7</w:t>
      </w:r>
      <w:r w:rsidRPr="006106BB">
        <w:rPr>
          <w:rFonts w:ascii="Simplified Arabic" w:hAnsi="Simplified Arabic" w:cs="Simplified Arabic"/>
          <w:smallCaps/>
          <w:sz w:val="24"/>
          <w:szCs w:val="24"/>
          <w:lang w:bidi="ar-MA"/>
        </w:rPr>
        <w:t>%</w:t>
      </w:r>
      <w:r w:rsidRPr="006106BB">
        <w:rPr>
          <w:rFonts w:ascii="Simplified Arabic" w:hAnsi="Simplified Arabic" w:cs="Simplified Arabic"/>
          <w:smallCaps/>
          <w:sz w:val="24"/>
          <w:szCs w:val="24"/>
          <w:rtl/>
          <w:lang w:bidi="ar-MA"/>
        </w:rPr>
        <w:t>) و</w:t>
      </w:r>
      <w:r w:rsidR="00056F6F">
        <w:rPr>
          <w:rFonts w:ascii="Simplified Arabic" w:hAnsi="Simplified Arabic" w:cs="Simplified Arabic" w:hint="cs"/>
          <w:smallCaps/>
          <w:sz w:val="24"/>
          <w:szCs w:val="24"/>
          <w:rtl/>
          <w:lang w:bidi="ar-MA"/>
        </w:rPr>
        <w:t xml:space="preserve">على </w:t>
      </w:r>
      <w:r w:rsidRPr="006106BB">
        <w:rPr>
          <w:rFonts w:ascii="Simplified Arabic" w:hAnsi="Simplified Arabic" w:cs="Simplified Arabic"/>
          <w:smallCaps/>
          <w:sz w:val="24"/>
          <w:szCs w:val="24"/>
          <w:rtl/>
          <w:lang w:bidi="ar-MA"/>
        </w:rPr>
        <w:t xml:space="preserve">الشباب الذين </w:t>
      </w:r>
      <w:r w:rsidRPr="006106BB">
        <w:rPr>
          <w:rFonts w:ascii="Simplified Arabic" w:hAnsi="Simplified Arabic" w:cs="Simplified Arabic"/>
          <w:sz w:val="24"/>
          <w:szCs w:val="24"/>
          <w:rtl/>
          <w:lang w:bidi="ar-MA"/>
        </w:rPr>
        <w:t>تتراوح أعمارهم بين 15 و29 سنة (34,6</w:t>
      </w:r>
      <w:r w:rsidRPr="006106BB">
        <w:rPr>
          <w:rFonts w:ascii="Simplified Arabic" w:hAnsi="Simplified Arabic" w:cs="Simplified Arabic"/>
          <w:sz w:val="24"/>
          <w:szCs w:val="24"/>
          <w:lang w:bidi="ar-MA"/>
        </w:rPr>
        <w:t>%</w:t>
      </w:r>
      <w:r w:rsidRPr="006106BB">
        <w:rPr>
          <w:rFonts w:ascii="Simplified Arabic" w:hAnsi="Simplified Arabic" w:cs="Simplified Arabic"/>
          <w:smallCaps/>
          <w:sz w:val="24"/>
          <w:szCs w:val="24"/>
          <w:rtl/>
          <w:lang w:bidi="ar-MA"/>
        </w:rPr>
        <w:t xml:space="preserve">) أكثر من الأشخاص الذين </w:t>
      </w:r>
      <w:r w:rsidRPr="006106BB">
        <w:rPr>
          <w:rFonts w:ascii="Simplified Arabic" w:hAnsi="Simplified Arabic" w:cs="Simplified Arabic"/>
          <w:sz w:val="24"/>
          <w:szCs w:val="24"/>
          <w:rtl/>
          <w:lang w:bidi="ar-MA"/>
        </w:rPr>
        <w:t>تتراوح أعمارهم بين 30</w:t>
      </w:r>
      <w:r w:rsidR="00056F6F">
        <w:rPr>
          <w:rFonts w:ascii="Simplified Arabic" w:hAnsi="Simplified Arabic" w:cs="Simplified Arabic" w:hint="cs"/>
          <w:sz w:val="24"/>
          <w:szCs w:val="24"/>
          <w:rtl/>
          <w:lang w:bidi="ar-MA"/>
        </w:rPr>
        <w:t xml:space="preserve"> </w:t>
      </w:r>
      <w:r w:rsidRPr="006106BB">
        <w:rPr>
          <w:rFonts w:ascii="Simplified Arabic" w:hAnsi="Simplified Arabic" w:cs="Simplified Arabic"/>
          <w:sz w:val="24"/>
          <w:szCs w:val="24"/>
          <w:rtl/>
          <w:lang w:bidi="ar-MA"/>
        </w:rPr>
        <w:t>و44 سنة</w:t>
      </w:r>
      <w:r w:rsidRPr="006106BB">
        <w:rPr>
          <w:rFonts w:ascii="Simplified Arabic" w:hAnsi="Simplified Arabic" w:cs="Simplified Arabic"/>
          <w:smallCaps/>
          <w:sz w:val="24"/>
          <w:szCs w:val="24"/>
          <w:rtl/>
          <w:lang w:bidi="ar-MA"/>
        </w:rPr>
        <w:t xml:space="preserve"> (18,5</w:t>
      </w:r>
      <w:r w:rsidRPr="006106BB">
        <w:rPr>
          <w:rFonts w:ascii="Simplified Arabic" w:hAnsi="Simplified Arabic" w:cs="Simplified Arabic"/>
          <w:smallCaps/>
          <w:sz w:val="24"/>
          <w:szCs w:val="24"/>
          <w:lang w:bidi="ar-MA"/>
        </w:rPr>
        <w:t>%</w:t>
      </w:r>
      <w:r w:rsidRPr="006106BB">
        <w:rPr>
          <w:rFonts w:ascii="Simplified Arabic" w:hAnsi="Simplified Arabic" w:cs="Simplified Arabic"/>
          <w:smallCaps/>
          <w:sz w:val="24"/>
          <w:szCs w:val="24"/>
          <w:rtl/>
          <w:lang w:bidi="ar-MA"/>
        </w:rPr>
        <w:t xml:space="preserve">) </w:t>
      </w:r>
      <w:r w:rsidR="00056F6F">
        <w:rPr>
          <w:rFonts w:ascii="Simplified Arabic" w:hAnsi="Simplified Arabic" w:cs="Simplified Arabic" w:hint="cs"/>
          <w:smallCaps/>
          <w:sz w:val="24"/>
          <w:szCs w:val="24"/>
          <w:rtl/>
          <w:lang w:bidi="ar-MA"/>
        </w:rPr>
        <w:t>و</w:t>
      </w:r>
      <w:r w:rsidRPr="006106BB">
        <w:rPr>
          <w:rFonts w:ascii="Simplified Arabic" w:hAnsi="Simplified Arabic" w:cs="Simplified Arabic"/>
          <w:smallCaps/>
          <w:sz w:val="24"/>
          <w:szCs w:val="24"/>
          <w:rtl/>
          <w:lang w:bidi="ar-MA"/>
        </w:rPr>
        <w:t xml:space="preserve">البالغين 45 </w:t>
      </w:r>
      <w:r w:rsidRPr="006106BB">
        <w:rPr>
          <w:rFonts w:ascii="Simplified Arabic" w:hAnsi="Simplified Arabic" w:cs="Simplified Arabic"/>
          <w:sz w:val="24"/>
          <w:szCs w:val="24"/>
          <w:rtl/>
          <w:lang w:bidi="ar-MA"/>
        </w:rPr>
        <w:t xml:space="preserve">سنة </w:t>
      </w:r>
      <w:r w:rsidR="00056F6F">
        <w:rPr>
          <w:rFonts w:ascii="Simplified Arabic" w:hAnsi="Simplified Arabic" w:cs="Simplified Arabic" w:hint="cs"/>
          <w:sz w:val="24"/>
          <w:szCs w:val="24"/>
          <w:rtl/>
          <w:lang w:bidi="ar-MA"/>
        </w:rPr>
        <w:t>فأكثر</w:t>
      </w:r>
      <w:r w:rsidRPr="006106BB">
        <w:rPr>
          <w:rFonts w:ascii="Simplified Arabic" w:hAnsi="Simplified Arabic" w:cs="Simplified Arabic"/>
          <w:sz w:val="24"/>
          <w:szCs w:val="24"/>
          <w:rtl/>
          <w:lang w:bidi="ar-MA"/>
        </w:rPr>
        <w:t xml:space="preserve"> (1,7</w:t>
      </w:r>
      <w:r w:rsidRPr="006106BB">
        <w:rPr>
          <w:rFonts w:ascii="Simplified Arabic" w:hAnsi="Simplified Arabic" w:cs="Simplified Arabic"/>
          <w:sz w:val="24"/>
          <w:szCs w:val="24"/>
          <w:lang w:bidi="ar-MA"/>
        </w:rPr>
        <w:t>%</w:t>
      </w:r>
      <w:r w:rsidRPr="006106BB">
        <w:rPr>
          <w:rFonts w:ascii="Simplified Arabic" w:hAnsi="Simplified Arabic" w:cs="Simplified Arabic"/>
          <w:smallCaps/>
          <w:sz w:val="24"/>
          <w:szCs w:val="24"/>
          <w:rtl/>
          <w:lang w:bidi="ar-MA"/>
        </w:rPr>
        <w:t>).</w:t>
      </w:r>
    </w:p>
    <w:p w:rsidR="006106BB" w:rsidRPr="00E11A0A" w:rsidRDefault="00AD68C6" w:rsidP="00A7777D">
      <w:pPr>
        <w:tabs>
          <w:tab w:val="left" w:pos="5556"/>
        </w:tabs>
        <w:bidi/>
        <w:spacing w:before="240" w:after="240"/>
        <w:jc w:val="center"/>
        <w:rPr>
          <w:rFonts w:ascii="Simplified Arabic" w:hAnsi="Simplified Arabic" w:cs="Simplified Arabic"/>
          <w:b/>
          <w:bCs/>
          <w:smallCaps/>
          <w:sz w:val="24"/>
          <w:szCs w:val="24"/>
          <w:rtl/>
          <w:lang w:bidi="ar-MA"/>
        </w:rPr>
      </w:pPr>
      <w:r w:rsidRPr="00E11A0A">
        <w:rPr>
          <w:rFonts w:ascii="Simplified Arabic" w:hAnsi="Simplified Arabic" w:cs="Simplified Arabic" w:hint="cs"/>
          <w:b/>
          <w:bCs/>
          <w:color w:val="000000" w:themeColor="text1"/>
          <w:sz w:val="24"/>
          <w:szCs w:val="24"/>
          <w:rtl/>
        </w:rPr>
        <w:t>الرسم البياني 1</w:t>
      </w:r>
      <w:r w:rsidR="00A7777D" w:rsidRPr="00E11A0A">
        <w:rPr>
          <w:rFonts w:ascii="Simplified Arabic" w:hAnsi="Simplified Arabic" w:cs="Simplified Arabic" w:hint="cs"/>
          <w:b/>
          <w:bCs/>
          <w:color w:val="000000" w:themeColor="text1"/>
          <w:sz w:val="24"/>
          <w:szCs w:val="24"/>
          <w:rtl/>
        </w:rPr>
        <w:t>4</w:t>
      </w:r>
      <w:r w:rsidRPr="00E11A0A">
        <w:rPr>
          <w:rFonts w:ascii="Simplified Arabic" w:hAnsi="Simplified Arabic" w:cs="Simplified Arabic" w:hint="cs"/>
          <w:b/>
          <w:bCs/>
          <w:color w:val="000000" w:themeColor="text1"/>
          <w:sz w:val="24"/>
          <w:szCs w:val="24"/>
          <w:rtl/>
        </w:rPr>
        <w:t xml:space="preserve">: </w:t>
      </w:r>
      <w:r w:rsidR="006106BB" w:rsidRPr="00E11A0A">
        <w:rPr>
          <w:rFonts w:ascii="Simplified Arabic" w:hAnsi="Simplified Arabic" w:cs="Simplified Arabic"/>
          <w:b/>
          <w:bCs/>
          <w:smallCaps/>
          <w:sz w:val="24"/>
          <w:szCs w:val="24"/>
          <w:rtl/>
          <w:lang w:bidi="ar-MA"/>
        </w:rPr>
        <w:t>معدل البطالة حسب الفئة العمرية،الجنس</w:t>
      </w:r>
      <w:r w:rsidR="00020E43" w:rsidRPr="00E11A0A">
        <w:rPr>
          <w:rFonts w:ascii="Simplified Arabic" w:hAnsi="Simplified Arabic" w:cs="Simplified Arabic" w:hint="cs"/>
          <w:b/>
          <w:bCs/>
          <w:smallCaps/>
          <w:sz w:val="24"/>
          <w:szCs w:val="24"/>
          <w:rtl/>
          <w:lang w:bidi="ar-MA"/>
        </w:rPr>
        <w:t xml:space="preserve"> </w:t>
      </w:r>
      <w:r w:rsidR="006106BB" w:rsidRPr="00E11A0A">
        <w:rPr>
          <w:rFonts w:ascii="Simplified Arabic" w:hAnsi="Simplified Arabic" w:cs="Simplified Arabic"/>
          <w:b/>
          <w:bCs/>
          <w:smallCaps/>
          <w:sz w:val="24"/>
          <w:szCs w:val="24"/>
          <w:rtl/>
          <w:lang w:bidi="ar-MA"/>
        </w:rPr>
        <w:t>والجنسية(</w:t>
      </w:r>
      <w:r w:rsidR="006106BB" w:rsidRPr="00E11A0A">
        <w:rPr>
          <w:rFonts w:ascii="Simplified Arabic" w:hAnsi="Simplified Arabic" w:cs="Simplified Arabic"/>
          <w:b/>
          <w:bCs/>
          <w:smallCaps/>
          <w:sz w:val="24"/>
          <w:szCs w:val="24"/>
          <w:lang w:bidi="ar-MA"/>
        </w:rPr>
        <w:t>%</w:t>
      </w:r>
      <w:r w:rsidR="006106BB" w:rsidRPr="00E11A0A">
        <w:rPr>
          <w:rFonts w:ascii="Simplified Arabic" w:hAnsi="Simplified Arabic" w:cs="Simplified Arabic"/>
          <w:b/>
          <w:bCs/>
          <w:smallCaps/>
          <w:sz w:val="24"/>
          <w:szCs w:val="24"/>
          <w:rtl/>
          <w:lang w:bidi="ar-MA"/>
        </w:rPr>
        <w:t>)</w:t>
      </w:r>
    </w:p>
    <w:p w:rsidR="006106BB" w:rsidRPr="009B5B12" w:rsidRDefault="006106BB" w:rsidP="006106BB">
      <w:pPr>
        <w:pStyle w:val="Corpsdetexte2"/>
        <w:bidi w:val="0"/>
        <w:spacing w:line="276" w:lineRule="auto"/>
        <w:jc w:val="both"/>
        <w:rPr>
          <w:rFonts w:ascii="Book Antiqua" w:hAnsi="Book Antiqua" w:cs="Times New Roman"/>
          <w:sz w:val="12"/>
          <w:szCs w:val="12"/>
        </w:rPr>
      </w:pPr>
    </w:p>
    <w:p w:rsidR="00FE76E8" w:rsidRDefault="00A12606" w:rsidP="00020E43">
      <w:pPr>
        <w:jc w:val="center"/>
        <w:rPr>
          <w:rFonts w:ascii="Simplified Arabic" w:hAnsi="Simplified Arabic" w:cs="Simplified Arabic"/>
          <w:sz w:val="24"/>
          <w:szCs w:val="24"/>
          <w:rtl/>
          <w:lang w:bidi="ar-MA"/>
        </w:rPr>
      </w:pPr>
      <w:r w:rsidRPr="00A12606">
        <w:rPr>
          <w:rFonts w:ascii="Simplified Arabic" w:hAnsi="Simplified Arabic" w:cs="Simplified Arabic"/>
          <w:noProof/>
          <w:sz w:val="24"/>
          <w:szCs w:val="24"/>
          <w:lang w:eastAsia="fr-FR"/>
        </w:rPr>
        <w:drawing>
          <wp:inline distT="0" distB="0" distL="0" distR="0">
            <wp:extent cx="4568406" cy="2605177"/>
            <wp:effectExtent l="19050" t="0" r="22644" b="4673"/>
            <wp:docPr id="27" name="Graphique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sectPr w:rsidR="00FE76E8" w:rsidSect="00A577F1">
      <w:footerReference w:type="default" r:id="rId22"/>
      <w:headerReference w:type="first" r:id="rId23"/>
      <w:pgSz w:w="11906" w:h="16838"/>
      <w:pgMar w:top="1417" w:right="1417" w:bottom="1417"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B5C2C" w:rsidRDefault="00FB5C2C" w:rsidP="00296A8E">
      <w:pPr>
        <w:spacing w:after="0" w:line="240" w:lineRule="auto"/>
      </w:pPr>
      <w:r>
        <w:separator/>
      </w:r>
    </w:p>
  </w:endnote>
  <w:endnote w:type="continuationSeparator" w:id="1">
    <w:p w:rsidR="00FB5C2C" w:rsidRDefault="00FB5C2C" w:rsidP="00296A8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altName w:val="Arial"/>
    <w:charset w:val="00"/>
    <w:family w:val="swiss"/>
    <w:pitch w:val="variable"/>
    <w:sig w:usb0="00000287" w:usb1="00000000" w:usb2="00000000" w:usb3="00000000" w:csb0="0000009F" w:csb1="00000000"/>
  </w:font>
  <w:font w:name="Simplified Arabic">
    <w:panose1 w:val="02020603050405020304"/>
    <w:charset w:val="00"/>
    <w:family w:val="roman"/>
    <w:pitch w:val="variable"/>
    <w:sig w:usb0="00002003" w:usb1="00000000" w:usb2="00000000" w:usb3="00000000" w:csb0="0000004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64213909"/>
      <w:docPartObj>
        <w:docPartGallery w:val="Page Numbers (Bottom of Page)"/>
        <w:docPartUnique/>
      </w:docPartObj>
    </w:sdtPr>
    <w:sdtContent>
      <w:p w:rsidR="005550C6" w:rsidRDefault="005550C6">
        <w:pPr>
          <w:pStyle w:val="Pieddepage"/>
        </w:pPr>
        <w:fldSimple w:instr=" PAGE   \* MERGEFORMAT ">
          <w:r w:rsidR="006A6448">
            <w:rPr>
              <w:noProof/>
            </w:rPr>
            <w:t>5</w:t>
          </w:r>
        </w:fldSimple>
      </w:p>
    </w:sdtContent>
  </w:sdt>
  <w:p w:rsidR="005550C6" w:rsidRDefault="005550C6">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B5C2C" w:rsidRDefault="00FB5C2C" w:rsidP="00296A8E">
      <w:pPr>
        <w:spacing w:after="0" w:line="240" w:lineRule="auto"/>
      </w:pPr>
      <w:r>
        <w:separator/>
      </w:r>
    </w:p>
  </w:footnote>
  <w:footnote w:type="continuationSeparator" w:id="1">
    <w:p w:rsidR="00FB5C2C" w:rsidRDefault="00FB5C2C" w:rsidP="00296A8E">
      <w:pPr>
        <w:spacing w:after="0" w:line="240" w:lineRule="auto"/>
      </w:pPr>
      <w:r>
        <w:continuationSeparator/>
      </w:r>
    </w:p>
  </w:footnote>
  <w:footnote w:id="2">
    <w:p w:rsidR="005550C6" w:rsidRPr="004E3E6C" w:rsidRDefault="005550C6" w:rsidP="00F54561">
      <w:pPr>
        <w:pStyle w:val="Notedebasdepage"/>
        <w:bidi/>
        <w:rPr>
          <w:rtl/>
          <w:lang w:bidi="ar-MA"/>
        </w:rPr>
      </w:pPr>
      <w:r>
        <w:rPr>
          <w:rStyle w:val="Appelnotedebasdep"/>
        </w:rPr>
        <w:footnoteRef/>
      </w:r>
      <w:r>
        <w:rPr>
          <w:rFonts w:hint="cs"/>
          <w:rtl/>
          <w:lang w:bidi="ar-MA"/>
        </w:rPr>
        <w:t xml:space="preserve"> الشواهد من مستوى متوسط تضم شواهد التعليم الابتدائي، شواهد التعليم الثانوي الإعدادي وشواهد التأهيل أو التخصص المهني.</w:t>
      </w:r>
    </w:p>
  </w:footnote>
  <w:footnote w:id="3">
    <w:p w:rsidR="005550C6" w:rsidRPr="007256D8" w:rsidRDefault="005550C6" w:rsidP="00296A8E">
      <w:pPr>
        <w:pStyle w:val="Notedebasdepage"/>
        <w:bidi/>
        <w:rPr>
          <w:rtl/>
          <w:lang w:bidi="ar-MA"/>
        </w:rPr>
      </w:pPr>
      <w:r>
        <w:rPr>
          <w:rStyle w:val="Appelnotedebasdep"/>
        </w:rPr>
        <w:footnoteRef/>
      </w:r>
      <w:r>
        <w:rPr>
          <w:rFonts w:hint="cs"/>
          <w:rtl/>
        </w:rPr>
        <w:t xml:space="preserve"> شواهد المستوى العالي تضم الباكالوريا، شواهد التقنيين أو التقنيين المتخصصين وشواهد التعليم العالي (الكليات، المدارس والمعاهد العليا).</w:t>
      </w:r>
    </w:p>
  </w:footnote>
  <w:footnote w:id="4">
    <w:p w:rsidR="005550C6" w:rsidRDefault="005550C6" w:rsidP="00296A8E">
      <w:pPr>
        <w:pStyle w:val="Notedebasdepage"/>
        <w:bidi/>
        <w:rPr>
          <w:rtl/>
          <w:lang w:bidi="ar-MA"/>
        </w:rPr>
      </w:pPr>
      <w:r>
        <w:rPr>
          <w:rStyle w:val="Appelnotedebasdep"/>
        </w:rPr>
        <w:footnoteRef/>
      </w:r>
      <w:r>
        <w:rPr>
          <w:rFonts w:hint="cs"/>
          <w:rtl/>
          <w:lang w:bidi="ar-MA"/>
        </w:rPr>
        <w:t xml:space="preserve"> حسب مدونة الشغل: </w:t>
      </w:r>
    </w:p>
    <w:p w:rsidR="005550C6" w:rsidRDefault="005550C6" w:rsidP="00296A8E">
      <w:pPr>
        <w:pStyle w:val="Notedebasdepage"/>
        <w:numPr>
          <w:ilvl w:val="0"/>
          <w:numId w:val="9"/>
        </w:numPr>
        <w:bidi/>
        <w:ind w:left="425" w:hanging="142"/>
        <w:rPr>
          <w:lang w:bidi="ar-MA"/>
        </w:rPr>
      </w:pPr>
      <w:r>
        <w:rPr>
          <w:rFonts w:hint="cs"/>
          <w:rtl/>
          <w:lang w:bidi="ar-MA"/>
        </w:rPr>
        <w:t>في الأنشطة غير الفلاحية، يعتبر عملا بالليل كل عمل يزاول ما بين التاسعة ليلا (21:00) والسادسة صباحا (6:00).</w:t>
      </w:r>
    </w:p>
    <w:p w:rsidR="005550C6" w:rsidRPr="00C82F34" w:rsidRDefault="005550C6" w:rsidP="00296A8E">
      <w:pPr>
        <w:pStyle w:val="Notedebasdepage"/>
        <w:numPr>
          <w:ilvl w:val="0"/>
          <w:numId w:val="9"/>
        </w:numPr>
        <w:bidi/>
        <w:ind w:left="425" w:hanging="142"/>
        <w:rPr>
          <w:rtl/>
          <w:lang w:bidi="ar-MA"/>
        </w:rPr>
      </w:pPr>
      <w:r>
        <w:rPr>
          <w:rFonts w:hint="cs"/>
          <w:rtl/>
          <w:lang w:bidi="ar-MA"/>
        </w:rPr>
        <w:t>في الأنشطة الفلاحية، يعتبر عملا بالليل كل عمل يزاول ما بين الثامنة ليلا (20:00) والخامسة صباحا (5:00).</w:t>
      </w:r>
    </w:p>
  </w:footnote>
  <w:footnote w:id="5">
    <w:p w:rsidR="005550C6" w:rsidRPr="00C77E02" w:rsidRDefault="005550C6" w:rsidP="00296A8E">
      <w:pPr>
        <w:pStyle w:val="Notedebasdepage"/>
        <w:bidi/>
        <w:rPr>
          <w:rtl/>
          <w:lang w:bidi="ar-MA"/>
        </w:rPr>
      </w:pPr>
      <w:r>
        <w:rPr>
          <w:rStyle w:val="Appelnotedebasdep"/>
        </w:rPr>
        <w:footnoteRef/>
      </w:r>
      <w:r>
        <w:rPr>
          <w:rFonts w:hint="cs"/>
          <w:rtl/>
        </w:rPr>
        <w:t xml:space="preserve"> شواهد المستوى العالي تضم الباكالوريا، شواهد التقنيين أو التقنيين المتخصصين وشواهد التعليم العالي (الكليات، المدارس والمعاهد العليا).</w:t>
      </w:r>
    </w:p>
  </w:footnote>
  <w:footnote w:id="6">
    <w:p w:rsidR="005550C6" w:rsidRPr="006F5EF5" w:rsidRDefault="005550C6" w:rsidP="00296A8E">
      <w:pPr>
        <w:pStyle w:val="Notedebasdepage"/>
        <w:bidi/>
        <w:rPr>
          <w:rtl/>
          <w:lang w:bidi="ar-MA"/>
        </w:rPr>
      </w:pPr>
      <w:r>
        <w:rPr>
          <w:rStyle w:val="Appelnotedebasdep"/>
        </w:rPr>
        <w:footnoteRef/>
      </w:r>
      <w:r>
        <w:rPr>
          <w:rFonts w:hint="cs"/>
          <w:rtl/>
          <w:lang w:bidi="ar-MA"/>
        </w:rPr>
        <w:t xml:space="preserve"> الشواهد ذات المستوى المتوسط تضم شواهد التعليم الابتدائي، شواهد التعليم الثانوي الإعدادي وشواهد التأهيل أو التخصص المهني.</w:t>
      </w:r>
    </w:p>
  </w:footnote>
  <w:footnote w:id="7">
    <w:p w:rsidR="005550C6" w:rsidRDefault="005550C6" w:rsidP="004F0736">
      <w:pPr>
        <w:pStyle w:val="Notedebasdepage"/>
        <w:jc w:val="right"/>
        <w:rPr>
          <w:rtl/>
        </w:rPr>
      </w:pPr>
      <w:r>
        <w:rPr>
          <w:rStyle w:val="Appelnotedebasdep"/>
          <w:rFonts w:hint="cs"/>
          <w:rtl/>
        </w:rPr>
        <w:t>6</w:t>
      </w:r>
      <w:r>
        <w:rPr>
          <w:rFonts w:hint="cs"/>
          <w:rtl/>
        </w:rPr>
        <w:t xml:space="preserve"> تم استبعاد الشواهد والدبلومات التعليم الابتدائي والثانوي</w:t>
      </w:r>
      <w: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50C6" w:rsidRDefault="005550C6">
    <w:pPr>
      <w:pStyle w:val="En-tte"/>
    </w:pPr>
    <w:r w:rsidRPr="005550C6">
      <w:drawing>
        <wp:anchor distT="0" distB="0" distL="114300" distR="114300" simplePos="0" relativeHeight="251659264" behindDoc="1" locked="0" layoutInCell="1" allowOverlap="1">
          <wp:simplePos x="0" y="0"/>
          <wp:positionH relativeFrom="margin">
            <wp:align>center</wp:align>
          </wp:positionH>
          <wp:positionV relativeFrom="margin">
            <wp:align>center</wp:align>
          </wp:positionV>
          <wp:extent cx="7569200" cy="9588500"/>
          <wp:effectExtent l="0" t="0" r="0" b="0"/>
          <wp:wrapNone/>
          <wp:docPr id="15"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pic:cNvPicPr preferRelativeResize="0">
                    <a:picLocks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b="4871"/>
                  <a:stretch>
                    <a:fillRect/>
                  </a:stretch>
                </pic:blipFill>
                <pic:spPr bwMode="auto">
                  <a:xfrm>
                    <a:off x="0" y="0"/>
                    <a:ext cx="7562850" cy="9586595"/>
                  </a:xfrm>
                  <a:prstGeom prst="rect">
                    <a:avLst/>
                  </a:prstGeom>
                  <a:noFill/>
                  <a:ln>
                    <a:noFill/>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7D0C36"/>
    <w:multiLevelType w:val="hybridMultilevel"/>
    <w:tmpl w:val="8C809164"/>
    <w:lvl w:ilvl="0" w:tplc="096CC6A0">
      <w:start w:val="1"/>
      <w:numFmt w:val="decimal"/>
      <w:lvlText w:val="%1."/>
      <w:lvlJc w:val="left"/>
      <w:pPr>
        <w:ind w:left="1279" w:hanging="360"/>
      </w:pPr>
      <w:rPr>
        <w:rFonts w:hint="default"/>
        <w:b w:val="0"/>
      </w:rPr>
    </w:lvl>
    <w:lvl w:ilvl="1" w:tplc="040C0019" w:tentative="1">
      <w:start w:val="1"/>
      <w:numFmt w:val="lowerLetter"/>
      <w:lvlText w:val="%2."/>
      <w:lvlJc w:val="left"/>
      <w:pPr>
        <w:ind w:left="1999" w:hanging="360"/>
      </w:pPr>
    </w:lvl>
    <w:lvl w:ilvl="2" w:tplc="040C001B" w:tentative="1">
      <w:start w:val="1"/>
      <w:numFmt w:val="lowerRoman"/>
      <w:lvlText w:val="%3."/>
      <w:lvlJc w:val="right"/>
      <w:pPr>
        <w:ind w:left="2719" w:hanging="180"/>
      </w:pPr>
    </w:lvl>
    <w:lvl w:ilvl="3" w:tplc="040C000F" w:tentative="1">
      <w:start w:val="1"/>
      <w:numFmt w:val="decimal"/>
      <w:lvlText w:val="%4."/>
      <w:lvlJc w:val="left"/>
      <w:pPr>
        <w:ind w:left="3439" w:hanging="360"/>
      </w:pPr>
    </w:lvl>
    <w:lvl w:ilvl="4" w:tplc="040C0019" w:tentative="1">
      <w:start w:val="1"/>
      <w:numFmt w:val="lowerLetter"/>
      <w:lvlText w:val="%5."/>
      <w:lvlJc w:val="left"/>
      <w:pPr>
        <w:ind w:left="4159" w:hanging="360"/>
      </w:pPr>
    </w:lvl>
    <w:lvl w:ilvl="5" w:tplc="040C001B" w:tentative="1">
      <w:start w:val="1"/>
      <w:numFmt w:val="lowerRoman"/>
      <w:lvlText w:val="%6."/>
      <w:lvlJc w:val="right"/>
      <w:pPr>
        <w:ind w:left="4879" w:hanging="180"/>
      </w:pPr>
    </w:lvl>
    <w:lvl w:ilvl="6" w:tplc="040C000F" w:tentative="1">
      <w:start w:val="1"/>
      <w:numFmt w:val="decimal"/>
      <w:lvlText w:val="%7."/>
      <w:lvlJc w:val="left"/>
      <w:pPr>
        <w:ind w:left="5599" w:hanging="360"/>
      </w:pPr>
    </w:lvl>
    <w:lvl w:ilvl="7" w:tplc="040C0019" w:tentative="1">
      <w:start w:val="1"/>
      <w:numFmt w:val="lowerLetter"/>
      <w:lvlText w:val="%8."/>
      <w:lvlJc w:val="left"/>
      <w:pPr>
        <w:ind w:left="6319" w:hanging="360"/>
      </w:pPr>
    </w:lvl>
    <w:lvl w:ilvl="8" w:tplc="040C001B" w:tentative="1">
      <w:start w:val="1"/>
      <w:numFmt w:val="lowerRoman"/>
      <w:lvlText w:val="%9."/>
      <w:lvlJc w:val="right"/>
      <w:pPr>
        <w:ind w:left="7039" w:hanging="180"/>
      </w:pPr>
    </w:lvl>
  </w:abstractNum>
  <w:abstractNum w:abstractNumId="1">
    <w:nsid w:val="22025737"/>
    <w:multiLevelType w:val="hybridMultilevel"/>
    <w:tmpl w:val="2E085A9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32CD3003"/>
    <w:multiLevelType w:val="hybridMultilevel"/>
    <w:tmpl w:val="7CF664B8"/>
    <w:lvl w:ilvl="0" w:tplc="84F05A54">
      <w:start w:val="3"/>
      <w:numFmt w:val="decimal"/>
      <w:lvlText w:val="%1-"/>
      <w:lvlJc w:val="left"/>
      <w:pPr>
        <w:ind w:left="1279" w:hanging="360"/>
      </w:pPr>
      <w:rPr>
        <w:rFonts w:hint="default"/>
      </w:rPr>
    </w:lvl>
    <w:lvl w:ilvl="1" w:tplc="040C0019" w:tentative="1">
      <w:start w:val="1"/>
      <w:numFmt w:val="lowerLetter"/>
      <w:lvlText w:val="%2."/>
      <w:lvlJc w:val="left"/>
      <w:pPr>
        <w:ind w:left="1999" w:hanging="360"/>
      </w:pPr>
    </w:lvl>
    <w:lvl w:ilvl="2" w:tplc="040C001B" w:tentative="1">
      <w:start w:val="1"/>
      <w:numFmt w:val="lowerRoman"/>
      <w:lvlText w:val="%3."/>
      <w:lvlJc w:val="right"/>
      <w:pPr>
        <w:ind w:left="2719" w:hanging="180"/>
      </w:pPr>
    </w:lvl>
    <w:lvl w:ilvl="3" w:tplc="040C000F" w:tentative="1">
      <w:start w:val="1"/>
      <w:numFmt w:val="decimal"/>
      <w:lvlText w:val="%4."/>
      <w:lvlJc w:val="left"/>
      <w:pPr>
        <w:ind w:left="3439" w:hanging="360"/>
      </w:pPr>
    </w:lvl>
    <w:lvl w:ilvl="4" w:tplc="040C0019" w:tentative="1">
      <w:start w:val="1"/>
      <w:numFmt w:val="lowerLetter"/>
      <w:lvlText w:val="%5."/>
      <w:lvlJc w:val="left"/>
      <w:pPr>
        <w:ind w:left="4159" w:hanging="360"/>
      </w:pPr>
    </w:lvl>
    <w:lvl w:ilvl="5" w:tplc="040C001B" w:tentative="1">
      <w:start w:val="1"/>
      <w:numFmt w:val="lowerRoman"/>
      <w:lvlText w:val="%6."/>
      <w:lvlJc w:val="right"/>
      <w:pPr>
        <w:ind w:left="4879" w:hanging="180"/>
      </w:pPr>
    </w:lvl>
    <w:lvl w:ilvl="6" w:tplc="040C000F" w:tentative="1">
      <w:start w:val="1"/>
      <w:numFmt w:val="decimal"/>
      <w:lvlText w:val="%7."/>
      <w:lvlJc w:val="left"/>
      <w:pPr>
        <w:ind w:left="5599" w:hanging="360"/>
      </w:pPr>
    </w:lvl>
    <w:lvl w:ilvl="7" w:tplc="040C0019" w:tentative="1">
      <w:start w:val="1"/>
      <w:numFmt w:val="lowerLetter"/>
      <w:lvlText w:val="%8."/>
      <w:lvlJc w:val="left"/>
      <w:pPr>
        <w:ind w:left="6319" w:hanging="360"/>
      </w:pPr>
    </w:lvl>
    <w:lvl w:ilvl="8" w:tplc="040C001B" w:tentative="1">
      <w:start w:val="1"/>
      <w:numFmt w:val="lowerRoman"/>
      <w:lvlText w:val="%9."/>
      <w:lvlJc w:val="right"/>
      <w:pPr>
        <w:ind w:left="7039" w:hanging="180"/>
      </w:pPr>
    </w:lvl>
  </w:abstractNum>
  <w:abstractNum w:abstractNumId="3">
    <w:nsid w:val="37853551"/>
    <w:multiLevelType w:val="hybridMultilevel"/>
    <w:tmpl w:val="6F489D74"/>
    <w:lvl w:ilvl="0" w:tplc="253E338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44355DCB"/>
    <w:multiLevelType w:val="hybridMultilevel"/>
    <w:tmpl w:val="C588AE26"/>
    <w:lvl w:ilvl="0" w:tplc="101A1B90">
      <w:start w:val="1"/>
      <w:numFmt w:val="decimal"/>
      <w:lvlText w:val="%1."/>
      <w:lvlJc w:val="left"/>
      <w:pPr>
        <w:ind w:left="720" w:hanging="360"/>
      </w:pPr>
      <w:rPr>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4D586269"/>
    <w:multiLevelType w:val="hybridMultilevel"/>
    <w:tmpl w:val="48AC80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63592BAA"/>
    <w:multiLevelType w:val="hybridMultilevel"/>
    <w:tmpl w:val="8DA8F9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638406FD"/>
    <w:multiLevelType w:val="hybridMultilevel"/>
    <w:tmpl w:val="6CBE39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68961307"/>
    <w:multiLevelType w:val="hybridMultilevel"/>
    <w:tmpl w:val="B3AC6E92"/>
    <w:lvl w:ilvl="0" w:tplc="253E338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76D81643"/>
    <w:multiLevelType w:val="hybridMultilevel"/>
    <w:tmpl w:val="C302C318"/>
    <w:lvl w:ilvl="0" w:tplc="B4BE563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777217CC"/>
    <w:multiLevelType w:val="hybridMultilevel"/>
    <w:tmpl w:val="57DAB2A4"/>
    <w:lvl w:ilvl="0" w:tplc="4AF63B7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7"/>
  </w:num>
  <w:num w:numId="3">
    <w:abstractNumId w:val="2"/>
  </w:num>
  <w:num w:numId="4">
    <w:abstractNumId w:val="10"/>
  </w:num>
  <w:num w:numId="5">
    <w:abstractNumId w:val="3"/>
  </w:num>
  <w:num w:numId="6">
    <w:abstractNumId w:val="6"/>
  </w:num>
  <w:num w:numId="7">
    <w:abstractNumId w:val="8"/>
  </w:num>
  <w:num w:numId="8">
    <w:abstractNumId w:val="4"/>
  </w:num>
  <w:num w:numId="9">
    <w:abstractNumId w:val="9"/>
  </w:num>
  <w:num w:numId="10">
    <w:abstractNumId w:val="5"/>
  </w:num>
  <w:num w:numId="1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08"/>
  <w:hyphenationZone w:val="425"/>
  <w:drawingGridHorizontalSpacing w:val="110"/>
  <w:displayHorizontalDrawingGridEvery w:val="2"/>
  <w:characterSpacingControl w:val="doNotCompress"/>
  <w:hdrShapeDefaults>
    <o:shapedefaults v:ext="edit" spidmax="16386"/>
  </w:hdrShapeDefaults>
  <w:footnotePr>
    <w:footnote w:id="0"/>
    <w:footnote w:id="1"/>
  </w:footnotePr>
  <w:endnotePr>
    <w:endnote w:id="0"/>
    <w:endnote w:id="1"/>
  </w:endnotePr>
  <w:compat/>
  <w:rsids>
    <w:rsidRoot w:val="003D02B2"/>
    <w:rsid w:val="00006A71"/>
    <w:rsid w:val="000164B6"/>
    <w:rsid w:val="00020E43"/>
    <w:rsid w:val="00024BB9"/>
    <w:rsid w:val="00025960"/>
    <w:rsid w:val="00056F6F"/>
    <w:rsid w:val="00065325"/>
    <w:rsid w:val="00083F53"/>
    <w:rsid w:val="0009272C"/>
    <w:rsid w:val="000B68D5"/>
    <w:rsid w:val="000E65B2"/>
    <w:rsid w:val="000F1763"/>
    <w:rsid w:val="00107AA5"/>
    <w:rsid w:val="00142B48"/>
    <w:rsid w:val="00147BFB"/>
    <w:rsid w:val="00147C1A"/>
    <w:rsid w:val="0017141E"/>
    <w:rsid w:val="0017237E"/>
    <w:rsid w:val="001B1758"/>
    <w:rsid w:val="001B1CA5"/>
    <w:rsid w:val="001B5030"/>
    <w:rsid w:val="001C5394"/>
    <w:rsid w:val="001C5B01"/>
    <w:rsid w:val="001F6379"/>
    <w:rsid w:val="001F6500"/>
    <w:rsid w:val="00225345"/>
    <w:rsid w:val="0028024B"/>
    <w:rsid w:val="00287789"/>
    <w:rsid w:val="00287BE3"/>
    <w:rsid w:val="00296A8E"/>
    <w:rsid w:val="002B133E"/>
    <w:rsid w:val="002B191D"/>
    <w:rsid w:val="002C132D"/>
    <w:rsid w:val="002C7522"/>
    <w:rsid w:val="002E7CAD"/>
    <w:rsid w:val="002F6807"/>
    <w:rsid w:val="002F763F"/>
    <w:rsid w:val="003005BF"/>
    <w:rsid w:val="00311797"/>
    <w:rsid w:val="00324DB4"/>
    <w:rsid w:val="003844D1"/>
    <w:rsid w:val="00384E69"/>
    <w:rsid w:val="00396BC7"/>
    <w:rsid w:val="003A4442"/>
    <w:rsid w:val="003C54EC"/>
    <w:rsid w:val="003D02B2"/>
    <w:rsid w:val="003E2A67"/>
    <w:rsid w:val="003E3F45"/>
    <w:rsid w:val="004108F4"/>
    <w:rsid w:val="0041428B"/>
    <w:rsid w:val="004176F7"/>
    <w:rsid w:val="00451FEF"/>
    <w:rsid w:val="00454D29"/>
    <w:rsid w:val="0046587D"/>
    <w:rsid w:val="00467909"/>
    <w:rsid w:val="00483F23"/>
    <w:rsid w:val="004930C9"/>
    <w:rsid w:val="00494546"/>
    <w:rsid w:val="004A2AC1"/>
    <w:rsid w:val="004A475F"/>
    <w:rsid w:val="004A607D"/>
    <w:rsid w:val="004D52A5"/>
    <w:rsid w:val="004F0736"/>
    <w:rsid w:val="004F0918"/>
    <w:rsid w:val="005013D6"/>
    <w:rsid w:val="00514310"/>
    <w:rsid w:val="00516D29"/>
    <w:rsid w:val="005213C1"/>
    <w:rsid w:val="005550C6"/>
    <w:rsid w:val="0056060C"/>
    <w:rsid w:val="00577421"/>
    <w:rsid w:val="005A437A"/>
    <w:rsid w:val="005D63EA"/>
    <w:rsid w:val="005E1CE6"/>
    <w:rsid w:val="005F1A21"/>
    <w:rsid w:val="006106BB"/>
    <w:rsid w:val="00617193"/>
    <w:rsid w:val="00625603"/>
    <w:rsid w:val="00625E47"/>
    <w:rsid w:val="00643883"/>
    <w:rsid w:val="00674A90"/>
    <w:rsid w:val="00677196"/>
    <w:rsid w:val="00685B4A"/>
    <w:rsid w:val="00697DE1"/>
    <w:rsid w:val="006A6448"/>
    <w:rsid w:val="006B03D9"/>
    <w:rsid w:val="006B2800"/>
    <w:rsid w:val="006F3D62"/>
    <w:rsid w:val="007130EC"/>
    <w:rsid w:val="007234B5"/>
    <w:rsid w:val="00754E82"/>
    <w:rsid w:val="0076685C"/>
    <w:rsid w:val="00767464"/>
    <w:rsid w:val="007714D8"/>
    <w:rsid w:val="007A2970"/>
    <w:rsid w:val="007A7803"/>
    <w:rsid w:val="007C76BE"/>
    <w:rsid w:val="007E73CB"/>
    <w:rsid w:val="007E79FF"/>
    <w:rsid w:val="0080038F"/>
    <w:rsid w:val="008119F3"/>
    <w:rsid w:val="0083079A"/>
    <w:rsid w:val="008433BF"/>
    <w:rsid w:val="00853EE0"/>
    <w:rsid w:val="00862A9D"/>
    <w:rsid w:val="00867D0C"/>
    <w:rsid w:val="0087444F"/>
    <w:rsid w:val="00882C81"/>
    <w:rsid w:val="00890E50"/>
    <w:rsid w:val="008A18EA"/>
    <w:rsid w:val="008A2445"/>
    <w:rsid w:val="008B0C85"/>
    <w:rsid w:val="008D4199"/>
    <w:rsid w:val="00900768"/>
    <w:rsid w:val="009113D9"/>
    <w:rsid w:val="00911C6B"/>
    <w:rsid w:val="00955D56"/>
    <w:rsid w:val="00980330"/>
    <w:rsid w:val="009A4C60"/>
    <w:rsid w:val="009B788F"/>
    <w:rsid w:val="009C2977"/>
    <w:rsid w:val="009C5DB0"/>
    <w:rsid w:val="009E05DF"/>
    <w:rsid w:val="009E247B"/>
    <w:rsid w:val="00A07053"/>
    <w:rsid w:val="00A11396"/>
    <w:rsid w:val="00A12606"/>
    <w:rsid w:val="00A31B3B"/>
    <w:rsid w:val="00A503C2"/>
    <w:rsid w:val="00A577F1"/>
    <w:rsid w:val="00A709D9"/>
    <w:rsid w:val="00A7777D"/>
    <w:rsid w:val="00A85DA5"/>
    <w:rsid w:val="00A92FF5"/>
    <w:rsid w:val="00AA0262"/>
    <w:rsid w:val="00AA309D"/>
    <w:rsid w:val="00AA40AB"/>
    <w:rsid w:val="00AA73A4"/>
    <w:rsid w:val="00AB0329"/>
    <w:rsid w:val="00AB1669"/>
    <w:rsid w:val="00AC64BC"/>
    <w:rsid w:val="00AD68C6"/>
    <w:rsid w:val="00AE6B3E"/>
    <w:rsid w:val="00B165E9"/>
    <w:rsid w:val="00B2642F"/>
    <w:rsid w:val="00B375FF"/>
    <w:rsid w:val="00B41944"/>
    <w:rsid w:val="00B74138"/>
    <w:rsid w:val="00BC7BD8"/>
    <w:rsid w:val="00BD01DF"/>
    <w:rsid w:val="00BE18A8"/>
    <w:rsid w:val="00BE6559"/>
    <w:rsid w:val="00BF1B0E"/>
    <w:rsid w:val="00BF5E25"/>
    <w:rsid w:val="00BF7F84"/>
    <w:rsid w:val="00C06F52"/>
    <w:rsid w:val="00C12BE6"/>
    <w:rsid w:val="00C15536"/>
    <w:rsid w:val="00C40246"/>
    <w:rsid w:val="00C660AA"/>
    <w:rsid w:val="00C73C18"/>
    <w:rsid w:val="00C85264"/>
    <w:rsid w:val="00C97FA1"/>
    <w:rsid w:val="00CA01C6"/>
    <w:rsid w:val="00CA27C2"/>
    <w:rsid w:val="00CA4030"/>
    <w:rsid w:val="00CB6E35"/>
    <w:rsid w:val="00CD1284"/>
    <w:rsid w:val="00CD1B8D"/>
    <w:rsid w:val="00CE0EF4"/>
    <w:rsid w:val="00CE3B0C"/>
    <w:rsid w:val="00D26BD6"/>
    <w:rsid w:val="00D3732A"/>
    <w:rsid w:val="00D47420"/>
    <w:rsid w:val="00D73F63"/>
    <w:rsid w:val="00D875AD"/>
    <w:rsid w:val="00D87A85"/>
    <w:rsid w:val="00D905E8"/>
    <w:rsid w:val="00DB359B"/>
    <w:rsid w:val="00DB6411"/>
    <w:rsid w:val="00DC00DE"/>
    <w:rsid w:val="00DD0448"/>
    <w:rsid w:val="00DD3E88"/>
    <w:rsid w:val="00DD4E15"/>
    <w:rsid w:val="00DE6A57"/>
    <w:rsid w:val="00DE7B48"/>
    <w:rsid w:val="00DF005A"/>
    <w:rsid w:val="00E10C5A"/>
    <w:rsid w:val="00E11A0A"/>
    <w:rsid w:val="00E1432B"/>
    <w:rsid w:val="00E36842"/>
    <w:rsid w:val="00E40D26"/>
    <w:rsid w:val="00E4148E"/>
    <w:rsid w:val="00E84BBD"/>
    <w:rsid w:val="00E87CDE"/>
    <w:rsid w:val="00E937AD"/>
    <w:rsid w:val="00EA20AC"/>
    <w:rsid w:val="00EA7386"/>
    <w:rsid w:val="00EB6C3F"/>
    <w:rsid w:val="00EB6EE1"/>
    <w:rsid w:val="00EE1F02"/>
    <w:rsid w:val="00F31755"/>
    <w:rsid w:val="00F33FD2"/>
    <w:rsid w:val="00F34F08"/>
    <w:rsid w:val="00F35113"/>
    <w:rsid w:val="00F3586D"/>
    <w:rsid w:val="00F3591C"/>
    <w:rsid w:val="00F45308"/>
    <w:rsid w:val="00F53EAC"/>
    <w:rsid w:val="00F54561"/>
    <w:rsid w:val="00F63531"/>
    <w:rsid w:val="00F63D8D"/>
    <w:rsid w:val="00F676BA"/>
    <w:rsid w:val="00F875E3"/>
    <w:rsid w:val="00FA0E3A"/>
    <w:rsid w:val="00FB5C2C"/>
    <w:rsid w:val="00FD6FCF"/>
    <w:rsid w:val="00FE2F08"/>
    <w:rsid w:val="00FE76E8"/>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7386"/>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rformatHTML">
    <w:name w:val="HTML Preformatted"/>
    <w:basedOn w:val="Normal"/>
    <w:link w:val="PrformatHTMLCar"/>
    <w:uiPriority w:val="99"/>
    <w:unhideWhenUsed/>
    <w:rsid w:val="003D02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PrformatHTMLCar">
    <w:name w:val="Préformaté HTML Car"/>
    <w:basedOn w:val="Policepardfaut"/>
    <w:link w:val="PrformatHTML"/>
    <w:uiPriority w:val="99"/>
    <w:rsid w:val="003D02B2"/>
    <w:rPr>
      <w:rFonts w:ascii="Courier New" w:eastAsia="Times New Roman" w:hAnsi="Courier New" w:cs="Courier New"/>
      <w:sz w:val="20"/>
      <w:szCs w:val="20"/>
      <w:lang w:eastAsia="fr-FR"/>
    </w:rPr>
  </w:style>
  <w:style w:type="paragraph" w:styleId="Textedebulles">
    <w:name w:val="Balloon Text"/>
    <w:basedOn w:val="Normal"/>
    <w:link w:val="TextedebullesCar"/>
    <w:uiPriority w:val="99"/>
    <w:semiHidden/>
    <w:unhideWhenUsed/>
    <w:rsid w:val="003E3F4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E3F45"/>
    <w:rPr>
      <w:rFonts w:ascii="Tahoma" w:hAnsi="Tahoma" w:cs="Tahoma"/>
      <w:sz w:val="16"/>
      <w:szCs w:val="16"/>
    </w:rPr>
  </w:style>
  <w:style w:type="table" w:styleId="Grilledutableau">
    <w:name w:val="Table Grid"/>
    <w:basedOn w:val="TableauNormal"/>
    <w:uiPriority w:val="59"/>
    <w:rsid w:val="00147BF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Corpsdetexte2">
    <w:name w:val="Body Text 2"/>
    <w:basedOn w:val="Normal"/>
    <w:link w:val="Corpsdetexte2Car"/>
    <w:uiPriority w:val="99"/>
    <w:rsid w:val="00C85264"/>
    <w:pPr>
      <w:bidi/>
      <w:spacing w:after="0" w:line="240" w:lineRule="auto"/>
      <w:jc w:val="center"/>
    </w:pPr>
    <w:rPr>
      <w:rFonts w:ascii="Univers" w:eastAsia="Times New Roman" w:hAnsi="Univers" w:cs="Simplified Arabic"/>
      <w:szCs w:val="20"/>
      <w:lang w:eastAsia="fr-FR"/>
    </w:rPr>
  </w:style>
  <w:style w:type="character" w:customStyle="1" w:styleId="Corpsdetexte2Car">
    <w:name w:val="Corps de texte 2 Car"/>
    <w:basedOn w:val="Policepardfaut"/>
    <w:link w:val="Corpsdetexte2"/>
    <w:uiPriority w:val="99"/>
    <w:rsid w:val="00C85264"/>
    <w:rPr>
      <w:rFonts w:ascii="Univers" w:eastAsia="Times New Roman" w:hAnsi="Univers" w:cs="Simplified Arabic"/>
      <w:szCs w:val="20"/>
      <w:lang w:eastAsia="fr-FR"/>
    </w:rPr>
  </w:style>
  <w:style w:type="paragraph" w:styleId="Paragraphedeliste">
    <w:name w:val="List Paragraph"/>
    <w:basedOn w:val="Normal"/>
    <w:uiPriority w:val="34"/>
    <w:qFormat/>
    <w:rsid w:val="0076685C"/>
    <w:pPr>
      <w:ind w:left="720"/>
      <w:contextualSpacing/>
    </w:pPr>
  </w:style>
  <w:style w:type="character" w:styleId="lev">
    <w:name w:val="Strong"/>
    <w:basedOn w:val="Policepardfaut"/>
    <w:uiPriority w:val="22"/>
    <w:qFormat/>
    <w:rsid w:val="00DF005A"/>
    <w:rPr>
      <w:b/>
      <w:bCs/>
    </w:rPr>
  </w:style>
  <w:style w:type="paragraph" w:styleId="Notedebasdepage">
    <w:name w:val="footnote text"/>
    <w:basedOn w:val="Normal"/>
    <w:link w:val="NotedebasdepageCar"/>
    <w:uiPriority w:val="99"/>
    <w:semiHidden/>
    <w:rsid w:val="00296A8E"/>
    <w:pPr>
      <w:spacing w:after="0" w:line="240" w:lineRule="auto"/>
    </w:pPr>
    <w:rPr>
      <w:rFonts w:ascii="Times New Roman" w:eastAsia="Times New Roman" w:hAnsi="Times New Roman" w:cs="Times New Roman"/>
      <w:sz w:val="20"/>
      <w:szCs w:val="20"/>
      <w:lang w:eastAsia="fr-FR"/>
    </w:rPr>
  </w:style>
  <w:style w:type="character" w:customStyle="1" w:styleId="NotedebasdepageCar">
    <w:name w:val="Note de bas de page Car"/>
    <w:basedOn w:val="Policepardfaut"/>
    <w:link w:val="Notedebasdepage"/>
    <w:uiPriority w:val="99"/>
    <w:semiHidden/>
    <w:rsid w:val="00296A8E"/>
    <w:rPr>
      <w:rFonts w:ascii="Times New Roman" w:eastAsia="Times New Roman" w:hAnsi="Times New Roman" w:cs="Times New Roman"/>
      <w:sz w:val="20"/>
      <w:szCs w:val="20"/>
      <w:lang w:eastAsia="fr-FR"/>
    </w:rPr>
  </w:style>
  <w:style w:type="character" w:styleId="Appelnotedebasdep">
    <w:name w:val="footnote reference"/>
    <w:basedOn w:val="Policepardfaut"/>
    <w:uiPriority w:val="99"/>
    <w:semiHidden/>
    <w:unhideWhenUsed/>
    <w:rsid w:val="00296A8E"/>
    <w:rPr>
      <w:vertAlign w:val="superscript"/>
    </w:rPr>
  </w:style>
  <w:style w:type="paragraph" w:styleId="En-tte">
    <w:name w:val="header"/>
    <w:basedOn w:val="Normal"/>
    <w:link w:val="En-tteCar"/>
    <w:uiPriority w:val="99"/>
    <w:unhideWhenUsed/>
    <w:rsid w:val="00020E43"/>
    <w:pPr>
      <w:tabs>
        <w:tab w:val="center" w:pos="4536"/>
        <w:tab w:val="right" w:pos="9072"/>
      </w:tabs>
      <w:spacing w:after="0" w:line="240" w:lineRule="auto"/>
    </w:pPr>
  </w:style>
  <w:style w:type="character" w:customStyle="1" w:styleId="En-tteCar">
    <w:name w:val="En-tête Car"/>
    <w:basedOn w:val="Policepardfaut"/>
    <w:link w:val="En-tte"/>
    <w:uiPriority w:val="99"/>
    <w:rsid w:val="00020E43"/>
  </w:style>
  <w:style w:type="paragraph" w:styleId="Pieddepage">
    <w:name w:val="footer"/>
    <w:basedOn w:val="Normal"/>
    <w:link w:val="PieddepageCar"/>
    <w:uiPriority w:val="99"/>
    <w:unhideWhenUsed/>
    <w:rsid w:val="00020E4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20E43"/>
  </w:style>
</w:styles>
</file>

<file path=word/webSettings.xml><?xml version="1.0" encoding="utf-8"?>
<w:webSettings xmlns:r="http://schemas.openxmlformats.org/officeDocument/2006/relationships" xmlns:w="http://schemas.openxmlformats.org/wordprocessingml/2006/main">
  <w:divs>
    <w:div w:id="39013828">
      <w:bodyDiv w:val="1"/>
      <w:marLeft w:val="0"/>
      <w:marRight w:val="0"/>
      <w:marTop w:val="0"/>
      <w:marBottom w:val="0"/>
      <w:divBdr>
        <w:top w:val="none" w:sz="0" w:space="0" w:color="auto"/>
        <w:left w:val="none" w:sz="0" w:space="0" w:color="auto"/>
        <w:bottom w:val="none" w:sz="0" w:space="0" w:color="auto"/>
        <w:right w:val="none" w:sz="0" w:space="0" w:color="auto"/>
      </w:divBdr>
    </w:div>
    <w:div w:id="113253445">
      <w:bodyDiv w:val="1"/>
      <w:marLeft w:val="0"/>
      <w:marRight w:val="0"/>
      <w:marTop w:val="0"/>
      <w:marBottom w:val="0"/>
      <w:divBdr>
        <w:top w:val="none" w:sz="0" w:space="0" w:color="auto"/>
        <w:left w:val="none" w:sz="0" w:space="0" w:color="auto"/>
        <w:bottom w:val="none" w:sz="0" w:space="0" w:color="auto"/>
        <w:right w:val="none" w:sz="0" w:space="0" w:color="auto"/>
      </w:divBdr>
    </w:div>
    <w:div w:id="174464951">
      <w:bodyDiv w:val="1"/>
      <w:marLeft w:val="0"/>
      <w:marRight w:val="0"/>
      <w:marTop w:val="0"/>
      <w:marBottom w:val="0"/>
      <w:divBdr>
        <w:top w:val="none" w:sz="0" w:space="0" w:color="auto"/>
        <w:left w:val="none" w:sz="0" w:space="0" w:color="auto"/>
        <w:bottom w:val="none" w:sz="0" w:space="0" w:color="auto"/>
        <w:right w:val="none" w:sz="0" w:space="0" w:color="auto"/>
      </w:divBdr>
    </w:div>
    <w:div w:id="236744474">
      <w:bodyDiv w:val="1"/>
      <w:marLeft w:val="0"/>
      <w:marRight w:val="0"/>
      <w:marTop w:val="0"/>
      <w:marBottom w:val="0"/>
      <w:divBdr>
        <w:top w:val="none" w:sz="0" w:space="0" w:color="auto"/>
        <w:left w:val="none" w:sz="0" w:space="0" w:color="auto"/>
        <w:bottom w:val="none" w:sz="0" w:space="0" w:color="auto"/>
        <w:right w:val="none" w:sz="0" w:space="0" w:color="auto"/>
      </w:divBdr>
    </w:div>
    <w:div w:id="248733965">
      <w:bodyDiv w:val="1"/>
      <w:marLeft w:val="0"/>
      <w:marRight w:val="0"/>
      <w:marTop w:val="0"/>
      <w:marBottom w:val="0"/>
      <w:divBdr>
        <w:top w:val="none" w:sz="0" w:space="0" w:color="auto"/>
        <w:left w:val="none" w:sz="0" w:space="0" w:color="auto"/>
        <w:bottom w:val="none" w:sz="0" w:space="0" w:color="auto"/>
        <w:right w:val="none" w:sz="0" w:space="0" w:color="auto"/>
      </w:divBdr>
    </w:div>
    <w:div w:id="264775811">
      <w:bodyDiv w:val="1"/>
      <w:marLeft w:val="0"/>
      <w:marRight w:val="0"/>
      <w:marTop w:val="0"/>
      <w:marBottom w:val="0"/>
      <w:divBdr>
        <w:top w:val="none" w:sz="0" w:space="0" w:color="auto"/>
        <w:left w:val="none" w:sz="0" w:space="0" w:color="auto"/>
        <w:bottom w:val="none" w:sz="0" w:space="0" w:color="auto"/>
        <w:right w:val="none" w:sz="0" w:space="0" w:color="auto"/>
      </w:divBdr>
    </w:div>
    <w:div w:id="336276200">
      <w:bodyDiv w:val="1"/>
      <w:marLeft w:val="0"/>
      <w:marRight w:val="0"/>
      <w:marTop w:val="0"/>
      <w:marBottom w:val="0"/>
      <w:divBdr>
        <w:top w:val="none" w:sz="0" w:space="0" w:color="auto"/>
        <w:left w:val="none" w:sz="0" w:space="0" w:color="auto"/>
        <w:bottom w:val="none" w:sz="0" w:space="0" w:color="auto"/>
        <w:right w:val="none" w:sz="0" w:space="0" w:color="auto"/>
      </w:divBdr>
    </w:div>
    <w:div w:id="367150268">
      <w:bodyDiv w:val="1"/>
      <w:marLeft w:val="0"/>
      <w:marRight w:val="0"/>
      <w:marTop w:val="0"/>
      <w:marBottom w:val="0"/>
      <w:divBdr>
        <w:top w:val="none" w:sz="0" w:space="0" w:color="auto"/>
        <w:left w:val="none" w:sz="0" w:space="0" w:color="auto"/>
        <w:bottom w:val="none" w:sz="0" w:space="0" w:color="auto"/>
        <w:right w:val="none" w:sz="0" w:space="0" w:color="auto"/>
      </w:divBdr>
    </w:div>
    <w:div w:id="519974851">
      <w:bodyDiv w:val="1"/>
      <w:marLeft w:val="0"/>
      <w:marRight w:val="0"/>
      <w:marTop w:val="0"/>
      <w:marBottom w:val="0"/>
      <w:divBdr>
        <w:top w:val="none" w:sz="0" w:space="0" w:color="auto"/>
        <w:left w:val="none" w:sz="0" w:space="0" w:color="auto"/>
        <w:bottom w:val="none" w:sz="0" w:space="0" w:color="auto"/>
        <w:right w:val="none" w:sz="0" w:space="0" w:color="auto"/>
      </w:divBdr>
    </w:div>
    <w:div w:id="723143811">
      <w:bodyDiv w:val="1"/>
      <w:marLeft w:val="0"/>
      <w:marRight w:val="0"/>
      <w:marTop w:val="0"/>
      <w:marBottom w:val="0"/>
      <w:divBdr>
        <w:top w:val="none" w:sz="0" w:space="0" w:color="auto"/>
        <w:left w:val="none" w:sz="0" w:space="0" w:color="auto"/>
        <w:bottom w:val="none" w:sz="0" w:space="0" w:color="auto"/>
        <w:right w:val="none" w:sz="0" w:space="0" w:color="auto"/>
      </w:divBdr>
    </w:div>
    <w:div w:id="826287527">
      <w:bodyDiv w:val="1"/>
      <w:marLeft w:val="0"/>
      <w:marRight w:val="0"/>
      <w:marTop w:val="0"/>
      <w:marBottom w:val="0"/>
      <w:divBdr>
        <w:top w:val="none" w:sz="0" w:space="0" w:color="auto"/>
        <w:left w:val="none" w:sz="0" w:space="0" w:color="auto"/>
        <w:bottom w:val="none" w:sz="0" w:space="0" w:color="auto"/>
        <w:right w:val="none" w:sz="0" w:space="0" w:color="auto"/>
      </w:divBdr>
    </w:div>
    <w:div w:id="851992894">
      <w:bodyDiv w:val="1"/>
      <w:marLeft w:val="0"/>
      <w:marRight w:val="0"/>
      <w:marTop w:val="0"/>
      <w:marBottom w:val="0"/>
      <w:divBdr>
        <w:top w:val="none" w:sz="0" w:space="0" w:color="auto"/>
        <w:left w:val="none" w:sz="0" w:space="0" w:color="auto"/>
        <w:bottom w:val="none" w:sz="0" w:space="0" w:color="auto"/>
        <w:right w:val="none" w:sz="0" w:space="0" w:color="auto"/>
      </w:divBdr>
    </w:div>
    <w:div w:id="964655143">
      <w:bodyDiv w:val="1"/>
      <w:marLeft w:val="0"/>
      <w:marRight w:val="0"/>
      <w:marTop w:val="0"/>
      <w:marBottom w:val="0"/>
      <w:divBdr>
        <w:top w:val="none" w:sz="0" w:space="0" w:color="auto"/>
        <w:left w:val="none" w:sz="0" w:space="0" w:color="auto"/>
        <w:bottom w:val="none" w:sz="0" w:space="0" w:color="auto"/>
        <w:right w:val="none" w:sz="0" w:space="0" w:color="auto"/>
      </w:divBdr>
    </w:div>
    <w:div w:id="970328597">
      <w:bodyDiv w:val="1"/>
      <w:marLeft w:val="0"/>
      <w:marRight w:val="0"/>
      <w:marTop w:val="0"/>
      <w:marBottom w:val="0"/>
      <w:divBdr>
        <w:top w:val="none" w:sz="0" w:space="0" w:color="auto"/>
        <w:left w:val="none" w:sz="0" w:space="0" w:color="auto"/>
        <w:bottom w:val="none" w:sz="0" w:space="0" w:color="auto"/>
        <w:right w:val="none" w:sz="0" w:space="0" w:color="auto"/>
      </w:divBdr>
    </w:div>
    <w:div w:id="972440871">
      <w:bodyDiv w:val="1"/>
      <w:marLeft w:val="0"/>
      <w:marRight w:val="0"/>
      <w:marTop w:val="0"/>
      <w:marBottom w:val="0"/>
      <w:divBdr>
        <w:top w:val="none" w:sz="0" w:space="0" w:color="auto"/>
        <w:left w:val="none" w:sz="0" w:space="0" w:color="auto"/>
        <w:bottom w:val="none" w:sz="0" w:space="0" w:color="auto"/>
        <w:right w:val="none" w:sz="0" w:space="0" w:color="auto"/>
      </w:divBdr>
    </w:div>
    <w:div w:id="981351977">
      <w:bodyDiv w:val="1"/>
      <w:marLeft w:val="0"/>
      <w:marRight w:val="0"/>
      <w:marTop w:val="0"/>
      <w:marBottom w:val="0"/>
      <w:divBdr>
        <w:top w:val="none" w:sz="0" w:space="0" w:color="auto"/>
        <w:left w:val="none" w:sz="0" w:space="0" w:color="auto"/>
        <w:bottom w:val="none" w:sz="0" w:space="0" w:color="auto"/>
        <w:right w:val="none" w:sz="0" w:space="0" w:color="auto"/>
      </w:divBdr>
    </w:div>
    <w:div w:id="1033385902">
      <w:bodyDiv w:val="1"/>
      <w:marLeft w:val="0"/>
      <w:marRight w:val="0"/>
      <w:marTop w:val="0"/>
      <w:marBottom w:val="0"/>
      <w:divBdr>
        <w:top w:val="none" w:sz="0" w:space="0" w:color="auto"/>
        <w:left w:val="none" w:sz="0" w:space="0" w:color="auto"/>
        <w:bottom w:val="none" w:sz="0" w:space="0" w:color="auto"/>
        <w:right w:val="none" w:sz="0" w:space="0" w:color="auto"/>
      </w:divBdr>
    </w:div>
    <w:div w:id="1082066091">
      <w:bodyDiv w:val="1"/>
      <w:marLeft w:val="0"/>
      <w:marRight w:val="0"/>
      <w:marTop w:val="0"/>
      <w:marBottom w:val="0"/>
      <w:divBdr>
        <w:top w:val="none" w:sz="0" w:space="0" w:color="auto"/>
        <w:left w:val="none" w:sz="0" w:space="0" w:color="auto"/>
        <w:bottom w:val="none" w:sz="0" w:space="0" w:color="auto"/>
        <w:right w:val="none" w:sz="0" w:space="0" w:color="auto"/>
      </w:divBdr>
    </w:div>
    <w:div w:id="1103959600">
      <w:bodyDiv w:val="1"/>
      <w:marLeft w:val="0"/>
      <w:marRight w:val="0"/>
      <w:marTop w:val="0"/>
      <w:marBottom w:val="0"/>
      <w:divBdr>
        <w:top w:val="none" w:sz="0" w:space="0" w:color="auto"/>
        <w:left w:val="none" w:sz="0" w:space="0" w:color="auto"/>
        <w:bottom w:val="none" w:sz="0" w:space="0" w:color="auto"/>
        <w:right w:val="none" w:sz="0" w:space="0" w:color="auto"/>
      </w:divBdr>
    </w:div>
    <w:div w:id="1111556988">
      <w:bodyDiv w:val="1"/>
      <w:marLeft w:val="0"/>
      <w:marRight w:val="0"/>
      <w:marTop w:val="0"/>
      <w:marBottom w:val="0"/>
      <w:divBdr>
        <w:top w:val="none" w:sz="0" w:space="0" w:color="auto"/>
        <w:left w:val="none" w:sz="0" w:space="0" w:color="auto"/>
        <w:bottom w:val="none" w:sz="0" w:space="0" w:color="auto"/>
        <w:right w:val="none" w:sz="0" w:space="0" w:color="auto"/>
      </w:divBdr>
    </w:div>
    <w:div w:id="1163619701">
      <w:bodyDiv w:val="1"/>
      <w:marLeft w:val="0"/>
      <w:marRight w:val="0"/>
      <w:marTop w:val="0"/>
      <w:marBottom w:val="0"/>
      <w:divBdr>
        <w:top w:val="none" w:sz="0" w:space="0" w:color="auto"/>
        <w:left w:val="none" w:sz="0" w:space="0" w:color="auto"/>
        <w:bottom w:val="none" w:sz="0" w:space="0" w:color="auto"/>
        <w:right w:val="none" w:sz="0" w:space="0" w:color="auto"/>
      </w:divBdr>
    </w:div>
    <w:div w:id="1225873039">
      <w:bodyDiv w:val="1"/>
      <w:marLeft w:val="0"/>
      <w:marRight w:val="0"/>
      <w:marTop w:val="0"/>
      <w:marBottom w:val="0"/>
      <w:divBdr>
        <w:top w:val="none" w:sz="0" w:space="0" w:color="auto"/>
        <w:left w:val="none" w:sz="0" w:space="0" w:color="auto"/>
        <w:bottom w:val="none" w:sz="0" w:space="0" w:color="auto"/>
        <w:right w:val="none" w:sz="0" w:space="0" w:color="auto"/>
      </w:divBdr>
    </w:div>
    <w:div w:id="1286348481">
      <w:bodyDiv w:val="1"/>
      <w:marLeft w:val="0"/>
      <w:marRight w:val="0"/>
      <w:marTop w:val="0"/>
      <w:marBottom w:val="0"/>
      <w:divBdr>
        <w:top w:val="none" w:sz="0" w:space="0" w:color="auto"/>
        <w:left w:val="none" w:sz="0" w:space="0" w:color="auto"/>
        <w:bottom w:val="none" w:sz="0" w:space="0" w:color="auto"/>
        <w:right w:val="none" w:sz="0" w:space="0" w:color="auto"/>
      </w:divBdr>
    </w:div>
    <w:div w:id="1290356098">
      <w:bodyDiv w:val="1"/>
      <w:marLeft w:val="0"/>
      <w:marRight w:val="0"/>
      <w:marTop w:val="0"/>
      <w:marBottom w:val="0"/>
      <w:divBdr>
        <w:top w:val="none" w:sz="0" w:space="0" w:color="auto"/>
        <w:left w:val="none" w:sz="0" w:space="0" w:color="auto"/>
        <w:bottom w:val="none" w:sz="0" w:space="0" w:color="auto"/>
        <w:right w:val="none" w:sz="0" w:space="0" w:color="auto"/>
      </w:divBdr>
    </w:div>
    <w:div w:id="1338577137">
      <w:bodyDiv w:val="1"/>
      <w:marLeft w:val="0"/>
      <w:marRight w:val="0"/>
      <w:marTop w:val="0"/>
      <w:marBottom w:val="0"/>
      <w:divBdr>
        <w:top w:val="none" w:sz="0" w:space="0" w:color="auto"/>
        <w:left w:val="none" w:sz="0" w:space="0" w:color="auto"/>
        <w:bottom w:val="none" w:sz="0" w:space="0" w:color="auto"/>
        <w:right w:val="none" w:sz="0" w:space="0" w:color="auto"/>
      </w:divBdr>
    </w:div>
    <w:div w:id="1404451323">
      <w:bodyDiv w:val="1"/>
      <w:marLeft w:val="0"/>
      <w:marRight w:val="0"/>
      <w:marTop w:val="0"/>
      <w:marBottom w:val="0"/>
      <w:divBdr>
        <w:top w:val="none" w:sz="0" w:space="0" w:color="auto"/>
        <w:left w:val="none" w:sz="0" w:space="0" w:color="auto"/>
        <w:bottom w:val="none" w:sz="0" w:space="0" w:color="auto"/>
        <w:right w:val="none" w:sz="0" w:space="0" w:color="auto"/>
      </w:divBdr>
    </w:div>
    <w:div w:id="1406031797">
      <w:bodyDiv w:val="1"/>
      <w:marLeft w:val="0"/>
      <w:marRight w:val="0"/>
      <w:marTop w:val="0"/>
      <w:marBottom w:val="0"/>
      <w:divBdr>
        <w:top w:val="none" w:sz="0" w:space="0" w:color="auto"/>
        <w:left w:val="none" w:sz="0" w:space="0" w:color="auto"/>
        <w:bottom w:val="none" w:sz="0" w:space="0" w:color="auto"/>
        <w:right w:val="none" w:sz="0" w:space="0" w:color="auto"/>
      </w:divBdr>
    </w:div>
    <w:div w:id="1454905189">
      <w:bodyDiv w:val="1"/>
      <w:marLeft w:val="0"/>
      <w:marRight w:val="0"/>
      <w:marTop w:val="0"/>
      <w:marBottom w:val="0"/>
      <w:divBdr>
        <w:top w:val="none" w:sz="0" w:space="0" w:color="auto"/>
        <w:left w:val="none" w:sz="0" w:space="0" w:color="auto"/>
        <w:bottom w:val="none" w:sz="0" w:space="0" w:color="auto"/>
        <w:right w:val="none" w:sz="0" w:space="0" w:color="auto"/>
      </w:divBdr>
    </w:div>
    <w:div w:id="1508251272">
      <w:bodyDiv w:val="1"/>
      <w:marLeft w:val="0"/>
      <w:marRight w:val="0"/>
      <w:marTop w:val="0"/>
      <w:marBottom w:val="0"/>
      <w:divBdr>
        <w:top w:val="none" w:sz="0" w:space="0" w:color="auto"/>
        <w:left w:val="none" w:sz="0" w:space="0" w:color="auto"/>
        <w:bottom w:val="none" w:sz="0" w:space="0" w:color="auto"/>
        <w:right w:val="none" w:sz="0" w:space="0" w:color="auto"/>
      </w:divBdr>
    </w:div>
    <w:div w:id="1522160178">
      <w:bodyDiv w:val="1"/>
      <w:marLeft w:val="0"/>
      <w:marRight w:val="0"/>
      <w:marTop w:val="0"/>
      <w:marBottom w:val="0"/>
      <w:divBdr>
        <w:top w:val="none" w:sz="0" w:space="0" w:color="auto"/>
        <w:left w:val="none" w:sz="0" w:space="0" w:color="auto"/>
        <w:bottom w:val="none" w:sz="0" w:space="0" w:color="auto"/>
        <w:right w:val="none" w:sz="0" w:space="0" w:color="auto"/>
      </w:divBdr>
    </w:div>
    <w:div w:id="1532453957">
      <w:bodyDiv w:val="1"/>
      <w:marLeft w:val="0"/>
      <w:marRight w:val="0"/>
      <w:marTop w:val="0"/>
      <w:marBottom w:val="0"/>
      <w:divBdr>
        <w:top w:val="none" w:sz="0" w:space="0" w:color="auto"/>
        <w:left w:val="none" w:sz="0" w:space="0" w:color="auto"/>
        <w:bottom w:val="none" w:sz="0" w:space="0" w:color="auto"/>
        <w:right w:val="none" w:sz="0" w:space="0" w:color="auto"/>
      </w:divBdr>
    </w:div>
    <w:div w:id="1596354402">
      <w:bodyDiv w:val="1"/>
      <w:marLeft w:val="0"/>
      <w:marRight w:val="0"/>
      <w:marTop w:val="0"/>
      <w:marBottom w:val="0"/>
      <w:divBdr>
        <w:top w:val="none" w:sz="0" w:space="0" w:color="auto"/>
        <w:left w:val="none" w:sz="0" w:space="0" w:color="auto"/>
        <w:bottom w:val="none" w:sz="0" w:space="0" w:color="auto"/>
        <w:right w:val="none" w:sz="0" w:space="0" w:color="auto"/>
      </w:divBdr>
    </w:div>
    <w:div w:id="1618029001">
      <w:bodyDiv w:val="1"/>
      <w:marLeft w:val="0"/>
      <w:marRight w:val="0"/>
      <w:marTop w:val="0"/>
      <w:marBottom w:val="0"/>
      <w:divBdr>
        <w:top w:val="none" w:sz="0" w:space="0" w:color="auto"/>
        <w:left w:val="none" w:sz="0" w:space="0" w:color="auto"/>
        <w:bottom w:val="none" w:sz="0" w:space="0" w:color="auto"/>
        <w:right w:val="none" w:sz="0" w:space="0" w:color="auto"/>
      </w:divBdr>
    </w:div>
    <w:div w:id="1649364266">
      <w:bodyDiv w:val="1"/>
      <w:marLeft w:val="0"/>
      <w:marRight w:val="0"/>
      <w:marTop w:val="0"/>
      <w:marBottom w:val="0"/>
      <w:divBdr>
        <w:top w:val="none" w:sz="0" w:space="0" w:color="auto"/>
        <w:left w:val="none" w:sz="0" w:space="0" w:color="auto"/>
        <w:bottom w:val="none" w:sz="0" w:space="0" w:color="auto"/>
        <w:right w:val="none" w:sz="0" w:space="0" w:color="auto"/>
      </w:divBdr>
    </w:div>
    <w:div w:id="1833833358">
      <w:bodyDiv w:val="1"/>
      <w:marLeft w:val="0"/>
      <w:marRight w:val="0"/>
      <w:marTop w:val="0"/>
      <w:marBottom w:val="0"/>
      <w:divBdr>
        <w:top w:val="none" w:sz="0" w:space="0" w:color="auto"/>
        <w:left w:val="none" w:sz="0" w:space="0" w:color="auto"/>
        <w:bottom w:val="none" w:sz="0" w:space="0" w:color="auto"/>
        <w:right w:val="none" w:sz="0" w:space="0" w:color="auto"/>
      </w:divBdr>
    </w:div>
    <w:div w:id="2009865099">
      <w:bodyDiv w:val="1"/>
      <w:marLeft w:val="0"/>
      <w:marRight w:val="0"/>
      <w:marTop w:val="0"/>
      <w:marBottom w:val="0"/>
      <w:divBdr>
        <w:top w:val="none" w:sz="0" w:space="0" w:color="auto"/>
        <w:left w:val="none" w:sz="0" w:space="0" w:color="auto"/>
        <w:bottom w:val="none" w:sz="0" w:space="0" w:color="auto"/>
        <w:right w:val="none" w:sz="0" w:space="0" w:color="auto"/>
      </w:divBdr>
    </w:div>
    <w:div w:id="2059476540">
      <w:bodyDiv w:val="1"/>
      <w:marLeft w:val="0"/>
      <w:marRight w:val="0"/>
      <w:marTop w:val="0"/>
      <w:marBottom w:val="0"/>
      <w:divBdr>
        <w:top w:val="none" w:sz="0" w:space="0" w:color="auto"/>
        <w:left w:val="none" w:sz="0" w:space="0" w:color="auto"/>
        <w:bottom w:val="none" w:sz="0" w:space="0" w:color="auto"/>
        <w:right w:val="none" w:sz="0" w:space="0" w:color="auto"/>
      </w:divBdr>
    </w:div>
    <w:div w:id="2100329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chart" Target="charts/chart11.xml"/><Relationship Id="rId3" Type="http://schemas.openxmlformats.org/officeDocument/2006/relationships/styles" Target="styles.xml"/><Relationship Id="rId21" Type="http://schemas.openxmlformats.org/officeDocument/2006/relationships/chart" Target="charts/chart14.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chart" Target="charts/chart10.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hart" Target="charts/chart9.xml"/><Relationship Id="rId20" Type="http://schemas.openxmlformats.org/officeDocument/2006/relationships/chart" Target="charts/chart1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hart" Target="charts/chart8.xml"/><Relationship Id="rId23" Type="http://schemas.openxmlformats.org/officeDocument/2006/relationships/header" Target="header1.xml"/><Relationship Id="rId10" Type="http://schemas.openxmlformats.org/officeDocument/2006/relationships/chart" Target="charts/chart3.xml"/><Relationship Id="rId19" Type="http://schemas.openxmlformats.org/officeDocument/2006/relationships/chart" Target="charts/chart12.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oleObject" Target="file:///C:\Users\nlabroude\Downloads\Graphique%20en%20arabe.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C:\Users\nlabroude\Downloads\Graphique%20en%20arabe.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C:\Users\nlabroude\Downloads\Graphique%20en%20arabe.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C:\Users\nlabroude\Downloads\Graphique%20en%20arabe.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C:\Users\nlabroude\Downloads\Graphique%20en%20arabe.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C:\Users\nlabroude\Downloads\Graphique%20en%20arabe.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nlabroude\Downloads\Graphique%20en%20arabe.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nlabroude\Downloads\Graphique%20en%20arabe.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nlabroude\Downloads\Graphique%20en%20arabe.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nlabroude\Downloads\Graphique%20en%20arabe.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nlabroude\Downloads\Graphique%20en%20arabe.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nlabroude\Downloads\Graphique%20en%20arabe.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Users\nlabroude\Downloads\Graphique%20en%20arabe.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C:\Users\nlabroude\Downloads\Graphique%20en%20arabe.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fr-FR"/>
  <c:chart>
    <c:autoTitleDeleted val="1"/>
    <c:plotArea>
      <c:layout/>
      <c:barChart>
        <c:barDir val="col"/>
        <c:grouping val="clustered"/>
        <c:ser>
          <c:idx val="0"/>
          <c:order val="0"/>
          <c:tx>
            <c:strRef>
              <c:f>Graphique1!$C$5</c:f>
              <c:strCache>
                <c:ptCount val="1"/>
                <c:pt idx="0">
                  <c:v>الرجال</c:v>
                </c:pt>
              </c:strCache>
            </c:strRef>
          </c:tx>
          <c:cat>
            <c:strRef>
              <c:f>Graphique1!$B$6:$B$17</c:f>
              <c:strCache>
                <c:ptCount val="12"/>
                <c:pt idx="0">
                  <c:v>الدار البيضاء -ســــطات</c:v>
                </c:pt>
                <c:pt idx="1">
                  <c:v>العيون الساقية الحمراء</c:v>
                </c:pt>
                <c:pt idx="2">
                  <c:v>الربــاط- ســلا-القنيطـــرة</c:v>
                </c:pt>
                <c:pt idx="3">
                  <c:v>كلميــــــم- واد نـــون</c:v>
                </c:pt>
                <c:pt idx="4">
                  <c:v>ســــوس – مــــاسة</c:v>
                </c:pt>
                <c:pt idx="5">
                  <c:v>فـــــــــاس-مكــــــناس</c:v>
                </c:pt>
                <c:pt idx="6">
                  <c:v>الداخلـــة واد الذهب</c:v>
                </c:pt>
                <c:pt idx="7">
                  <c:v>طنجة- تطوان- الحسيمة </c:v>
                </c:pt>
                <c:pt idx="8">
                  <c:v>درعــــة – تافيلالــت</c:v>
                </c:pt>
                <c:pt idx="9">
                  <c:v>جهـــــــــة الشـــــــــرق</c:v>
                </c:pt>
                <c:pt idx="10">
                  <c:v>مـــراكش – اسفــي</c:v>
                </c:pt>
                <c:pt idx="11">
                  <c:v>بني مــلال-خنيفـــــــــرة</c:v>
                </c:pt>
              </c:strCache>
            </c:strRef>
          </c:cat>
          <c:val>
            <c:numRef>
              <c:f>Graphique1!$C$6:$C$17</c:f>
              <c:numCache>
                <c:formatCode>#,##0.0</c:formatCode>
                <c:ptCount val="12"/>
                <c:pt idx="0">
                  <c:v>13.056270812277706</c:v>
                </c:pt>
                <c:pt idx="1">
                  <c:v>12.936563320373498</c:v>
                </c:pt>
                <c:pt idx="2">
                  <c:v>13.976770240526674</c:v>
                </c:pt>
                <c:pt idx="3">
                  <c:v>14.767810787424295</c:v>
                </c:pt>
                <c:pt idx="4">
                  <c:v>13.832153961616818</c:v>
                </c:pt>
                <c:pt idx="5">
                  <c:v>13.478278472812613</c:v>
                </c:pt>
                <c:pt idx="6">
                  <c:v>7.5167979890752674</c:v>
                </c:pt>
                <c:pt idx="7">
                  <c:v>12.517280514426124</c:v>
                </c:pt>
                <c:pt idx="8">
                  <c:v>9.478511847195362</c:v>
                </c:pt>
                <c:pt idx="9">
                  <c:v>16.768599732654589</c:v>
                </c:pt>
                <c:pt idx="10">
                  <c:v>11.733572427359045</c:v>
                </c:pt>
                <c:pt idx="11">
                  <c:v>11.509638099775676</c:v>
                </c:pt>
              </c:numCache>
            </c:numRef>
          </c:val>
        </c:ser>
        <c:ser>
          <c:idx val="1"/>
          <c:order val="1"/>
          <c:tx>
            <c:strRef>
              <c:f>Graphique1!$D$5</c:f>
              <c:strCache>
                <c:ptCount val="1"/>
                <c:pt idx="0">
                  <c:v>النساء</c:v>
                </c:pt>
              </c:strCache>
            </c:strRef>
          </c:tx>
          <c:dLbls>
            <c:showVal val="1"/>
          </c:dLbls>
          <c:cat>
            <c:strRef>
              <c:f>Graphique1!$B$6:$B$17</c:f>
              <c:strCache>
                <c:ptCount val="12"/>
                <c:pt idx="0">
                  <c:v>الدار البيضاء -ســــطات</c:v>
                </c:pt>
                <c:pt idx="1">
                  <c:v>العيون الساقية الحمراء</c:v>
                </c:pt>
                <c:pt idx="2">
                  <c:v>الربــاط- ســلا-القنيطـــرة</c:v>
                </c:pt>
                <c:pt idx="3">
                  <c:v>كلميــــــم- واد نـــون</c:v>
                </c:pt>
                <c:pt idx="4">
                  <c:v>ســــوس – مــــاسة</c:v>
                </c:pt>
                <c:pt idx="5">
                  <c:v>فـــــــــاس-مكــــــناس</c:v>
                </c:pt>
                <c:pt idx="6">
                  <c:v>الداخلـــة واد الذهب</c:v>
                </c:pt>
                <c:pt idx="7">
                  <c:v>طنجة- تطوان- الحسيمة </c:v>
                </c:pt>
                <c:pt idx="8">
                  <c:v>درعــــة – تافيلالــت</c:v>
                </c:pt>
                <c:pt idx="9">
                  <c:v>جهـــــــــة الشـــــــــرق</c:v>
                </c:pt>
                <c:pt idx="10">
                  <c:v>مـــراكش – اسفــي</c:v>
                </c:pt>
                <c:pt idx="11">
                  <c:v>بني مــلال-خنيفـــــــــرة</c:v>
                </c:pt>
              </c:strCache>
            </c:strRef>
          </c:cat>
          <c:val>
            <c:numRef>
              <c:f>Graphique1!$D$6:$D$17</c:f>
              <c:numCache>
                <c:formatCode>#,##0.0</c:formatCode>
                <c:ptCount val="12"/>
                <c:pt idx="0">
                  <c:v>34.57168432886585</c:v>
                </c:pt>
                <c:pt idx="1">
                  <c:v>35.726245290916786</c:v>
                </c:pt>
                <c:pt idx="2">
                  <c:v>39.400012364505606</c:v>
                </c:pt>
                <c:pt idx="3">
                  <c:v>43.111213470494896</c:v>
                </c:pt>
                <c:pt idx="4">
                  <c:v>45.549021413216039</c:v>
                </c:pt>
                <c:pt idx="5">
                  <c:v>46.500502690221289</c:v>
                </c:pt>
                <c:pt idx="6">
                  <c:v>46.65893047094093</c:v>
                </c:pt>
                <c:pt idx="7">
                  <c:v>47.889929331826146</c:v>
                </c:pt>
                <c:pt idx="8">
                  <c:v>53.476398123545962</c:v>
                </c:pt>
                <c:pt idx="9">
                  <c:v>53.606345417474763</c:v>
                </c:pt>
                <c:pt idx="10">
                  <c:v>54.963038440516506</c:v>
                </c:pt>
                <c:pt idx="11">
                  <c:v>55.102040816326635</c:v>
                </c:pt>
              </c:numCache>
            </c:numRef>
          </c:val>
        </c:ser>
        <c:ser>
          <c:idx val="2"/>
          <c:order val="2"/>
          <c:tx>
            <c:strRef>
              <c:f>Graphique1!$E$5</c:f>
              <c:strCache>
                <c:ptCount val="1"/>
                <c:pt idx="0">
                  <c:v>المجموع</c:v>
                </c:pt>
              </c:strCache>
            </c:strRef>
          </c:tx>
          <c:cat>
            <c:strRef>
              <c:f>Graphique1!$B$6:$B$17</c:f>
              <c:strCache>
                <c:ptCount val="12"/>
                <c:pt idx="0">
                  <c:v>الدار البيضاء -ســــطات</c:v>
                </c:pt>
                <c:pt idx="1">
                  <c:v>العيون الساقية الحمراء</c:v>
                </c:pt>
                <c:pt idx="2">
                  <c:v>الربــاط- ســلا-القنيطـــرة</c:v>
                </c:pt>
                <c:pt idx="3">
                  <c:v>كلميــــــم- واد نـــون</c:v>
                </c:pt>
                <c:pt idx="4">
                  <c:v>ســــوس – مــــاسة</c:v>
                </c:pt>
                <c:pt idx="5">
                  <c:v>فـــــــــاس-مكــــــناس</c:v>
                </c:pt>
                <c:pt idx="6">
                  <c:v>الداخلـــة واد الذهب</c:v>
                </c:pt>
                <c:pt idx="7">
                  <c:v>طنجة- تطوان- الحسيمة </c:v>
                </c:pt>
                <c:pt idx="8">
                  <c:v>درعــــة – تافيلالــت</c:v>
                </c:pt>
                <c:pt idx="9">
                  <c:v>جهـــــــــة الشـــــــــرق</c:v>
                </c:pt>
                <c:pt idx="10">
                  <c:v>مـــراكش – اسفــي</c:v>
                </c:pt>
                <c:pt idx="11">
                  <c:v>بني مــلال-خنيفـــــــــرة</c:v>
                </c:pt>
              </c:strCache>
            </c:strRef>
          </c:cat>
          <c:val>
            <c:numRef>
              <c:f>Graphique1!$E$6:$E$17</c:f>
              <c:numCache>
                <c:formatCode>#,##0.0</c:formatCode>
                <c:ptCount val="12"/>
                <c:pt idx="0">
                  <c:v>23.598535312152677</c:v>
                </c:pt>
                <c:pt idx="1">
                  <c:v>24.055070539984023</c:v>
                </c:pt>
                <c:pt idx="2">
                  <c:v>26.443682609618289</c:v>
                </c:pt>
                <c:pt idx="3">
                  <c:v>30.527454077204347</c:v>
                </c:pt>
                <c:pt idx="4">
                  <c:v>30.559467282596508</c:v>
                </c:pt>
                <c:pt idx="5">
                  <c:v>29.799313891311861</c:v>
                </c:pt>
                <c:pt idx="6">
                  <c:v>20.562072966352979</c:v>
                </c:pt>
                <c:pt idx="7">
                  <c:v>28.986004883162785</c:v>
                </c:pt>
                <c:pt idx="8">
                  <c:v>33.373493975903585</c:v>
                </c:pt>
                <c:pt idx="9">
                  <c:v>34.425576949663288</c:v>
                </c:pt>
                <c:pt idx="10">
                  <c:v>33.394054301894904</c:v>
                </c:pt>
                <c:pt idx="11">
                  <c:v>34.222155661577254</c:v>
                </c:pt>
              </c:numCache>
            </c:numRef>
          </c:val>
        </c:ser>
        <c:gapWidth val="75"/>
        <c:overlap val="-25"/>
        <c:axId val="105361408"/>
        <c:axId val="105362944"/>
      </c:barChart>
      <c:catAx>
        <c:axId val="105361408"/>
        <c:scaling>
          <c:orientation val="minMax"/>
        </c:scaling>
        <c:axPos val="b"/>
        <c:majorTickMark val="none"/>
        <c:tickLblPos val="nextTo"/>
        <c:crossAx val="105362944"/>
        <c:crosses val="autoZero"/>
        <c:auto val="1"/>
        <c:lblAlgn val="ctr"/>
        <c:lblOffset val="100"/>
      </c:catAx>
      <c:valAx>
        <c:axId val="105362944"/>
        <c:scaling>
          <c:orientation val="minMax"/>
        </c:scaling>
        <c:delete val="1"/>
        <c:axPos val="l"/>
        <c:numFmt formatCode="#,##0.0" sourceLinked="1"/>
        <c:majorTickMark val="none"/>
        <c:tickLblPos val="none"/>
        <c:crossAx val="105361408"/>
        <c:crosses val="autoZero"/>
        <c:crossBetween val="between"/>
      </c:valAx>
    </c:plotArea>
    <c:legend>
      <c:legendPos val="b"/>
    </c:legend>
    <c:plotVisOnly val="1"/>
  </c:chart>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date1904 val="1"/>
  <c:lang val="fr-FR"/>
  <c:chart>
    <c:plotArea>
      <c:layout>
        <c:manualLayout>
          <c:layoutTarget val="inner"/>
          <c:xMode val="edge"/>
          <c:yMode val="edge"/>
          <c:x val="2.8097062579821318E-2"/>
          <c:y val="0.27816163604549426"/>
          <c:w val="0.94380587484035761"/>
          <c:h val="0.50264107611548969"/>
        </c:manualLayout>
      </c:layout>
      <c:barChart>
        <c:barDir val="col"/>
        <c:grouping val="percentStacked"/>
        <c:ser>
          <c:idx val="0"/>
          <c:order val="0"/>
          <c:tx>
            <c:strRef>
              <c:f>Graphique10!$D$8</c:f>
              <c:strCache>
                <c:ptCount val="1"/>
                <c:pt idx="0">
                  <c:v>الرجال</c:v>
                </c:pt>
              </c:strCache>
            </c:strRef>
          </c:tx>
          <c:spPr>
            <a:solidFill>
              <a:schemeClr val="accent2">
                <a:lumMod val="75000"/>
              </a:schemeClr>
            </a:solidFill>
          </c:spPr>
          <c:dLbls>
            <c:showVal val="1"/>
          </c:dLbls>
          <c:cat>
            <c:strRef>
              <c:f>Graphique10!$C$9:$C$13</c:f>
              <c:strCache>
                <c:ptCount val="5"/>
                <c:pt idx="0">
                  <c:v>جنسية عربية </c:v>
                </c:pt>
                <c:pt idx="1">
                  <c:v>جنسية من إفريقيا جنوب الصحراء(غيرعربية)</c:v>
                </c:pt>
                <c:pt idx="2">
                  <c:v>جنسية أوروبية</c:v>
                </c:pt>
                <c:pt idx="3">
                  <c:v> أخرى</c:v>
                </c:pt>
                <c:pt idx="4">
                  <c:v>المجموع</c:v>
                </c:pt>
              </c:strCache>
            </c:strRef>
          </c:cat>
          <c:val>
            <c:numRef>
              <c:f>Graphique10!$D$9:$D$13</c:f>
              <c:numCache>
                <c:formatCode>General</c:formatCode>
                <c:ptCount val="5"/>
                <c:pt idx="0">
                  <c:v>54.2</c:v>
                </c:pt>
                <c:pt idx="1">
                  <c:v>70.5</c:v>
                </c:pt>
                <c:pt idx="2">
                  <c:v>56</c:v>
                </c:pt>
                <c:pt idx="3">
                  <c:v>55.2</c:v>
                </c:pt>
                <c:pt idx="4">
                  <c:v>59.3</c:v>
                </c:pt>
              </c:numCache>
            </c:numRef>
          </c:val>
        </c:ser>
        <c:ser>
          <c:idx val="1"/>
          <c:order val="1"/>
          <c:tx>
            <c:strRef>
              <c:f>Graphique10!$E$8</c:f>
              <c:strCache>
                <c:ptCount val="1"/>
                <c:pt idx="0">
                  <c:v>النساء</c:v>
                </c:pt>
              </c:strCache>
            </c:strRef>
          </c:tx>
          <c:spPr>
            <a:solidFill>
              <a:schemeClr val="accent6"/>
            </a:solidFill>
          </c:spPr>
          <c:dLbls>
            <c:showVal val="1"/>
          </c:dLbls>
          <c:cat>
            <c:strRef>
              <c:f>Graphique10!$C$9:$C$13</c:f>
              <c:strCache>
                <c:ptCount val="5"/>
                <c:pt idx="0">
                  <c:v>جنسية عربية </c:v>
                </c:pt>
                <c:pt idx="1">
                  <c:v>جنسية من إفريقيا جنوب الصحراء(غيرعربية)</c:v>
                </c:pt>
                <c:pt idx="2">
                  <c:v>جنسية أوروبية</c:v>
                </c:pt>
                <c:pt idx="3">
                  <c:v> أخرى</c:v>
                </c:pt>
                <c:pt idx="4">
                  <c:v>المجموع</c:v>
                </c:pt>
              </c:strCache>
            </c:strRef>
          </c:cat>
          <c:val>
            <c:numRef>
              <c:f>Graphique10!$E$9:$E$13</c:f>
              <c:numCache>
                <c:formatCode>General</c:formatCode>
                <c:ptCount val="5"/>
                <c:pt idx="0">
                  <c:v>45.8</c:v>
                </c:pt>
                <c:pt idx="1">
                  <c:v>29.5</c:v>
                </c:pt>
                <c:pt idx="2">
                  <c:v>44</c:v>
                </c:pt>
                <c:pt idx="3">
                  <c:v>44.8</c:v>
                </c:pt>
                <c:pt idx="4">
                  <c:v>40.700000000000003</c:v>
                </c:pt>
              </c:numCache>
            </c:numRef>
          </c:val>
        </c:ser>
        <c:overlap val="100"/>
        <c:axId val="108295680"/>
        <c:axId val="108297216"/>
      </c:barChart>
      <c:catAx>
        <c:axId val="108295680"/>
        <c:scaling>
          <c:orientation val="minMax"/>
        </c:scaling>
        <c:axPos val="b"/>
        <c:tickLblPos val="nextTo"/>
        <c:crossAx val="108297216"/>
        <c:crosses val="autoZero"/>
        <c:auto val="1"/>
        <c:lblAlgn val="ctr"/>
        <c:lblOffset val="100"/>
      </c:catAx>
      <c:valAx>
        <c:axId val="108297216"/>
        <c:scaling>
          <c:orientation val="minMax"/>
        </c:scaling>
        <c:delete val="1"/>
        <c:axPos val="l"/>
        <c:numFmt formatCode="0%" sourceLinked="1"/>
        <c:tickLblPos val="none"/>
        <c:crossAx val="108295680"/>
        <c:crosses val="autoZero"/>
        <c:crossBetween val="between"/>
      </c:valAx>
    </c:plotArea>
    <c:legend>
      <c:legendPos val="t"/>
    </c:legend>
    <c:plotVisOnly val="1"/>
  </c:chart>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date1904 val="1"/>
  <c:lang val="fr-FR"/>
  <c:chart>
    <c:plotArea>
      <c:layout>
        <c:manualLayout>
          <c:layoutTarget val="inner"/>
          <c:xMode val="edge"/>
          <c:yMode val="edge"/>
          <c:x val="8.5811397585855861E-2"/>
          <c:y val="0.11685447280009144"/>
          <c:w val="0.46803911919193275"/>
          <c:h val="0.76621681444607515"/>
        </c:manualLayout>
      </c:layout>
      <c:doughnutChart>
        <c:varyColors val="1"/>
        <c:ser>
          <c:idx val="0"/>
          <c:order val="0"/>
          <c:dLbls>
            <c:showVal val="1"/>
            <c:showLeaderLines val="1"/>
          </c:dLbls>
          <c:cat>
            <c:strRef>
              <c:f>Graphique11!$D$7:$D$9</c:f>
              <c:strCache>
                <c:ptCount val="3"/>
                <c:pt idx="0">
                  <c:v>بدون شهادة</c:v>
                </c:pt>
                <c:pt idx="1">
                  <c:v>مستوى متوسط</c:v>
                </c:pt>
                <c:pt idx="2">
                  <c:v>مستوى عالي</c:v>
                </c:pt>
              </c:strCache>
            </c:strRef>
          </c:cat>
          <c:val>
            <c:numRef>
              <c:f>Graphique11!$E$7:$E$9</c:f>
              <c:numCache>
                <c:formatCode>General</c:formatCode>
                <c:ptCount val="3"/>
                <c:pt idx="0">
                  <c:v>23.4</c:v>
                </c:pt>
                <c:pt idx="1">
                  <c:v>21.6</c:v>
                </c:pt>
                <c:pt idx="2">
                  <c:v>54.1</c:v>
                </c:pt>
              </c:numCache>
            </c:numRef>
          </c:val>
        </c:ser>
        <c:firstSliceAng val="0"/>
        <c:holeSize val="50"/>
      </c:doughnutChart>
    </c:plotArea>
    <c:legend>
      <c:legendPos val="r"/>
      <c:layout>
        <c:manualLayout>
          <c:xMode val="edge"/>
          <c:yMode val="edge"/>
          <c:x val="0.69444336649895844"/>
          <c:y val="0.36454746527470744"/>
          <c:w val="0.23296828584106197"/>
          <c:h val="0.27090506945058834"/>
        </c:manualLayout>
      </c:layout>
    </c:legend>
    <c:plotVisOnly val="1"/>
  </c:chart>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date1904 val="1"/>
  <c:lang val="fr-FR"/>
  <c:chart>
    <c:autoTitleDeleted val="1"/>
    <c:plotArea>
      <c:layout>
        <c:manualLayout>
          <c:layoutTarget val="inner"/>
          <c:xMode val="edge"/>
          <c:yMode val="edge"/>
          <c:x val="4.1666666666666664E-2"/>
          <c:y val="0.13915000372587497"/>
          <c:w val="0.93888888888889088"/>
          <c:h val="0.69869793089743903"/>
        </c:manualLayout>
      </c:layout>
      <c:barChart>
        <c:barDir val="col"/>
        <c:grouping val="clustered"/>
        <c:ser>
          <c:idx val="0"/>
          <c:order val="0"/>
          <c:tx>
            <c:strRef>
              <c:f>[Classeur2]Feuil1!$C$5</c:f>
              <c:strCache>
                <c:ptCount val="1"/>
                <c:pt idx="0">
                  <c:v>المغاربة</c:v>
                </c:pt>
              </c:strCache>
            </c:strRef>
          </c:tx>
          <c:spPr>
            <a:solidFill>
              <a:srgbClr val="C00000"/>
            </a:solidFill>
          </c:spPr>
          <c:dLbls>
            <c:numFmt formatCode="#,##0.0" sourceLinked="0"/>
            <c:showVal val="1"/>
          </c:dLbls>
          <c:cat>
            <c:strRef>
              <c:f>[Classeur2]Feuil1!$B$6:$B$11</c:f>
              <c:strCache>
                <c:ptCount val="6"/>
                <c:pt idx="0">
                  <c:v>   29 – 15  سنـة</c:v>
                </c:pt>
                <c:pt idx="1">
                  <c:v>   44 – 30 سنـة</c:v>
                </c:pt>
                <c:pt idx="2">
                  <c:v>   45  سنـة فأكثـر</c:v>
                </c:pt>
                <c:pt idx="3">
                  <c:v>الرجال</c:v>
                </c:pt>
                <c:pt idx="4">
                  <c:v>النساء</c:v>
                </c:pt>
                <c:pt idx="5">
                  <c:v>المجموع</c:v>
                </c:pt>
              </c:strCache>
            </c:strRef>
          </c:cat>
          <c:val>
            <c:numRef>
              <c:f>[Classeur2]Feuil1!$C$6:$C$11</c:f>
              <c:numCache>
                <c:formatCode>General</c:formatCode>
                <c:ptCount val="6"/>
                <c:pt idx="0">
                  <c:v>38.363837754072279</c:v>
                </c:pt>
                <c:pt idx="1">
                  <c:v>61.114034100389397</c:v>
                </c:pt>
                <c:pt idx="2">
                  <c:v>42.679951204593969</c:v>
                </c:pt>
                <c:pt idx="3">
                  <c:v>71.646166958771232</c:v>
                </c:pt>
                <c:pt idx="4">
                  <c:v>22.440490296646587</c:v>
                </c:pt>
                <c:pt idx="5">
                  <c:v>46.657003453189894</c:v>
                </c:pt>
              </c:numCache>
            </c:numRef>
          </c:val>
        </c:ser>
        <c:ser>
          <c:idx val="1"/>
          <c:order val="1"/>
          <c:tx>
            <c:strRef>
              <c:f>[Classeur2]Feuil1!$D$5</c:f>
              <c:strCache>
                <c:ptCount val="1"/>
                <c:pt idx="0">
                  <c:v>الأجانب</c:v>
                </c:pt>
              </c:strCache>
            </c:strRef>
          </c:tx>
          <c:spPr>
            <a:solidFill>
              <a:schemeClr val="accent6">
                <a:lumMod val="60000"/>
                <a:lumOff val="40000"/>
              </a:schemeClr>
            </a:solidFill>
          </c:spPr>
          <c:dLbls>
            <c:numFmt formatCode="#,##0.0" sourceLinked="0"/>
            <c:showVal val="1"/>
          </c:dLbls>
          <c:cat>
            <c:strRef>
              <c:f>[Classeur2]Feuil1!$B$6:$B$11</c:f>
              <c:strCache>
                <c:ptCount val="6"/>
                <c:pt idx="0">
                  <c:v>   29 – 15  سنـة</c:v>
                </c:pt>
                <c:pt idx="1">
                  <c:v>   44 – 30 سنـة</c:v>
                </c:pt>
                <c:pt idx="2">
                  <c:v>   45  سنـة فأكثـر</c:v>
                </c:pt>
                <c:pt idx="3">
                  <c:v>الرجال</c:v>
                </c:pt>
                <c:pt idx="4">
                  <c:v>النساء</c:v>
                </c:pt>
                <c:pt idx="5">
                  <c:v>المجموع</c:v>
                </c:pt>
              </c:strCache>
            </c:strRef>
          </c:cat>
          <c:val>
            <c:numRef>
              <c:f>[Classeur2]Feuil1!$D$6:$D$11</c:f>
              <c:numCache>
                <c:formatCode>General</c:formatCode>
                <c:ptCount val="6"/>
                <c:pt idx="0">
                  <c:v>43.853080146206509</c:v>
                </c:pt>
                <c:pt idx="1">
                  <c:v>74.425076900541697</c:v>
                </c:pt>
                <c:pt idx="2">
                  <c:v>31.499551032624929</c:v>
                </c:pt>
                <c:pt idx="3">
                  <c:v>64.160610032169558</c:v>
                </c:pt>
                <c:pt idx="4">
                  <c:v>25.541257547112288</c:v>
                </c:pt>
                <c:pt idx="5">
                  <c:v>48.92967096401771</c:v>
                </c:pt>
              </c:numCache>
            </c:numRef>
          </c:val>
        </c:ser>
        <c:gapWidth val="75"/>
        <c:overlap val="-25"/>
        <c:axId val="108513152"/>
        <c:axId val="108514688"/>
      </c:barChart>
      <c:catAx>
        <c:axId val="108513152"/>
        <c:scaling>
          <c:orientation val="minMax"/>
        </c:scaling>
        <c:axPos val="b"/>
        <c:majorTickMark val="none"/>
        <c:tickLblPos val="nextTo"/>
        <c:crossAx val="108514688"/>
        <c:crosses val="autoZero"/>
        <c:auto val="1"/>
        <c:lblAlgn val="ctr"/>
        <c:lblOffset val="100"/>
      </c:catAx>
      <c:valAx>
        <c:axId val="108514688"/>
        <c:scaling>
          <c:orientation val="minMax"/>
        </c:scaling>
        <c:delete val="1"/>
        <c:axPos val="l"/>
        <c:numFmt formatCode="General" sourceLinked="1"/>
        <c:majorTickMark val="none"/>
        <c:tickLblPos val="none"/>
        <c:crossAx val="108513152"/>
        <c:crosses val="autoZero"/>
        <c:crossBetween val="between"/>
      </c:valAx>
    </c:plotArea>
    <c:legend>
      <c:legendPos val="t"/>
    </c:legend>
    <c:plotVisOnly val="1"/>
  </c:chart>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date1904 val="1"/>
  <c:lang val="fr-FR"/>
  <c:chart>
    <c:plotArea>
      <c:layout>
        <c:manualLayout>
          <c:layoutTarget val="inner"/>
          <c:xMode val="edge"/>
          <c:yMode val="edge"/>
          <c:x val="9.0468059985347446E-2"/>
          <c:y val="6.7311112735885331E-2"/>
          <c:w val="0.51591565676249163"/>
          <c:h val="0.88462250959679634"/>
        </c:manualLayout>
      </c:layout>
      <c:doughnutChart>
        <c:varyColors val="1"/>
        <c:ser>
          <c:idx val="0"/>
          <c:order val="0"/>
          <c:dLbls>
            <c:showVal val="1"/>
            <c:showLeaderLines val="1"/>
          </c:dLbls>
          <c:cat>
            <c:strRef>
              <c:f>Graphique13!$D$10:$D$13</c:f>
              <c:strCache>
                <c:ptCount val="4"/>
                <c:pt idx="0">
                  <c:v>الفلاحة، الغابة والصيد</c:v>
                </c:pt>
                <c:pt idx="1">
                  <c:v>الصناعة بما فيها الصناعة التقليدية</c:v>
                </c:pt>
                <c:pt idx="2">
                  <c:v>البناء والأشغال العمومية</c:v>
                </c:pt>
                <c:pt idx="3">
                  <c:v>الخدمات</c:v>
                </c:pt>
              </c:strCache>
            </c:strRef>
          </c:cat>
          <c:val>
            <c:numRef>
              <c:f>Graphique13!$E$10:$E$13</c:f>
              <c:numCache>
                <c:formatCode>0.0</c:formatCode>
                <c:ptCount val="4"/>
                <c:pt idx="0" formatCode="General">
                  <c:v>0.60000000000000064</c:v>
                </c:pt>
                <c:pt idx="1">
                  <c:v>12</c:v>
                </c:pt>
                <c:pt idx="2" formatCode="General">
                  <c:v>8.9</c:v>
                </c:pt>
                <c:pt idx="3" formatCode="General">
                  <c:v>78.5</c:v>
                </c:pt>
              </c:numCache>
            </c:numRef>
          </c:val>
        </c:ser>
        <c:firstSliceAng val="0"/>
        <c:holeSize val="50"/>
      </c:doughnutChart>
    </c:plotArea>
    <c:legend>
      <c:legendPos val="r"/>
      <c:layout>
        <c:manualLayout>
          <c:xMode val="edge"/>
          <c:yMode val="edge"/>
          <c:x val="0.64166666666666672"/>
          <c:y val="0.18441746864975259"/>
          <c:w val="0.28888888888889086"/>
          <c:h val="0.59875765529309011"/>
        </c:manualLayout>
      </c:layout>
    </c:legend>
    <c:plotVisOnly val="1"/>
  </c:chart>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date1904 val="1"/>
  <c:lang val="fr-FR"/>
  <c:chart>
    <c:autoTitleDeleted val="1"/>
    <c:plotArea>
      <c:layout/>
      <c:barChart>
        <c:barDir val="col"/>
        <c:grouping val="clustered"/>
        <c:ser>
          <c:idx val="0"/>
          <c:order val="0"/>
          <c:tx>
            <c:strRef>
              <c:f>Graphique14!$C$5</c:f>
              <c:strCache>
                <c:ptCount val="1"/>
                <c:pt idx="0">
                  <c:v>المغاربة</c:v>
                </c:pt>
              </c:strCache>
            </c:strRef>
          </c:tx>
          <c:spPr>
            <a:solidFill>
              <a:schemeClr val="accent1">
                <a:lumMod val="75000"/>
              </a:schemeClr>
            </a:solidFill>
          </c:spPr>
          <c:dLbls>
            <c:showVal val="1"/>
          </c:dLbls>
          <c:cat>
            <c:strRef>
              <c:f>Graphique14!$B$6:$B$11</c:f>
              <c:strCache>
                <c:ptCount val="6"/>
                <c:pt idx="0">
                  <c:v>   29 – 15  سنـة</c:v>
                </c:pt>
                <c:pt idx="1">
                  <c:v>   44 – 30 سنـة</c:v>
                </c:pt>
                <c:pt idx="2">
                  <c:v>   45  سنـة فأكثـر</c:v>
                </c:pt>
                <c:pt idx="3">
                  <c:v>الرجال</c:v>
                </c:pt>
                <c:pt idx="4">
                  <c:v>النساء</c:v>
                </c:pt>
                <c:pt idx="5">
                  <c:v>المجموع</c:v>
                </c:pt>
              </c:strCache>
            </c:strRef>
          </c:cat>
          <c:val>
            <c:numRef>
              <c:f>Graphique14!$C$6:$C$11</c:f>
              <c:numCache>
                <c:formatCode>#,##0.0</c:formatCode>
                <c:ptCount val="6"/>
                <c:pt idx="0">
                  <c:v>23.5</c:v>
                </c:pt>
                <c:pt idx="1">
                  <c:v>7</c:v>
                </c:pt>
                <c:pt idx="2">
                  <c:v>2.5</c:v>
                </c:pt>
                <c:pt idx="3">
                  <c:v>8.7000000000000011</c:v>
                </c:pt>
                <c:pt idx="4">
                  <c:v>14.7</c:v>
                </c:pt>
                <c:pt idx="5">
                  <c:v>10.200000000000001</c:v>
                </c:pt>
              </c:numCache>
            </c:numRef>
          </c:val>
        </c:ser>
        <c:ser>
          <c:idx val="1"/>
          <c:order val="1"/>
          <c:tx>
            <c:strRef>
              <c:f>Graphique14!$D$5</c:f>
              <c:strCache>
                <c:ptCount val="1"/>
                <c:pt idx="0">
                  <c:v>الأجانب</c:v>
                </c:pt>
              </c:strCache>
            </c:strRef>
          </c:tx>
          <c:spPr>
            <a:solidFill>
              <a:schemeClr val="tx2">
                <a:lumMod val="60000"/>
                <a:lumOff val="40000"/>
              </a:schemeClr>
            </a:solidFill>
          </c:spPr>
          <c:dLbls>
            <c:showVal val="1"/>
          </c:dLbls>
          <c:cat>
            <c:strRef>
              <c:f>Graphique14!$B$6:$B$11</c:f>
              <c:strCache>
                <c:ptCount val="6"/>
                <c:pt idx="0">
                  <c:v>   29 – 15  سنـة</c:v>
                </c:pt>
                <c:pt idx="1">
                  <c:v>   44 – 30 سنـة</c:v>
                </c:pt>
                <c:pt idx="2">
                  <c:v>   45  سنـة فأكثـر</c:v>
                </c:pt>
                <c:pt idx="3">
                  <c:v>الرجال</c:v>
                </c:pt>
                <c:pt idx="4">
                  <c:v>النساء</c:v>
                </c:pt>
                <c:pt idx="5">
                  <c:v>المجموع</c:v>
                </c:pt>
              </c:strCache>
            </c:strRef>
          </c:cat>
          <c:val>
            <c:numRef>
              <c:f>Graphique14!$D$6:$D$11</c:f>
              <c:numCache>
                <c:formatCode>#,##0.0</c:formatCode>
                <c:ptCount val="6"/>
                <c:pt idx="0">
                  <c:v>34.6</c:v>
                </c:pt>
                <c:pt idx="1">
                  <c:v>18.5</c:v>
                </c:pt>
                <c:pt idx="2">
                  <c:v>1.7</c:v>
                </c:pt>
                <c:pt idx="3">
                  <c:v>16</c:v>
                </c:pt>
                <c:pt idx="4">
                  <c:v>23.4</c:v>
                </c:pt>
                <c:pt idx="5">
                  <c:v>18.100000000000001</c:v>
                </c:pt>
              </c:numCache>
            </c:numRef>
          </c:val>
        </c:ser>
        <c:gapWidth val="75"/>
        <c:overlap val="-25"/>
        <c:axId val="109725952"/>
        <c:axId val="109731840"/>
      </c:barChart>
      <c:catAx>
        <c:axId val="109725952"/>
        <c:scaling>
          <c:orientation val="minMax"/>
        </c:scaling>
        <c:axPos val="b"/>
        <c:majorTickMark val="none"/>
        <c:tickLblPos val="nextTo"/>
        <c:crossAx val="109731840"/>
        <c:crosses val="autoZero"/>
        <c:auto val="1"/>
        <c:lblAlgn val="ctr"/>
        <c:lblOffset val="100"/>
      </c:catAx>
      <c:valAx>
        <c:axId val="109731840"/>
        <c:scaling>
          <c:orientation val="minMax"/>
        </c:scaling>
        <c:delete val="1"/>
        <c:axPos val="l"/>
        <c:numFmt formatCode="#,##0.0" sourceLinked="1"/>
        <c:majorTickMark val="none"/>
        <c:tickLblPos val="none"/>
        <c:crossAx val="109725952"/>
        <c:crosses val="autoZero"/>
        <c:crossBetween val="between"/>
      </c:valAx>
    </c:plotArea>
    <c:legend>
      <c:legendPos val="t"/>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fr-FR"/>
  <c:chart>
    <c:autoTitleDeleted val="1"/>
    <c:plotArea>
      <c:layout>
        <c:manualLayout>
          <c:layoutTarget val="inner"/>
          <c:xMode val="edge"/>
          <c:yMode val="edge"/>
          <c:x val="9.9939440289485107E-2"/>
          <c:y val="0"/>
          <c:w val="0.87507476065858469"/>
          <c:h val="0.67972049851384986"/>
        </c:manualLayout>
      </c:layout>
      <c:barChart>
        <c:barDir val="col"/>
        <c:grouping val="clustered"/>
        <c:ser>
          <c:idx val="0"/>
          <c:order val="0"/>
          <c:tx>
            <c:strRef>
              <c:f>Graphique2!$C$6</c:f>
              <c:strCache>
                <c:ptCount val="1"/>
                <c:pt idx="0">
                  <c:v>حضري</c:v>
                </c:pt>
              </c:strCache>
            </c:strRef>
          </c:tx>
          <c:dLbls>
            <c:dLbl>
              <c:idx val="3"/>
              <c:layout>
                <c:manualLayout>
                  <c:x val="0"/>
                  <c:y val="2.2831050228310657E-2"/>
                </c:manualLayout>
              </c:layout>
              <c:showVal val="1"/>
            </c:dLbl>
            <c:dLbl>
              <c:idx val="5"/>
              <c:layout>
                <c:manualLayout>
                  <c:x val="-6.8143088323458284E-3"/>
                  <c:y val="-4.1095890410958895E-2"/>
                </c:manualLayout>
              </c:layout>
              <c:showVal val="1"/>
            </c:dLbl>
            <c:txPr>
              <a:bodyPr/>
              <a:lstStyle/>
              <a:p>
                <a:pPr>
                  <a:defRPr sz="800"/>
                </a:pPr>
                <a:endParaRPr lang="fr-FR"/>
              </a:p>
            </c:txPr>
            <c:showVal val="1"/>
          </c:dLbls>
          <c:cat>
            <c:strRef>
              <c:f>Graphique2!$B$7:$B$16</c:f>
              <c:strCache>
                <c:ptCount val="10"/>
                <c:pt idx="0">
                  <c:v>طنجة- تطوان- الحسيمة </c:v>
                </c:pt>
                <c:pt idx="1">
                  <c:v>جهـــــــــة الشـــــــــرق</c:v>
                </c:pt>
                <c:pt idx="2">
                  <c:v>فـــــــــاس-مكــــــناس</c:v>
                </c:pt>
                <c:pt idx="3">
                  <c:v>الربــاط- ســلا-القنيطـــرة</c:v>
                </c:pt>
                <c:pt idx="4">
                  <c:v>بني مــلال-خنيفـــــــــرة</c:v>
                </c:pt>
                <c:pt idx="5">
                  <c:v>الدار البيضاء -ســــطات</c:v>
                </c:pt>
                <c:pt idx="6">
                  <c:v>مـــراكش – اسفــي</c:v>
                </c:pt>
                <c:pt idx="7">
                  <c:v>درعــــة – تافيلالــت</c:v>
                </c:pt>
                <c:pt idx="8">
                  <c:v>ســــوس – مــــاسة</c:v>
                </c:pt>
                <c:pt idx="9">
                  <c:v>الجهات الجنوبية</c:v>
                </c:pt>
              </c:strCache>
            </c:strRef>
          </c:cat>
          <c:val>
            <c:numRef>
              <c:f>Graphique2!$C$7:$C$16</c:f>
              <c:numCache>
                <c:formatCode>#,##0.0</c:formatCode>
                <c:ptCount val="10"/>
                <c:pt idx="0">
                  <c:v>42.643411984050353</c:v>
                </c:pt>
                <c:pt idx="1">
                  <c:v>42.136761833755919</c:v>
                </c:pt>
                <c:pt idx="2">
                  <c:v>37.67016145458652</c:v>
                </c:pt>
                <c:pt idx="3">
                  <c:v>43.607511035876527</c:v>
                </c:pt>
                <c:pt idx="4">
                  <c:v>37.372954867160445</c:v>
                </c:pt>
                <c:pt idx="5">
                  <c:v>45.757385611018776</c:v>
                </c:pt>
                <c:pt idx="6">
                  <c:v>42.719310697720303</c:v>
                </c:pt>
                <c:pt idx="7">
                  <c:v>35.544070497059394</c:v>
                </c:pt>
                <c:pt idx="8">
                  <c:v>41.840293093948468</c:v>
                </c:pt>
                <c:pt idx="9">
                  <c:v>42.476130612713504</c:v>
                </c:pt>
              </c:numCache>
            </c:numRef>
          </c:val>
        </c:ser>
        <c:ser>
          <c:idx val="1"/>
          <c:order val="1"/>
          <c:tx>
            <c:strRef>
              <c:f>Graphique2!$D$6</c:f>
              <c:strCache>
                <c:ptCount val="1"/>
                <c:pt idx="0">
                  <c:v>قروي</c:v>
                </c:pt>
              </c:strCache>
            </c:strRef>
          </c:tx>
          <c:dLbls>
            <c:dLbl>
              <c:idx val="7"/>
              <c:layout>
                <c:manualLayout>
                  <c:x val="-4.5428725548971333E-3"/>
                  <c:y val="-1.3245033112582781E-2"/>
                </c:manualLayout>
              </c:layout>
              <c:showVal val="1"/>
            </c:dLbl>
            <c:txPr>
              <a:bodyPr/>
              <a:lstStyle/>
              <a:p>
                <a:pPr>
                  <a:defRPr sz="800"/>
                </a:pPr>
                <a:endParaRPr lang="fr-FR"/>
              </a:p>
            </c:txPr>
            <c:showVal val="1"/>
          </c:dLbls>
          <c:cat>
            <c:strRef>
              <c:f>Graphique2!$B$7:$B$16</c:f>
              <c:strCache>
                <c:ptCount val="10"/>
                <c:pt idx="0">
                  <c:v>طنجة- تطوان- الحسيمة </c:v>
                </c:pt>
                <c:pt idx="1">
                  <c:v>جهـــــــــة الشـــــــــرق</c:v>
                </c:pt>
                <c:pt idx="2">
                  <c:v>فـــــــــاس-مكــــــناس</c:v>
                </c:pt>
                <c:pt idx="3">
                  <c:v>الربــاط- ســلا-القنيطـــرة</c:v>
                </c:pt>
                <c:pt idx="4">
                  <c:v>بني مــلال-خنيفـــــــــرة</c:v>
                </c:pt>
                <c:pt idx="5">
                  <c:v>الدار البيضاء -ســــطات</c:v>
                </c:pt>
                <c:pt idx="6">
                  <c:v>مـــراكش – اسفــي</c:v>
                </c:pt>
                <c:pt idx="7">
                  <c:v>درعــــة – تافيلالــت</c:v>
                </c:pt>
                <c:pt idx="8">
                  <c:v>ســــوس – مــــاسة</c:v>
                </c:pt>
                <c:pt idx="9">
                  <c:v>الجهات الجنوبية</c:v>
                </c:pt>
              </c:strCache>
            </c:strRef>
          </c:cat>
          <c:val>
            <c:numRef>
              <c:f>Graphique2!$D$7:$D$16</c:f>
              <c:numCache>
                <c:formatCode>#,##0.0</c:formatCode>
                <c:ptCount val="10"/>
                <c:pt idx="0">
                  <c:v>53.076241700415721</c:v>
                </c:pt>
                <c:pt idx="1">
                  <c:v>51.417410977519296</c:v>
                </c:pt>
                <c:pt idx="2">
                  <c:v>53.741635324679123</c:v>
                </c:pt>
                <c:pt idx="3">
                  <c:v>57.358429214874761</c:v>
                </c:pt>
                <c:pt idx="4">
                  <c:v>54.723710534182509</c:v>
                </c:pt>
                <c:pt idx="5">
                  <c:v>66.212666097275559</c:v>
                </c:pt>
                <c:pt idx="6">
                  <c:v>53.247877690787298</c:v>
                </c:pt>
                <c:pt idx="7">
                  <c:v>42.740820212818356</c:v>
                </c:pt>
                <c:pt idx="8">
                  <c:v>45.746811439626995</c:v>
                </c:pt>
                <c:pt idx="9">
                  <c:v>61.239032459126577</c:v>
                </c:pt>
              </c:numCache>
            </c:numRef>
          </c:val>
        </c:ser>
        <c:ser>
          <c:idx val="2"/>
          <c:order val="2"/>
          <c:tx>
            <c:strRef>
              <c:f>Graphique2!$E$6</c:f>
              <c:strCache>
                <c:ptCount val="1"/>
                <c:pt idx="0">
                  <c:v>وطني</c:v>
                </c:pt>
              </c:strCache>
            </c:strRef>
          </c:tx>
          <c:dLbls>
            <c:dLbl>
              <c:idx val="8"/>
              <c:layout>
                <c:manualLayout>
                  <c:x val="2.2714362774486092E-3"/>
                  <c:y val="8.8300220750551876E-3"/>
                </c:manualLayout>
              </c:layout>
              <c:showVal val="1"/>
            </c:dLbl>
            <c:txPr>
              <a:bodyPr/>
              <a:lstStyle/>
              <a:p>
                <a:pPr>
                  <a:defRPr sz="800"/>
                </a:pPr>
                <a:endParaRPr lang="fr-FR"/>
              </a:p>
            </c:txPr>
            <c:showVal val="1"/>
          </c:dLbls>
          <c:cat>
            <c:strRef>
              <c:f>Graphique2!$B$7:$B$16</c:f>
              <c:strCache>
                <c:ptCount val="10"/>
                <c:pt idx="0">
                  <c:v>طنجة- تطوان- الحسيمة </c:v>
                </c:pt>
                <c:pt idx="1">
                  <c:v>جهـــــــــة الشـــــــــرق</c:v>
                </c:pt>
                <c:pt idx="2">
                  <c:v>فـــــــــاس-مكــــــناس</c:v>
                </c:pt>
                <c:pt idx="3">
                  <c:v>الربــاط- ســلا-القنيطـــرة</c:v>
                </c:pt>
                <c:pt idx="4">
                  <c:v>بني مــلال-خنيفـــــــــرة</c:v>
                </c:pt>
                <c:pt idx="5">
                  <c:v>الدار البيضاء -ســــطات</c:v>
                </c:pt>
                <c:pt idx="6">
                  <c:v>مـــراكش – اسفــي</c:v>
                </c:pt>
                <c:pt idx="7">
                  <c:v>درعــــة – تافيلالــت</c:v>
                </c:pt>
                <c:pt idx="8">
                  <c:v>ســــوس – مــــاسة</c:v>
                </c:pt>
                <c:pt idx="9">
                  <c:v>الجهات الجنوبية</c:v>
                </c:pt>
              </c:strCache>
            </c:strRef>
          </c:cat>
          <c:val>
            <c:numRef>
              <c:f>Graphique2!$E$7:$E$16</c:f>
              <c:numCache>
                <c:formatCode>#,##0.0</c:formatCode>
                <c:ptCount val="10"/>
                <c:pt idx="0">
                  <c:v>46.654583354829356</c:v>
                </c:pt>
                <c:pt idx="1">
                  <c:v>45.002243507692022</c:v>
                </c:pt>
                <c:pt idx="2">
                  <c:v>43.589453491803269</c:v>
                </c:pt>
                <c:pt idx="3">
                  <c:v>47.285697241965963</c:v>
                </c:pt>
                <c:pt idx="4">
                  <c:v>45.671280499439945</c:v>
                </c:pt>
                <c:pt idx="5">
                  <c:v>50.471074483562091</c:v>
                </c:pt>
                <c:pt idx="6">
                  <c:v>48.392109359584794</c:v>
                </c:pt>
                <c:pt idx="7">
                  <c:v>40.163315122631793</c:v>
                </c:pt>
                <c:pt idx="8">
                  <c:v>43.409090637429479</c:v>
                </c:pt>
                <c:pt idx="9">
                  <c:v>46.797476513994773</c:v>
                </c:pt>
              </c:numCache>
            </c:numRef>
          </c:val>
        </c:ser>
        <c:gapWidth val="75"/>
        <c:overlap val="-25"/>
        <c:axId val="105411328"/>
        <c:axId val="105412864"/>
      </c:barChart>
      <c:catAx>
        <c:axId val="105411328"/>
        <c:scaling>
          <c:orientation val="minMax"/>
        </c:scaling>
        <c:axPos val="b"/>
        <c:majorTickMark val="none"/>
        <c:tickLblPos val="nextTo"/>
        <c:txPr>
          <a:bodyPr/>
          <a:lstStyle/>
          <a:p>
            <a:pPr>
              <a:defRPr sz="800"/>
            </a:pPr>
            <a:endParaRPr lang="fr-FR"/>
          </a:p>
        </c:txPr>
        <c:crossAx val="105412864"/>
        <c:crosses val="autoZero"/>
        <c:auto val="1"/>
        <c:lblAlgn val="ctr"/>
        <c:lblOffset val="100"/>
      </c:catAx>
      <c:valAx>
        <c:axId val="105412864"/>
        <c:scaling>
          <c:orientation val="minMax"/>
        </c:scaling>
        <c:delete val="1"/>
        <c:axPos val="l"/>
        <c:numFmt formatCode="#,##0.0" sourceLinked="1"/>
        <c:majorTickMark val="none"/>
        <c:tickLblPos val="none"/>
        <c:crossAx val="105411328"/>
        <c:crosses val="autoZero"/>
        <c:crossBetween val="between"/>
      </c:valAx>
    </c:plotArea>
    <c:legend>
      <c:legendPos val="b"/>
      <c:layout>
        <c:manualLayout>
          <c:xMode val="edge"/>
          <c:yMode val="edge"/>
          <c:x val="0.29823958322900335"/>
          <c:y val="0.92652510371687413"/>
          <c:w val="0.3808064707675114"/>
          <c:h val="4.7668444670222673E-2"/>
        </c:manualLayout>
      </c:layout>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fr-FR"/>
  <c:chart>
    <c:autoTitleDeleted val="1"/>
    <c:plotArea>
      <c:layout>
        <c:manualLayout>
          <c:layoutTarget val="inner"/>
          <c:xMode val="edge"/>
          <c:yMode val="edge"/>
          <c:x val="0.26602996500437587"/>
          <c:y val="5.0925925925925923E-2"/>
          <c:w val="0.67883114610673856"/>
          <c:h val="0.74144627116673234"/>
        </c:manualLayout>
      </c:layout>
      <c:barChart>
        <c:barDir val="bar"/>
        <c:grouping val="clustered"/>
        <c:ser>
          <c:idx val="0"/>
          <c:order val="0"/>
          <c:tx>
            <c:strRef>
              <c:f>Graphique3!$C$3</c:f>
              <c:strCache>
                <c:ptCount val="1"/>
                <c:pt idx="0">
                  <c:v>الحجم في التشغيل</c:v>
                </c:pt>
              </c:strCache>
            </c:strRef>
          </c:tx>
          <c:dLbls>
            <c:dLbl>
              <c:idx val="1"/>
              <c:layout>
                <c:manualLayout>
                  <c:x val="-5.0925337632080655E-17"/>
                  <c:y val="1.1267605633802883E-2"/>
                </c:manualLayout>
              </c:layout>
              <c:showVal val="1"/>
            </c:dLbl>
            <c:dLbl>
              <c:idx val="2"/>
              <c:layout>
                <c:manualLayout>
                  <c:x val="0"/>
                  <c:y val="7.5117370892019029E-3"/>
                </c:manualLayout>
              </c:layout>
              <c:showVal val="1"/>
            </c:dLbl>
            <c:dLbl>
              <c:idx val="3"/>
              <c:layout>
                <c:manualLayout>
                  <c:x val="1.6666666666666701E-2"/>
                  <c:y val="1.5023474178403761E-2"/>
                </c:manualLayout>
              </c:layout>
              <c:showVal val="1"/>
            </c:dLbl>
            <c:dLbl>
              <c:idx val="5"/>
              <c:layout>
                <c:manualLayout>
                  <c:x val="0"/>
                  <c:y val="1.1267605633802883E-2"/>
                </c:manualLayout>
              </c:layout>
              <c:showVal val="1"/>
            </c:dLbl>
            <c:dLbl>
              <c:idx val="7"/>
              <c:layout>
                <c:manualLayout>
                  <c:x val="0"/>
                  <c:y val="1.5023474178403761E-2"/>
                </c:manualLayout>
              </c:layout>
              <c:showVal val="1"/>
            </c:dLbl>
            <c:dLbl>
              <c:idx val="9"/>
              <c:layout>
                <c:manualLayout>
                  <c:x val="3.0555555555555582E-2"/>
                  <c:y val="0"/>
                </c:manualLayout>
              </c:layout>
              <c:showVal val="1"/>
            </c:dLbl>
            <c:dLbl>
              <c:idx val="10"/>
              <c:layout>
                <c:manualLayout>
                  <c:x val="3.333333333333334E-2"/>
                  <c:y val="3.7558685446009476E-3"/>
                </c:manualLayout>
              </c:layout>
              <c:showVal val="1"/>
            </c:dLbl>
            <c:dLbl>
              <c:idx val="11"/>
              <c:layout>
                <c:manualLayout>
                  <c:x val="3.333333333333334E-2"/>
                  <c:y val="8.607099318098179E-18"/>
                </c:manualLayout>
              </c:layout>
              <c:showVal val="1"/>
            </c:dLbl>
            <c:txPr>
              <a:bodyPr/>
              <a:lstStyle/>
              <a:p>
                <a:pPr>
                  <a:defRPr sz="900"/>
                </a:pPr>
                <a:endParaRPr lang="fr-FR"/>
              </a:p>
            </c:txPr>
            <c:showVal val="1"/>
          </c:dLbls>
          <c:cat>
            <c:strRef>
              <c:f>Graphique3!$B$4:$B$15</c:f>
              <c:strCache>
                <c:ptCount val="12"/>
                <c:pt idx="0">
                  <c:v>طنجة- تطوان- الحسيمة </c:v>
                </c:pt>
                <c:pt idx="1">
                  <c:v>جهـــــــــة الشـــــــــرق</c:v>
                </c:pt>
                <c:pt idx="2">
                  <c:v>فـــــــــاس-مكــــــناس</c:v>
                </c:pt>
                <c:pt idx="3">
                  <c:v>الربــاط- ســلا-القنيطـــرة</c:v>
                </c:pt>
                <c:pt idx="4">
                  <c:v>بني مــلال-خنيفـــــــــرة</c:v>
                </c:pt>
                <c:pt idx="5">
                  <c:v>الدار البيضاء -ســــطات</c:v>
                </c:pt>
                <c:pt idx="6">
                  <c:v>مـــراكش – اسفــي</c:v>
                </c:pt>
                <c:pt idx="7">
                  <c:v>درعــــة – تافيلالــت</c:v>
                </c:pt>
                <c:pt idx="8">
                  <c:v>ســــوس – مــــاسة</c:v>
                </c:pt>
                <c:pt idx="9">
                  <c:v>كلميــــــم- واد نـــون</c:v>
                </c:pt>
                <c:pt idx="10">
                  <c:v>العيون الساقية الحمراء</c:v>
                </c:pt>
                <c:pt idx="11">
                  <c:v>الداخلـــة واد الذهب</c:v>
                </c:pt>
              </c:strCache>
            </c:strRef>
          </c:cat>
          <c:val>
            <c:numRef>
              <c:f>Graphique3!$C$4:$C$15</c:f>
              <c:numCache>
                <c:formatCode>0.0</c:formatCode>
                <c:ptCount val="12"/>
                <c:pt idx="0">
                  <c:v>11.1</c:v>
                </c:pt>
                <c:pt idx="1">
                  <c:v>6.2</c:v>
                </c:pt>
                <c:pt idx="2">
                  <c:v>11.6</c:v>
                </c:pt>
                <c:pt idx="3">
                  <c:v>13.5</c:v>
                </c:pt>
                <c:pt idx="4">
                  <c:v>7.3</c:v>
                </c:pt>
                <c:pt idx="5">
                  <c:v>22.4</c:v>
                </c:pt>
                <c:pt idx="6">
                  <c:v>13.8</c:v>
                </c:pt>
                <c:pt idx="7">
                  <c:v>4</c:v>
                </c:pt>
                <c:pt idx="8">
                  <c:v>7.4</c:v>
                </c:pt>
                <c:pt idx="9">
                  <c:v>1</c:v>
                </c:pt>
                <c:pt idx="10">
                  <c:v>0.9</c:v>
                </c:pt>
                <c:pt idx="11">
                  <c:v>0.8</c:v>
                </c:pt>
              </c:numCache>
            </c:numRef>
          </c:val>
        </c:ser>
        <c:ser>
          <c:idx val="1"/>
          <c:order val="1"/>
          <c:tx>
            <c:strRef>
              <c:f>Graphique3!$D$3</c:f>
              <c:strCache>
                <c:ptCount val="1"/>
                <c:pt idx="0">
                  <c:v>الحجم الديموغرافي</c:v>
                </c:pt>
              </c:strCache>
            </c:strRef>
          </c:tx>
          <c:dLbls>
            <c:dLbl>
              <c:idx val="0"/>
              <c:layout>
                <c:manualLayout>
                  <c:x val="0"/>
                  <c:y val="-1.8779342723004692E-2"/>
                </c:manualLayout>
              </c:layout>
              <c:showVal val="1"/>
            </c:dLbl>
            <c:dLbl>
              <c:idx val="11"/>
              <c:layout>
                <c:manualLayout>
                  <c:x val="0"/>
                  <c:y val="-1.5023474178403761E-2"/>
                </c:manualLayout>
              </c:layout>
              <c:showVal val="1"/>
            </c:dLbl>
            <c:showVal val="1"/>
          </c:dLbls>
          <c:cat>
            <c:strRef>
              <c:f>Graphique3!$B$4:$B$15</c:f>
              <c:strCache>
                <c:ptCount val="12"/>
                <c:pt idx="0">
                  <c:v>طنجة- تطوان- الحسيمة </c:v>
                </c:pt>
                <c:pt idx="1">
                  <c:v>جهـــــــــة الشـــــــــرق</c:v>
                </c:pt>
                <c:pt idx="2">
                  <c:v>فـــــــــاس-مكــــــناس</c:v>
                </c:pt>
                <c:pt idx="3">
                  <c:v>الربــاط- ســلا-القنيطـــرة</c:v>
                </c:pt>
                <c:pt idx="4">
                  <c:v>بني مــلال-خنيفـــــــــرة</c:v>
                </c:pt>
                <c:pt idx="5">
                  <c:v>الدار البيضاء -ســــطات</c:v>
                </c:pt>
                <c:pt idx="6">
                  <c:v>مـــراكش – اسفــي</c:v>
                </c:pt>
                <c:pt idx="7">
                  <c:v>درعــــة – تافيلالــت</c:v>
                </c:pt>
                <c:pt idx="8">
                  <c:v>ســــوس – مــــاسة</c:v>
                </c:pt>
                <c:pt idx="9">
                  <c:v>كلميــــــم- واد نـــون</c:v>
                </c:pt>
                <c:pt idx="10">
                  <c:v>العيون الساقية الحمراء</c:v>
                </c:pt>
                <c:pt idx="11">
                  <c:v>الداخلـــة واد الذهب</c:v>
                </c:pt>
              </c:strCache>
            </c:strRef>
          </c:cat>
          <c:val>
            <c:numRef>
              <c:f>Graphique3!$D$4:$D$15</c:f>
              <c:numCache>
                <c:formatCode>0.0</c:formatCode>
                <c:ptCount val="12"/>
                <c:pt idx="0">
                  <c:v>10.9</c:v>
                </c:pt>
                <c:pt idx="1">
                  <c:v>7</c:v>
                </c:pt>
                <c:pt idx="2">
                  <c:v>12.4</c:v>
                </c:pt>
                <c:pt idx="3">
                  <c:v>13.7</c:v>
                </c:pt>
                <c:pt idx="4">
                  <c:v>7.1</c:v>
                </c:pt>
                <c:pt idx="5">
                  <c:v>21</c:v>
                </c:pt>
                <c:pt idx="6">
                  <c:v>12.9</c:v>
                </c:pt>
                <c:pt idx="7">
                  <c:v>4.4000000000000004</c:v>
                </c:pt>
                <c:pt idx="8">
                  <c:v>7.9</c:v>
                </c:pt>
                <c:pt idx="9">
                  <c:v>1.2</c:v>
                </c:pt>
                <c:pt idx="10">
                  <c:v>1.1000000000000001</c:v>
                </c:pt>
                <c:pt idx="11">
                  <c:v>0.5</c:v>
                </c:pt>
              </c:numCache>
            </c:numRef>
          </c:val>
        </c:ser>
        <c:axId val="105438208"/>
        <c:axId val="105444096"/>
      </c:barChart>
      <c:catAx>
        <c:axId val="105438208"/>
        <c:scaling>
          <c:orientation val="minMax"/>
        </c:scaling>
        <c:axPos val="l"/>
        <c:majorTickMark val="none"/>
        <c:tickLblPos val="nextTo"/>
        <c:crossAx val="105444096"/>
        <c:crosses val="autoZero"/>
        <c:auto val="1"/>
        <c:lblAlgn val="ctr"/>
        <c:lblOffset val="100"/>
      </c:catAx>
      <c:valAx>
        <c:axId val="105444096"/>
        <c:scaling>
          <c:orientation val="minMax"/>
        </c:scaling>
        <c:axPos val="b"/>
        <c:numFmt formatCode="0.0" sourceLinked="1"/>
        <c:majorTickMark val="none"/>
        <c:tickLblPos val="nextTo"/>
        <c:crossAx val="105438208"/>
        <c:crosses val="autoZero"/>
        <c:crossBetween val="between"/>
      </c:valAx>
    </c:plotArea>
    <c:legend>
      <c:legendPos val="b"/>
    </c:legend>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fr-FR"/>
  <c:chart>
    <c:autoTitleDeleted val="1"/>
    <c:plotArea>
      <c:layout/>
      <c:barChart>
        <c:barDir val="col"/>
        <c:grouping val="clustered"/>
        <c:ser>
          <c:idx val="0"/>
          <c:order val="0"/>
          <c:tx>
            <c:strRef>
              <c:f>Graphique4!$C$8</c:f>
              <c:strCache>
                <c:ptCount val="1"/>
                <c:pt idx="0">
                  <c:v>الحجم الديموغرافي</c:v>
                </c:pt>
              </c:strCache>
            </c:strRef>
          </c:tx>
          <c:dLbls>
            <c:dLbl>
              <c:idx val="8"/>
              <c:layout>
                <c:manualLayout>
                  <c:x val="-1.5209125475285225E-2"/>
                  <c:y val="4.140786749482402E-3"/>
                </c:manualLayout>
              </c:layout>
              <c:showVal val="1"/>
            </c:dLbl>
            <c:dLbl>
              <c:idx val="9"/>
              <c:layout>
                <c:manualLayout>
                  <c:x val="-2.0278833967046894E-2"/>
                  <c:y val="0"/>
                </c:manualLayout>
              </c:layout>
              <c:showVal val="1"/>
            </c:dLbl>
            <c:dLbl>
              <c:idx val="11"/>
              <c:layout>
                <c:manualLayout>
                  <c:x val="7.6045627376425924E-3"/>
                  <c:y val="1.2422360248447261E-2"/>
                </c:manualLayout>
              </c:layout>
              <c:showVal val="1"/>
            </c:dLbl>
            <c:txPr>
              <a:bodyPr/>
              <a:lstStyle/>
              <a:p>
                <a:pPr>
                  <a:defRPr sz="800"/>
                </a:pPr>
                <a:endParaRPr lang="fr-FR"/>
              </a:p>
            </c:txPr>
            <c:showVal val="1"/>
          </c:dLbls>
          <c:cat>
            <c:strRef>
              <c:f>Graphique4!$B$9:$B$20</c:f>
              <c:strCache>
                <c:ptCount val="12"/>
                <c:pt idx="0">
                  <c:v>طنجة- تطوان- الحسيمة </c:v>
                </c:pt>
                <c:pt idx="1">
                  <c:v>جهـــــــــة الشـــــــــرق</c:v>
                </c:pt>
                <c:pt idx="2">
                  <c:v>فـــــــــاس-مكــــــناس</c:v>
                </c:pt>
                <c:pt idx="3">
                  <c:v>الربــاط- ســلا-القنيطـــرة</c:v>
                </c:pt>
                <c:pt idx="4">
                  <c:v>بني مــلال-خنيفـــــــــرة</c:v>
                </c:pt>
                <c:pt idx="5">
                  <c:v>الدار البيضاء -ســــطات</c:v>
                </c:pt>
                <c:pt idx="6">
                  <c:v>مـــراكش – اسفــي</c:v>
                </c:pt>
                <c:pt idx="7">
                  <c:v>درعــــة – تافيلالــت</c:v>
                </c:pt>
                <c:pt idx="8">
                  <c:v>ســــوس – مــــاسة</c:v>
                </c:pt>
                <c:pt idx="9">
                  <c:v>كلميــــــم- واد نـــون</c:v>
                </c:pt>
                <c:pt idx="10">
                  <c:v>العيون الساقية الحمراء</c:v>
                </c:pt>
                <c:pt idx="11">
                  <c:v>الداخلـــة واد الذهب</c:v>
                </c:pt>
              </c:strCache>
            </c:strRef>
          </c:cat>
          <c:val>
            <c:numRef>
              <c:f>Graphique4!$C$9:$C$20</c:f>
              <c:numCache>
                <c:formatCode>0.0</c:formatCode>
                <c:ptCount val="12"/>
                <c:pt idx="0">
                  <c:v>10.9</c:v>
                </c:pt>
                <c:pt idx="1">
                  <c:v>7</c:v>
                </c:pt>
                <c:pt idx="2">
                  <c:v>12.4</c:v>
                </c:pt>
                <c:pt idx="3">
                  <c:v>13.7</c:v>
                </c:pt>
                <c:pt idx="4">
                  <c:v>7.1</c:v>
                </c:pt>
                <c:pt idx="5">
                  <c:v>21</c:v>
                </c:pt>
                <c:pt idx="6">
                  <c:v>12.9</c:v>
                </c:pt>
                <c:pt idx="7">
                  <c:v>4.4000000000000004</c:v>
                </c:pt>
                <c:pt idx="8">
                  <c:v>7.9</c:v>
                </c:pt>
                <c:pt idx="9">
                  <c:v>1.2</c:v>
                </c:pt>
                <c:pt idx="10">
                  <c:v>1.1000000000000001</c:v>
                </c:pt>
                <c:pt idx="11">
                  <c:v>0.5</c:v>
                </c:pt>
              </c:numCache>
            </c:numRef>
          </c:val>
        </c:ser>
        <c:ser>
          <c:idx val="1"/>
          <c:order val="1"/>
          <c:tx>
            <c:strRef>
              <c:f>Graphique4!$D$8</c:f>
              <c:strCache>
                <c:ptCount val="1"/>
                <c:pt idx="0">
                  <c:v>الحجم في البطالة</c:v>
                </c:pt>
              </c:strCache>
            </c:strRef>
          </c:tx>
          <c:dLbls>
            <c:dLbl>
              <c:idx val="10"/>
              <c:layout>
                <c:manualLayout>
                  <c:x val="2.7883396704689631E-2"/>
                  <c:y val="4.140786749482402E-3"/>
                </c:manualLayout>
              </c:layout>
              <c:showVal val="1"/>
            </c:dLbl>
            <c:dLbl>
              <c:idx val="11"/>
              <c:layout>
                <c:manualLayout>
                  <c:x val="2.5348542458808618E-2"/>
                  <c:y val="1.2422360248447261E-2"/>
                </c:manualLayout>
              </c:layout>
              <c:showVal val="1"/>
            </c:dLbl>
            <c:txPr>
              <a:bodyPr/>
              <a:lstStyle/>
              <a:p>
                <a:pPr>
                  <a:defRPr sz="800"/>
                </a:pPr>
                <a:endParaRPr lang="fr-FR"/>
              </a:p>
            </c:txPr>
            <c:showVal val="1"/>
          </c:dLbls>
          <c:cat>
            <c:strRef>
              <c:f>Graphique4!$B$9:$B$20</c:f>
              <c:strCache>
                <c:ptCount val="12"/>
                <c:pt idx="0">
                  <c:v>طنجة- تطوان- الحسيمة </c:v>
                </c:pt>
                <c:pt idx="1">
                  <c:v>جهـــــــــة الشـــــــــرق</c:v>
                </c:pt>
                <c:pt idx="2">
                  <c:v>فـــــــــاس-مكــــــناس</c:v>
                </c:pt>
                <c:pt idx="3">
                  <c:v>الربــاط- ســلا-القنيطـــرة</c:v>
                </c:pt>
                <c:pt idx="4">
                  <c:v>بني مــلال-خنيفـــــــــرة</c:v>
                </c:pt>
                <c:pt idx="5">
                  <c:v>الدار البيضاء -ســــطات</c:v>
                </c:pt>
                <c:pt idx="6">
                  <c:v>مـــراكش – اسفــي</c:v>
                </c:pt>
                <c:pt idx="7">
                  <c:v>درعــــة – تافيلالــت</c:v>
                </c:pt>
                <c:pt idx="8">
                  <c:v>ســــوس – مــــاسة</c:v>
                </c:pt>
                <c:pt idx="9">
                  <c:v>كلميــــــم- واد نـــون</c:v>
                </c:pt>
                <c:pt idx="10">
                  <c:v>العيون الساقية الحمراء</c:v>
                </c:pt>
                <c:pt idx="11">
                  <c:v>الداخلـــة واد الذهب</c:v>
                </c:pt>
              </c:strCache>
            </c:strRef>
          </c:cat>
          <c:val>
            <c:numRef>
              <c:f>Graphique4!$D$9:$D$20</c:f>
              <c:numCache>
                <c:formatCode>0.0</c:formatCode>
                <c:ptCount val="12"/>
                <c:pt idx="0">
                  <c:v>8.7000000000000011</c:v>
                </c:pt>
                <c:pt idx="1">
                  <c:v>11.3</c:v>
                </c:pt>
                <c:pt idx="2">
                  <c:v>10.8</c:v>
                </c:pt>
                <c:pt idx="3">
                  <c:v>17.5</c:v>
                </c:pt>
                <c:pt idx="4">
                  <c:v>4.2</c:v>
                </c:pt>
                <c:pt idx="5">
                  <c:v>25.1</c:v>
                </c:pt>
                <c:pt idx="6">
                  <c:v>9.4</c:v>
                </c:pt>
                <c:pt idx="7">
                  <c:v>2.2000000000000002</c:v>
                </c:pt>
                <c:pt idx="8">
                  <c:v>7</c:v>
                </c:pt>
                <c:pt idx="9">
                  <c:v>2</c:v>
                </c:pt>
                <c:pt idx="10">
                  <c:v>1.1000000000000001</c:v>
                </c:pt>
                <c:pt idx="11">
                  <c:v>0.60000000000000064</c:v>
                </c:pt>
              </c:numCache>
            </c:numRef>
          </c:val>
        </c:ser>
        <c:axId val="105469440"/>
        <c:axId val="105470976"/>
      </c:barChart>
      <c:catAx>
        <c:axId val="105469440"/>
        <c:scaling>
          <c:orientation val="minMax"/>
        </c:scaling>
        <c:axPos val="b"/>
        <c:majorTickMark val="none"/>
        <c:tickLblPos val="nextTo"/>
        <c:crossAx val="105470976"/>
        <c:crosses val="autoZero"/>
        <c:auto val="1"/>
        <c:lblAlgn val="ctr"/>
        <c:lblOffset val="100"/>
      </c:catAx>
      <c:valAx>
        <c:axId val="105470976"/>
        <c:scaling>
          <c:orientation val="minMax"/>
        </c:scaling>
        <c:axPos val="l"/>
        <c:numFmt formatCode="0.0" sourceLinked="1"/>
        <c:majorTickMark val="none"/>
        <c:tickLblPos val="nextTo"/>
        <c:crossAx val="105469440"/>
        <c:crosses val="autoZero"/>
        <c:crossBetween val="between"/>
      </c:valAx>
    </c:plotArea>
    <c:legend>
      <c:legendPos val="b"/>
    </c:legend>
    <c:plotVisOnly val="1"/>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fr-FR"/>
  <c:chart>
    <c:autoTitleDeleted val="1"/>
    <c:plotArea>
      <c:layout/>
      <c:barChart>
        <c:barDir val="col"/>
        <c:grouping val="clustered"/>
        <c:ser>
          <c:idx val="0"/>
          <c:order val="0"/>
          <c:tx>
            <c:strRef>
              <c:f>Graphique5!$C$6</c:f>
              <c:strCache>
                <c:ptCount val="1"/>
                <c:pt idx="0">
                  <c:v>الرجال</c:v>
                </c:pt>
              </c:strCache>
            </c:strRef>
          </c:tx>
          <c:cat>
            <c:strRef>
              <c:f>Graphique5!$B$7:$B$18</c:f>
              <c:strCache>
                <c:ptCount val="12"/>
                <c:pt idx="0">
                  <c:v>درعــــة – تافيلالــت</c:v>
                </c:pt>
                <c:pt idx="1">
                  <c:v>الدار البيضاء -ســــطات</c:v>
                </c:pt>
                <c:pt idx="2">
                  <c:v>مـــراكش – اسفــي</c:v>
                </c:pt>
                <c:pt idx="3">
                  <c:v>الربــاط- ســلا-القنيطـــرة</c:v>
                </c:pt>
                <c:pt idx="4">
                  <c:v>طنجة- تطوان- الحسيمة </c:v>
                </c:pt>
                <c:pt idx="5">
                  <c:v>ســــوس – مــــاسة</c:v>
                </c:pt>
                <c:pt idx="6">
                  <c:v>بني مــلال-خنيفـــــــــرة</c:v>
                </c:pt>
                <c:pt idx="7">
                  <c:v>فـــــــــاس-مكــــــناس</c:v>
                </c:pt>
                <c:pt idx="8">
                  <c:v>جهـــــــــة الشـــــــــرق</c:v>
                </c:pt>
                <c:pt idx="9">
                  <c:v>الداخلـــة واد الذهب</c:v>
                </c:pt>
                <c:pt idx="10">
                  <c:v>العيون الساقية الحمراء</c:v>
                </c:pt>
                <c:pt idx="11">
                  <c:v>كلميــــــم- واد نـــون</c:v>
                </c:pt>
              </c:strCache>
            </c:strRef>
          </c:cat>
          <c:val>
            <c:numRef>
              <c:f>Graphique5!$C$7:$C$18</c:f>
              <c:numCache>
                <c:formatCode>#,##0.0</c:formatCode>
                <c:ptCount val="12"/>
                <c:pt idx="0">
                  <c:v>11.592553820945804</c:v>
                </c:pt>
                <c:pt idx="1">
                  <c:v>18.275816519537148</c:v>
                </c:pt>
                <c:pt idx="2">
                  <c:v>16.542132489253337</c:v>
                </c:pt>
                <c:pt idx="3">
                  <c:v>15.464104856950224</c:v>
                </c:pt>
                <c:pt idx="4">
                  <c:v>16.73923142576249</c:v>
                </c:pt>
                <c:pt idx="5">
                  <c:v>18.409851187499331</c:v>
                </c:pt>
                <c:pt idx="6">
                  <c:v>20.471809993910053</c:v>
                </c:pt>
                <c:pt idx="7">
                  <c:v>20.465268618269079</c:v>
                </c:pt>
                <c:pt idx="8">
                  <c:v>24.562723083024434</c:v>
                </c:pt>
                <c:pt idx="9">
                  <c:v>10.915024779402877</c:v>
                </c:pt>
                <c:pt idx="10">
                  <c:v>14.679250706654518</c:v>
                </c:pt>
                <c:pt idx="11">
                  <c:v>24.608599779492852</c:v>
                </c:pt>
              </c:numCache>
            </c:numRef>
          </c:val>
        </c:ser>
        <c:ser>
          <c:idx val="1"/>
          <c:order val="1"/>
          <c:tx>
            <c:strRef>
              <c:f>Graphique5!$D$6</c:f>
              <c:strCache>
                <c:ptCount val="1"/>
                <c:pt idx="0">
                  <c:v>النساء</c:v>
                </c:pt>
              </c:strCache>
            </c:strRef>
          </c:tx>
          <c:dLbls>
            <c:showVal val="1"/>
          </c:dLbls>
          <c:cat>
            <c:strRef>
              <c:f>Graphique5!$B$7:$B$18</c:f>
              <c:strCache>
                <c:ptCount val="12"/>
                <c:pt idx="0">
                  <c:v>درعــــة – تافيلالــت</c:v>
                </c:pt>
                <c:pt idx="1">
                  <c:v>الدار البيضاء -ســــطات</c:v>
                </c:pt>
                <c:pt idx="2">
                  <c:v>مـــراكش – اسفــي</c:v>
                </c:pt>
                <c:pt idx="3">
                  <c:v>الربــاط- ســلا-القنيطـــرة</c:v>
                </c:pt>
                <c:pt idx="4">
                  <c:v>طنجة- تطوان- الحسيمة </c:v>
                </c:pt>
                <c:pt idx="5">
                  <c:v>ســــوس – مــــاسة</c:v>
                </c:pt>
                <c:pt idx="6">
                  <c:v>بني مــلال-خنيفـــــــــرة</c:v>
                </c:pt>
                <c:pt idx="7">
                  <c:v>فـــــــــاس-مكــــــناس</c:v>
                </c:pt>
                <c:pt idx="8">
                  <c:v>جهـــــــــة الشـــــــــرق</c:v>
                </c:pt>
                <c:pt idx="9">
                  <c:v>الداخلـــة واد الذهب</c:v>
                </c:pt>
                <c:pt idx="10">
                  <c:v>العيون الساقية الحمراء</c:v>
                </c:pt>
                <c:pt idx="11">
                  <c:v>كلميــــــم- واد نـــون</c:v>
                </c:pt>
              </c:strCache>
            </c:strRef>
          </c:cat>
          <c:val>
            <c:numRef>
              <c:f>Graphique5!$D$7:$D$18</c:f>
              <c:numCache>
                <c:formatCode>#,##0.0</c:formatCode>
                <c:ptCount val="12"/>
                <c:pt idx="0">
                  <c:v>25.647812761214869</c:v>
                </c:pt>
                <c:pt idx="1">
                  <c:v>27.182787903436086</c:v>
                </c:pt>
                <c:pt idx="2">
                  <c:v>28.174762585766402</c:v>
                </c:pt>
                <c:pt idx="3">
                  <c:v>31.591828579991049</c:v>
                </c:pt>
                <c:pt idx="4">
                  <c:v>34.384674922600503</c:v>
                </c:pt>
                <c:pt idx="5">
                  <c:v>36.649504950495043</c:v>
                </c:pt>
                <c:pt idx="6">
                  <c:v>39.602620709300645</c:v>
                </c:pt>
                <c:pt idx="7">
                  <c:v>40.582155663362094</c:v>
                </c:pt>
                <c:pt idx="8">
                  <c:v>45.001148574491445</c:v>
                </c:pt>
                <c:pt idx="9">
                  <c:v>56.89119170984447</c:v>
                </c:pt>
                <c:pt idx="10">
                  <c:v>59.052049283379446</c:v>
                </c:pt>
                <c:pt idx="11">
                  <c:v>64.132612179486969</c:v>
                </c:pt>
              </c:numCache>
            </c:numRef>
          </c:val>
        </c:ser>
        <c:gapWidth val="75"/>
        <c:overlap val="-25"/>
        <c:axId val="105511168"/>
        <c:axId val="106233856"/>
      </c:barChart>
      <c:catAx>
        <c:axId val="105511168"/>
        <c:scaling>
          <c:orientation val="minMax"/>
        </c:scaling>
        <c:axPos val="b"/>
        <c:majorTickMark val="none"/>
        <c:tickLblPos val="nextTo"/>
        <c:crossAx val="106233856"/>
        <c:crosses val="autoZero"/>
        <c:auto val="1"/>
        <c:lblAlgn val="ctr"/>
        <c:lblOffset val="100"/>
      </c:catAx>
      <c:valAx>
        <c:axId val="106233856"/>
        <c:scaling>
          <c:orientation val="minMax"/>
        </c:scaling>
        <c:delete val="1"/>
        <c:axPos val="l"/>
        <c:numFmt formatCode="#,##0.0" sourceLinked="1"/>
        <c:majorTickMark val="none"/>
        <c:tickLblPos val="none"/>
        <c:crossAx val="105511168"/>
        <c:crosses val="autoZero"/>
        <c:crossBetween val="between"/>
      </c:valAx>
    </c:plotArea>
    <c:legend>
      <c:legendPos val="b"/>
    </c:legend>
    <c:plotVisOnly val="1"/>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fr-FR"/>
  <c:chart>
    <c:autoTitleDeleted val="1"/>
    <c:plotArea>
      <c:layout/>
      <c:barChart>
        <c:barDir val="col"/>
        <c:grouping val="clustered"/>
        <c:ser>
          <c:idx val="0"/>
          <c:order val="0"/>
          <c:tx>
            <c:strRef>
              <c:f>Graphique6!$C$7</c:f>
              <c:strCache>
                <c:ptCount val="1"/>
                <c:pt idx="0">
                  <c:v>المستوى المتوسط</c:v>
                </c:pt>
              </c:strCache>
            </c:strRef>
          </c:tx>
          <c:dLbls>
            <c:dLbl>
              <c:idx val="0"/>
              <c:layout>
                <c:manualLayout>
                  <c:x val="5.1679586563307331E-3"/>
                  <c:y val="0.17641025641025698"/>
                </c:manualLayout>
              </c:layout>
              <c:showVal val="1"/>
            </c:dLbl>
            <c:dLbl>
              <c:idx val="1"/>
              <c:layout>
                <c:manualLayout>
                  <c:x val="0"/>
                  <c:y val="0.13538461538461485"/>
                </c:manualLayout>
              </c:layout>
              <c:showVal val="1"/>
            </c:dLbl>
            <c:dLbl>
              <c:idx val="2"/>
              <c:layout>
                <c:manualLayout>
                  <c:x val="7.7519379844961543E-3"/>
                  <c:y val="0.23384615384615437"/>
                </c:manualLayout>
              </c:layout>
              <c:showVal val="1"/>
            </c:dLbl>
            <c:dLbl>
              <c:idx val="3"/>
              <c:layout>
                <c:manualLayout>
                  <c:x val="-5.1679586563308346E-3"/>
                  <c:y val="0.10666666666666698"/>
                </c:manualLayout>
              </c:layout>
              <c:showVal val="1"/>
            </c:dLbl>
            <c:showVal val="1"/>
          </c:dLbls>
          <c:cat>
            <c:strRef>
              <c:f>Graphique6!$D$6:$G$6</c:f>
              <c:strCache>
                <c:ptCount val="4"/>
                <c:pt idx="0">
                  <c:v>حضري</c:v>
                </c:pt>
                <c:pt idx="1">
                  <c:v>الرجال</c:v>
                </c:pt>
                <c:pt idx="2">
                  <c:v>النساء</c:v>
                </c:pt>
                <c:pt idx="3">
                  <c:v>المجموع</c:v>
                </c:pt>
              </c:strCache>
            </c:strRef>
          </c:cat>
          <c:val>
            <c:numRef>
              <c:f>Graphique6!$D$7:$G$7</c:f>
              <c:numCache>
                <c:formatCode>0.0</c:formatCode>
                <c:ptCount val="4"/>
                <c:pt idx="0">
                  <c:v>17.600000000000001</c:v>
                </c:pt>
                <c:pt idx="1">
                  <c:v>13</c:v>
                </c:pt>
                <c:pt idx="2">
                  <c:v>25.8</c:v>
                </c:pt>
                <c:pt idx="3">
                  <c:v>15</c:v>
                </c:pt>
              </c:numCache>
            </c:numRef>
          </c:val>
        </c:ser>
        <c:ser>
          <c:idx val="1"/>
          <c:order val="1"/>
          <c:tx>
            <c:strRef>
              <c:f>Graphique6!$C$8</c:f>
              <c:strCache>
                <c:ptCount val="1"/>
                <c:pt idx="0">
                  <c:v>المستوى العالي</c:v>
                </c:pt>
              </c:strCache>
            </c:strRef>
          </c:tx>
          <c:dLbls>
            <c:dLbl>
              <c:idx val="0"/>
              <c:layout>
                <c:manualLayout>
                  <c:x val="0"/>
                  <c:y val="0.27487179487179486"/>
                </c:manualLayout>
              </c:layout>
              <c:showVal val="1"/>
            </c:dLbl>
            <c:dLbl>
              <c:idx val="1"/>
              <c:layout>
                <c:manualLayout>
                  <c:x val="1.2919896640826919E-2"/>
                  <c:y val="0.21333333333333396"/>
                </c:manualLayout>
              </c:layout>
              <c:showVal val="1"/>
            </c:dLbl>
            <c:dLbl>
              <c:idx val="2"/>
              <c:layout>
                <c:manualLayout>
                  <c:x val="7.7519379844961543E-3"/>
                  <c:y val="0.36923076923077053"/>
                </c:manualLayout>
              </c:layout>
              <c:showVal val="1"/>
            </c:dLbl>
            <c:dLbl>
              <c:idx val="3"/>
              <c:layout>
                <c:manualLayout>
                  <c:x val="2.58397932816539E-3"/>
                  <c:y val="0.28307692307692406"/>
                </c:manualLayout>
              </c:layout>
              <c:showVal val="1"/>
            </c:dLbl>
            <c:showVal val="1"/>
          </c:dLbls>
          <c:cat>
            <c:strRef>
              <c:f>Graphique6!$D$6:$G$6</c:f>
              <c:strCache>
                <c:ptCount val="4"/>
                <c:pt idx="0">
                  <c:v>حضري</c:v>
                </c:pt>
                <c:pt idx="1">
                  <c:v>الرجال</c:v>
                </c:pt>
                <c:pt idx="2">
                  <c:v>النساء</c:v>
                </c:pt>
                <c:pt idx="3">
                  <c:v>المجموع</c:v>
                </c:pt>
              </c:strCache>
            </c:strRef>
          </c:cat>
          <c:val>
            <c:numRef>
              <c:f>Graphique6!$D$8:$G$8</c:f>
              <c:numCache>
                <c:formatCode>0.0</c:formatCode>
                <c:ptCount val="4"/>
                <c:pt idx="0">
                  <c:v>22.9</c:v>
                </c:pt>
                <c:pt idx="1">
                  <c:v>17.899999999999999</c:v>
                </c:pt>
                <c:pt idx="2">
                  <c:v>33</c:v>
                </c:pt>
                <c:pt idx="3">
                  <c:v>23.3</c:v>
                </c:pt>
              </c:numCache>
            </c:numRef>
          </c:val>
        </c:ser>
        <c:ser>
          <c:idx val="2"/>
          <c:order val="2"/>
          <c:tx>
            <c:strRef>
              <c:f>Graphique6!$C$9</c:f>
              <c:strCache>
                <c:ptCount val="1"/>
                <c:pt idx="0">
                  <c:v>التكوين المهني</c:v>
                </c:pt>
              </c:strCache>
            </c:strRef>
          </c:tx>
          <c:dLbls>
            <c:dLbl>
              <c:idx val="0"/>
              <c:layout>
                <c:manualLayout>
                  <c:x val="5.1679586563307548E-3"/>
                  <c:y val="0.25846153846153713"/>
                </c:manualLayout>
              </c:layout>
              <c:showVal val="1"/>
            </c:dLbl>
            <c:dLbl>
              <c:idx val="1"/>
              <c:layout>
                <c:manualLayout>
                  <c:x val="0"/>
                  <c:y val="0.23384615384615437"/>
                </c:manualLayout>
              </c:layout>
              <c:showVal val="1"/>
            </c:dLbl>
            <c:dLbl>
              <c:idx val="2"/>
              <c:layout>
                <c:manualLayout>
                  <c:x val="0"/>
                  <c:y val="0.34051282051282139"/>
                </c:manualLayout>
              </c:layout>
              <c:showVal val="1"/>
            </c:dLbl>
            <c:dLbl>
              <c:idx val="3"/>
              <c:layout>
                <c:manualLayout>
                  <c:x val="2.58397932816539E-3"/>
                  <c:y val="0.25435897435897564"/>
                </c:manualLayout>
              </c:layout>
              <c:showVal val="1"/>
            </c:dLbl>
            <c:showVal val="1"/>
          </c:dLbls>
          <c:cat>
            <c:strRef>
              <c:f>Graphique6!$D$6:$G$6</c:f>
              <c:strCache>
                <c:ptCount val="4"/>
                <c:pt idx="0">
                  <c:v>حضري</c:v>
                </c:pt>
                <c:pt idx="1">
                  <c:v>الرجال</c:v>
                </c:pt>
                <c:pt idx="2">
                  <c:v>النساء</c:v>
                </c:pt>
                <c:pt idx="3">
                  <c:v>المجموع</c:v>
                </c:pt>
              </c:strCache>
            </c:strRef>
          </c:cat>
          <c:val>
            <c:numRef>
              <c:f>Graphique6!$D$9:$G$9</c:f>
              <c:numCache>
                <c:formatCode>0.0</c:formatCode>
                <c:ptCount val="4"/>
                <c:pt idx="0">
                  <c:v>23</c:v>
                </c:pt>
                <c:pt idx="1">
                  <c:v>18.7</c:v>
                </c:pt>
                <c:pt idx="2">
                  <c:v>32.6</c:v>
                </c:pt>
                <c:pt idx="3">
                  <c:v>22.7</c:v>
                </c:pt>
              </c:numCache>
            </c:numRef>
          </c:val>
        </c:ser>
        <c:dLbls>
          <c:showVal val="1"/>
        </c:dLbls>
        <c:overlap val="-25"/>
        <c:axId val="106252160"/>
        <c:axId val="106253696"/>
      </c:barChart>
      <c:catAx>
        <c:axId val="106252160"/>
        <c:scaling>
          <c:orientation val="minMax"/>
        </c:scaling>
        <c:axPos val="b"/>
        <c:majorTickMark val="none"/>
        <c:tickLblPos val="nextTo"/>
        <c:crossAx val="106253696"/>
        <c:crosses val="autoZero"/>
        <c:auto val="1"/>
        <c:lblAlgn val="ctr"/>
        <c:lblOffset val="100"/>
      </c:catAx>
      <c:valAx>
        <c:axId val="106253696"/>
        <c:scaling>
          <c:orientation val="minMax"/>
        </c:scaling>
        <c:delete val="1"/>
        <c:axPos val="l"/>
        <c:numFmt formatCode="0.0" sourceLinked="1"/>
        <c:tickLblPos val="none"/>
        <c:crossAx val="106252160"/>
        <c:crosses val="autoZero"/>
        <c:crossBetween val="between"/>
      </c:valAx>
    </c:plotArea>
    <c:legend>
      <c:legendPos val="b"/>
    </c:legend>
    <c:plotVisOnly val="1"/>
  </c:chart>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fr-FR"/>
  <c:chart>
    <c:autoTitleDeleted val="1"/>
    <c:plotArea>
      <c:layout/>
      <c:barChart>
        <c:barDir val="col"/>
        <c:grouping val="clustered"/>
        <c:ser>
          <c:idx val="0"/>
          <c:order val="0"/>
          <c:tx>
            <c:strRef>
              <c:f>Graphique7!$C$10</c:f>
              <c:strCache>
                <c:ptCount val="1"/>
                <c:pt idx="0">
                  <c:v>دون شهادة</c:v>
                </c:pt>
              </c:strCache>
            </c:strRef>
          </c:tx>
          <c:dLbls>
            <c:showVal val="1"/>
          </c:dLbls>
          <c:cat>
            <c:strRef>
              <c:f>Graphique7!$D$9:$F$9</c:f>
              <c:strCache>
                <c:ptCount val="3"/>
                <c:pt idx="0">
                  <c:v>الرجال</c:v>
                </c:pt>
                <c:pt idx="1">
                  <c:v>النساء</c:v>
                </c:pt>
                <c:pt idx="2">
                  <c:v>المجموع</c:v>
                </c:pt>
              </c:strCache>
            </c:strRef>
          </c:cat>
          <c:val>
            <c:numRef>
              <c:f>Graphique7!$D$10:$F$10</c:f>
              <c:numCache>
                <c:formatCode>0.0</c:formatCode>
                <c:ptCount val="3"/>
                <c:pt idx="0">
                  <c:v>39.300000000000004</c:v>
                </c:pt>
                <c:pt idx="1">
                  <c:v>38.6</c:v>
                </c:pt>
                <c:pt idx="2" formatCode="General">
                  <c:v>39</c:v>
                </c:pt>
              </c:numCache>
            </c:numRef>
          </c:val>
        </c:ser>
        <c:ser>
          <c:idx val="1"/>
          <c:order val="1"/>
          <c:tx>
            <c:strRef>
              <c:f>Graphique7!$C$11</c:f>
              <c:strCache>
                <c:ptCount val="1"/>
                <c:pt idx="0">
                  <c:v>المستوى المتوسط</c:v>
                </c:pt>
              </c:strCache>
            </c:strRef>
          </c:tx>
          <c:dLbls>
            <c:showVal val="1"/>
          </c:dLbls>
          <c:cat>
            <c:strRef>
              <c:f>Graphique7!$D$9:$F$9</c:f>
              <c:strCache>
                <c:ptCount val="3"/>
                <c:pt idx="0">
                  <c:v>الرجال</c:v>
                </c:pt>
                <c:pt idx="1">
                  <c:v>النساء</c:v>
                </c:pt>
                <c:pt idx="2">
                  <c:v>المجموع</c:v>
                </c:pt>
              </c:strCache>
            </c:strRef>
          </c:cat>
          <c:val>
            <c:numRef>
              <c:f>Graphique7!$D$11:$F$11</c:f>
              <c:numCache>
                <c:formatCode>0.0</c:formatCode>
                <c:ptCount val="3"/>
                <c:pt idx="0">
                  <c:v>60.1</c:v>
                </c:pt>
                <c:pt idx="1">
                  <c:v>58.3</c:v>
                </c:pt>
                <c:pt idx="2" formatCode="General">
                  <c:v>59.2</c:v>
                </c:pt>
              </c:numCache>
            </c:numRef>
          </c:val>
        </c:ser>
        <c:ser>
          <c:idx val="2"/>
          <c:order val="2"/>
          <c:tx>
            <c:strRef>
              <c:f>Graphique7!$C$12</c:f>
              <c:strCache>
                <c:ptCount val="1"/>
                <c:pt idx="0">
                  <c:v>المستوى العالي</c:v>
                </c:pt>
              </c:strCache>
            </c:strRef>
          </c:tx>
          <c:dLbls>
            <c:showVal val="1"/>
          </c:dLbls>
          <c:cat>
            <c:strRef>
              <c:f>Graphique7!$D$9:$F$9</c:f>
              <c:strCache>
                <c:ptCount val="3"/>
                <c:pt idx="0">
                  <c:v>الرجال</c:v>
                </c:pt>
                <c:pt idx="1">
                  <c:v>النساء</c:v>
                </c:pt>
                <c:pt idx="2">
                  <c:v>المجموع</c:v>
                </c:pt>
              </c:strCache>
            </c:strRef>
          </c:cat>
          <c:val>
            <c:numRef>
              <c:f>Graphique7!$D$12:$F$12</c:f>
              <c:numCache>
                <c:formatCode>0.0</c:formatCode>
                <c:ptCount val="3"/>
                <c:pt idx="0">
                  <c:v>73.599999999999994</c:v>
                </c:pt>
                <c:pt idx="1">
                  <c:v>76.8</c:v>
                </c:pt>
                <c:pt idx="2" formatCode="General">
                  <c:v>75.2</c:v>
                </c:pt>
              </c:numCache>
            </c:numRef>
          </c:val>
        </c:ser>
        <c:dLbls>
          <c:showVal val="1"/>
        </c:dLbls>
        <c:overlap val="-25"/>
        <c:axId val="107914752"/>
        <c:axId val="107916288"/>
      </c:barChart>
      <c:catAx>
        <c:axId val="107914752"/>
        <c:scaling>
          <c:orientation val="minMax"/>
        </c:scaling>
        <c:axPos val="b"/>
        <c:majorTickMark val="none"/>
        <c:tickLblPos val="nextTo"/>
        <c:crossAx val="107916288"/>
        <c:crosses val="autoZero"/>
        <c:auto val="1"/>
        <c:lblAlgn val="ctr"/>
        <c:lblOffset val="100"/>
      </c:catAx>
      <c:valAx>
        <c:axId val="107916288"/>
        <c:scaling>
          <c:orientation val="minMax"/>
        </c:scaling>
        <c:delete val="1"/>
        <c:axPos val="l"/>
        <c:numFmt formatCode="0.0" sourceLinked="1"/>
        <c:tickLblPos val="none"/>
        <c:crossAx val="107914752"/>
        <c:crosses val="autoZero"/>
        <c:crossBetween val="between"/>
      </c:valAx>
    </c:plotArea>
    <c:legend>
      <c:legendPos val="b"/>
    </c:legend>
    <c:plotVisOnly val="1"/>
  </c:chart>
  <c:externalData r:id="rId1"/>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fr-FR"/>
  <c:chart>
    <c:plotArea>
      <c:layout/>
      <c:barChart>
        <c:barDir val="col"/>
        <c:grouping val="clustered"/>
        <c:ser>
          <c:idx val="0"/>
          <c:order val="0"/>
          <c:tx>
            <c:strRef>
              <c:f>'D:\CONTENU-DD\TELECH-DOWN\[Demande M.Aaibid_2.xlsx]Feuil2'!$C$2</c:f>
              <c:strCache>
                <c:ptCount val="1"/>
                <c:pt idx="0">
                  <c:v>الرجال</c:v>
                </c:pt>
              </c:strCache>
            </c:strRef>
          </c:tx>
          <c:dLbls>
            <c:numFmt formatCode="#,##0.0" sourceLinked="0"/>
            <c:txPr>
              <a:bodyPr/>
              <a:lstStyle/>
              <a:p>
                <a:pPr>
                  <a:defRPr sz="600"/>
                </a:pPr>
                <a:endParaRPr lang="fr-FR"/>
              </a:p>
            </c:txPr>
            <c:dLblPos val="inEnd"/>
            <c:showVal val="1"/>
          </c:dLbls>
          <c:cat>
            <c:strRef>
              <c:f>'D:\CONTENU-DD\TELECH-DOWN\[Demande M.Aaibid_2.xlsx]Feuil2'!$B$3:$B$14</c:f>
              <c:strCache>
                <c:ptCount val="12"/>
                <c:pt idx="0">
                  <c:v>مـــراكش – اسفــي</c:v>
                </c:pt>
                <c:pt idx="1">
                  <c:v>بني مــلال-خنيفـــــــــرة</c:v>
                </c:pt>
                <c:pt idx="2">
                  <c:v>فـــــــــاس-مكــــــناس</c:v>
                </c:pt>
                <c:pt idx="3">
                  <c:v>طنجة- تطوان- الحسيمة </c:v>
                </c:pt>
                <c:pt idx="4">
                  <c:v>جهـــــــــة الشـــــــــرق</c:v>
                </c:pt>
                <c:pt idx="5">
                  <c:v>الدار البيضاء -ســــطات</c:v>
                </c:pt>
                <c:pt idx="6">
                  <c:v>درعــــة – تافيلالــت</c:v>
                </c:pt>
                <c:pt idx="7">
                  <c:v>الربــاط- ســلا-القنيطـــرة</c:v>
                </c:pt>
                <c:pt idx="8">
                  <c:v>الداخلـــة واد الذهب</c:v>
                </c:pt>
                <c:pt idx="9">
                  <c:v>ســــوس – مــــاسة</c:v>
                </c:pt>
                <c:pt idx="10">
                  <c:v>العيون الساقية الحمراء</c:v>
                </c:pt>
                <c:pt idx="11">
                  <c:v>كلميــــــم- واد نـــون</c:v>
                </c:pt>
              </c:strCache>
            </c:strRef>
          </c:cat>
          <c:val>
            <c:numRef>
              <c:f>'D:\CONTENU-DD\TELECH-DOWN\[Demande M.Aaibid_2.xlsx]Feuil2'!$C$3:$C$14</c:f>
              <c:numCache>
                <c:formatCode>General</c:formatCode>
                <c:ptCount val="12"/>
                <c:pt idx="0">
                  <c:v>35.63701140762555</c:v>
                </c:pt>
                <c:pt idx="1">
                  <c:v>43.1048998147836</c:v>
                </c:pt>
                <c:pt idx="2">
                  <c:v>42.39363251597878</c:v>
                </c:pt>
                <c:pt idx="3">
                  <c:v>45.468039532524195</c:v>
                </c:pt>
                <c:pt idx="4">
                  <c:v>43.525748070587262</c:v>
                </c:pt>
                <c:pt idx="5">
                  <c:v>46.824356720473112</c:v>
                </c:pt>
                <c:pt idx="6">
                  <c:v>49.823112237342215</c:v>
                </c:pt>
                <c:pt idx="7">
                  <c:v>51.18700667880988</c:v>
                </c:pt>
                <c:pt idx="8">
                  <c:v>69.684111268269703</c:v>
                </c:pt>
                <c:pt idx="9">
                  <c:v>71.987245271954222</c:v>
                </c:pt>
                <c:pt idx="10">
                  <c:v>74.660994416378585</c:v>
                </c:pt>
                <c:pt idx="11">
                  <c:v>77.426707537530135</c:v>
                </c:pt>
              </c:numCache>
            </c:numRef>
          </c:val>
        </c:ser>
        <c:ser>
          <c:idx val="1"/>
          <c:order val="1"/>
          <c:tx>
            <c:strRef>
              <c:f>'D:\CONTENU-DD\TELECH-DOWN\[Demande M.Aaibid_2.xlsx]Feuil2'!$D$2</c:f>
              <c:strCache>
                <c:ptCount val="1"/>
                <c:pt idx="0">
                  <c:v>النساء</c:v>
                </c:pt>
              </c:strCache>
            </c:strRef>
          </c:tx>
          <c:dLbls>
            <c:numFmt formatCode="#,##0.0" sourceLinked="0"/>
            <c:txPr>
              <a:bodyPr/>
              <a:lstStyle/>
              <a:p>
                <a:pPr>
                  <a:defRPr sz="700"/>
                </a:pPr>
                <a:endParaRPr lang="fr-FR"/>
              </a:p>
            </c:txPr>
            <c:dLblPos val="inBase"/>
            <c:showVal val="1"/>
          </c:dLbls>
          <c:cat>
            <c:strRef>
              <c:f>'D:\CONTENU-DD\TELECH-DOWN\[Demande M.Aaibid_2.xlsx]Feuil2'!$B$3:$B$14</c:f>
              <c:strCache>
                <c:ptCount val="12"/>
                <c:pt idx="0">
                  <c:v>مـــراكش – اسفــي</c:v>
                </c:pt>
                <c:pt idx="1">
                  <c:v>بني مــلال-خنيفـــــــــرة</c:v>
                </c:pt>
                <c:pt idx="2">
                  <c:v>فـــــــــاس-مكــــــناس</c:v>
                </c:pt>
                <c:pt idx="3">
                  <c:v>طنجة- تطوان- الحسيمة </c:v>
                </c:pt>
                <c:pt idx="4">
                  <c:v>جهـــــــــة الشـــــــــرق</c:v>
                </c:pt>
                <c:pt idx="5">
                  <c:v>الدار البيضاء -ســــطات</c:v>
                </c:pt>
                <c:pt idx="6">
                  <c:v>درعــــة – تافيلالــت</c:v>
                </c:pt>
                <c:pt idx="7">
                  <c:v>الربــاط- ســلا-القنيطـــرة</c:v>
                </c:pt>
                <c:pt idx="8">
                  <c:v>الداخلـــة واد الذهب</c:v>
                </c:pt>
                <c:pt idx="9">
                  <c:v>ســــوس – مــــاسة</c:v>
                </c:pt>
                <c:pt idx="10">
                  <c:v>العيون الساقية الحمراء</c:v>
                </c:pt>
                <c:pt idx="11">
                  <c:v>كلميــــــم- واد نـــون</c:v>
                </c:pt>
              </c:strCache>
            </c:strRef>
          </c:cat>
          <c:val>
            <c:numRef>
              <c:f>'D:\CONTENU-DD\TELECH-DOWN\[Demande M.Aaibid_2.xlsx]Feuil2'!$D$3:$D$14</c:f>
              <c:numCache>
                <c:formatCode>General</c:formatCode>
                <c:ptCount val="12"/>
                <c:pt idx="0">
                  <c:v>35.204293116210224</c:v>
                </c:pt>
                <c:pt idx="1">
                  <c:v>39.02859831651606</c:v>
                </c:pt>
                <c:pt idx="2">
                  <c:v>41.959543353797223</c:v>
                </c:pt>
                <c:pt idx="3">
                  <c:v>44.63544813695885</c:v>
                </c:pt>
                <c:pt idx="4">
                  <c:v>46.831050533024154</c:v>
                </c:pt>
                <c:pt idx="5">
                  <c:v>48.077415618979849</c:v>
                </c:pt>
                <c:pt idx="6">
                  <c:v>52.767000204206646</c:v>
                </c:pt>
                <c:pt idx="7">
                  <c:v>53.535281820691843</c:v>
                </c:pt>
                <c:pt idx="8">
                  <c:v>55.657812173185526</c:v>
                </c:pt>
                <c:pt idx="9">
                  <c:v>65.781198488575527</c:v>
                </c:pt>
                <c:pt idx="10">
                  <c:v>69.090762664089553</c:v>
                </c:pt>
                <c:pt idx="11">
                  <c:v>77.633023494108343</c:v>
                </c:pt>
              </c:numCache>
            </c:numRef>
          </c:val>
        </c:ser>
        <c:ser>
          <c:idx val="2"/>
          <c:order val="2"/>
          <c:tx>
            <c:strRef>
              <c:f>'D:\CONTENU-DD\TELECH-DOWN\[Demande M.Aaibid_2.xlsx]Feuil2'!$E$2</c:f>
              <c:strCache>
                <c:ptCount val="1"/>
                <c:pt idx="0">
                  <c:v>المجموع</c:v>
                </c:pt>
              </c:strCache>
            </c:strRef>
          </c:tx>
          <c:dLbls>
            <c:numFmt formatCode="#,##0.0" sourceLinked="0"/>
            <c:txPr>
              <a:bodyPr/>
              <a:lstStyle/>
              <a:p>
                <a:pPr>
                  <a:defRPr sz="700"/>
                </a:pPr>
                <a:endParaRPr lang="fr-FR"/>
              </a:p>
            </c:txPr>
            <c:dLblPos val="ctr"/>
            <c:showVal val="1"/>
          </c:dLbls>
          <c:cat>
            <c:strRef>
              <c:f>'D:\CONTENU-DD\TELECH-DOWN\[Demande M.Aaibid_2.xlsx]Feuil2'!$B$3:$B$14</c:f>
              <c:strCache>
                <c:ptCount val="12"/>
                <c:pt idx="0">
                  <c:v>مـــراكش – اسفــي</c:v>
                </c:pt>
                <c:pt idx="1">
                  <c:v>بني مــلال-خنيفـــــــــرة</c:v>
                </c:pt>
                <c:pt idx="2">
                  <c:v>فـــــــــاس-مكــــــناس</c:v>
                </c:pt>
                <c:pt idx="3">
                  <c:v>طنجة- تطوان- الحسيمة </c:v>
                </c:pt>
                <c:pt idx="4">
                  <c:v>جهـــــــــة الشـــــــــرق</c:v>
                </c:pt>
                <c:pt idx="5">
                  <c:v>الدار البيضاء -ســــطات</c:v>
                </c:pt>
                <c:pt idx="6">
                  <c:v>درعــــة – تافيلالــت</c:v>
                </c:pt>
                <c:pt idx="7">
                  <c:v>الربــاط- ســلا-القنيطـــرة</c:v>
                </c:pt>
                <c:pt idx="8">
                  <c:v>الداخلـــة واد الذهب</c:v>
                </c:pt>
                <c:pt idx="9">
                  <c:v>ســــوس – مــــاسة</c:v>
                </c:pt>
                <c:pt idx="10">
                  <c:v>العيون الساقية الحمراء</c:v>
                </c:pt>
                <c:pt idx="11">
                  <c:v>كلميــــــم- واد نـــون</c:v>
                </c:pt>
              </c:strCache>
            </c:strRef>
          </c:cat>
          <c:val>
            <c:numRef>
              <c:f>'D:\CONTENU-DD\TELECH-DOWN\[Demande M.Aaibid_2.xlsx]Feuil2'!$E$3:$E$14</c:f>
              <c:numCache>
                <c:formatCode>General</c:formatCode>
                <c:ptCount val="12"/>
                <c:pt idx="0">
                  <c:v>35.429008557043879</c:v>
                </c:pt>
                <c:pt idx="1">
                  <c:v>41.07601730475217</c:v>
                </c:pt>
                <c:pt idx="2">
                  <c:v>42.177280033004706</c:v>
                </c:pt>
                <c:pt idx="3">
                  <c:v>45.066198771288555</c:v>
                </c:pt>
                <c:pt idx="4">
                  <c:v>45.093029142802962</c:v>
                </c:pt>
                <c:pt idx="5">
                  <c:v>47.437056235570942</c:v>
                </c:pt>
                <c:pt idx="6">
                  <c:v>51.206385205861913</c:v>
                </c:pt>
                <c:pt idx="7">
                  <c:v>52.338458563001595</c:v>
                </c:pt>
                <c:pt idx="8">
                  <c:v>62.252022608888367</c:v>
                </c:pt>
                <c:pt idx="9">
                  <c:v>68.941873343371697</c:v>
                </c:pt>
                <c:pt idx="10">
                  <c:v>72.142310913659074</c:v>
                </c:pt>
                <c:pt idx="11">
                  <c:v>77.533540513908918</c:v>
                </c:pt>
              </c:numCache>
            </c:numRef>
          </c:val>
        </c:ser>
        <c:gapWidth val="71"/>
        <c:overlap val="1"/>
        <c:axId val="108038400"/>
        <c:axId val="108048384"/>
      </c:barChart>
      <c:catAx>
        <c:axId val="108038400"/>
        <c:scaling>
          <c:orientation val="minMax"/>
        </c:scaling>
        <c:axPos val="b"/>
        <c:tickLblPos val="nextTo"/>
        <c:crossAx val="108048384"/>
        <c:crosses val="autoZero"/>
        <c:auto val="1"/>
        <c:lblAlgn val="ctr"/>
        <c:lblOffset val="100"/>
      </c:catAx>
      <c:valAx>
        <c:axId val="108048384"/>
        <c:scaling>
          <c:orientation val="minMax"/>
        </c:scaling>
        <c:delete val="1"/>
        <c:axPos val="l"/>
        <c:numFmt formatCode="General" sourceLinked="1"/>
        <c:tickLblPos val="none"/>
        <c:crossAx val="108038400"/>
        <c:crosses val="autoZero"/>
        <c:crossBetween val="between"/>
      </c:valAx>
    </c:plotArea>
    <c:legend>
      <c:legendPos val="b"/>
    </c:legend>
    <c:plotVisOnly val="1"/>
  </c:chart>
  <c:txPr>
    <a:bodyPr/>
    <a:lstStyle/>
    <a:p>
      <a:pPr>
        <a:defRPr sz="900">
          <a:latin typeface="Book Antiqua" pitchFamily="18" charset="0"/>
        </a:defRPr>
      </a:pPr>
      <a:endParaRPr lang="fr-FR"/>
    </a:p>
  </c:txPr>
  <c:externalData r:id="rId1"/>
</c:chartSpace>
</file>

<file path=word/charts/chart9.xml><?xml version="1.0" encoding="utf-8"?>
<c:chartSpace xmlns:c="http://schemas.openxmlformats.org/drawingml/2006/chart" xmlns:a="http://schemas.openxmlformats.org/drawingml/2006/main" xmlns:r="http://schemas.openxmlformats.org/officeDocument/2006/relationships">
  <c:date1904 val="1"/>
  <c:lang val="fr-FR"/>
  <c:chart>
    <c:plotArea>
      <c:layout/>
      <c:pieChart>
        <c:varyColors val="1"/>
        <c:ser>
          <c:idx val="0"/>
          <c:order val="0"/>
          <c:dLbls>
            <c:dLbl>
              <c:idx val="3"/>
              <c:layout>
                <c:manualLayout>
                  <c:x val="1.4470472440944879E-2"/>
                  <c:y val="1.886519393409157E-2"/>
                </c:manualLayout>
              </c:layout>
              <c:showVal val="1"/>
            </c:dLbl>
            <c:showVal val="1"/>
            <c:showLeaderLines val="1"/>
          </c:dLbls>
          <c:cat>
            <c:strRef>
              <c:f>Graphique9!$D$6:$D$9</c:f>
              <c:strCache>
                <c:ptCount val="4"/>
                <c:pt idx="0">
                  <c:v>جنسية عربية </c:v>
                </c:pt>
                <c:pt idx="1">
                  <c:v>جنسية من إفريقيا جنوب الصحراء(غيرعربية)</c:v>
                </c:pt>
                <c:pt idx="2">
                  <c:v>جنسية أوروبية</c:v>
                </c:pt>
                <c:pt idx="3">
                  <c:v> أخرى</c:v>
                </c:pt>
              </c:strCache>
            </c:strRef>
          </c:cat>
          <c:val>
            <c:numRef>
              <c:f>Graphique9!$E$6:$E$9</c:f>
              <c:numCache>
                <c:formatCode>General</c:formatCode>
                <c:ptCount val="4"/>
                <c:pt idx="0">
                  <c:v>33.5</c:v>
                </c:pt>
                <c:pt idx="1">
                  <c:v>32.5</c:v>
                </c:pt>
                <c:pt idx="2">
                  <c:v>27.3</c:v>
                </c:pt>
                <c:pt idx="3">
                  <c:v>6.8</c:v>
                </c:pt>
              </c:numCache>
            </c:numRef>
          </c:val>
        </c:ser>
        <c:firstSliceAng val="0"/>
      </c:pieChart>
    </c:plotArea>
    <c:legend>
      <c:legendPos val="r"/>
    </c:legend>
    <c:plotVisOnly val="1"/>
  </c:chart>
  <c:externalData r:id="rId1"/>
</c:chartSpac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010D12-D7B1-4EF7-A6FA-E949B05B24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25</Pages>
  <Words>5954</Words>
  <Characters>32750</Characters>
  <Application>Microsoft Office Word</Application>
  <DocSecurity>0</DocSecurity>
  <Lines>272</Lines>
  <Paragraphs>77</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38627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cp:lastPrinted>2018-03-28T09:34:00Z</cp:lastPrinted>
  <dcterms:created xsi:type="dcterms:W3CDTF">2018-03-28T17:43:00Z</dcterms:created>
  <dcterms:modified xsi:type="dcterms:W3CDTF">2018-03-29T10:06:00Z</dcterms:modified>
</cp:coreProperties>
</file>