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FA0919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A73F54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Pr="00B207AC" w:rsidRDefault="00414515" w:rsidP="00936E9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Pr="00B207AC" w:rsidRDefault="00414515" w:rsidP="00936E9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Pr="00B207AC" w:rsidRDefault="00414515" w:rsidP="00936E9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</w:rPr>
      </w:pP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حول </w:t>
      </w: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BC6E51" w:rsidRPr="00B207AC"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>لأثمان عند الإنتاج الصناعي والطاقي والمعدني</w:t>
      </w:r>
    </w:p>
    <w:p w:rsidR="00C80E25" w:rsidRPr="00B207AC" w:rsidRDefault="000566AD" w:rsidP="00936E9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</w:rPr>
      </w:pP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r w:rsidR="00670120">
        <w:rPr>
          <w:rFonts w:cs="Simplified Arabic" w:hint="cs"/>
          <w:b/>
          <w:bCs/>
          <w:color w:val="0000FF"/>
          <w:sz w:val="40"/>
          <w:szCs w:val="36"/>
          <w:rtl/>
        </w:rPr>
        <w:t>غش</w:t>
      </w:r>
      <w:r w:rsidR="00D466E4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ت </w:t>
      </w:r>
      <w:r w:rsidR="00B207AC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CA7A0F">
        <w:rPr>
          <w:rFonts w:cs="Simplified Arabic" w:hint="cs"/>
          <w:b/>
          <w:bCs/>
          <w:color w:val="0000FF"/>
          <w:sz w:val="40"/>
          <w:szCs w:val="36"/>
          <w:rtl/>
        </w:rPr>
        <w:t>7</w:t>
      </w:r>
    </w:p>
    <w:p w:rsidR="00414515" w:rsidRPr="00637B14" w:rsidRDefault="00637B14" w:rsidP="00936E9F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B207AC">
        <w:rPr>
          <w:rFonts w:cs="Simplified Arabic"/>
          <w:b/>
          <w:bCs/>
          <w:color w:val="0000FF"/>
          <w:sz w:val="40"/>
          <w:szCs w:val="36"/>
          <w:rtl/>
        </w:rPr>
        <w:t>(أساس 100 </w:t>
      </w:r>
      <w:r w:rsidRPr="00B207AC">
        <w:rPr>
          <w:rFonts w:cs="Simplified Arabic"/>
          <w:b/>
          <w:bCs/>
          <w:color w:val="0000FF"/>
          <w:sz w:val="40"/>
          <w:szCs w:val="36"/>
        </w:rPr>
        <w:t>:</w:t>
      </w:r>
      <w:r w:rsidRPr="00B207AC">
        <w:rPr>
          <w:rFonts w:cs="Simplified Arabic"/>
          <w:b/>
          <w:bCs/>
          <w:color w:val="0000FF"/>
          <w:sz w:val="40"/>
          <w:szCs w:val="36"/>
          <w:rtl/>
        </w:rPr>
        <w:t>2010</w:t>
      </w:r>
      <w:r w:rsidRPr="00B207AC">
        <w:rPr>
          <w:rFonts w:cs="Simplified Arabic"/>
          <w:b/>
          <w:bCs/>
          <w:color w:val="0000FF"/>
          <w:sz w:val="40"/>
          <w:szCs w:val="36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936E9F" w:rsidRDefault="00936E9F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207AC" w:rsidRPr="007E548E" w:rsidRDefault="00B207AC" w:rsidP="00E2629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proofErr w:type="spellStart"/>
      <w:r w:rsidR="00E37018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0,</w:t>
      </w:r>
      <w:r w:rsidR="00E2629D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Pr="0011033B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غشت</w:t>
      </w:r>
      <w:r>
        <w:rPr>
          <w:rFonts w:ascii="Arial" w:hAnsi="Arial" w:cs="Simplified Arabic" w:hint="cs"/>
          <w:sz w:val="32"/>
          <w:szCs w:val="32"/>
          <w:rtl/>
        </w:rPr>
        <w:t xml:space="preserve"> 201</w:t>
      </w:r>
      <w:r w:rsidR="00CA7A0F">
        <w:rPr>
          <w:rFonts w:ascii="Arial" w:hAnsi="Arial" w:cs="Simplified Arabic" w:hint="cs"/>
          <w:sz w:val="32"/>
          <w:szCs w:val="32"/>
          <w:rtl/>
        </w:rPr>
        <w:t>7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proofErr w:type="spellStart"/>
      <w:r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201</w:t>
      </w:r>
      <w:r w:rsidR="00CA7A0F">
        <w:rPr>
          <w:rFonts w:ascii="Arial" w:hAnsi="Arial" w:cs="Simplified Arabic" w:hint="cs"/>
          <w:sz w:val="32"/>
          <w:szCs w:val="32"/>
          <w:rtl/>
        </w:rPr>
        <w:t>7</w:t>
      </w:r>
      <w:r>
        <w:rPr>
          <w:rFonts w:ascii="Arial" w:hAnsi="Arial" w:cs="Simplified Arabic"/>
          <w:sz w:val="32"/>
          <w:szCs w:val="32"/>
        </w:rPr>
        <w:t>.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بالخصوص عن </w:t>
      </w:r>
      <w:r>
        <w:rPr>
          <w:rFonts w:ascii="Arial" w:hAnsi="Arial" w:cs="Simplified Arabic"/>
          <w:sz w:val="32"/>
          <w:szCs w:val="32"/>
        </w:rPr>
        <w:t xml:space="preserve">: </w:t>
      </w:r>
    </w:p>
    <w:p w:rsidR="00B207AC" w:rsidRPr="003A1536" w:rsidRDefault="00B207AC" w:rsidP="00B207A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207AC" w:rsidRDefault="00B207AC" w:rsidP="00CF0AEC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 - 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E2629D" w:rsidRPr="00E2629D">
        <w:rPr>
          <w:rFonts w:ascii="Arial" w:hAnsi="Arial" w:cs="Arial"/>
          <w:sz w:val="32"/>
          <w:szCs w:val="32"/>
          <w:rtl/>
        </w:rPr>
        <w:t xml:space="preserve">صنع الأجهزة </w:t>
      </w:r>
      <w:proofErr w:type="spellStart"/>
      <w:r w:rsidR="00E2629D" w:rsidRPr="00E2629D">
        <w:rPr>
          <w:rFonts w:ascii="Arial" w:hAnsi="Arial" w:cs="Arial"/>
          <w:sz w:val="32"/>
          <w:szCs w:val="32"/>
          <w:rtl/>
        </w:rPr>
        <w:t>الكهربائية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E2629D">
        <w:rPr>
          <w:rFonts w:ascii="Arial" w:hAnsi="Arial" w:cs="Simplified Arabic"/>
          <w:sz w:val="32"/>
          <w:szCs w:val="32"/>
        </w:rPr>
        <w:t>2</w:t>
      </w:r>
      <w:r>
        <w:rPr>
          <w:rFonts w:ascii="Arial" w:hAnsi="Arial" w:cs="Simplified Arabic"/>
          <w:sz w:val="32"/>
          <w:szCs w:val="32"/>
        </w:rPr>
        <w:t>,</w:t>
      </w:r>
      <w:r w:rsidR="00E2629D">
        <w:rPr>
          <w:rFonts w:ascii="Arial" w:hAnsi="Arial" w:cs="Simplified Arabic"/>
          <w:sz w:val="32"/>
          <w:szCs w:val="32"/>
        </w:rPr>
        <w:t>8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9C597F" w:rsidRPr="009C597F">
        <w:rPr>
          <w:rFonts w:ascii="Arial" w:hAnsi="Arial" w:cs="Simplified Arabic"/>
          <w:sz w:val="32"/>
          <w:szCs w:val="32"/>
          <w:rtl/>
        </w:rPr>
        <w:t xml:space="preserve">صنع منتجات أخرى غير </w:t>
      </w:r>
      <w:proofErr w:type="spellStart"/>
      <w:r w:rsidR="009C597F" w:rsidRPr="009C597F">
        <w:rPr>
          <w:rFonts w:ascii="Arial" w:hAnsi="Arial" w:cs="Simplified Arabic"/>
          <w:sz w:val="32"/>
          <w:szCs w:val="32"/>
          <w:rtl/>
        </w:rPr>
        <w:t>معدنية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0,</w:t>
      </w:r>
      <w:r w:rsidR="00CF0AEC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%</w:t>
      </w:r>
      <w:r w:rsidRPr="00A76BFC">
        <w:rPr>
          <w:rFonts w:ascii="Arial" w:hAnsi="Arial" w:cs="Simplified Arabic"/>
          <w:sz w:val="32"/>
          <w:szCs w:val="32"/>
          <w:rtl/>
        </w:rPr>
        <w:t xml:space="preserve"> </w:t>
      </w:r>
      <w:proofErr w:type="spellStart"/>
      <w:r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B207AC" w:rsidRDefault="00B207AC" w:rsidP="00B207AC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B207AC" w:rsidRDefault="00B207AC" w:rsidP="00027228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565BFC" w:rsidRPr="00565BFC">
        <w:rPr>
          <w:rFonts w:ascii="Arial" w:hAnsi="Arial" w:cs="Simplified Arabic"/>
          <w:sz w:val="32"/>
          <w:szCs w:val="32"/>
          <w:rtl/>
          <w:lang w:bidi="ar-MA"/>
        </w:rPr>
        <w:t>صناعة الملابس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126F9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7126F9">
        <w:rPr>
          <w:rFonts w:ascii="Arial" w:hAnsi="Arial" w:cs="Simplified Arabic"/>
          <w:sz w:val="32"/>
          <w:szCs w:val="32"/>
        </w:rPr>
        <w:t>0</w:t>
      </w:r>
      <w:proofErr w:type="gramStart"/>
      <w:r w:rsidR="007126F9">
        <w:rPr>
          <w:rFonts w:ascii="Arial" w:hAnsi="Arial" w:cs="Simplified Arabic"/>
          <w:sz w:val="32"/>
          <w:szCs w:val="32"/>
        </w:rPr>
        <w:t>,</w:t>
      </w:r>
      <w:r w:rsidR="00565BFC">
        <w:rPr>
          <w:rFonts w:ascii="Arial" w:hAnsi="Arial" w:cs="Simplified Arabic"/>
          <w:sz w:val="32"/>
          <w:szCs w:val="32"/>
        </w:rPr>
        <w:t>7</w:t>
      </w:r>
      <w:r w:rsidR="007126F9">
        <w:rPr>
          <w:rFonts w:ascii="Arial" w:hAnsi="Arial" w:cs="Simplified Arabic"/>
          <w:sz w:val="32"/>
          <w:szCs w:val="32"/>
        </w:rPr>
        <w:t>%</w:t>
      </w:r>
      <w:proofErr w:type="gramEnd"/>
      <w:r w:rsidR="00E2629D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2629D" w:rsidRPr="009637AD">
        <w:rPr>
          <w:rFonts w:ascii="Arial" w:hAnsi="Arial" w:cs="Simplified Arabic"/>
          <w:sz w:val="32"/>
          <w:szCs w:val="32"/>
          <w:rtl/>
        </w:rPr>
        <w:t>و</w:t>
      </w:r>
      <w:r w:rsidR="00E2629D">
        <w:rPr>
          <w:rFonts w:ascii="Arial" w:hAnsi="Arial" w:cs="Simplified Arabic" w:hint="cs"/>
          <w:sz w:val="32"/>
          <w:szCs w:val="32"/>
          <w:rtl/>
        </w:rPr>
        <w:t>في</w:t>
      </w:r>
      <w:r w:rsidR="00E2629D">
        <w:rPr>
          <w:rFonts w:ascii="Arial" w:hAnsi="Arial" w:cs="Simplified Arabic"/>
          <w:sz w:val="32"/>
          <w:szCs w:val="32"/>
        </w:rPr>
        <w:t xml:space="preserve"> </w:t>
      </w:r>
      <w:r w:rsidR="00E2629D">
        <w:rPr>
          <w:rFonts w:ascii="Arial" w:hAnsi="Arial" w:cs="Simplified Arabic" w:hint="cs"/>
          <w:sz w:val="32"/>
          <w:szCs w:val="32"/>
          <w:rtl/>
        </w:rPr>
        <w:t>"</w:t>
      </w:r>
      <w:r w:rsidR="00565BFC" w:rsidRPr="00565BFC">
        <w:rPr>
          <w:rFonts w:ascii="Arial" w:hAnsi="Arial" w:cs="Simplified Arabic"/>
          <w:sz w:val="32"/>
          <w:szCs w:val="32"/>
          <w:rtl/>
        </w:rPr>
        <w:t xml:space="preserve">صنع تجهيزات معلوماتية ومنتجات الكترونية </w:t>
      </w:r>
      <w:proofErr w:type="spellStart"/>
      <w:r w:rsidR="00565BFC" w:rsidRPr="00565BFC">
        <w:rPr>
          <w:rFonts w:ascii="Arial" w:hAnsi="Arial" w:cs="Simplified Arabic"/>
          <w:sz w:val="32"/>
          <w:szCs w:val="32"/>
          <w:rtl/>
        </w:rPr>
        <w:t>وبصرية</w:t>
      </w:r>
      <w:r w:rsidR="00E2629D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2629D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FF3BB8">
        <w:rPr>
          <w:rFonts w:ascii="Arial" w:hAnsi="Arial" w:cs="Simplified Arabic"/>
          <w:sz w:val="32"/>
          <w:szCs w:val="32"/>
        </w:rPr>
        <w:t>1</w:t>
      </w:r>
      <w:r w:rsidR="00E2629D">
        <w:rPr>
          <w:rFonts w:ascii="Arial" w:hAnsi="Arial" w:cs="Simplified Arabic"/>
          <w:sz w:val="32"/>
          <w:szCs w:val="32"/>
        </w:rPr>
        <w:t>,</w:t>
      </w:r>
      <w:r w:rsidR="00FF3BB8">
        <w:rPr>
          <w:rFonts w:ascii="Arial" w:hAnsi="Arial" w:cs="Simplified Arabic"/>
          <w:sz w:val="32"/>
          <w:szCs w:val="32"/>
        </w:rPr>
        <w:t>5</w:t>
      </w:r>
      <w:r w:rsidR="00E2629D">
        <w:rPr>
          <w:rFonts w:ascii="Arial" w:hAnsi="Arial" w:cs="Simplified Arabic"/>
          <w:sz w:val="32"/>
          <w:szCs w:val="32"/>
        </w:rPr>
        <w:t>%</w:t>
      </w:r>
      <w:r w:rsidR="00E2629D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E2629D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2629D" w:rsidRPr="009637AD">
        <w:rPr>
          <w:rFonts w:ascii="Arial" w:hAnsi="Arial" w:cs="Simplified Arabic"/>
          <w:sz w:val="32"/>
          <w:szCs w:val="32"/>
          <w:rtl/>
        </w:rPr>
        <w:t>و</w:t>
      </w:r>
      <w:r w:rsidR="00E2629D">
        <w:rPr>
          <w:rFonts w:ascii="Arial" w:hAnsi="Arial" w:cs="Simplified Arabic" w:hint="cs"/>
          <w:sz w:val="32"/>
          <w:szCs w:val="32"/>
          <w:rtl/>
        </w:rPr>
        <w:t>في</w:t>
      </w:r>
      <w:r w:rsidR="00E2629D">
        <w:rPr>
          <w:rFonts w:ascii="Arial" w:hAnsi="Arial" w:cs="Simplified Arabic"/>
          <w:sz w:val="32"/>
          <w:szCs w:val="32"/>
        </w:rPr>
        <w:t xml:space="preserve"> </w:t>
      </w:r>
      <w:r w:rsidR="00E2629D">
        <w:rPr>
          <w:rFonts w:ascii="Arial" w:hAnsi="Arial" w:cs="Simplified Arabic" w:hint="cs"/>
          <w:sz w:val="32"/>
          <w:szCs w:val="32"/>
          <w:rtl/>
        </w:rPr>
        <w:t>"</w:t>
      </w:r>
      <w:r w:rsidR="00565BFC" w:rsidRPr="00565BFC">
        <w:rPr>
          <w:rFonts w:ascii="Arial" w:hAnsi="Arial" w:cs="Simplified Arabic"/>
          <w:sz w:val="32"/>
          <w:szCs w:val="32"/>
          <w:rtl/>
        </w:rPr>
        <w:t xml:space="preserve">صنع منتجات من المطاط </w:t>
      </w:r>
      <w:proofErr w:type="spellStart"/>
      <w:r w:rsidR="00565BFC" w:rsidRPr="00565BFC">
        <w:rPr>
          <w:rFonts w:ascii="Arial" w:hAnsi="Arial" w:cs="Simplified Arabic"/>
          <w:sz w:val="32"/>
          <w:szCs w:val="32"/>
          <w:rtl/>
        </w:rPr>
        <w:t>والبلاستيك</w:t>
      </w:r>
      <w:r w:rsidR="00E2629D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2629D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E2629D">
        <w:rPr>
          <w:rFonts w:ascii="Arial" w:hAnsi="Arial" w:cs="Simplified Arabic"/>
          <w:sz w:val="32"/>
          <w:szCs w:val="32"/>
        </w:rPr>
        <w:t>0,</w:t>
      </w:r>
      <w:r w:rsidR="00FF3BB8">
        <w:rPr>
          <w:rFonts w:ascii="Arial" w:hAnsi="Arial" w:cs="Simplified Arabic"/>
          <w:sz w:val="32"/>
          <w:szCs w:val="32"/>
        </w:rPr>
        <w:t>5</w:t>
      </w:r>
      <w:r w:rsidR="00E2629D">
        <w:rPr>
          <w:rFonts w:ascii="Arial" w:hAnsi="Arial" w:cs="Simplified Arabic"/>
          <w:sz w:val="32"/>
          <w:szCs w:val="32"/>
        </w:rPr>
        <w:t>%</w:t>
      </w:r>
      <w:r w:rsidR="00E2629D">
        <w:rPr>
          <w:rFonts w:ascii="Arial" w:hAnsi="Arial" w:cs="Simplified Arabic" w:hint="cs"/>
          <w:sz w:val="32"/>
          <w:szCs w:val="32"/>
          <w:rtl/>
        </w:rPr>
        <w:t>.</w:t>
      </w:r>
    </w:p>
    <w:p w:rsidR="00B207AC" w:rsidRDefault="00565BFC" w:rsidP="00565BFC">
      <w:pPr>
        <w:tabs>
          <w:tab w:val="left" w:pos="5141"/>
        </w:tabs>
        <w:spacing w:line="480" w:lineRule="exact"/>
        <w:ind w:left="283" w:right="284" w:firstLine="567"/>
        <w:rPr>
          <w:rFonts w:ascii="Simplified Arabic" w:hAnsi="Simplified Arabic" w:cs="Simplified Arabic"/>
          <w:sz w:val="30"/>
          <w:szCs w:val="30"/>
          <w:lang w:bidi="ar-MA"/>
        </w:rPr>
      </w:pPr>
      <w:r>
        <w:rPr>
          <w:rFonts w:ascii="Simplified Arabic" w:hAnsi="Simplified Arabic" w:cs="Simplified Arabic"/>
          <w:sz w:val="30"/>
          <w:szCs w:val="30"/>
          <w:rtl/>
          <w:lang w:bidi="ar-MA"/>
        </w:rPr>
        <w:tab/>
      </w:r>
    </w:p>
    <w:p w:rsidR="001008EC" w:rsidRPr="003A561D" w:rsidRDefault="001008EC" w:rsidP="00CA7A0F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ما</w:t>
      </w:r>
      <w:r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فيما يخص الأرقام الاستدلالية للأثمان عند الإنتاج لقطاعات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"الصناعا</w:t>
      </w:r>
      <w:r w:rsidRPr="003A561D">
        <w:rPr>
          <w:rFonts w:ascii="Simplified Arabic" w:hAnsi="Simplified Arabic" w:cs="Simplified Arabic" w:hint="eastAsia"/>
          <w:sz w:val="30"/>
          <w:szCs w:val="30"/>
          <w:rtl/>
          <w:lang w:bidi="ar-MA"/>
        </w:rPr>
        <w:t>ت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الإستخراجية"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و"إنتاج وتوزيع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الكهرباء"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و"إنتاج وتوزيع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الماء"،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فقد عرفت استقرارا خلال شهر </w:t>
      </w:r>
      <w:r w:rsidRPr="001008EC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غشت </w:t>
      </w:r>
      <w:r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</w:t>
      </w:r>
      <w:r w:rsidR="00CA7A0F">
        <w:rPr>
          <w:rFonts w:ascii="Simplified Arabic" w:hAnsi="Simplified Arabic" w:cs="Simplified Arabic" w:hint="cs"/>
          <w:sz w:val="30"/>
          <w:szCs w:val="30"/>
          <w:rtl/>
          <w:lang w:bidi="ar-MA"/>
        </w:rPr>
        <w:t>7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1008EC" w:rsidRPr="003A561D" w:rsidRDefault="001008EC" w:rsidP="001008EC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F3261" w:rsidRPr="001008EC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812A08" w:rsidRDefault="00812A08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812A08" w:rsidRDefault="00812A08" w:rsidP="00812A08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12A08" w:rsidRDefault="00812A08" w:rsidP="00812A08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812A08" w:rsidRPr="00BE6079" w:rsidTr="00F2719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812A08" w:rsidRPr="004B0C44" w:rsidRDefault="00812A08" w:rsidP="00CA7A0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CA7A0F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7</w:t>
            </w:r>
          </w:p>
          <w:p w:rsidR="00812A08" w:rsidRPr="000D2B4C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76" w:type="dxa"/>
            <w:vAlign w:val="center"/>
          </w:tcPr>
          <w:p w:rsidR="00812A08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812A08" w:rsidRPr="004B0C44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812A08" w:rsidRPr="004B0C44" w:rsidRDefault="00812A08" w:rsidP="00CA7A0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CA7A0F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7</w:t>
            </w:r>
          </w:p>
          <w:p w:rsidR="00812A08" w:rsidRPr="0002549C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E718C9" w:rsidRPr="00537C21" w:rsidRDefault="00E718C9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E718C9" w:rsidRPr="00BE6079" w:rsidTr="00F2719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107,1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E718C9" w:rsidRPr="00537C21" w:rsidRDefault="00E718C9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718C9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E718C9" w:rsidRPr="00740F69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718C9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718C9" w:rsidRPr="007452C1" w:rsidRDefault="00E718C9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718C9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E718C9" w:rsidRPr="00B53241" w:rsidRDefault="00E718C9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718C9" w:rsidRPr="00CF11CF" w:rsidRDefault="00E718C9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718C9" w:rsidRPr="00BE6079" w:rsidTr="00F2719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E718C9" w:rsidRPr="00DD6C01" w:rsidRDefault="00E718C9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E718C9" w:rsidRPr="00DD6C01" w:rsidRDefault="00E718C9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DD6C01" w:rsidRDefault="00E718C9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718C9" w:rsidRPr="00CF11CF" w:rsidRDefault="00E718C9" w:rsidP="00F271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718C9" w:rsidRPr="00BE6079" w:rsidTr="00F2719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E718C9" w:rsidRPr="00537C21" w:rsidRDefault="00E718C9" w:rsidP="00F2719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E718C9" w:rsidRPr="00824379" w:rsidRDefault="00E718C9" w:rsidP="00F2719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76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E718C9" w:rsidRDefault="00E718C9" w:rsidP="00E718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718C9" w:rsidRPr="00824379" w:rsidRDefault="00E718C9" w:rsidP="00F2719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718C9" w:rsidRPr="00CD7F18" w:rsidRDefault="00E718C9" w:rsidP="00F2719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12A08" w:rsidRDefault="00812A08" w:rsidP="00812A08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55633A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1CFA"/>
    <w:rsid w:val="00003FAF"/>
    <w:rsid w:val="000049BB"/>
    <w:rsid w:val="00007CEE"/>
    <w:rsid w:val="0001443F"/>
    <w:rsid w:val="0002549C"/>
    <w:rsid w:val="00027228"/>
    <w:rsid w:val="000317FA"/>
    <w:rsid w:val="000333FE"/>
    <w:rsid w:val="00034912"/>
    <w:rsid w:val="0003654F"/>
    <w:rsid w:val="000438CD"/>
    <w:rsid w:val="00046140"/>
    <w:rsid w:val="00046871"/>
    <w:rsid w:val="00053829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B610E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1008E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A56B7"/>
    <w:rsid w:val="001C7842"/>
    <w:rsid w:val="001E4700"/>
    <w:rsid w:val="001E5E9F"/>
    <w:rsid w:val="001F0EF4"/>
    <w:rsid w:val="001F1FD3"/>
    <w:rsid w:val="001F3261"/>
    <w:rsid w:val="001F43EC"/>
    <w:rsid w:val="00205DBD"/>
    <w:rsid w:val="002146B2"/>
    <w:rsid w:val="00214EB8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2C97"/>
    <w:rsid w:val="0027481F"/>
    <w:rsid w:val="0027499A"/>
    <w:rsid w:val="00275161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D0ABD"/>
    <w:rsid w:val="002D373D"/>
    <w:rsid w:val="002E0651"/>
    <w:rsid w:val="002E1B31"/>
    <w:rsid w:val="002E2991"/>
    <w:rsid w:val="002E7493"/>
    <w:rsid w:val="002F23C9"/>
    <w:rsid w:val="002F5BE0"/>
    <w:rsid w:val="003024C4"/>
    <w:rsid w:val="003062EC"/>
    <w:rsid w:val="00311B4A"/>
    <w:rsid w:val="00312BB8"/>
    <w:rsid w:val="00316E09"/>
    <w:rsid w:val="003231AA"/>
    <w:rsid w:val="0032630C"/>
    <w:rsid w:val="00327B8B"/>
    <w:rsid w:val="003313C9"/>
    <w:rsid w:val="003411A8"/>
    <w:rsid w:val="00341F17"/>
    <w:rsid w:val="003428CE"/>
    <w:rsid w:val="003429BF"/>
    <w:rsid w:val="00353499"/>
    <w:rsid w:val="00357630"/>
    <w:rsid w:val="00360BF3"/>
    <w:rsid w:val="00363BE6"/>
    <w:rsid w:val="00366062"/>
    <w:rsid w:val="003717BE"/>
    <w:rsid w:val="003809FC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42EA7"/>
    <w:rsid w:val="0045320C"/>
    <w:rsid w:val="00454FBF"/>
    <w:rsid w:val="00455833"/>
    <w:rsid w:val="00462499"/>
    <w:rsid w:val="004719ED"/>
    <w:rsid w:val="00474B50"/>
    <w:rsid w:val="00480CBF"/>
    <w:rsid w:val="00481C32"/>
    <w:rsid w:val="00497D25"/>
    <w:rsid w:val="004A1F8B"/>
    <w:rsid w:val="004A36AC"/>
    <w:rsid w:val="004B076A"/>
    <w:rsid w:val="004B3528"/>
    <w:rsid w:val="004B4030"/>
    <w:rsid w:val="004B77B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0285"/>
    <w:rsid w:val="004F69AB"/>
    <w:rsid w:val="00503E64"/>
    <w:rsid w:val="00525579"/>
    <w:rsid w:val="00527A58"/>
    <w:rsid w:val="0053631F"/>
    <w:rsid w:val="005364D4"/>
    <w:rsid w:val="005379C8"/>
    <w:rsid w:val="00537C21"/>
    <w:rsid w:val="005432F5"/>
    <w:rsid w:val="00543A95"/>
    <w:rsid w:val="0054523E"/>
    <w:rsid w:val="005462E1"/>
    <w:rsid w:val="005534FA"/>
    <w:rsid w:val="0055633A"/>
    <w:rsid w:val="0056277C"/>
    <w:rsid w:val="00565BFC"/>
    <w:rsid w:val="005664B5"/>
    <w:rsid w:val="00574033"/>
    <w:rsid w:val="00576FF4"/>
    <w:rsid w:val="00582D1D"/>
    <w:rsid w:val="005834F7"/>
    <w:rsid w:val="0059503D"/>
    <w:rsid w:val="005A5461"/>
    <w:rsid w:val="005A603D"/>
    <w:rsid w:val="005B0D61"/>
    <w:rsid w:val="005B1C7D"/>
    <w:rsid w:val="005B6624"/>
    <w:rsid w:val="005B723F"/>
    <w:rsid w:val="005C6188"/>
    <w:rsid w:val="005D203F"/>
    <w:rsid w:val="005D3E17"/>
    <w:rsid w:val="005F79EA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04DD"/>
    <w:rsid w:val="0064232F"/>
    <w:rsid w:val="0064673E"/>
    <w:rsid w:val="00650FBE"/>
    <w:rsid w:val="00654F29"/>
    <w:rsid w:val="00661572"/>
    <w:rsid w:val="00663797"/>
    <w:rsid w:val="00670120"/>
    <w:rsid w:val="006710B4"/>
    <w:rsid w:val="00675AD1"/>
    <w:rsid w:val="0067716C"/>
    <w:rsid w:val="00692187"/>
    <w:rsid w:val="00695C37"/>
    <w:rsid w:val="00696E2F"/>
    <w:rsid w:val="006B0628"/>
    <w:rsid w:val="006B22EE"/>
    <w:rsid w:val="006B6C33"/>
    <w:rsid w:val="006C4F76"/>
    <w:rsid w:val="006C6856"/>
    <w:rsid w:val="006C6B29"/>
    <w:rsid w:val="006C6F5D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02385"/>
    <w:rsid w:val="007126F9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2308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2A08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6A3D"/>
    <w:rsid w:val="00836BC1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C7E56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3EF"/>
    <w:rsid w:val="00934573"/>
    <w:rsid w:val="00936E9F"/>
    <w:rsid w:val="009425DA"/>
    <w:rsid w:val="00945F55"/>
    <w:rsid w:val="0094794A"/>
    <w:rsid w:val="00950725"/>
    <w:rsid w:val="00951624"/>
    <w:rsid w:val="00956336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0900"/>
    <w:rsid w:val="009A431E"/>
    <w:rsid w:val="009A7504"/>
    <w:rsid w:val="009B0C00"/>
    <w:rsid w:val="009B1CB7"/>
    <w:rsid w:val="009C4A51"/>
    <w:rsid w:val="009C597F"/>
    <w:rsid w:val="009C5A77"/>
    <w:rsid w:val="009D0A59"/>
    <w:rsid w:val="009E29FC"/>
    <w:rsid w:val="009F2BE7"/>
    <w:rsid w:val="009F57BD"/>
    <w:rsid w:val="009F7E2E"/>
    <w:rsid w:val="00A0142F"/>
    <w:rsid w:val="00A019FE"/>
    <w:rsid w:val="00A07EF2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0D26"/>
    <w:rsid w:val="00A73F54"/>
    <w:rsid w:val="00A7467F"/>
    <w:rsid w:val="00A82D41"/>
    <w:rsid w:val="00A9180D"/>
    <w:rsid w:val="00A97328"/>
    <w:rsid w:val="00A976A5"/>
    <w:rsid w:val="00AA1CD3"/>
    <w:rsid w:val="00AA34CF"/>
    <w:rsid w:val="00AA45B0"/>
    <w:rsid w:val="00AA551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6EAB"/>
    <w:rsid w:val="00AF74CC"/>
    <w:rsid w:val="00B0116B"/>
    <w:rsid w:val="00B0600E"/>
    <w:rsid w:val="00B207AC"/>
    <w:rsid w:val="00B218EF"/>
    <w:rsid w:val="00B437BF"/>
    <w:rsid w:val="00B470BE"/>
    <w:rsid w:val="00B53241"/>
    <w:rsid w:val="00B547CE"/>
    <w:rsid w:val="00B55CB3"/>
    <w:rsid w:val="00B61829"/>
    <w:rsid w:val="00B741A1"/>
    <w:rsid w:val="00B8099D"/>
    <w:rsid w:val="00B80B7C"/>
    <w:rsid w:val="00B826E0"/>
    <w:rsid w:val="00B866C4"/>
    <w:rsid w:val="00B86785"/>
    <w:rsid w:val="00B91A88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E60A4"/>
    <w:rsid w:val="00BF1729"/>
    <w:rsid w:val="00BF589A"/>
    <w:rsid w:val="00BF6C01"/>
    <w:rsid w:val="00BF70D0"/>
    <w:rsid w:val="00BF749F"/>
    <w:rsid w:val="00C01BC6"/>
    <w:rsid w:val="00C02074"/>
    <w:rsid w:val="00C0555B"/>
    <w:rsid w:val="00C070B8"/>
    <w:rsid w:val="00C11FB8"/>
    <w:rsid w:val="00C13A0F"/>
    <w:rsid w:val="00C15E27"/>
    <w:rsid w:val="00C21826"/>
    <w:rsid w:val="00C22924"/>
    <w:rsid w:val="00C231B1"/>
    <w:rsid w:val="00C25F6A"/>
    <w:rsid w:val="00C272BE"/>
    <w:rsid w:val="00C321B1"/>
    <w:rsid w:val="00C32870"/>
    <w:rsid w:val="00C348B3"/>
    <w:rsid w:val="00C36F55"/>
    <w:rsid w:val="00C37992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A7A0F"/>
    <w:rsid w:val="00CB03A3"/>
    <w:rsid w:val="00CB5F4F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0AEC"/>
    <w:rsid w:val="00CF11CF"/>
    <w:rsid w:val="00CF45B7"/>
    <w:rsid w:val="00CF767C"/>
    <w:rsid w:val="00D066E5"/>
    <w:rsid w:val="00D150EF"/>
    <w:rsid w:val="00D16D6A"/>
    <w:rsid w:val="00D16DC2"/>
    <w:rsid w:val="00D30AC7"/>
    <w:rsid w:val="00D31855"/>
    <w:rsid w:val="00D4148E"/>
    <w:rsid w:val="00D42067"/>
    <w:rsid w:val="00D434BD"/>
    <w:rsid w:val="00D4452D"/>
    <w:rsid w:val="00D4622F"/>
    <w:rsid w:val="00D466E4"/>
    <w:rsid w:val="00D61726"/>
    <w:rsid w:val="00D61C67"/>
    <w:rsid w:val="00D67A0B"/>
    <w:rsid w:val="00D707BD"/>
    <w:rsid w:val="00D7213E"/>
    <w:rsid w:val="00D80817"/>
    <w:rsid w:val="00D80F7A"/>
    <w:rsid w:val="00D84D04"/>
    <w:rsid w:val="00D9045E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060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2629D"/>
    <w:rsid w:val="00E30794"/>
    <w:rsid w:val="00E3211C"/>
    <w:rsid w:val="00E342E9"/>
    <w:rsid w:val="00E37018"/>
    <w:rsid w:val="00E45025"/>
    <w:rsid w:val="00E45720"/>
    <w:rsid w:val="00E62548"/>
    <w:rsid w:val="00E71067"/>
    <w:rsid w:val="00E7186D"/>
    <w:rsid w:val="00E718C9"/>
    <w:rsid w:val="00E83EEB"/>
    <w:rsid w:val="00E87C61"/>
    <w:rsid w:val="00E87CD7"/>
    <w:rsid w:val="00E90D79"/>
    <w:rsid w:val="00E9621B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0DC8"/>
    <w:rsid w:val="00EE23D3"/>
    <w:rsid w:val="00EE3F14"/>
    <w:rsid w:val="00EE6C46"/>
    <w:rsid w:val="00EE77AA"/>
    <w:rsid w:val="00F03496"/>
    <w:rsid w:val="00F037E9"/>
    <w:rsid w:val="00F05776"/>
    <w:rsid w:val="00F10220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87765"/>
    <w:rsid w:val="00F91D51"/>
    <w:rsid w:val="00F94A2B"/>
    <w:rsid w:val="00F95529"/>
    <w:rsid w:val="00FA0919"/>
    <w:rsid w:val="00FB50A7"/>
    <w:rsid w:val="00FC3B18"/>
    <w:rsid w:val="00FC6144"/>
    <w:rsid w:val="00FD680A"/>
    <w:rsid w:val="00FD75A9"/>
    <w:rsid w:val="00FE3026"/>
    <w:rsid w:val="00FE3C59"/>
    <w:rsid w:val="00FE78FD"/>
    <w:rsid w:val="00FF034E"/>
    <w:rsid w:val="00FF3BB8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2017-09-28T09:29:00Z</cp:lastPrinted>
  <dcterms:created xsi:type="dcterms:W3CDTF">2017-09-28T20:40:00Z</dcterms:created>
  <dcterms:modified xsi:type="dcterms:W3CDTF">2017-09-28T20:47:00Z</dcterms:modified>
</cp:coreProperties>
</file>