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BE" w:rsidRDefault="0028247F" w:rsidP="004C7581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       </w:t>
      </w:r>
    </w:p>
    <w:p w:rsidR="004044BE" w:rsidRDefault="004044BE" w:rsidP="008A7606">
      <w:pPr>
        <w:rPr>
          <w:lang w:bidi="ar-MA"/>
        </w:rPr>
      </w:pPr>
    </w:p>
    <w:p w:rsidR="004044BE" w:rsidRDefault="004044BE" w:rsidP="008A7606">
      <w:pPr>
        <w:rPr>
          <w:lang w:bidi="ar-MA"/>
        </w:rPr>
      </w:pPr>
    </w:p>
    <w:p w:rsidR="004044BE" w:rsidRDefault="004044BE" w:rsidP="008A7606">
      <w:pPr>
        <w:rPr>
          <w:lang w:bidi="ar-MA"/>
        </w:rPr>
      </w:pPr>
    </w:p>
    <w:p w:rsidR="004044BE" w:rsidRDefault="004044BE" w:rsidP="008A7606">
      <w:pPr>
        <w:rPr>
          <w:lang w:bidi="ar-MA"/>
        </w:rPr>
      </w:pPr>
    </w:p>
    <w:p w:rsidR="004C7581" w:rsidRDefault="004C7581" w:rsidP="008A7606">
      <w:pPr>
        <w:rPr>
          <w:lang w:bidi="ar-MA"/>
        </w:rPr>
      </w:pPr>
    </w:p>
    <w:p w:rsidR="004C7581" w:rsidRDefault="004C7581" w:rsidP="008A7606">
      <w:pPr>
        <w:rPr>
          <w:lang w:bidi="ar-MA"/>
        </w:rPr>
      </w:pPr>
    </w:p>
    <w:p w:rsidR="004C7581" w:rsidRDefault="004C7581" w:rsidP="008A7606">
      <w:pPr>
        <w:rPr>
          <w:lang w:bidi="ar-MA"/>
        </w:rPr>
      </w:pPr>
    </w:p>
    <w:p w:rsidR="004044BE" w:rsidRDefault="004044BE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AB303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 xml:space="preserve">D’AVRIL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AB3039">
        <w:rPr>
          <w:b/>
          <w:bCs/>
          <w:color w:val="0000FF"/>
          <w:sz w:val="24"/>
          <w:szCs w:val="24"/>
        </w:rPr>
        <w:t>7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F64AF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F64AF2">
        <w:rPr>
          <w:rFonts w:ascii="Arial" w:hAnsi="Arial" w:cs="Arial"/>
          <w:sz w:val="24"/>
          <w:szCs w:val="24"/>
        </w:rPr>
        <w:t xml:space="preserve"> </w:t>
      </w:r>
      <w:r w:rsidR="00F64AF2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Pr="005534FA">
        <w:rPr>
          <w:rFonts w:ascii="Arial" w:hAnsi="Arial" w:cs="Arial"/>
          <w:sz w:val="24"/>
          <w:szCs w:val="24"/>
        </w:rPr>
        <w:t>0,</w:t>
      </w:r>
      <w:r w:rsidR="00AB3039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d’avril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AB3039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2D373D">
        <w:rPr>
          <w:rFonts w:ascii="Arial" w:hAnsi="Arial" w:cs="Arial"/>
          <w:sz w:val="24"/>
          <w:szCs w:val="24"/>
        </w:rPr>
        <w:t>de mars</w:t>
      </w:r>
      <w:r w:rsidR="002D373D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AB3039">
        <w:rPr>
          <w:rFonts w:ascii="Arial" w:hAnsi="Arial" w:cs="Arial"/>
          <w:sz w:val="24"/>
          <w:szCs w:val="24"/>
        </w:rPr>
        <w:t>7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A9575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A9575C">
        <w:rPr>
          <w:rFonts w:ascii="Arial" w:hAnsi="Arial" w:cs="Arial"/>
          <w:sz w:val="24"/>
          <w:szCs w:val="24"/>
        </w:rPr>
        <w:t>s « industries alimentaires » de 0,1%,</w:t>
      </w:r>
      <w:r w:rsidR="003C650A">
        <w:rPr>
          <w:rFonts w:ascii="Arial" w:hAnsi="Arial" w:cs="Arial"/>
          <w:sz w:val="24"/>
          <w:szCs w:val="24"/>
        </w:rPr>
        <w:t xml:space="preserve"> l’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F64AF2" w:rsidRPr="006E0C70">
        <w:rPr>
          <w:rFonts w:ascii="Arial" w:hAnsi="Arial" w:cs="Arial"/>
          <w:sz w:val="24"/>
          <w:szCs w:val="24"/>
        </w:rPr>
        <w:t>Industrie d’habillement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9575C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A9575C">
        <w:rPr>
          <w:rFonts w:ascii="Arial" w:hAnsi="Arial" w:cs="Arial"/>
          <w:sz w:val="24"/>
          <w:szCs w:val="24"/>
        </w:rPr>
        <w:t>5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A26D5E" w:rsidRPr="005534FA">
        <w:rPr>
          <w:rFonts w:ascii="Arial" w:hAnsi="Arial" w:cs="Arial"/>
          <w:sz w:val="24"/>
          <w:szCs w:val="24"/>
        </w:rPr>
        <w:t>de</w:t>
      </w:r>
      <w:r w:rsidR="00A26D5E">
        <w:rPr>
          <w:rFonts w:ascii="Arial" w:hAnsi="Arial" w:cs="Arial"/>
          <w:sz w:val="24"/>
          <w:szCs w:val="24"/>
        </w:rPr>
        <w:t xml:space="preserve"> la </w:t>
      </w:r>
      <w:r w:rsidR="00A26D5E" w:rsidRPr="005534FA">
        <w:rPr>
          <w:rFonts w:ascii="Arial" w:hAnsi="Arial" w:cs="Arial"/>
          <w:sz w:val="24"/>
          <w:szCs w:val="24"/>
        </w:rPr>
        <w:t>«</w:t>
      </w:r>
      <w:r w:rsidR="003C650A" w:rsidRPr="003C650A">
        <w:rPr>
          <w:rFonts w:ascii="Arial" w:hAnsi="Arial" w:cs="Arial"/>
          <w:sz w:val="24"/>
          <w:szCs w:val="24"/>
        </w:rPr>
        <w:t>Fabrication d’autres produits minéraux non métalliques</w:t>
      </w:r>
      <w:r w:rsidR="00A26D5E" w:rsidRPr="005534FA">
        <w:rPr>
          <w:rFonts w:ascii="Arial" w:hAnsi="Arial" w:cs="Arial"/>
          <w:sz w:val="24"/>
          <w:szCs w:val="24"/>
        </w:rPr>
        <w:t xml:space="preserve">» </w:t>
      </w:r>
      <w:r w:rsidR="00A9575C">
        <w:rPr>
          <w:rFonts w:ascii="Arial" w:hAnsi="Arial" w:cs="Arial"/>
          <w:sz w:val="24"/>
          <w:szCs w:val="24"/>
        </w:rPr>
        <w:t xml:space="preserve">de 0,2% </w:t>
      </w:r>
      <w:r w:rsidR="006E0C70">
        <w:rPr>
          <w:rFonts w:ascii="Arial" w:hAnsi="Arial" w:cs="Arial"/>
          <w:sz w:val="24"/>
          <w:szCs w:val="24"/>
        </w:rPr>
        <w:t>et</w:t>
      </w:r>
      <w:r w:rsidR="0045320C" w:rsidRPr="005534FA">
        <w:rPr>
          <w:rFonts w:ascii="Arial" w:hAnsi="Arial" w:cs="Arial"/>
          <w:sz w:val="24"/>
          <w:szCs w:val="24"/>
        </w:rPr>
        <w:t xml:space="preserve"> </w:t>
      </w:r>
      <w:r w:rsidR="00E146D8">
        <w:rPr>
          <w:rFonts w:ascii="Arial" w:hAnsi="Arial" w:cs="Arial"/>
          <w:sz w:val="24"/>
          <w:szCs w:val="24"/>
        </w:rPr>
        <w:t>de</w:t>
      </w:r>
      <w:r w:rsidR="00A9575C">
        <w:rPr>
          <w:rFonts w:ascii="Arial" w:hAnsi="Arial" w:cs="Arial"/>
          <w:sz w:val="24"/>
          <w:szCs w:val="24"/>
        </w:rPr>
        <w:t xml:space="preserve"> la </w:t>
      </w:r>
      <w:r w:rsidR="008E4CD5" w:rsidRPr="005534FA">
        <w:rPr>
          <w:rFonts w:ascii="Arial" w:hAnsi="Arial" w:cs="Arial"/>
          <w:sz w:val="24"/>
          <w:szCs w:val="24"/>
        </w:rPr>
        <w:t>«</w:t>
      </w:r>
      <w:r w:rsidR="00A9575C">
        <w:rPr>
          <w:rFonts w:ascii="Arial" w:hAnsi="Arial" w:cs="Arial"/>
          <w:sz w:val="24"/>
          <w:szCs w:val="24"/>
        </w:rPr>
        <w:t>Fabrication d’équipements  électriques</w:t>
      </w:r>
      <w:r w:rsidR="008E4CD5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E146D8">
        <w:rPr>
          <w:rFonts w:ascii="Arial" w:hAnsi="Arial" w:cs="Arial"/>
          <w:sz w:val="24"/>
          <w:szCs w:val="24"/>
        </w:rPr>
        <w:t xml:space="preserve"> 0,</w:t>
      </w:r>
      <w:r w:rsidR="00A9575C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714F3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714F35">
        <w:rPr>
          <w:rFonts w:ascii="Arial" w:hAnsi="Arial" w:cs="Arial"/>
          <w:sz w:val="24"/>
          <w:szCs w:val="24"/>
        </w:rPr>
        <w:t>a</w:t>
      </w:r>
      <w:r w:rsidR="00B741A1" w:rsidRPr="005534FA">
        <w:rPr>
          <w:rFonts w:ascii="Arial" w:hAnsi="Arial" w:cs="Arial"/>
          <w:sz w:val="24"/>
          <w:szCs w:val="24"/>
        </w:rPr>
        <w:t xml:space="preserve"> «</w:t>
      </w:r>
      <w:r w:rsidR="00714F35" w:rsidRPr="00714F35">
        <w:rPr>
          <w:rFonts w:ascii="Arial" w:hAnsi="Arial" w:cs="Arial"/>
          <w:sz w:val="24"/>
          <w:szCs w:val="24"/>
        </w:rPr>
        <w:t>Fabrication de textiles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A26D5E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714F35">
        <w:rPr>
          <w:rFonts w:ascii="Arial" w:hAnsi="Arial" w:cs="Arial"/>
          <w:sz w:val="24"/>
          <w:szCs w:val="24"/>
        </w:rPr>
        <w:t>3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AB303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 xml:space="preserve">d’avril </w:t>
      </w:r>
      <w:r>
        <w:rPr>
          <w:rFonts w:ascii="Arial" w:hAnsi="Arial" w:cs="Arial"/>
          <w:sz w:val="24"/>
          <w:szCs w:val="24"/>
        </w:rPr>
        <w:t>201</w:t>
      </w:r>
      <w:r w:rsidR="00AB30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0C70" w:rsidRDefault="006E0C70" w:rsidP="006E0C7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F6BFC" w:rsidRDefault="000F6BFC" w:rsidP="000F6BF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14F35" w:rsidRDefault="00714F35" w:rsidP="00714F35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317F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AB30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AB30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AB30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AB30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7</w:t>
            </w:r>
          </w:p>
          <w:p w:rsidR="00EB1BD1" w:rsidRPr="00525579" w:rsidRDefault="00281DC4" w:rsidP="00281DC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E280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E2807" w:rsidRPr="00DD6C01" w:rsidRDefault="009E280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E2807" w:rsidRPr="00DD6C01" w:rsidRDefault="009E2807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E2807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9E2807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549" w:type="dxa"/>
            <w:vAlign w:val="bottom"/>
          </w:tcPr>
          <w:p w:rsidR="009E2807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9E2807" w:rsidRPr="00DD6C01" w:rsidRDefault="009E2807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9E2807" w:rsidRPr="00537C21" w:rsidRDefault="009E280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B3039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E280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E2807" w:rsidRPr="00DD6C01" w:rsidRDefault="009E280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E2807" w:rsidRPr="00DD6C01" w:rsidRDefault="009E2807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E2807" w:rsidRPr="00AB3039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B3039"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0" w:type="dxa"/>
            <w:vAlign w:val="bottom"/>
          </w:tcPr>
          <w:p w:rsidR="009E2807" w:rsidRPr="00AB3039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B3039">
              <w:rPr>
                <w:rFonts w:ascii="Arial" w:hAnsi="Arial" w:cs="Arial"/>
                <w:b/>
                <w:bCs/>
              </w:rPr>
              <w:t>106,4</w:t>
            </w:r>
          </w:p>
        </w:tc>
        <w:tc>
          <w:tcPr>
            <w:tcW w:w="549" w:type="dxa"/>
            <w:vAlign w:val="bottom"/>
          </w:tcPr>
          <w:p w:rsidR="009E2807" w:rsidRPr="00AB3039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B3039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75" w:type="dxa"/>
            <w:vAlign w:val="center"/>
          </w:tcPr>
          <w:p w:rsidR="009E2807" w:rsidRPr="00DD6C01" w:rsidRDefault="009E2807" w:rsidP="00353B5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E2807" w:rsidRPr="00537C21" w:rsidRDefault="009E280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AB3039" w:rsidRDefault="00AB3039" w:rsidP="00DC3D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</w:t>
            </w:r>
            <w:r w:rsidR="00DC3DF0">
              <w:rPr>
                <w:rFonts w:ascii="Arial" w:hAnsi="Arial" w:cs="Arial"/>
              </w:rPr>
              <w:t>7</w:t>
            </w:r>
          </w:p>
        </w:tc>
        <w:tc>
          <w:tcPr>
            <w:tcW w:w="549" w:type="dxa"/>
            <w:vAlign w:val="bottom"/>
          </w:tcPr>
          <w:p w:rsidR="00AB3039" w:rsidRDefault="00AB3039" w:rsidP="00DC3D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DC3DF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DC3DF0">
              <w:rPr>
                <w:rFonts w:ascii="Arial" w:hAnsi="Arial" w:cs="Arial"/>
              </w:rPr>
              <w:t>5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</w:t>
            </w:r>
            <w:r w:rsidR="00DC3DF0">
              <w:rPr>
                <w:rFonts w:ascii="Arial" w:hAnsi="Arial" w:cs="Arial"/>
              </w:rPr>
              <w:t>4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DC3DF0">
              <w:rPr>
                <w:rFonts w:ascii="Arial" w:hAnsi="Arial" w:cs="Arial"/>
              </w:rPr>
              <w:t>2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</w:t>
            </w:r>
            <w:r w:rsidR="00DC3DF0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</w:t>
            </w:r>
            <w:r w:rsidR="00DC3DF0">
              <w:rPr>
                <w:rFonts w:ascii="Arial" w:hAnsi="Arial" w:cs="Arial"/>
              </w:rPr>
              <w:t>3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</w:t>
            </w:r>
            <w:r w:rsidR="00DC3DF0">
              <w:rPr>
                <w:rFonts w:ascii="Arial" w:hAnsi="Arial" w:cs="Arial"/>
              </w:rPr>
              <w:t>2</w:t>
            </w:r>
          </w:p>
        </w:tc>
        <w:tc>
          <w:tcPr>
            <w:tcW w:w="549" w:type="dxa"/>
            <w:vAlign w:val="bottom"/>
          </w:tcPr>
          <w:p w:rsidR="00AB3039" w:rsidRDefault="00DC3DF0" w:rsidP="00DC3D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</w:t>
            </w:r>
            <w:r w:rsidR="00AB303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B3039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B3039" w:rsidRPr="007452C1" w:rsidRDefault="00AB3039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B3039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B3039" w:rsidRPr="00B5324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B3039" w:rsidRPr="00CF11CF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B3039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B3039" w:rsidRPr="00CF11CF" w:rsidRDefault="00AB3039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B3039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B3039" w:rsidRPr="00537C21" w:rsidRDefault="00AB3039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B3039" w:rsidRPr="00824379" w:rsidRDefault="00AB3039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824379" w:rsidRDefault="00AB3039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B3039" w:rsidRPr="00CD7F18" w:rsidRDefault="00AB3039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5D0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1DF7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247F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C650A"/>
    <w:rsid w:val="003D5EAF"/>
    <w:rsid w:val="003E7B49"/>
    <w:rsid w:val="003E7BCB"/>
    <w:rsid w:val="003F219D"/>
    <w:rsid w:val="003F26A7"/>
    <w:rsid w:val="003F3924"/>
    <w:rsid w:val="00403A4A"/>
    <w:rsid w:val="004044BE"/>
    <w:rsid w:val="004100DD"/>
    <w:rsid w:val="00414515"/>
    <w:rsid w:val="004216BF"/>
    <w:rsid w:val="00442EA7"/>
    <w:rsid w:val="0045320C"/>
    <w:rsid w:val="00455833"/>
    <w:rsid w:val="00462499"/>
    <w:rsid w:val="0047160A"/>
    <w:rsid w:val="004719ED"/>
    <w:rsid w:val="00474B50"/>
    <w:rsid w:val="00481C32"/>
    <w:rsid w:val="00497A78"/>
    <w:rsid w:val="00497D25"/>
    <w:rsid w:val="004A1F8B"/>
    <w:rsid w:val="004A256F"/>
    <w:rsid w:val="004B076A"/>
    <w:rsid w:val="004B4030"/>
    <w:rsid w:val="004B7B4A"/>
    <w:rsid w:val="004C0EAF"/>
    <w:rsid w:val="004C454A"/>
    <w:rsid w:val="004C5268"/>
    <w:rsid w:val="004C5652"/>
    <w:rsid w:val="004C7581"/>
    <w:rsid w:val="004D4978"/>
    <w:rsid w:val="004D49E3"/>
    <w:rsid w:val="004D6CD3"/>
    <w:rsid w:val="004E0661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4F35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A66D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5C2D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5B22"/>
    <w:rsid w:val="008B7FFB"/>
    <w:rsid w:val="008D07A2"/>
    <w:rsid w:val="008E4CD5"/>
    <w:rsid w:val="008F0A66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807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541D9"/>
    <w:rsid w:val="00A54DA6"/>
    <w:rsid w:val="00A55048"/>
    <w:rsid w:val="00A82D41"/>
    <w:rsid w:val="00A9180D"/>
    <w:rsid w:val="00A9575C"/>
    <w:rsid w:val="00A97328"/>
    <w:rsid w:val="00A976A5"/>
    <w:rsid w:val="00AA34CF"/>
    <w:rsid w:val="00AA45B0"/>
    <w:rsid w:val="00AA734C"/>
    <w:rsid w:val="00AB3039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2CA4"/>
    <w:rsid w:val="00D066E5"/>
    <w:rsid w:val="00D150EF"/>
    <w:rsid w:val="00D16D6A"/>
    <w:rsid w:val="00D31855"/>
    <w:rsid w:val="00D4148E"/>
    <w:rsid w:val="00D42067"/>
    <w:rsid w:val="00D434B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3DF0"/>
    <w:rsid w:val="00DC4A08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1083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4AF2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2017-05-30T00:21:00Z</dcterms:created>
  <dcterms:modified xsi:type="dcterms:W3CDTF">2017-05-30T00:23:00Z</dcterms:modified>
</cp:coreProperties>
</file>