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8075F6" w:rsidRDefault="006B2929" w:rsidP="0012278E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</w:t>
      </w:r>
      <w:r w:rsidR="006618A5">
        <w:rPr>
          <w:rFonts w:ascii="Arial" w:hAnsi="Arial" w:cs="Arial"/>
          <w:b/>
          <w:bCs/>
          <w:szCs w:val="32"/>
          <w:lang w:bidi="ar-MA"/>
        </w:rPr>
        <w:t xml:space="preserve">     </w:t>
      </w: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BC63D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7A7D1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C63D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NOVEMBRE</w:t>
      </w:r>
      <w:r w:rsidR="00BE735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BE735F" w:rsidP="00EC686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prix à la consommation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,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BC63D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0,1%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7A7D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EC68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EC686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8A010C" w:rsidP="008A010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186EE3">
        <w:rPr>
          <w:rFonts w:ascii="Arial" w:hAnsi="Arial" w:cs="Arial"/>
          <w:sz w:val="24"/>
          <w:szCs w:val="24"/>
          <w:lang w:bidi="ar-MA"/>
        </w:rPr>
        <w:t>d</w:t>
      </w:r>
      <w:r w:rsidR="00BC63DE">
        <w:rPr>
          <w:rFonts w:ascii="Arial" w:hAnsi="Arial" w:cs="Arial"/>
          <w:sz w:val="24"/>
          <w:szCs w:val="24"/>
          <w:lang w:bidi="ar-MA"/>
        </w:rPr>
        <w:t>e novembre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BE735F">
        <w:rPr>
          <w:rFonts w:ascii="Arial" w:hAnsi="Arial" w:cs="Arial"/>
          <w:sz w:val="24"/>
          <w:szCs w:val="24"/>
          <w:lang w:bidi="ar-MA"/>
        </w:rPr>
        <w:t>6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BE735F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186EE3">
        <w:rPr>
          <w:rFonts w:ascii="Arial" w:hAnsi="Arial" w:cs="Arial"/>
          <w:sz w:val="24"/>
          <w:szCs w:val="24"/>
          <w:lang w:bidi="ar-MA"/>
        </w:rPr>
        <w:t xml:space="preserve">de 0,3%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7A7D18">
        <w:rPr>
          <w:rFonts w:ascii="Arial" w:hAnsi="Arial" w:cs="Arial"/>
          <w:sz w:val="24"/>
          <w:szCs w:val="24"/>
          <w:lang w:bidi="ar-MA"/>
        </w:rPr>
        <w:t>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BE735F">
        <w:rPr>
          <w:rFonts w:ascii="Arial" w:hAnsi="Arial" w:cs="Arial"/>
          <w:sz w:val="24"/>
          <w:szCs w:val="24"/>
          <w:lang w:bidi="ar-MA"/>
        </w:rPr>
        <w:t>baisse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BE735F">
        <w:rPr>
          <w:rFonts w:ascii="Arial" w:hAnsi="Arial" w:cs="Arial"/>
          <w:sz w:val="24"/>
          <w:szCs w:val="24"/>
          <w:lang w:bidi="ar-MA"/>
        </w:rPr>
        <w:t>0,</w:t>
      </w:r>
      <w:r w:rsidR="00BC63DE">
        <w:rPr>
          <w:rFonts w:ascii="Arial" w:hAnsi="Arial" w:cs="Arial"/>
          <w:sz w:val="24"/>
          <w:szCs w:val="24"/>
          <w:lang w:bidi="ar-MA"/>
        </w:rPr>
        <w:t>7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5001E0">
        <w:rPr>
          <w:rFonts w:ascii="Arial" w:hAnsi="Arial" w:cs="Arial"/>
          <w:sz w:val="24"/>
          <w:szCs w:val="24"/>
          <w:lang w:bidi="ar-MA"/>
        </w:rPr>
        <w:t xml:space="preserve">la </w:t>
      </w:r>
      <w:r w:rsidR="00BE735F">
        <w:rPr>
          <w:rFonts w:ascii="Arial" w:hAnsi="Arial" w:cs="Arial"/>
          <w:sz w:val="24"/>
          <w:szCs w:val="24"/>
          <w:lang w:bidi="ar-MA"/>
        </w:rPr>
        <w:t>hausse de 0,1%</w:t>
      </w:r>
      <w:r w:rsidR="007A7D18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A86934" w:rsidP="008A010C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BE735F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C63DE">
        <w:rPr>
          <w:rFonts w:ascii="Arial" w:hAnsi="Arial" w:cs="Arial"/>
          <w:sz w:val="24"/>
          <w:szCs w:val="24"/>
          <w:lang w:bidi="ar-MA"/>
        </w:rPr>
        <w:t>octobre et novembre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201</w:t>
      </w:r>
      <w:r w:rsidR="00BE735F">
        <w:rPr>
          <w:rFonts w:ascii="Arial" w:hAnsi="Arial" w:cs="Arial"/>
          <w:sz w:val="24"/>
          <w:szCs w:val="24"/>
          <w:lang w:bidi="ar-MA"/>
        </w:rPr>
        <w:t>6</w:t>
      </w:r>
      <w:r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BC63DE">
        <w:rPr>
          <w:rFonts w:ascii="Arial" w:hAnsi="Arial" w:cs="Arial"/>
          <w:sz w:val="24"/>
          <w:szCs w:val="24"/>
          <w:lang w:bidi="ar-MA"/>
        </w:rPr>
        <w:t>les « fruits » avec 18,</w:t>
      </w:r>
      <w:r w:rsidR="00914F88">
        <w:rPr>
          <w:rFonts w:ascii="Arial" w:hAnsi="Arial" w:cs="Arial"/>
          <w:sz w:val="24"/>
          <w:szCs w:val="24"/>
          <w:lang w:bidi="ar-MA"/>
        </w:rPr>
        <w:t>2</w:t>
      </w:r>
      <w:r w:rsidR="00BC63DE">
        <w:rPr>
          <w:rFonts w:ascii="Arial" w:hAnsi="Arial" w:cs="Arial"/>
          <w:sz w:val="24"/>
          <w:szCs w:val="24"/>
          <w:lang w:bidi="ar-MA"/>
        </w:rPr>
        <w:t xml:space="preserve">%,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8D776E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8D776E">
        <w:rPr>
          <w:rFonts w:ascii="Arial" w:hAnsi="Arial" w:cs="Arial"/>
          <w:sz w:val="24"/>
          <w:szCs w:val="24"/>
          <w:lang w:bidi="ar-MA"/>
        </w:rPr>
        <w:t>poissons et fruits de mer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BC63DE">
        <w:rPr>
          <w:rFonts w:ascii="Arial" w:hAnsi="Arial" w:cs="Arial"/>
          <w:sz w:val="24"/>
          <w:szCs w:val="24"/>
          <w:lang w:bidi="ar-MA"/>
        </w:rPr>
        <w:t>1,5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186EE3">
        <w:rPr>
          <w:rFonts w:ascii="Arial" w:hAnsi="Arial" w:cs="Arial"/>
          <w:sz w:val="24"/>
          <w:szCs w:val="24"/>
          <w:lang w:bidi="ar-MA"/>
        </w:rPr>
        <w:t xml:space="preserve"> et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 les « viandes » avec </w:t>
      </w:r>
      <w:r w:rsidR="00186EE3">
        <w:rPr>
          <w:rFonts w:ascii="Arial" w:hAnsi="Arial" w:cs="Arial"/>
          <w:sz w:val="24"/>
          <w:szCs w:val="24"/>
          <w:lang w:bidi="ar-MA"/>
        </w:rPr>
        <w:t>0,1</w:t>
      </w:r>
      <w:r w:rsidR="008D776E">
        <w:rPr>
          <w:rFonts w:ascii="Arial" w:hAnsi="Arial" w:cs="Arial"/>
          <w:sz w:val="24"/>
          <w:szCs w:val="24"/>
          <w:lang w:bidi="ar-MA"/>
        </w:rPr>
        <w:t>%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. </w:t>
      </w:r>
      <w:r w:rsidR="000C58B7">
        <w:rPr>
          <w:rFonts w:ascii="Arial" w:hAnsi="Arial" w:cs="Arial"/>
          <w:sz w:val="24"/>
          <w:szCs w:val="24"/>
          <w:lang w:bidi="ar-MA"/>
        </w:rPr>
        <w:t>En rev</w:t>
      </w:r>
      <w:r w:rsidR="0085055E">
        <w:rPr>
          <w:rFonts w:ascii="Arial" w:hAnsi="Arial" w:cs="Arial"/>
          <w:sz w:val="24"/>
          <w:szCs w:val="24"/>
          <w:lang w:bidi="ar-MA"/>
        </w:rPr>
        <w:t xml:space="preserve">anche, les prix 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ont </w:t>
      </w:r>
      <w:r w:rsidR="00BE735F">
        <w:rPr>
          <w:rFonts w:ascii="Arial" w:hAnsi="Arial" w:cs="Arial"/>
          <w:sz w:val="24"/>
          <w:szCs w:val="24"/>
          <w:lang w:bidi="ar-MA"/>
        </w:rPr>
        <w:t>augmenté</w:t>
      </w:r>
      <w:r w:rsidR="00C636B0">
        <w:rPr>
          <w:rFonts w:ascii="Arial" w:hAnsi="Arial" w:cs="Arial"/>
          <w:sz w:val="24"/>
          <w:szCs w:val="24"/>
          <w:lang w:bidi="ar-MA"/>
        </w:rPr>
        <w:t xml:space="preserve"> de </w:t>
      </w:r>
      <w:r w:rsidR="00186EE3">
        <w:rPr>
          <w:rFonts w:ascii="Arial" w:hAnsi="Arial" w:cs="Arial"/>
          <w:sz w:val="24"/>
          <w:szCs w:val="24"/>
          <w:lang w:bidi="ar-MA"/>
        </w:rPr>
        <w:t>4,</w:t>
      </w:r>
      <w:r w:rsidR="00BE735F">
        <w:rPr>
          <w:rFonts w:ascii="Arial" w:hAnsi="Arial" w:cs="Arial"/>
          <w:sz w:val="24"/>
          <w:szCs w:val="24"/>
          <w:lang w:bidi="ar-MA"/>
        </w:rPr>
        <w:t>3</w:t>
      </w:r>
      <w:r w:rsidR="00C636B0">
        <w:rPr>
          <w:rFonts w:ascii="Arial" w:hAnsi="Arial" w:cs="Arial"/>
          <w:sz w:val="24"/>
          <w:szCs w:val="24"/>
          <w:lang w:bidi="ar-MA"/>
        </w:rPr>
        <w:t>% pour l</w:t>
      </w:r>
      <w:r w:rsidR="00583C17">
        <w:rPr>
          <w:rFonts w:ascii="Arial" w:hAnsi="Arial" w:cs="Arial"/>
          <w:sz w:val="24"/>
          <w:szCs w:val="24"/>
          <w:lang w:bidi="ar-MA"/>
        </w:rPr>
        <w:t>es «</w:t>
      </w:r>
      <w:r w:rsidR="00BE735F">
        <w:rPr>
          <w:rFonts w:ascii="Arial" w:hAnsi="Arial" w:cs="Arial"/>
          <w:sz w:val="24"/>
          <w:szCs w:val="24"/>
          <w:lang w:bidi="ar-MA"/>
        </w:rPr>
        <w:t>légumes</w:t>
      </w:r>
      <w:r w:rsidR="00C636B0">
        <w:rPr>
          <w:rFonts w:ascii="Arial" w:hAnsi="Arial" w:cs="Arial"/>
          <w:sz w:val="24"/>
          <w:szCs w:val="24"/>
          <w:lang w:bidi="ar-MA"/>
        </w:rPr>
        <w:t>»</w:t>
      </w:r>
      <w:r w:rsidR="00186EE3">
        <w:rPr>
          <w:rFonts w:ascii="Arial" w:hAnsi="Arial" w:cs="Arial"/>
          <w:sz w:val="24"/>
          <w:szCs w:val="24"/>
          <w:lang w:bidi="ar-MA"/>
        </w:rPr>
        <w:t>, de 2,3% pour « les huiles et graisses »</w:t>
      </w:r>
      <w:r w:rsidR="008D776E">
        <w:rPr>
          <w:rFonts w:ascii="Arial" w:hAnsi="Arial" w:cs="Arial"/>
          <w:sz w:val="24"/>
          <w:szCs w:val="24"/>
          <w:lang w:bidi="ar-MA"/>
        </w:rPr>
        <w:t xml:space="preserve"> 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E31DEC">
        <w:rPr>
          <w:rFonts w:ascii="Arial" w:hAnsi="Arial" w:cs="Arial"/>
          <w:sz w:val="24"/>
          <w:szCs w:val="24"/>
          <w:lang w:bidi="ar-MA"/>
        </w:rPr>
        <w:t xml:space="preserve">de </w:t>
      </w:r>
      <w:r w:rsidR="008D776E">
        <w:rPr>
          <w:rFonts w:ascii="Arial" w:hAnsi="Arial" w:cs="Arial"/>
          <w:sz w:val="24"/>
          <w:szCs w:val="24"/>
          <w:lang w:bidi="ar-MA"/>
        </w:rPr>
        <w:t>0,</w:t>
      </w:r>
      <w:r w:rsidR="00186EE3">
        <w:rPr>
          <w:rFonts w:ascii="Arial" w:hAnsi="Arial" w:cs="Arial"/>
          <w:sz w:val="24"/>
          <w:szCs w:val="24"/>
          <w:lang w:bidi="ar-MA"/>
        </w:rPr>
        <w:t>8</w:t>
      </w:r>
      <w:r w:rsidR="00E31DEC">
        <w:rPr>
          <w:rFonts w:ascii="Arial" w:hAnsi="Arial" w:cs="Arial"/>
          <w:sz w:val="24"/>
          <w:szCs w:val="24"/>
          <w:lang w:bidi="ar-MA"/>
        </w:rPr>
        <w:t>% pour le « </w:t>
      </w:r>
      <w:r w:rsidR="008D776E">
        <w:rPr>
          <w:rFonts w:ascii="Arial" w:hAnsi="Arial" w:cs="Arial"/>
          <w:sz w:val="24"/>
          <w:szCs w:val="24"/>
          <w:lang w:bidi="ar-MA"/>
        </w:rPr>
        <w:t>lait, fromage et œufs</w:t>
      </w:r>
      <w:r w:rsidR="00E31DEC">
        <w:rPr>
          <w:rFonts w:ascii="Arial" w:hAnsi="Arial" w:cs="Arial"/>
          <w:sz w:val="24"/>
          <w:szCs w:val="24"/>
          <w:lang w:bidi="ar-MA"/>
        </w:rPr>
        <w:t> »</w:t>
      </w:r>
      <w:r w:rsidR="008D776E">
        <w:rPr>
          <w:rFonts w:ascii="Arial" w:hAnsi="Arial" w:cs="Arial"/>
          <w:sz w:val="24"/>
          <w:szCs w:val="24"/>
          <w:lang w:bidi="ar-MA"/>
        </w:rPr>
        <w:t>.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8A010C" w:rsidP="008A010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BE735F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186EE3">
        <w:rPr>
          <w:rFonts w:ascii="Arial" w:hAnsi="Arial" w:cs="Arial"/>
          <w:sz w:val="24"/>
          <w:szCs w:val="24"/>
          <w:lang w:bidi="ar-MA"/>
        </w:rPr>
        <w:t>Meknès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984287">
        <w:rPr>
          <w:rFonts w:ascii="Arial" w:hAnsi="Arial" w:cs="Arial"/>
          <w:sz w:val="24"/>
          <w:szCs w:val="24"/>
          <w:lang w:bidi="ar-MA"/>
        </w:rPr>
        <w:t>1,</w:t>
      </w:r>
      <w:r w:rsidR="00BE735F">
        <w:rPr>
          <w:rFonts w:ascii="Arial" w:hAnsi="Arial" w:cs="Arial"/>
          <w:sz w:val="24"/>
          <w:szCs w:val="24"/>
          <w:lang w:bidi="ar-MA"/>
        </w:rPr>
        <w:t>7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r w:rsidR="00186EE3">
        <w:rPr>
          <w:rFonts w:ascii="Arial" w:hAnsi="Arial" w:cs="Arial"/>
          <w:sz w:val="24"/>
          <w:szCs w:val="24"/>
          <w:lang w:bidi="ar-MA"/>
        </w:rPr>
        <w:t>Laâyoune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E735F">
        <w:rPr>
          <w:rFonts w:ascii="Arial" w:hAnsi="Arial" w:cs="Arial"/>
          <w:sz w:val="24"/>
          <w:szCs w:val="24"/>
          <w:lang w:bidi="ar-MA"/>
        </w:rPr>
        <w:t>1,</w:t>
      </w:r>
      <w:r w:rsidR="00186EE3">
        <w:rPr>
          <w:rFonts w:ascii="Arial" w:hAnsi="Arial" w:cs="Arial"/>
          <w:sz w:val="24"/>
          <w:szCs w:val="24"/>
          <w:lang w:bidi="ar-MA"/>
        </w:rPr>
        <w:t>1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, à </w:t>
      </w:r>
      <w:r w:rsidR="00186EE3">
        <w:rPr>
          <w:rFonts w:ascii="Arial" w:hAnsi="Arial" w:cs="Arial"/>
          <w:sz w:val="24"/>
          <w:szCs w:val="24"/>
          <w:lang w:bidi="ar-MA"/>
        </w:rPr>
        <w:t>Oujda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 </w:t>
      </w:r>
      <w:r w:rsidR="00123E4D">
        <w:rPr>
          <w:rFonts w:ascii="Arial" w:hAnsi="Arial" w:cs="Arial"/>
          <w:sz w:val="24"/>
          <w:szCs w:val="24"/>
          <w:lang w:bidi="ar-MA"/>
        </w:rPr>
        <w:t>avec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186EE3">
        <w:rPr>
          <w:rFonts w:ascii="Arial" w:hAnsi="Arial" w:cs="Arial"/>
          <w:sz w:val="24"/>
          <w:szCs w:val="24"/>
          <w:lang w:bidi="ar-MA"/>
        </w:rPr>
        <w:t>9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, à </w:t>
      </w:r>
      <w:r w:rsidR="00186EE3">
        <w:rPr>
          <w:rFonts w:ascii="Arial" w:hAnsi="Arial" w:cs="Arial"/>
          <w:sz w:val="24"/>
          <w:szCs w:val="24"/>
          <w:lang w:bidi="ar-MA"/>
        </w:rPr>
        <w:t>Tétouan et Tanger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186EE3">
        <w:rPr>
          <w:rFonts w:ascii="Arial" w:hAnsi="Arial" w:cs="Arial"/>
          <w:sz w:val="24"/>
          <w:szCs w:val="24"/>
          <w:lang w:bidi="ar-MA"/>
        </w:rPr>
        <w:t>8</w:t>
      </w:r>
      <w:r w:rsidR="00AA4DF5">
        <w:rPr>
          <w:rFonts w:ascii="Arial" w:hAnsi="Arial" w:cs="Arial"/>
          <w:sz w:val="24"/>
          <w:szCs w:val="24"/>
          <w:lang w:bidi="ar-MA"/>
        </w:rPr>
        <w:t>%</w:t>
      </w:r>
      <w:r w:rsidR="00186EE3">
        <w:rPr>
          <w:rFonts w:ascii="Arial" w:hAnsi="Arial" w:cs="Arial"/>
          <w:sz w:val="24"/>
          <w:szCs w:val="24"/>
          <w:lang w:bidi="ar-MA"/>
        </w:rPr>
        <w:t>, à Fès avec 0,7%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Dakhla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</w:t>
      </w:r>
      <w:r w:rsidR="00984287">
        <w:rPr>
          <w:rFonts w:ascii="Arial" w:hAnsi="Arial" w:cs="Arial"/>
          <w:sz w:val="24"/>
          <w:szCs w:val="24"/>
          <w:lang w:bidi="ar-MA"/>
        </w:rPr>
        <w:t>4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AA4DF5">
        <w:rPr>
          <w:rFonts w:ascii="Arial" w:hAnsi="Arial" w:cs="Arial"/>
          <w:sz w:val="24"/>
          <w:szCs w:val="24"/>
          <w:lang w:bidi="ar-MA"/>
        </w:rPr>
        <w:t>d</w:t>
      </w:r>
      <w:r w:rsidR="007C1480">
        <w:rPr>
          <w:rFonts w:ascii="Arial" w:hAnsi="Arial" w:cs="Arial"/>
          <w:sz w:val="24"/>
          <w:szCs w:val="24"/>
          <w:lang w:bidi="ar-MA"/>
        </w:rPr>
        <w:t>es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 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186EE3">
        <w:rPr>
          <w:rFonts w:ascii="Arial" w:hAnsi="Arial" w:cs="Arial"/>
          <w:sz w:val="24"/>
          <w:szCs w:val="24"/>
          <w:lang w:bidi="ar-MA"/>
        </w:rPr>
        <w:t>Safi</w:t>
      </w:r>
      <w:r w:rsidR="00BE735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86EE3">
        <w:rPr>
          <w:rFonts w:ascii="Arial" w:hAnsi="Arial" w:cs="Arial"/>
          <w:sz w:val="24"/>
          <w:szCs w:val="24"/>
          <w:lang w:bidi="ar-MA"/>
        </w:rPr>
        <w:t>1,3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0D2FB4">
        <w:rPr>
          <w:rFonts w:ascii="Arial" w:hAnsi="Arial" w:cs="Arial"/>
          <w:sz w:val="24"/>
          <w:szCs w:val="24"/>
          <w:lang w:bidi="ar-MA"/>
        </w:rPr>
        <w:t>, à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186EE3">
        <w:rPr>
          <w:rFonts w:ascii="Arial" w:hAnsi="Arial" w:cs="Arial"/>
          <w:sz w:val="24"/>
          <w:szCs w:val="24"/>
          <w:lang w:bidi="ar-MA"/>
        </w:rPr>
        <w:t>Al-Hoceima</w:t>
      </w:r>
      <w:r w:rsidR="00AA4DF5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>avec 0,</w:t>
      </w:r>
      <w:r w:rsidR="00186EE3">
        <w:rPr>
          <w:rFonts w:ascii="Arial" w:hAnsi="Arial" w:cs="Arial"/>
          <w:sz w:val="24"/>
          <w:szCs w:val="24"/>
          <w:lang w:bidi="ar-MA"/>
        </w:rPr>
        <w:t>6</w:t>
      </w:r>
      <w:r w:rsidR="00C20123">
        <w:rPr>
          <w:rFonts w:ascii="Arial" w:hAnsi="Arial" w:cs="Arial"/>
          <w:sz w:val="24"/>
          <w:szCs w:val="24"/>
          <w:lang w:bidi="ar-MA"/>
        </w:rPr>
        <w:t>%</w:t>
      </w:r>
      <w:r w:rsidR="000D2FB4">
        <w:rPr>
          <w:rFonts w:ascii="Arial" w:hAnsi="Arial" w:cs="Arial"/>
          <w:sz w:val="24"/>
          <w:szCs w:val="24"/>
          <w:lang w:bidi="ar-MA"/>
        </w:rPr>
        <w:t xml:space="preserve">, à Casablanca et </w:t>
      </w:r>
      <w:proofErr w:type="spellStart"/>
      <w:r w:rsidR="000D2FB4">
        <w:rPr>
          <w:rFonts w:ascii="Arial" w:hAnsi="Arial" w:cs="Arial"/>
          <w:sz w:val="24"/>
          <w:szCs w:val="24"/>
          <w:lang w:bidi="ar-MA"/>
        </w:rPr>
        <w:t>Beni</w:t>
      </w:r>
      <w:proofErr w:type="spellEnd"/>
      <w:r w:rsidR="000D2FB4">
        <w:rPr>
          <w:rFonts w:ascii="Arial" w:hAnsi="Arial" w:cs="Arial"/>
          <w:sz w:val="24"/>
          <w:szCs w:val="24"/>
          <w:lang w:bidi="ar-MA"/>
        </w:rPr>
        <w:t>-Mellal avec 0,3% et à Settat avec 0,2%</w:t>
      </w:r>
      <w:r w:rsidR="00C20123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186EE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C20123">
        <w:rPr>
          <w:rFonts w:ascii="Arial" w:hAnsi="Arial" w:cs="Arial"/>
          <w:sz w:val="24"/>
          <w:szCs w:val="24"/>
          <w:lang w:bidi="ar-MA"/>
        </w:rPr>
        <w:t>1</w:t>
      </w:r>
      <w:r w:rsidR="002E07F6">
        <w:rPr>
          <w:rFonts w:ascii="Arial" w:hAnsi="Arial" w:cs="Arial"/>
          <w:sz w:val="24"/>
          <w:szCs w:val="24"/>
          <w:lang w:bidi="ar-MA"/>
        </w:rPr>
        <w:t>,</w:t>
      </w:r>
      <w:r w:rsidR="00186EE3">
        <w:rPr>
          <w:rFonts w:ascii="Arial" w:hAnsi="Arial" w:cs="Arial"/>
          <w:sz w:val="24"/>
          <w:szCs w:val="24"/>
          <w:lang w:bidi="ar-MA"/>
        </w:rPr>
        <w:t>9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DA41BC">
        <w:rPr>
          <w:rFonts w:ascii="Arial" w:hAnsi="Arial" w:cs="Arial"/>
          <w:sz w:val="24"/>
          <w:szCs w:val="24"/>
          <w:lang w:bidi="ar-MA"/>
        </w:rPr>
        <w:t>d</w:t>
      </w:r>
      <w:r w:rsidR="00186EE3">
        <w:rPr>
          <w:rFonts w:ascii="Arial" w:hAnsi="Arial" w:cs="Arial"/>
          <w:sz w:val="24"/>
          <w:szCs w:val="24"/>
          <w:lang w:bidi="ar-MA"/>
        </w:rPr>
        <w:t>e novembre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732E84">
        <w:rPr>
          <w:rFonts w:ascii="Arial" w:hAnsi="Arial" w:cs="Arial"/>
          <w:sz w:val="24"/>
          <w:szCs w:val="24"/>
          <w:lang w:bidi="ar-MA"/>
        </w:rPr>
        <w:t>2,</w:t>
      </w:r>
      <w:r w:rsidR="00186EE3">
        <w:rPr>
          <w:rFonts w:ascii="Arial" w:hAnsi="Arial" w:cs="Arial"/>
          <w:sz w:val="24"/>
          <w:szCs w:val="24"/>
          <w:lang w:bidi="ar-MA"/>
        </w:rPr>
        <w:t>8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A12787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732E84">
        <w:rPr>
          <w:rFonts w:ascii="Arial" w:hAnsi="Arial" w:cs="Arial"/>
          <w:sz w:val="24"/>
          <w:szCs w:val="24"/>
          <w:lang w:bidi="ar-MA"/>
        </w:rPr>
        <w:t>1,</w:t>
      </w:r>
      <w:r w:rsidR="00186EE3">
        <w:rPr>
          <w:rFonts w:ascii="Arial" w:hAnsi="Arial" w:cs="Arial"/>
          <w:sz w:val="24"/>
          <w:szCs w:val="24"/>
          <w:lang w:bidi="ar-MA"/>
        </w:rPr>
        <w:t>3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0,3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12787">
        <w:rPr>
          <w:rFonts w:ascii="Arial" w:hAnsi="Arial" w:cs="Arial"/>
          <w:spacing w:val="-2"/>
          <w:sz w:val="24"/>
          <w:szCs w:val="24"/>
          <w:lang w:bidi="ar-MA"/>
        </w:rPr>
        <w:t>2,</w:t>
      </w:r>
      <w:r w:rsidR="00186EE3">
        <w:rPr>
          <w:rFonts w:ascii="Arial" w:hAnsi="Arial" w:cs="Arial"/>
          <w:spacing w:val="-2"/>
          <w:sz w:val="24"/>
          <w:szCs w:val="24"/>
          <w:lang w:bidi="ar-MA"/>
        </w:rPr>
        <w:t>9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32E84">
        <w:rPr>
          <w:rFonts w:ascii="Arial" w:hAnsi="Arial" w:cs="Arial"/>
          <w:spacing w:val="-2"/>
          <w:sz w:val="24"/>
          <w:szCs w:val="24"/>
          <w:lang w:bidi="ar-MA"/>
        </w:rPr>
        <w:t>enseignement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8A010C" w:rsidP="00EC686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756F34">
        <w:rPr>
          <w:rFonts w:ascii="Arial" w:hAnsi="Arial" w:cs="Arial"/>
          <w:sz w:val="24"/>
          <w:szCs w:val="24"/>
          <w:lang w:bidi="ar-MA"/>
        </w:rPr>
        <w:t>d</w:t>
      </w:r>
      <w:r w:rsidR="00186EE3">
        <w:rPr>
          <w:rFonts w:ascii="Arial" w:hAnsi="Arial" w:cs="Arial"/>
          <w:sz w:val="24"/>
          <w:szCs w:val="24"/>
          <w:lang w:bidi="ar-MA"/>
        </w:rPr>
        <w:t>e novembre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1D1D06">
        <w:rPr>
          <w:rFonts w:ascii="Arial" w:hAnsi="Arial" w:cs="Arial"/>
          <w:sz w:val="24"/>
          <w:szCs w:val="24"/>
          <w:lang w:bidi="ar-MA"/>
        </w:rPr>
        <w:t>hausse de 0,</w:t>
      </w:r>
      <w:r w:rsidR="00EC6861">
        <w:rPr>
          <w:rFonts w:ascii="Arial" w:hAnsi="Arial" w:cs="Arial"/>
          <w:sz w:val="24"/>
          <w:szCs w:val="24"/>
          <w:lang w:bidi="ar-MA"/>
        </w:rPr>
        <w:t>1</w:t>
      </w:r>
      <w:r w:rsidR="001D1D06">
        <w:rPr>
          <w:rFonts w:ascii="Arial" w:hAnsi="Arial" w:cs="Arial"/>
          <w:sz w:val="24"/>
          <w:szCs w:val="24"/>
          <w:lang w:bidi="ar-MA"/>
        </w:rPr>
        <w:t>%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186EE3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EC6861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186EE3">
        <w:rPr>
          <w:rFonts w:ascii="Arial" w:hAnsi="Arial" w:cs="Arial"/>
          <w:sz w:val="24"/>
          <w:szCs w:val="24"/>
          <w:lang w:bidi="ar-MA"/>
        </w:rPr>
        <w:t>de novembre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732E84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12278E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12278E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86EE3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186EE3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2C6569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86EE3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86EE3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86EE3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86EE3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12278E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186EE3">
              <w:rPr>
                <w:rFonts w:cs="Times New Roman"/>
                <w:b/>
                <w:bCs/>
                <w:lang w:bidi="ar-MA"/>
              </w:rPr>
              <w:t>onze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12278E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186EE3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186EE3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86EE3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Meubles,articles</w:t>
            </w:r>
            <w:proofErr w:type="spell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86EE3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186EE3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86EE3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186EE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186EE3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12278E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86EE3" w:rsidP="00D8163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</w:t>
            </w:r>
            <w:r w:rsidR="00D95D8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86EE3" w:rsidP="00186EE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</w:t>
            </w:r>
            <w:r w:rsidR="00D95D8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D8163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12278E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86EE3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86EE3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  <w:lang w:bidi="ar-MA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86EE3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86EE3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Pr="00402008" w:rsidRDefault="00186EE3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86EE3" w:rsidRDefault="00186EE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2BF" w:rsidRDefault="00A102BF">
      <w:pPr>
        <w:jc w:val="right"/>
      </w:pPr>
      <w:r>
        <w:separator/>
      </w:r>
    </w:p>
  </w:endnote>
  <w:endnote w:type="continuationSeparator" w:id="0">
    <w:p w:rsidR="00A102BF" w:rsidRDefault="00A102B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2BF" w:rsidRDefault="00A102BF">
      <w:pPr>
        <w:jc w:val="right"/>
      </w:pPr>
      <w:r>
        <w:separator/>
      </w:r>
    </w:p>
  </w:footnote>
  <w:footnote w:type="continuationSeparator" w:id="0">
    <w:p w:rsidR="00A102BF" w:rsidRDefault="00A102B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56E8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2FB4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278E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5B12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4F22"/>
    <w:rsid w:val="001861C2"/>
    <w:rsid w:val="00186EE3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383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B6D38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0B8"/>
    <w:rsid w:val="002E7663"/>
    <w:rsid w:val="002F5B85"/>
    <w:rsid w:val="002F7AB3"/>
    <w:rsid w:val="00303A54"/>
    <w:rsid w:val="0030441E"/>
    <w:rsid w:val="003051E9"/>
    <w:rsid w:val="00306897"/>
    <w:rsid w:val="003077B8"/>
    <w:rsid w:val="00310062"/>
    <w:rsid w:val="0031040D"/>
    <w:rsid w:val="0031201D"/>
    <w:rsid w:val="00312819"/>
    <w:rsid w:val="00312C07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6408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1130"/>
    <w:rsid w:val="003D20BD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3676"/>
    <w:rsid w:val="0046509A"/>
    <w:rsid w:val="004671FE"/>
    <w:rsid w:val="00471C84"/>
    <w:rsid w:val="00472CB4"/>
    <w:rsid w:val="004739BC"/>
    <w:rsid w:val="00473F2B"/>
    <w:rsid w:val="00475E8E"/>
    <w:rsid w:val="00477A50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363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3978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88B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479"/>
    <w:rsid w:val="005A55BD"/>
    <w:rsid w:val="005A700F"/>
    <w:rsid w:val="005B5A63"/>
    <w:rsid w:val="005B6A9C"/>
    <w:rsid w:val="005B7E50"/>
    <w:rsid w:val="005C1C8F"/>
    <w:rsid w:val="005D1CE2"/>
    <w:rsid w:val="005D404E"/>
    <w:rsid w:val="005D437D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96"/>
    <w:rsid w:val="00657D72"/>
    <w:rsid w:val="006618A5"/>
    <w:rsid w:val="00661AD0"/>
    <w:rsid w:val="006637DA"/>
    <w:rsid w:val="00665B89"/>
    <w:rsid w:val="006710C1"/>
    <w:rsid w:val="00671A80"/>
    <w:rsid w:val="00671C5B"/>
    <w:rsid w:val="00674936"/>
    <w:rsid w:val="006756DC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2929"/>
    <w:rsid w:val="006B3702"/>
    <w:rsid w:val="006B5B75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17AF6"/>
    <w:rsid w:val="007221D9"/>
    <w:rsid w:val="0072267E"/>
    <w:rsid w:val="0072275D"/>
    <w:rsid w:val="007239CF"/>
    <w:rsid w:val="00723DA8"/>
    <w:rsid w:val="00724791"/>
    <w:rsid w:val="00725406"/>
    <w:rsid w:val="00726AAD"/>
    <w:rsid w:val="00730C23"/>
    <w:rsid w:val="00731560"/>
    <w:rsid w:val="007329CC"/>
    <w:rsid w:val="00732E84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6F34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5741"/>
    <w:rsid w:val="00797F4E"/>
    <w:rsid w:val="007A05AA"/>
    <w:rsid w:val="007A3658"/>
    <w:rsid w:val="007A3C87"/>
    <w:rsid w:val="007A4E1B"/>
    <w:rsid w:val="007A7D18"/>
    <w:rsid w:val="007B0787"/>
    <w:rsid w:val="007B0A7C"/>
    <w:rsid w:val="007B1FF5"/>
    <w:rsid w:val="007B29DC"/>
    <w:rsid w:val="007B663F"/>
    <w:rsid w:val="007B7F6C"/>
    <w:rsid w:val="007C092E"/>
    <w:rsid w:val="007C1480"/>
    <w:rsid w:val="007C3B6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38E6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A010C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76E"/>
    <w:rsid w:val="008D78DC"/>
    <w:rsid w:val="008E2358"/>
    <w:rsid w:val="008E5EEB"/>
    <w:rsid w:val="008E6BD2"/>
    <w:rsid w:val="008E6EEE"/>
    <w:rsid w:val="008E72E7"/>
    <w:rsid w:val="008E753F"/>
    <w:rsid w:val="008F1073"/>
    <w:rsid w:val="008F1811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4F88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3466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2BF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6F1F"/>
    <w:rsid w:val="00A87045"/>
    <w:rsid w:val="00A87541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4DF5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6463"/>
    <w:rsid w:val="00B1795A"/>
    <w:rsid w:val="00B21932"/>
    <w:rsid w:val="00B24B94"/>
    <w:rsid w:val="00B25CC3"/>
    <w:rsid w:val="00B302C1"/>
    <w:rsid w:val="00B31628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5F14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63DE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35F"/>
    <w:rsid w:val="00BF1005"/>
    <w:rsid w:val="00BF32FE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0EEC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1631"/>
    <w:rsid w:val="00D8234D"/>
    <w:rsid w:val="00D840AA"/>
    <w:rsid w:val="00D8621F"/>
    <w:rsid w:val="00D93038"/>
    <w:rsid w:val="00D95D85"/>
    <w:rsid w:val="00D96535"/>
    <w:rsid w:val="00D976A0"/>
    <w:rsid w:val="00DA24DF"/>
    <w:rsid w:val="00DA41BC"/>
    <w:rsid w:val="00DA4365"/>
    <w:rsid w:val="00DA45E8"/>
    <w:rsid w:val="00DB00D9"/>
    <w:rsid w:val="00DB148E"/>
    <w:rsid w:val="00DB353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D9F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14B5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2C8F"/>
    <w:rsid w:val="00E45E3B"/>
    <w:rsid w:val="00E46DC7"/>
    <w:rsid w:val="00E50105"/>
    <w:rsid w:val="00E529A1"/>
    <w:rsid w:val="00E52CEE"/>
    <w:rsid w:val="00E54319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436D"/>
    <w:rsid w:val="00E9500F"/>
    <w:rsid w:val="00E9556F"/>
    <w:rsid w:val="00E95A34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C686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2EF5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B6ADA-7D88-44AB-9E7A-CFBA47DC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803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2016-12-20T17:07:00Z</cp:lastPrinted>
  <dcterms:created xsi:type="dcterms:W3CDTF">2016-12-21T21:10:00Z</dcterms:created>
  <dcterms:modified xsi:type="dcterms:W3CDTF">2016-12-21T21:24:00Z</dcterms:modified>
</cp:coreProperties>
</file>