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8075F6" w:rsidRDefault="004E427E" w:rsidP="00D11FB6">
      <w:pPr>
        <w:spacing w:line="280" w:lineRule="exact"/>
        <w:jc w:val="right"/>
        <w:rPr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</w:t>
      </w: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302A8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8428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SEPTEMBRE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302A81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302A81" w:rsidP="00C6541C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0,7%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1,1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0,4%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C6541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C6541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43196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984287">
        <w:rPr>
          <w:rFonts w:ascii="Arial" w:hAnsi="Arial" w:cs="Arial"/>
          <w:sz w:val="24"/>
          <w:szCs w:val="24"/>
          <w:lang w:bidi="ar-MA"/>
        </w:rPr>
        <w:t>e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302A81">
        <w:rPr>
          <w:rFonts w:ascii="Arial" w:hAnsi="Arial" w:cs="Arial"/>
          <w:sz w:val="24"/>
          <w:szCs w:val="24"/>
          <w:lang w:bidi="ar-MA"/>
        </w:rPr>
        <w:t>6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302A81">
        <w:rPr>
          <w:rFonts w:ascii="Arial" w:hAnsi="Arial" w:cs="Arial"/>
          <w:sz w:val="24"/>
          <w:szCs w:val="24"/>
          <w:lang w:bidi="ar-MA"/>
        </w:rPr>
        <w:t>hausse de 0,7%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302A81">
        <w:rPr>
          <w:rFonts w:ascii="Arial" w:hAnsi="Arial" w:cs="Arial"/>
          <w:sz w:val="24"/>
          <w:szCs w:val="24"/>
          <w:lang w:bidi="ar-MA"/>
        </w:rPr>
        <w:t>augmentation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302A81">
        <w:rPr>
          <w:rFonts w:ascii="Arial" w:hAnsi="Arial" w:cs="Arial"/>
          <w:sz w:val="24"/>
          <w:szCs w:val="24"/>
          <w:lang w:bidi="ar-MA"/>
        </w:rPr>
        <w:t>1,1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984287">
        <w:rPr>
          <w:rFonts w:ascii="Arial" w:hAnsi="Arial" w:cs="Arial"/>
          <w:sz w:val="24"/>
          <w:szCs w:val="24"/>
          <w:lang w:bidi="ar-MA"/>
        </w:rPr>
        <w:t>de 0,</w:t>
      </w:r>
      <w:r w:rsidR="00302A81">
        <w:rPr>
          <w:rFonts w:ascii="Arial" w:hAnsi="Arial" w:cs="Arial"/>
          <w:sz w:val="24"/>
          <w:szCs w:val="24"/>
          <w:lang w:bidi="ar-MA"/>
        </w:rPr>
        <w:t>4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CB31B4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984287">
        <w:rPr>
          <w:rFonts w:ascii="Arial" w:hAnsi="Arial" w:cs="Arial"/>
          <w:sz w:val="24"/>
          <w:szCs w:val="24"/>
          <w:lang w:bidi="ar-MA"/>
        </w:rPr>
        <w:t>août et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302A81">
        <w:rPr>
          <w:rFonts w:ascii="Arial" w:hAnsi="Arial" w:cs="Arial"/>
          <w:sz w:val="24"/>
          <w:szCs w:val="24"/>
          <w:lang w:bidi="ar-MA"/>
        </w:rPr>
        <w:t>6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302A81">
        <w:rPr>
          <w:rFonts w:ascii="Arial" w:hAnsi="Arial" w:cs="Arial"/>
          <w:sz w:val="24"/>
          <w:szCs w:val="24"/>
          <w:lang w:bidi="ar-MA"/>
        </w:rPr>
        <w:t>fruits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02A81">
        <w:rPr>
          <w:rFonts w:ascii="Arial" w:hAnsi="Arial" w:cs="Arial"/>
          <w:sz w:val="24"/>
          <w:szCs w:val="24"/>
          <w:lang w:bidi="ar-MA"/>
        </w:rPr>
        <w:t>10,</w:t>
      </w:r>
      <w:r w:rsidR="003468E3">
        <w:rPr>
          <w:rFonts w:ascii="Arial" w:hAnsi="Arial" w:cs="Arial"/>
          <w:sz w:val="24"/>
          <w:szCs w:val="24"/>
          <w:lang w:bidi="ar-MA"/>
        </w:rPr>
        <w:t>5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302A8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302A81">
        <w:rPr>
          <w:rFonts w:ascii="Arial" w:hAnsi="Arial" w:cs="Arial"/>
          <w:sz w:val="24"/>
          <w:szCs w:val="24"/>
          <w:lang w:bidi="ar-MA"/>
        </w:rPr>
        <w:t>légumes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302A81">
        <w:rPr>
          <w:rFonts w:ascii="Arial" w:hAnsi="Arial" w:cs="Arial"/>
          <w:sz w:val="24"/>
          <w:szCs w:val="24"/>
          <w:lang w:bidi="ar-MA"/>
        </w:rPr>
        <w:t>4,5</w:t>
      </w:r>
      <w:r w:rsidR="007864DE">
        <w:rPr>
          <w:rFonts w:ascii="Arial" w:hAnsi="Arial" w:cs="Arial"/>
          <w:sz w:val="24"/>
          <w:szCs w:val="24"/>
          <w:lang w:bidi="ar-MA"/>
        </w:rPr>
        <w:t>% et le « </w:t>
      </w:r>
      <w:r w:rsidR="00302A81">
        <w:rPr>
          <w:rFonts w:ascii="Arial" w:hAnsi="Arial" w:cs="Arial"/>
          <w:sz w:val="24"/>
          <w:szCs w:val="24"/>
          <w:lang w:bidi="ar-MA"/>
        </w:rPr>
        <w:t>café, thé et cacao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302A81">
        <w:rPr>
          <w:rFonts w:ascii="Arial" w:hAnsi="Arial" w:cs="Arial"/>
          <w:sz w:val="24"/>
          <w:szCs w:val="24"/>
          <w:lang w:bidi="ar-MA"/>
        </w:rPr>
        <w:t>1,8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.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7864DE">
        <w:rPr>
          <w:rFonts w:ascii="Arial" w:hAnsi="Arial" w:cs="Arial"/>
          <w:sz w:val="24"/>
          <w:szCs w:val="24"/>
          <w:lang w:bidi="ar-MA"/>
        </w:rPr>
        <w:t>diminué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 de </w:t>
      </w:r>
      <w:r w:rsidR="007864DE">
        <w:rPr>
          <w:rFonts w:ascii="Arial" w:hAnsi="Arial" w:cs="Arial"/>
          <w:sz w:val="24"/>
          <w:szCs w:val="24"/>
          <w:lang w:bidi="ar-MA"/>
        </w:rPr>
        <w:t>2,</w:t>
      </w:r>
      <w:r w:rsidR="00302A81">
        <w:rPr>
          <w:rFonts w:ascii="Arial" w:hAnsi="Arial" w:cs="Arial"/>
          <w:sz w:val="24"/>
          <w:szCs w:val="24"/>
          <w:lang w:bidi="ar-MA"/>
        </w:rPr>
        <w:t>0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 xml:space="preserve">es </w:t>
      </w:r>
      <w:r w:rsidR="00E31DEC">
        <w:rPr>
          <w:rFonts w:ascii="Arial" w:hAnsi="Arial" w:cs="Arial"/>
          <w:sz w:val="24"/>
          <w:szCs w:val="24"/>
          <w:lang w:bidi="ar-MA"/>
        </w:rPr>
        <w:t>« 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poissons et </w:t>
      </w:r>
      <w:r w:rsidR="00A52ED3">
        <w:rPr>
          <w:rFonts w:ascii="Arial" w:hAnsi="Arial" w:cs="Arial"/>
          <w:sz w:val="24"/>
          <w:szCs w:val="24"/>
          <w:lang w:bidi="ar-MA"/>
        </w:rPr>
        <w:t>fruits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 de mer</w:t>
      </w:r>
      <w:r w:rsidR="00E31DEC">
        <w:rPr>
          <w:rFonts w:ascii="Arial" w:hAnsi="Arial" w:cs="Arial"/>
          <w:sz w:val="24"/>
          <w:szCs w:val="24"/>
          <w:lang w:bidi="ar-MA"/>
        </w:rPr>
        <w:t> »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et de </w:t>
      </w:r>
      <w:r w:rsidR="00CE457B">
        <w:rPr>
          <w:rFonts w:ascii="Arial" w:hAnsi="Arial" w:cs="Arial"/>
          <w:sz w:val="24"/>
          <w:szCs w:val="24"/>
          <w:lang w:bidi="ar-MA"/>
        </w:rPr>
        <w:t>0,</w:t>
      </w:r>
      <w:r w:rsidR="00302A81">
        <w:rPr>
          <w:rFonts w:ascii="Arial" w:hAnsi="Arial" w:cs="Arial"/>
          <w:sz w:val="24"/>
          <w:szCs w:val="24"/>
          <w:lang w:bidi="ar-MA"/>
        </w:rPr>
        <w:t>8</w:t>
      </w:r>
      <w:r w:rsidR="00A52ED3">
        <w:rPr>
          <w:rFonts w:ascii="Arial" w:hAnsi="Arial" w:cs="Arial"/>
          <w:sz w:val="24"/>
          <w:szCs w:val="24"/>
          <w:lang w:bidi="ar-MA"/>
        </w:rPr>
        <w:t>% pour le</w:t>
      </w:r>
      <w:r w:rsidR="00CE457B">
        <w:rPr>
          <w:rFonts w:ascii="Arial" w:hAnsi="Arial" w:cs="Arial"/>
          <w:sz w:val="24"/>
          <w:szCs w:val="24"/>
          <w:lang w:bidi="ar-MA"/>
        </w:rPr>
        <w:t>s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« </w:t>
      </w:r>
      <w:r w:rsidR="00CE457B">
        <w:rPr>
          <w:rFonts w:ascii="Arial" w:hAnsi="Arial" w:cs="Arial"/>
          <w:sz w:val="24"/>
          <w:szCs w:val="24"/>
          <w:lang w:bidi="ar-MA"/>
        </w:rPr>
        <w:t>viandes</w:t>
      </w:r>
      <w:r w:rsidR="00A52ED3">
        <w:rPr>
          <w:rFonts w:ascii="Arial" w:hAnsi="Arial" w:cs="Arial"/>
          <w:sz w:val="24"/>
          <w:szCs w:val="24"/>
          <w:lang w:bidi="ar-MA"/>
        </w:rPr>
        <w:t> »</w:t>
      </w:r>
      <w:r w:rsidR="00C636B0">
        <w:rPr>
          <w:rFonts w:ascii="Arial" w:hAnsi="Arial" w:cs="Arial"/>
          <w:sz w:val="24"/>
          <w:szCs w:val="24"/>
          <w:lang w:bidi="ar-MA"/>
        </w:rPr>
        <w:t>.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</w:t>
      </w:r>
      <w:r w:rsidR="00F10E07">
        <w:rPr>
          <w:rFonts w:ascii="Arial" w:hAnsi="Arial" w:cs="Arial"/>
          <w:sz w:val="24"/>
          <w:szCs w:val="24"/>
          <w:lang w:bidi="ar-MA"/>
        </w:rPr>
        <w:t>Pour les produits non alimentaires, l</w:t>
      </w:r>
      <w:r w:rsidR="00302A81">
        <w:rPr>
          <w:rFonts w:ascii="Arial" w:hAnsi="Arial" w:cs="Arial"/>
          <w:sz w:val="24"/>
          <w:szCs w:val="24"/>
          <w:lang w:bidi="ar-MA"/>
        </w:rPr>
        <w:t>a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sz w:val="24"/>
          <w:szCs w:val="24"/>
          <w:lang w:bidi="ar-MA"/>
        </w:rPr>
        <w:t>hausse</w:t>
      </w:r>
      <w:r w:rsidR="008F4B00">
        <w:rPr>
          <w:rFonts w:ascii="Arial" w:hAnsi="Arial" w:cs="Arial"/>
          <w:sz w:val="24"/>
          <w:szCs w:val="24"/>
          <w:lang w:bidi="ar-MA"/>
        </w:rPr>
        <w:t xml:space="preserve"> </w:t>
      </w:r>
      <w:r w:rsidR="00302A81">
        <w:rPr>
          <w:rFonts w:ascii="Arial" w:hAnsi="Arial" w:cs="Arial"/>
          <w:sz w:val="24"/>
          <w:szCs w:val="24"/>
          <w:lang w:bidi="ar-MA"/>
        </w:rPr>
        <w:t>a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 </w:t>
      </w:r>
      <w:r w:rsidR="00CB31B4">
        <w:rPr>
          <w:rFonts w:ascii="Arial" w:hAnsi="Arial" w:cs="Arial"/>
          <w:sz w:val="24"/>
          <w:szCs w:val="24"/>
          <w:lang w:bidi="ar-MA"/>
        </w:rPr>
        <w:t>concerné</w:t>
      </w:r>
      <w:r w:rsidR="00F10E07">
        <w:rPr>
          <w:rFonts w:ascii="Arial" w:hAnsi="Arial" w:cs="Arial"/>
          <w:sz w:val="24"/>
          <w:szCs w:val="24"/>
          <w:lang w:bidi="ar-MA"/>
        </w:rPr>
        <w:t> 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principalement </w:t>
      </w:r>
      <w:r w:rsidR="00F10E07">
        <w:rPr>
          <w:rFonts w:ascii="Arial" w:hAnsi="Arial" w:cs="Arial"/>
          <w:sz w:val="24"/>
          <w:szCs w:val="24"/>
          <w:lang w:bidi="ar-MA"/>
        </w:rPr>
        <w:t>les « carburant</w:t>
      </w:r>
      <w:r w:rsidR="00490E21">
        <w:rPr>
          <w:rFonts w:ascii="Arial" w:hAnsi="Arial" w:cs="Arial"/>
          <w:sz w:val="24"/>
          <w:szCs w:val="24"/>
          <w:lang w:bidi="ar-MA"/>
        </w:rPr>
        <w:t>s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302A81">
        <w:rPr>
          <w:rFonts w:ascii="Arial" w:hAnsi="Arial" w:cs="Arial"/>
          <w:sz w:val="24"/>
          <w:szCs w:val="24"/>
          <w:lang w:bidi="ar-MA"/>
        </w:rPr>
        <w:t>2,9</w:t>
      </w:r>
      <w:r w:rsidR="00F10E07">
        <w:rPr>
          <w:rFonts w:ascii="Arial" w:hAnsi="Arial" w:cs="Arial"/>
          <w:sz w:val="24"/>
          <w:szCs w:val="24"/>
          <w:lang w:bidi="ar-MA"/>
        </w:rPr>
        <w:t>%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 et l’« enseignement » avec 2,</w:t>
      </w:r>
      <w:r w:rsidR="003468E3">
        <w:rPr>
          <w:rFonts w:ascii="Arial" w:hAnsi="Arial" w:cs="Arial"/>
          <w:sz w:val="24"/>
          <w:szCs w:val="24"/>
          <w:lang w:bidi="ar-MA"/>
        </w:rPr>
        <w:t>6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F10E07">
        <w:rPr>
          <w:rFonts w:ascii="Arial" w:hAnsi="Arial" w:cs="Arial"/>
          <w:sz w:val="24"/>
          <w:szCs w:val="24"/>
          <w:lang w:bidi="ar-MA"/>
        </w:rPr>
        <w:t>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AD7A8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84287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984287">
        <w:rPr>
          <w:rFonts w:ascii="Arial" w:hAnsi="Arial" w:cs="Arial"/>
          <w:sz w:val="24"/>
          <w:szCs w:val="24"/>
          <w:lang w:bidi="ar-MA"/>
        </w:rPr>
        <w:t>Laâyoune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1,</w:t>
      </w:r>
      <w:r w:rsidR="00302A81">
        <w:rPr>
          <w:rFonts w:ascii="Arial" w:hAnsi="Arial" w:cs="Arial"/>
          <w:sz w:val="24"/>
          <w:szCs w:val="24"/>
          <w:lang w:bidi="ar-MA"/>
        </w:rPr>
        <w:t>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302A81">
        <w:rPr>
          <w:rFonts w:ascii="Arial" w:hAnsi="Arial" w:cs="Arial"/>
          <w:sz w:val="24"/>
          <w:szCs w:val="24"/>
          <w:lang w:bidi="ar-MA"/>
        </w:rPr>
        <w:t>Agadir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302A81">
        <w:rPr>
          <w:rFonts w:ascii="Arial" w:hAnsi="Arial" w:cs="Arial"/>
          <w:sz w:val="24"/>
          <w:szCs w:val="24"/>
          <w:lang w:bidi="ar-MA"/>
        </w:rPr>
        <w:t>1,2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, à </w:t>
      </w:r>
      <w:r w:rsidR="00302A81">
        <w:rPr>
          <w:rFonts w:ascii="Arial" w:hAnsi="Arial" w:cs="Arial"/>
          <w:sz w:val="24"/>
          <w:szCs w:val="24"/>
          <w:lang w:bidi="ar-MA"/>
        </w:rPr>
        <w:t xml:space="preserve">Fès et </w:t>
      </w:r>
      <w:proofErr w:type="spellStart"/>
      <w:r w:rsidR="00302A81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302A81">
        <w:rPr>
          <w:rFonts w:ascii="Arial" w:hAnsi="Arial" w:cs="Arial"/>
          <w:sz w:val="24"/>
          <w:szCs w:val="24"/>
          <w:lang w:bidi="ar-MA"/>
        </w:rPr>
        <w:t>-Mellal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302A81">
        <w:rPr>
          <w:rFonts w:ascii="Arial" w:hAnsi="Arial" w:cs="Arial"/>
          <w:sz w:val="24"/>
          <w:szCs w:val="24"/>
          <w:lang w:bidi="ar-MA"/>
        </w:rPr>
        <w:t>9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302A81">
        <w:rPr>
          <w:rFonts w:ascii="Arial" w:hAnsi="Arial" w:cs="Arial"/>
          <w:sz w:val="24"/>
          <w:szCs w:val="24"/>
          <w:lang w:bidi="ar-MA"/>
        </w:rPr>
        <w:t>Casablanca, Rabat, Meknès, Tanger, Dakhla</w:t>
      </w:r>
      <w:r w:rsidR="00AD7A8A">
        <w:rPr>
          <w:rFonts w:ascii="Arial" w:hAnsi="Arial" w:cs="Arial"/>
          <w:sz w:val="24"/>
          <w:szCs w:val="24"/>
          <w:lang w:bidi="ar-MA"/>
        </w:rPr>
        <w:t xml:space="preserve"> et Settat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AD7A8A">
        <w:rPr>
          <w:rFonts w:ascii="Arial" w:hAnsi="Arial" w:cs="Arial"/>
          <w:sz w:val="24"/>
          <w:szCs w:val="24"/>
          <w:lang w:bidi="ar-MA"/>
        </w:rPr>
        <w:t>8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490E21">
        <w:rPr>
          <w:rFonts w:ascii="Arial" w:hAnsi="Arial" w:cs="Arial"/>
          <w:sz w:val="24"/>
          <w:szCs w:val="24"/>
          <w:lang w:bidi="ar-MA"/>
        </w:rPr>
        <w:t>d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</w:t>
      </w:r>
      <w:r w:rsidR="00984287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à </w:t>
      </w:r>
      <w:r w:rsidR="00AD7A8A">
        <w:rPr>
          <w:rFonts w:ascii="Arial" w:hAnsi="Arial" w:cs="Arial"/>
          <w:sz w:val="24"/>
          <w:szCs w:val="24"/>
          <w:lang w:bidi="ar-MA"/>
        </w:rPr>
        <w:t>Al-Hoceima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0,</w:t>
      </w:r>
      <w:r w:rsidR="00AD7A8A">
        <w:rPr>
          <w:rFonts w:ascii="Arial" w:hAnsi="Arial" w:cs="Arial"/>
          <w:sz w:val="24"/>
          <w:szCs w:val="24"/>
          <w:lang w:bidi="ar-MA"/>
        </w:rPr>
        <w:t>6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AD7A8A">
        <w:rPr>
          <w:rFonts w:ascii="Arial" w:hAnsi="Arial" w:cs="Arial"/>
          <w:sz w:val="24"/>
          <w:szCs w:val="24"/>
          <w:lang w:bidi="ar-MA"/>
        </w:rPr>
        <w:t>Guelmim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984287">
        <w:rPr>
          <w:rFonts w:ascii="Arial" w:hAnsi="Arial" w:cs="Arial"/>
          <w:sz w:val="24"/>
          <w:szCs w:val="24"/>
          <w:lang w:bidi="ar-MA"/>
        </w:rPr>
        <w:t>4</w:t>
      </w:r>
      <w:r w:rsidR="00C20123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E1071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4A4C50">
        <w:rPr>
          <w:rFonts w:ascii="Arial" w:hAnsi="Arial" w:cs="Arial"/>
          <w:sz w:val="24"/>
          <w:szCs w:val="24"/>
          <w:lang w:bidi="ar-MA"/>
        </w:rPr>
        <w:t>2,3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de septembre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4A4C50">
        <w:rPr>
          <w:rFonts w:ascii="Arial" w:hAnsi="Arial" w:cs="Arial"/>
          <w:sz w:val="24"/>
          <w:szCs w:val="24"/>
          <w:lang w:bidi="ar-MA"/>
        </w:rPr>
        <w:t>6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4A4C50">
        <w:rPr>
          <w:rFonts w:ascii="Arial" w:hAnsi="Arial" w:cs="Arial"/>
          <w:sz w:val="24"/>
          <w:szCs w:val="24"/>
          <w:lang w:bidi="ar-MA"/>
        </w:rPr>
        <w:t>4,0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4A4C50">
        <w:rPr>
          <w:rFonts w:ascii="Arial" w:hAnsi="Arial" w:cs="Arial"/>
          <w:sz w:val="24"/>
          <w:szCs w:val="24"/>
          <w:lang w:bidi="ar-MA"/>
        </w:rPr>
        <w:t>1,1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0,2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2,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8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C20123">
        <w:rPr>
          <w:rFonts w:ascii="Arial" w:hAnsi="Arial" w:cs="Arial"/>
          <w:spacing w:val="-2"/>
          <w:sz w:val="24"/>
          <w:szCs w:val="24"/>
          <w:lang w:bidi="ar-MA"/>
        </w:rPr>
        <w:t>’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C20123">
        <w:rPr>
          <w:rFonts w:ascii="Arial" w:hAnsi="Arial" w:cs="Arial"/>
          <w:spacing w:val="-2"/>
          <w:sz w:val="24"/>
          <w:szCs w:val="24"/>
          <w:lang w:bidi="ar-MA"/>
        </w:rPr>
        <w:t>enseignement</w:t>
      </w:r>
      <w:r w:rsidR="00744C6F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 xml:space="preserve"> et les « restaurants et hôtels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C6541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0123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0C49B0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1D1D06">
        <w:rPr>
          <w:rFonts w:ascii="Arial" w:hAnsi="Arial" w:cs="Arial"/>
          <w:sz w:val="24"/>
          <w:szCs w:val="24"/>
          <w:lang w:bidi="ar-MA"/>
        </w:rPr>
        <w:t>hausse de 0,</w:t>
      </w:r>
      <w:r w:rsidR="00C6541C">
        <w:rPr>
          <w:rFonts w:ascii="Arial" w:hAnsi="Arial" w:cs="Arial"/>
          <w:sz w:val="24"/>
          <w:szCs w:val="24"/>
          <w:lang w:bidi="ar-MA"/>
        </w:rPr>
        <w:t>2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’août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0C49B0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C6541C">
        <w:rPr>
          <w:rFonts w:ascii="Arial" w:hAnsi="Arial" w:cs="Arial"/>
          <w:sz w:val="24"/>
          <w:szCs w:val="24"/>
          <w:lang w:bidi="ar-MA"/>
        </w:rPr>
        <w:t>6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0C49B0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AD33A3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AD33A3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6A50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6A50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AF1CA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AF1CA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F1CA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1CAB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AD33A3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E76A50">
              <w:rPr>
                <w:rFonts w:cs="Times New Roman"/>
                <w:b/>
                <w:bCs/>
                <w:lang w:bidi="ar-MA"/>
              </w:rPr>
              <w:t>neuf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AD33A3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E76A50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E76A50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AF1CAB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F1CAB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AF1CAB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F1CAB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AD33A3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AD33A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E76A5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neuf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AD33A3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E76A50" w:rsidP="00AD33A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E76A50" w:rsidP="00AD33A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87132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D33A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AF1CA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F1C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F1CA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F1CAB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Pr="00402008" w:rsidRDefault="00AF1CAB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1CAB" w:rsidRDefault="00AF1C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F22" w:rsidRDefault="004A2F22">
      <w:pPr>
        <w:jc w:val="right"/>
      </w:pPr>
      <w:r>
        <w:separator/>
      </w:r>
    </w:p>
  </w:endnote>
  <w:endnote w:type="continuationSeparator" w:id="0">
    <w:p w:rsidR="004A2F22" w:rsidRDefault="004A2F2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F22" w:rsidRDefault="004A2F22">
      <w:pPr>
        <w:jc w:val="right"/>
      </w:pPr>
      <w:r>
        <w:separator/>
      </w:r>
    </w:p>
  </w:footnote>
  <w:footnote w:type="continuationSeparator" w:id="0">
    <w:p w:rsidR="004A2F22" w:rsidRDefault="004A2F2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3AB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7289"/>
    <w:rsid w:val="00201D3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635E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7C78"/>
    <w:rsid w:val="0034053C"/>
    <w:rsid w:val="00341466"/>
    <w:rsid w:val="003424E7"/>
    <w:rsid w:val="0034373C"/>
    <w:rsid w:val="00344C2E"/>
    <w:rsid w:val="00345B54"/>
    <w:rsid w:val="003468E3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A0835"/>
    <w:rsid w:val="004A11C4"/>
    <w:rsid w:val="004A2F22"/>
    <w:rsid w:val="004A333F"/>
    <w:rsid w:val="004A4C50"/>
    <w:rsid w:val="004A5950"/>
    <w:rsid w:val="004A6F3D"/>
    <w:rsid w:val="004B51B7"/>
    <w:rsid w:val="004C177A"/>
    <w:rsid w:val="004C3747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27E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CF4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A5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2C29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C70C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33A3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1FB6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012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9CC9B-490F-4867-B5DB-FC4098B1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814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2016-10-18T13:19:00Z</cp:lastPrinted>
  <dcterms:created xsi:type="dcterms:W3CDTF">2016-10-20T20:06:00Z</dcterms:created>
  <dcterms:modified xsi:type="dcterms:W3CDTF">2016-10-20T20:11:00Z</dcterms:modified>
</cp:coreProperties>
</file>