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971B4" w:rsidRDefault="003971B4" w:rsidP="003971B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971B4" w:rsidRDefault="003971B4" w:rsidP="003971B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C13031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94748B" w:rsidRDefault="00F265CB" w:rsidP="00FE0A89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2426F5">
        <w:rPr>
          <w:rFonts w:ascii="Simplified Arabic" w:hAnsi="Simplified Arabic" w:cs="Simplified Arabic"/>
          <w:sz w:val="32"/>
          <w:szCs w:val="32"/>
        </w:rPr>
        <w:t>2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7F0201">
        <w:rPr>
          <w:rFonts w:ascii="Simplified Arabic" w:hAnsi="Simplified Arabic" w:cs="Simplified Arabic"/>
          <w:sz w:val="32"/>
          <w:szCs w:val="32"/>
        </w:rPr>
        <w:t>1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5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890453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712FB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2426F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2426F5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2426F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426F5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2426F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426F5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</w:t>
      </w:r>
      <w:r w:rsidR="002426F5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89045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890453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2426F5">
        <w:rPr>
          <w:rFonts w:ascii="Simplified Arabic" w:hAnsi="Simplified Arabic" w:cs="Simplified Arabic"/>
          <w:sz w:val="32"/>
          <w:szCs w:val="32"/>
        </w:rPr>
        <w:t>2</w:t>
      </w:r>
      <w:r w:rsidR="00890453" w:rsidRPr="0094748B">
        <w:rPr>
          <w:rFonts w:ascii="Simplified Arabic" w:hAnsi="Simplified Arabic" w:cs="Simplified Arabic"/>
          <w:sz w:val="32"/>
          <w:szCs w:val="32"/>
        </w:rPr>
        <w:t>,</w:t>
      </w:r>
      <w:r w:rsidR="00890453">
        <w:rPr>
          <w:rFonts w:ascii="Simplified Arabic" w:hAnsi="Simplified Arabic" w:cs="Simplified Arabic"/>
          <w:sz w:val="32"/>
          <w:szCs w:val="32"/>
        </w:rPr>
        <w:t>3</w:t>
      </w:r>
      <w:r w:rsidR="00890453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13531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213531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>22</w:t>
      </w:r>
      <w:r w:rsidR="00213531">
        <w:rPr>
          <w:rFonts w:ascii="Simplified Arabic" w:hAnsi="Simplified Arabic" w:cs="Simplified Arabic"/>
          <w:sz w:val="32"/>
          <w:szCs w:val="32"/>
        </w:rPr>
        <w:t>,5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21353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213531">
        <w:rPr>
          <w:rFonts w:ascii="Simplified Arabic" w:hAnsi="Simplified Arabic" w:cs="Simplified Arabic"/>
          <w:sz w:val="32"/>
          <w:szCs w:val="32"/>
        </w:rPr>
        <w:t>3,4%</w:t>
      </w:r>
      <w:r w:rsidR="00213531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213531" w:rsidRPr="00B827B7">
        <w:rPr>
          <w:rFonts w:ascii="Simplified Arabic" w:hAnsi="Simplified Arabic" w:cs="Simplified Arabic"/>
          <w:sz w:val="32"/>
          <w:szCs w:val="32"/>
          <w:rtl/>
        </w:rPr>
        <w:t>في"صناعة منتوجات أخرى غير معدنية"</w:t>
      </w:r>
      <w:r w:rsidR="00213531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213531"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213531" w:rsidRPr="00B827B7">
        <w:rPr>
          <w:rFonts w:ascii="Simplified Arabic" w:hAnsi="Simplified Arabic" w:cs="Simplified Arabic"/>
          <w:sz w:val="32"/>
          <w:szCs w:val="32"/>
        </w:rPr>
        <w:t>1,5%</w:t>
      </w:r>
      <w:r w:rsidR="00213531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 </w:t>
      </w:r>
      <w:r w:rsidR="00213531" w:rsidRPr="00B827B7">
        <w:rPr>
          <w:rFonts w:ascii="Simplified Arabic" w:hAnsi="Simplified Arabic" w:cs="Simplified Arabic"/>
          <w:sz w:val="32"/>
          <w:szCs w:val="32"/>
        </w:rPr>
        <w:t>5,9%</w:t>
      </w:r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r w:rsidR="00106AC3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</w:t>
      </w:r>
      <w:r w:rsidR="00FE0A8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الرقم الاستدلالي لل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"صناعة المواد المعدنية"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213531">
        <w:rPr>
          <w:rFonts w:ascii="Simplified Arabic" w:hAnsi="Simplified Arabic" w:cs="Simplified Arabic"/>
          <w:sz w:val="32"/>
          <w:szCs w:val="32"/>
        </w:rPr>
        <w:t>7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,</w:t>
      </w:r>
      <w:r w:rsidR="00213531">
        <w:rPr>
          <w:rFonts w:ascii="Simplified Arabic" w:hAnsi="Simplified Arabic" w:cs="Simplified Arabic"/>
          <w:sz w:val="32"/>
          <w:szCs w:val="32"/>
        </w:rPr>
        <w:t>2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وفي"تحويل المواد المعدنية" ب</w:t>
      </w:r>
      <w:r w:rsidR="002135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13531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213531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13531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213531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13531" w:rsidRPr="00213531">
        <w:rPr>
          <w:rFonts w:cs="Arial"/>
          <w:sz w:val="28"/>
          <w:szCs w:val="28"/>
          <w:rtl/>
        </w:rPr>
        <w:t xml:space="preserve"> </w:t>
      </w:r>
      <w:r w:rsidR="00213531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213531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13531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13531" w:rsidRPr="00B82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13531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النسيج"</w:t>
      </w:r>
      <w:r w:rsidR="00213531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213531" w:rsidRPr="00B827B7">
        <w:rPr>
          <w:rFonts w:ascii="Simplified Arabic" w:hAnsi="Simplified Arabic" w:cs="Simplified Arabic"/>
          <w:sz w:val="32"/>
          <w:szCs w:val="32"/>
          <w:lang w:bidi="ar-MA"/>
        </w:rPr>
        <w:t xml:space="preserve">8,2% </w:t>
      </w:r>
      <w:r w:rsidR="00213531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وفي"صناعة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 الأثاث وصناعات مختلفة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213531">
        <w:rPr>
          <w:rFonts w:ascii="Simplified Arabic" w:hAnsi="Simplified Arabic" w:cs="Simplified Arabic"/>
          <w:sz w:val="32"/>
          <w:szCs w:val="32"/>
        </w:rPr>
        <w:t>5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,</w:t>
      </w:r>
      <w:r w:rsidR="00213531">
        <w:rPr>
          <w:rFonts w:ascii="Simplified Arabic" w:hAnsi="Simplified Arabic" w:cs="Simplified Arabic"/>
          <w:sz w:val="32"/>
          <w:szCs w:val="32"/>
        </w:rPr>
        <w:t>4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>"</w:t>
      </w:r>
      <w:r w:rsidR="00213531" w:rsidRPr="00213531">
        <w:rPr>
          <w:rFonts w:ascii="Simplified Arabic" w:hAnsi="Simplified Arabic" w:cs="Simplified Arabic" w:hint="cs"/>
          <w:sz w:val="32"/>
          <w:szCs w:val="32"/>
          <w:rtl/>
        </w:rPr>
        <w:t>صناعة المطاط والبلاستيك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 xml:space="preserve">" ب </w:t>
      </w:r>
      <w:r w:rsidR="00213531">
        <w:rPr>
          <w:rFonts w:ascii="Simplified Arabic" w:hAnsi="Simplified Arabic" w:cs="Simplified Arabic"/>
          <w:sz w:val="32"/>
          <w:szCs w:val="32"/>
        </w:rPr>
        <w:t>1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>,</w:t>
      </w:r>
      <w:r w:rsidR="00213531">
        <w:rPr>
          <w:rFonts w:ascii="Simplified Arabic" w:hAnsi="Simplified Arabic" w:cs="Simplified Arabic"/>
          <w:sz w:val="32"/>
          <w:szCs w:val="32"/>
        </w:rPr>
        <w:t>4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>%</w:t>
      </w:r>
      <w:r w:rsidR="00213531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18540A" w:rsidRPr="0094748B" w:rsidRDefault="00AF2A95" w:rsidP="00C94188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/>
          <w:sz w:val="32"/>
          <w:szCs w:val="32"/>
        </w:rPr>
        <w:t>9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B827B7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 المختلفة للصناعات 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B827B7">
        <w:rPr>
          <w:rFonts w:ascii="Simplified Arabic" w:hAnsi="Simplified Arabic" w:cs="Simplified Arabic"/>
          <w:sz w:val="32"/>
          <w:szCs w:val="32"/>
        </w:rPr>
        <w:t>9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B827B7">
        <w:rPr>
          <w:rFonts w:ascii="Simplified Arabic" w:hAnsi="Simplified Arabic" w:cs="Simplified Arabic"/>
          <w:sz w:val="32"/>
          <w:szCs w:val="32"/>
        </w:rPr>
        <w:t>7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B827B7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B827B7">
        <w:rPr>
          <w:rFonts w:ascii="Simplified Arabic" w:hAnsi="Simplified Arabic" w:cs="Simplified Arabic"/>
          <w:sz w:val="32"/>
          <w:szCs w:val="32"/>
        </w:rPr>
        <w:t>9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B827B7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827B7">
        <w:rPr>
          <w:rFonts w:ascii="Simplified Arabic" w:hAnsi="Simplified Arabic" w:cs="Simplified Arabic"/>
          <w:sz w:val="32"/>
          <w:szCs w:val="32"/>
        </w:rPr>
        <w:t>2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B827B7">
        <w:rPr>
          <w:rFonts w:ascii="Simplified Arabic" w:hAnsi="Simplified Arabic" w:cs="Simplified Arabic"/>
          <w:sz w:val="32"/>
          <w:szCs w:val="32"/>
        </w:rPr>
        <w:t>1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P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C13031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Pr="006B6D01" w:rsidRDefault="006B6D01" w:rsidP="007F02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D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</w:t>
            </w:r>
            <w:r w:rsidR="007F02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Pr="006B6D01" w:rsidRDefault="006B6D01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D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Pr="006B6D01" w:rsidRDefault="006B6D01" w:rsidP="007F02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6D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  <w:r w:rsidR="007F02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Pr="006B6D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 w:rsidR="007F02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A04F3E"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00A11">
              <w:rPr>
                <w:rFonts w:cs="Simplified Arabic" w:hint="cs"/>
                <w:b/>
                <w:bCs/>
                <w:sz w:val="24"/>
                <w:szCs w:val="24"/>
                <w:rtl/>
              </w:rPr>
              <w:t>باستثناء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تكرير النفط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5613B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5613BD" w:rsidRPr="000F7122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5613BD" w:rsidRPr="000F7122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5613BD" w:rsidRDefault="005613BD" w:rsidP="004600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613BD" w:rsidRPr="00F265CB" w:rsidRDefault="005613B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7F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F02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7F0201">
              <w:rPr>
                <w:sz w:val="24"/>
                <w:szCs w:val="24"/>
              </w:rPr>
              <w:t>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900A11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01D9B">
              <w:rPr>
                <w:sz w:val="24"/>
                <w:szCs w:val="24"/>
              </w:rPr>
              <w:t>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01D9B" w:rsidRPr="00F265CB" w:rsidRDefault="00301D9B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83166E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3166E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3166E" w:rsidRDefault="00900A11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01D9B"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01D9B" w:rsidRPr="00F265CB" w:rsidRDefault="00301D9B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842862" w:rsidRDefault="003971B4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  <w:sz w:val="32"/>
          <w:szCs w:val="16"/>
        </w:rPr>
        <w:drawing>
          <wp:inline distT="0" distB="0" distL="0" distR="0">
            <wp:extent cx="5608962" cy="3679294"/>
            <wp:effectExtent l="17187" t="12115" r="12651" b="4291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84C49"/>
    <w:rsid w:val="00084FB2"/>
    <w:rsid w:val="00092B4C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72104"/>
    <w:rsid w:val="00173E71"/>
    <w:rsid w:val="0017607B"/>
    <w:rsid w:val="0018540A"/>
    <w:rsid w:val="001934C7"/>
    <w:rsid w:val="001A5E35"/>
    <w:rsid w:val="001B2C2F"/>
    <w:rsid w:val="001E2048"/>
    <w:rsid w:val="00213531"/>
    <w:rsid w:val="00216042"/>
    <w:rsid w:val="00222CA6"/>
    <w:rsid w:val="00222CAB"/>
    <w:rsid w:val="00235B09"/>
    <w:rsid w:val="002426F5"/>
    <w:rsid w:val="002429C5"/>
    <w:rsid w:val="00246640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971B4"/>
    <w:rsid w:val="003A1F30"/>
    <w:rsid w:val="003B21B9"/>
    <w:rsid w:val="003D1875"/>
    <w:rsid w:val="003D270A"/>
    <w:rsid w:val="003E2A01"/>
    <w:rsid w:val="003F3310"/>
    <w:rsid w:val="00406947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60990"/>
    <w:rsid w:val="005613BD"/>
    <w:rsid w:val="00562FC2"/>
    <w:rsid w:val="005766B7"/>
    <w:rsid w:val="00596D13"/>
    <w:rsid w:val="005C04A4"/>
    <w:rsid w:val="005C4FCD"/>
    <w:rsid w:val="0060514E"/>
    <w:rsid w:val="00623B1B"/>
    <w:rsid w:val="00625B22"/>
    <w:rsid w:val="00632D80"/>
    <w:rsid w:val="00637025"/>
    <w:rsid w:val="00637E28"/>
    <w:rsid w:val="00644450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706D5C"/>
    <w:rsid w:val="00712FB2"/>
    <w:rsid w:val="00723F84"/>
    <w:rsid w:val="00731AA2"/>
    <w:rsid w:val="00733974"/>
    <w:rsid w:val="00736CCB"/>
    <w:rsid w:val="00745751"/>
    <w:rsid w:val="00746095"/>
    <w:rsid w:val="007500AE"/>
    <w:rsid w:val="007637D8"/>
    <w:rsid w:val="00783663"/>
    <w:rsid w:val="007C5BE1"/>
    <w:rsid w:val="007C5C45"/>
    <w:rsid w:val="007D5088"/>
    <w:rsid w:val="007D5589"/>
    <w:rsid w:val="007E1D47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756A3"/>
    <w:rsid w:val="00890453"/>
    <w:rsid w:val="008925C1"/>
    <w:rsid w:val="008A5ECC"/>
    <w:rsid w:val="008D4FC4"/>
    <w:rsid w:val="008D6C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91FA9"/>
    <w:rsid w:val="009A5B73"/>
    <w:rsid w:val="009D42EA"/>
    <w:rsid w:val="009D4F6B"/>
    <w:rsid w:val="009E0A3D"/>
    <w:rsid w:val="009E5226"/>
    <w:rsid w:val="00A04F3E"/>
    <w:rsid w:val="00A12BC1"/>
    <w:rsid w:val="00A15FC2"/>
    <w:rsid w:val="00A30C38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CCE"/>
    <w:rsid w:val="00B827B7"/>
    <w:rsid w:val="00BA5BE3"/>
    <w:rsid w:val="00BB0C4A"/>
    <w:rsid w:val="00BB4B2D"/>
    <w:rsid w:val="00BB4EC0"/>
    <w:rsid w:val="00BB5196"/>
    <w:rsid w:val="00BD0F93"/>
    <w:rsid w:val="00BF4284"/>
    <w:rsid w:val="00C05B01"/>
    <w:rsid w:val="00C13031"/>
    <w:rsid w:val="00C131A6"/>
    <w:rsid w:val="00C245D7"/>
    <w:rsid w:val="00C343FB"/>
    <w:rsid w:val="00C364F5"/>
    <w:rsid w:val="00C40A05"/>
    <w:rsid w:val="00C631E2"/>
    <w:rsid w:val="00C81003"/>
    <w:rsid w:val="00C81706"/>
    <w:rsid w:val="00C94188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14DAA"/>
    <w:rsid w:val="00E255CA"/>
    <w:rsid w:val="00E25E9D"/>
    <w:rsid w:val="00E34D9F"/>
    <w:rsid w:val="00E42225"/>
    <w:rsid w:val="00E44276"/>
    <w:rsid w:val="00E61C34"/>
    <w:rsid w:val="00E84FCA"/>
    <w:rsid w:val="00E91A71"/>
    <w:rsid w:val="00E948C1"/>
    <w:rsid w:val="00EB5FCA"/>
    <w:rsid w:val="00EC04F7"/>
    <w:rsid w:val="00EC1FF2"/>
    <w:rsid w:val="00EC6CAC"/>
    <w:rsid w:val="00ED0B0E"/>
    <w:rsid w:val="00ED5AF7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400C"/>
    <w:rsid w:val="00FC6349"/>
    <w:rsid w:val="00FE0A8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1tr2016-communi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0952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Feuil4ht!$A$44:$B$48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Feuil4ht!$C$44:$C$48</c:f>
              <c:numCache>
                <c:formatCode>0.0</c:formatCode>
                <c:ptCount val="5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Feuil4ht!$A$44:$B$48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Feuil4ht!$D$44:$D$48</c:f>
              <c:numCache>
                <c:formatCode>0.0</c:formatCode>
                <c:ptCount val="5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Feuil4ht!$A$44:$B$48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Feuil4ht!$E$44:$E$48</c:f>
              <c:numCache>
                <c:formatCode>General</c:formatCode>
                <c:ptCount val="5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</c:numCache>
            </c:numRef>
          </c:val>
        </c:ser>
        <c:marker val="1"/>
        <c:axId val="120669312"/>
        <c:axId val="120670848"/>
      </c:lineChart>
      <c:catAx>
        <c:axId val="12066931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0670848"/>
        <c:crosses val="autoZero"/>
        <c:auto val="1"/>
        <c:lblAlgn val="ctr"/>
        <c:lblOffset val="100"/>
        <c:tickLblSkip val="1"/>
        <c:tickMarkSkip val="1"/>
      </c:catAx>
      <c:valAx>
        <c:axId val="120670848"/>
        <c:scaling>
          <c:orientation val="minMax"/>
          <c:max val="14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066931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39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subject/>
  <dc:creator>YOUSSEF</dc:creator>
  <cp:keywords/>
  <cp:lastModifiedBy> </cp:lastModifiedBy>
  <cp:revision>2</cp:revision>
  <cp:lastPrinted>2016-06-10T08:47:00Z</cp:lastPrinted>
  <dcterms:created xsi:type="dcterms:W3CDTF">2016-06-14T13:11:00Z</dcterms:created>
  <dcterms:modified xsi:type="dcterms:W3CDTF">2016-06-14T13:11:00Z</dcterms:modified>
</cp:coreProperties>
</file>