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B37155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0B0DE6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EE3B59" w:rsidRPr="00817EAE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0B0DE6">
        <w:rPr>
          <w:rFonts w:cs="Simplified Arabic"/>
          <w:b/>
          <w:bCs/>
          <w:color w:val="0000FF"/>
          <w:sz w:val="28"/>
          <w:szCs w:val="28"/>
        </w:rPr>
        <w:t>5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6E4B3B" w:rsidRDefault="00F265CB" w:rsidP="001201D4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0B0DE6">
        <w:rPr>
          <w:rFonts w:ascii="Simplified Arabic" w:hAnsi="Simplified Arabic" w:cs="Simplified Arabic"/>
          <w:sz w:val="32"/>
          <w:szCs w:val="32"/>
        </w:rPr>
        <w:t>0</w:t>
      </w:r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0B0DE6">
        <w:rPr>
          <w:rFonts w:ascii="Simplified Arabic" w:hAnsi="Simplified Arabic" w:cs="Simplified Arabic"/>
          <w:sz w:val="32"/>
          <w:szCs w:val="32"/>
        </w:rPr>
        <w:t>6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DA65CD" w:rsidRPr="0086603D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0B0DE6">
        <w:rPr>
          <w:rFonts w:ascii="Simplified Arabic" w:hAnsi="Simplified Arabic" w:cs="Simplified Arabic"/>
          <w:sz w:val="32"/>
          <w:szCs w:val="32"/>
        </w:rPr>
        <w:t>5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0B0DE6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.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DA65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DA65C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الغذائية" ب </w:t>
      </w:r>
      <w:r w:rsidR="000B0DE6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DA65C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0B0DE6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DA65C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419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A8419F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A8419F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A8419F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A8419F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الكيماوية" ب </w:t>
      </w:r>
      <w:r w:rsidR="00A8419F">
        <w:rPr>
          <w:rFonts w:ascii="Simplified Arabic" w:hAnsi="Simplified Arabic" w:cs="Simplified Arabic"/>
          <w:sz w:val="32"/>
          <w:szCs w:val="32"/>
        </w:rPr>
        <w:t>2</w:t>
      </w:r>
      <w:r w:rsidR="00A8419F" w:rsidRPr="0094748B">
        <w:rPr>
          <w:rFonts w:ascii="Simplified Arabic" w:hAnsi="Simplified Arabic" w:cs="Simplified Arabic"/>
          <w:sz w:val="32"/>
          <w:szCs w:val="32"/>
        </w:rPr>
        <w:t>,</w:t>
      </w:r>
      <w:r w:rsidR="00A8419F">
        <w:rPr>
          <w:rFonts w:ascii="Simplified Arabic" w:hAnsi="Simplified Arabic" w:cs="Simplified Arabic"/>
          <w:sz w:val="32"/>
          <w:szCs w:val="32"/>
        </w:rPr>
        <w:t>2</w:t>
      </w:r>
      <w:r w:rsidR="00A8419F" w:rsidRPr="0094748B">
        <w:rPr>
          <w:rFonts w:ascii="Simplified Arabic" w:hAnsi="Simplified Arabic" w:cs="Simplified Arabic"/>
          <w:sz w:val="32"/>
          <w:szCs w:val="32"/>
        </w:rPr>
        <w:t>%</w:t>
      </w:r>
      <w:r w:rsidR="00A8419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8F5" w:rsidRPr="00501C2B">
        <w:rPr>
          <w:rFonts w:ascii="Simplified Arabic" w:hAnsi="Simplified Arabic" w:cs="Simplified Arabic"/>
          <w:sz w:val="32"/>
          <w:szCs w:val="32"/>
          <w:rtl/>
        </w:rPr>
        <w:t>وفي "صناعة السيارات" ب</w:t>
      </w:r>
      <w:r w:rsidR="006968F5" w:rsidRPr="00501C2B">
        <w:rPr>
          <w:rFonts w:ascii="Simplified Arabic" w:hAnsi="Simplified Arabic" w:cs="Simplified Arabic"/>
          <w:sz w:val="32"/>
          <w:szCs w:val="32"/>
        </w:rPr>
        <w:t xml:space="preserve"> </w:t>
      </w:r>
      <w:r w:rsidR="006968F5">
        <w:rPr>
          <w:rFonts w:ascii="Simplified Arabic" w:hAnsi="Simplified Arabic" w:cs="Simplified Arabic"/>
          <w:sz w:val="32"/>
          <w:szCs w:val="32"/>
        </w:rPr>
        <w:t>12</w:t>
      </w:r>
      <w:r w:rsidR="006968F5" w:rsidRPr="00501C2B">
        <w:rPr>
          <w:rFonts w:ascii="Simplified Arabic" w:hAnsi="Simplified Arabic" w:cs="Simplified Arabic"/>
          <w:sz w:val="32"/>
          <w:szCs w:val="32"/>
        </w:rPr>
        <w:t>,</w:t>
      </w:r>
      <w:r w:rsidR="006968F5">
        <w:rPr>
          <w:rFonts w:ascii="Simplified Arabic" w:hAnsi="Simplified Arabic" w:cs="Simplified Arabic"/>
          <w:sz w:val="32"/>
          <w:szCs w:val="32"/>
        </w:rPr>
        <w:t>3</w:t>
      </w:r>
      <w:r w:rsidR="006968F5" w:rsidRPr="00501C2B">
        <w:rPr>
          <w:rFonts w:ascii="Simplified Arabic" w:hAnsi="Simplified Arabic" w:cs="Simplified Arabic"/>
          <w:sz w:val="32"/>
          <w:szCs w:val="32"/>
        </w:rPr>
        <w:t xml:space="preserve">% </w:t>
      </w:r>
      <w:r w:rsidR="00250292"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r w:rsidR="00250292">
        <w:rPr>
          <w:rFonts w:ascii="Simplified Arabic" w:hAnsi="Simplified Arabic" w:cs="Simplified Arabic" w:hint="cs"/>
          <w:sz w:val="32"/>
          <w:szCs w:val="32"/>
          <w:rtl/>
        </w:rPr>
        <w:t>مواد النشر</w:t>
      </w:r>
      <w:r w:rsidR="001201D4">
        <w:rPr>
          <w:rFonts w:ascii="Simplified Arabic" w:hAnsi="Simplified Arabic" w:cs="Simplified Arabic"/>
          <w:sz w:val="32"/>
          <w:szCs w:val="32"/>
        </w:rPr>
        <w:t xml:space="preserve"> </w:t>
      </w:r>
      <w:r w:rsidR="00021EC6">
        <w:rPr>
          <w:rFonts w:ascii="Simplified Arabic" w:hAnsi="Simplified Arabic" w:cs="Simplified Arabic" w:hint="cs"/>
          <w:sz w:val="32"/>
          <w:szCs w:val="32"/>
          <w:rtl/>
        </w:rPr>
        <w:t>والطباعة</w:t>
      </w:r>
      <w:r w:rsidR="00250292" w:rsidRPr="0094748B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="00250292">
        <w:rPr>
          <w:rFonts w:ascii="Simplified Arabic" w:hAnsi="Simplified Arabic" w:cs="Simplified Arabic"/>
          <w:sz w:val="32"/>
          <w:szCs w:val="32"/>
          <w:rtl/>
        </w:rPr>
        <w:t>ب</w:t>
      </w:r>
      <w:r w:rsidR="002E7A59">
        <w:rPr>
          <w:rFonts w:ascii="Calibri" w:hAnsi="Calibri" w:cs="Simplified Arabic"/>
          <w:sz w:val="32"/>
          <w:szCs w:val="32"/>
          <w:lang w:bidi="ar-MA"/>
        </w:rPr>
        <w:t>1</w:t>
      </w:r>
      <w:r w:rsidR="002E7A59">
        <w:rPr>
          <w:rFonts w:ascii="Simplified Arabic" w:hAnsi="Simplified Arabic" w:cs="Simplified Arabic"/>
          <w:sz w:val="32"/>
          <w:szCs w:val="32"/>
        </w:rPr>
        <w:t>3</w:t>
      </w:r>
      <w:r w:rsidR="002E7A59" w:rsidRPr="00501C2B">
        <w:rPr>
          <w:rFonts w:ascii="Simplified Arabic" w:hAnsi="Simplified Arabic" w:cs="Simplified Arabic"/>
          <w:sz w:val="32"/>
          <w:szCs w:val="32"/>
        </w:rPr>
        <w:t>,</w:t>
      </w:r>
      <w:r w:rsidR="002E7A59">
        <w:rPr>
          <w:rFonts w:ascii="Simplified Arabic" w:hAnsi="Simplified Arabic" w:cs="Simplified Arabic"/>
          <w:sz w:val="32"/>
          <w:szCs w:val="32"/>
        </w:rPr>
        <w:t>8</w:t>
      </w:r>
      <w:r w:rsidR="002E7A59" w:rsidRPr="00501C2B">
        <w:rPr>
          <w:rFonts w:ascii="Simplified Arabic" w:hAnsi="Simplified Arabic" w:cs="Simplified Arabic"/>
          <w:sz w:val="32"/>
          <w:szCs w:val="32"/>
        </w:rPr>
        <w:t>%</w:t>
      </w:r>
      <w:r w:rsidR="002E7A59">
        <w:rPr>
          <w:rFonts w:ascii="Calibri" w:hAnsi="Calibri" w:cs="Simplified Arabic"/>
          <w:sz w:val="32"/>
          <w:szCs w:val="32"/>
          <w:lang w:bidi="ar-MA"/>
        </w:rPr>
        <w:t> </w:t>
      </w:r>
      <w:r w:rsidR="00204B4E" w:rsidRPr="00204B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4B4E" w:rsidRPr="0094748B">
        <w:rPr>
          <w:rFonts w:ascii="Simplified Arabic" w:hAnsi="Simplified Arabic" w:cs="Simplified Arabic"/>
          <w:sz w:val="32"/>
          <w:szCs w:val="32"/>
          <w:rtl/>
        </w:rPr>
        <w:t xml:space="preserve">وفي "صناعة </w:t>
      </w:r>
      <w:r w:rsidR="00204B4E">
        <w:rPr>
          <w:rFonts w:ascii="Simplified Arabic" w:hAnsi="Simplified Arabic" w:cs="Simplified Arabic" w:hint="cs"/>
          <w:sz w:val="32"/>
          <w:szCs w:val="32"/>
          <w:rtl/>
        </w:rPr>
        <w:t>النسيج</w:t>
      </w:r>
      <w:r w:rsidR="00D84411">
        <w:rPr>
          <w:rFonts w:ascii="Simplified Arabic" w:hAnsi="Simplified Arabic" w:cs="Simplified Arabic"/>
          <w:sz w:val="32"/>
          <w:szCs w:val="32"/>
          <w:rtl/>
        </w:rPr>
        <w:t>"</w:t>
      </w:r>
      <w:r w:rsidR="009376C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D84411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D84411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7D558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ذلك،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تراجع الإنتاج في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منتوجات أخرى غير معدنية" ب </w:t>
      </w:r>
      <w:r w:rsidR="00787FC9">
        <w:rPr>
          <w:rFonts w:ascii="Simplified Arabic" w:hAnsi="Simplified Arabic" w:cs="Simplified Arabic"/>
          <w:sz w:val="32"/>
          <w:szCs w:val="32"/>
        </w:rPr>
        <w:t>3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,</w:t>
      </w:r>
      <w:r w:rsidR="00787FC9">
        <w:rPr>
          <w:rFonts w:ascii="Simplified Arabic" w:hAnsi="Simplified Arabic" w:cs="Simplified Arabic"/>
          <w:sz w:val="32"/>
          <w:szCs w:val="32"/>
        </w:rPr>
        <w:t>0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%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ومنها الإسمنت ب</w:t>
      </w:r>
      <w:r w:rsidR="00787FC9">
        <w:rPr>
          <w:rFonts w:ascii="Simplified Arabic" w:hAnsi="Simplified Arabic" w:cs="Simplified Arabic"/>
          <w:sz w:val="32"/>
          <w:szCs w:val="32"/>
        </w:rPr>
        <w:t>3</w:t>
      </w:r>
      <w:r w:rsidR="002E230A" w:rsidRPr="0094748B">
        <w:rPr>
          <w:rFonts w:ascii="Simplified Arabic" w:hAnsi="Simplified Arabic" w:cs="Simplified Arabic"/>
          <w:sz w:val="32"/>
          <w:szCs w:val="32"/>
        </w:rPr>
        <w:t>,</w:t>
      </w:r>
      <w:r w:rsidR="00787FC9">
        <w:rPr>
          <w:rFonts w:ascii="Simplified Arabic" w:hAnsi="Simplified Arabic" w:cs="Simplified Arabic"/>
          <w:sz w:val="32"/>
          <w:szCs w:val="32"/>
        </w:rPr>
        <w:t>1</w:t>
      </w:r>
      <w:r w:rsidR="002E230A" w:rsidRPr="0094748B">
        <w:rPr>
          <w:rFonts w:ascii="Simplified Arabic" w:hAnsi="Simplified Arabic" w:cs="Simplified Arabic"/>
          <w:sz w:val="32"/>
          <w:szCs w:val="32"/>
        </w:rPr>
        <w:t xml:space="preserve">%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57B6" w:rsidRPr="0094748B">
        <w:rPr>
          <w:rFonts w:ascii="Simplified Arabic" w:hAnsi="Simplified Arabic" w:cs="Simplified Arabic"/>
          <w:sz w:val="32"/>
          <w:szCs w:val="32"/>
          <w:rtl/>
        </w:rPr>
        <w:t>وفي "تكرير النفط" ب</w:t>
      </w:r>
      <w:r w:rsidR="001657B6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1657B6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1657B6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1657B6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2D497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D4974" w:rsidRPr="00501C2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201D4">
        <w:rPr>
          <w:rFonts w:ascii="Simplified Arabic" w:hAnsi="Simplified Arabic" w:cs="Simplified Arabic"/>
          <w:sz w:val="32"/>
          <w:szCs w:val="32"/>
        </w:rPr>
        <w:t xml:space="preserve"> </w:t>
      </w:r>
      <w:r w:rsidR="00162079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الآلات </w:t>
      </w:r>
      <w:r w:rsidR="003E3BE9">
        <w:rPr>
          <w:rFonts w:ascii="Simplified Arabic" w:hAnsi="Simplified Arabic" w:cs="Simplified Arabic" w:hint="cs"/>
          <w:sz w:val="32"/>
          <w:szCs w:val="32"/>
          <w:rtl/>
        </w:rPr>
        <w:t>والأجهزة</w:t>
      </w:r>
      <w:r w:rsidR="00162079">
        <w:rPr>
          <w:rFonts w:ascii="Simplified Arabic" w:hAnsi="Simplified Arabic" w:cs="Simplified Arabic" w:hint="cs"/>
          <w:sz w:val="32"/>
          <w:szCs w:val="32"/>
          <w:rtl/>
        </w:rPr>
        <w:t xml:space="preserve"> الكهربائية</w:t>
      </w:r>
      <w:r w:rsidR="00162079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162079">
        <w:rPr>
          <w:rFonts w:ascii="Simplified Arabic" w:hAnsi="Simplified Arabic" w:cs="Simplified Arabic"/>
          <w:sz w:val="32"/>
          <w:szCs w:val="32"/>
        </w:rPr>
        <w:t xml:space="preserve"> 3,8%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وفي "صناعة </w:t>
      </w:r>
      <w:r w:rsidR="0053071E">
        <w:rPr>
          <w:rFonts w:ascii="Simplified Arabic" w:hAnsi="Simplified Arabic" w:cs="Simplified Arabic" w:hint="cs"/>
          <w:sz w:val="32"/>
          <w:szCs w:val="32"/>
          <w:rtl/>
        </w:rPr>
        <w:t>الملابس والفرو</w:t>
      </w:r>
      <w:r w:rsidR="00911E58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11E58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ب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071E">
        <w:rPr>
          <w:rFonts w:ascii="Simplified Arabic" w:hAnsi="Simplified Arabic" w:cs="Simplified Arabic"/>
          <w:sz w:val="32"/>
          <w:szCs w:val="32"/>
        </w:rPr>
        <w:t>2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,</w:t>
      </w:r>
      <w:r w:rsidR="0053071E">
        <w:rPr>
          <w:rFonts w:ascii="Simplified Arabic" w:hAnsi="Simplified Arabic" w:cs="Simplified Arabic"/>
          <w:sz w:val="32"/>
          <w:szCs w:val="32"/>
        </w:rPr>
        <w:t>7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%</w:t>
      </w:r>
      <w:r w:rsidR="009376C8" w:rsidRPr="009376C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1D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9376C8" w:rsidRPr="00501C2B">
        <w:rPr>
          <w:rFonts w:ascii="Simplified Arabic" w:hAnsi="Simplified Arabic" w:cs="Simplified Arabic"/>
          <w:sz w:val="32"/>
          <w:szCs w:val="32"/>
        </w:rPr>
        <w:t xml:space="preserve"> 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"صناعة المواد المعدنية"</w:t>
      </w:r>
      <w:r w:rsidR="009376C8" w:rsidRPr="00501C2B">
        <w:rPr>
          <w:rFonts w:ascii="Simplified Arabic" w:hAnsi="Simplified Arabic" w:cs="Simplified Arabic"/>
          <w:sz w:val="32"/>
          <w:szCs w:val="32"/>
        </w:rPr>
        <w:t xml:space="preserve"> 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ب</w:t>
      </w:r>
      <w:r w:rsidR="005D79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61DDC">
        <w:rPr>
          <w:rFonts w:ascii="Simplified Arabic" w:hAnsi="Simplified Arabic" w:cs="Simplified Arabic"/>
          <w:sz w:val="32"/>
          <w:szCs w:val="32"/>
        </w:rPr>
        <w:t>3</w:t>
      </w:r>
      <w:r w:rsidR="006E4B3B" w:rsidRPr="0094748B">
        <w:rPr>
          <w:rFonts w:ascii="Simplified Arabic" w:hAnsi="Simplified Arabic" w:cs="Simplified Arabic"/>
          <w:sz w:val="32"/>
          <w:szCs w:val="32"/>
        </w:rPr>
        <w:t>,</w:t>
      </w:r>
      <w:r w:rsidR="00261DDC">
        <w:rPr>
          <w:rFonts w:ascii="Simplified Arabic" w:hAnsi="Simplified Arabic" w:cs="Simplified Arabic"/>
          <w:sz w:val="32"/>
          <w:szCs w:val="32"/>
        </w:rPr>
        <w:t>2</w:t>
      </w:r>
      <w:r w:rsidR="006E4B3B" w:rsidRPr="0094748B">
        <w:rPr>
          <w:rFonts w:ascii="Simplified Arabic" w:hAnsi="Simplified Arabic" w:cs="Simplified Arabic"/>
          <w:sz w:val="32"/>
          <w:szCs w:val="32"/>
        </w:rPr>
        <w:t>%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4B3B" w:rsidRPr="00501C2B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18540A" w:rsidRPr="0094748B" w:rsidRDefault="00AF2A95" w:rsidP="00042BCB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، فقد </w:t>
      </w:r>
      <w:r w:rsidR="00042BCB">
        <w:rPr>
          <w:rFonts w:ascii="Simplified Arabic" w:hAnsi="Simplified Arabic" w:cs="Simplified Arabic" w:hint="cs"/>
          <w:sz w:val="32"/>
          <w:szCs w:val="32"/>
          <w:rtl/>
        </w:rPr>
        <w:t>انخفض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4B3B">
        <w:rPr>
          <w:rFonts w:ascii="Simplified Arabic" w:hAnsi="Simplified Arabic" w:cs="Simplified Arabic"/>
          <w:sz w:val="32"/>
          <w:szCs w:val="32"/>
        </w:rPr>
        <w:t>6</w:t>
      </w:r>
      <w:r w:rsidR="00F9201C" w:rsidRPr="0094748B">
        <w:rPr>
          <w:rFonts w:ascii="Simplified Arabic" w:hAnsi="Simplified Arabic" w:cs="Simplified Arabic"/>
          <w:sz w:val="32"/>
          <w:szCs w:val="32"/>
        </w:rPr>
        <w:t>,</w:t>
      </w:r>
      <w:r w:rsidR="00042BCB">
        <w:rPr>
          <w:rFonts w:ascii="Simplified Arabic" w:hAnsi="Simplified Arabic" w:cs="Simplified Arabic"/>
          <w:sz w:val="32"/>
          <w:szCs w:val="32"/>
        </w:rPr>
        <w:t>2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42BCB">
        <w:rPr>
          <w:rFonts w:ascii="Simplified Arabic" w:hAnsi="Simplified Arabic" w:cs="Simplified Arabic" w:hint="cs"/>
          <w:sz w:val="32"/>
          <w:szCs w:val="32"/>
          <w:rtl/>
        </w:rPr>
        <w:t>تراجع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إنتاج 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 المختلفة للصناعات 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6E4B3B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042BCB">
        <w:rPr>
          <w:rFonts w:ascii="Simplified Arabic" w:hAnsi="Simplified Arabic" w:cs="Simplified Arabic"/>
          <w:sz w:val="32"/>
          <w:szCs w:val="32"/>
        </w:rPr>
        <w:t>6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042BC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تزايد انتاج 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المعادن 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.</w:t>
      </w:r>
      <w:r w:rsidR="00042BCB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042BCB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4E10E3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4E10E3">
        <w:rPr>
          <w:rFonts w:ascii="Simplified Arabic" w:hAnsi="Simplified Arabic" w:cs="Simplified Arabic"/>
          <w:sz w:val="32"/>
          <w:szCs w:val="32"/>
        </w:rPr>
        <w:t>6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4E10E3">
        <w:rPr>
          <w:rFonts w:ascii="Simplified Arabic" w:hAnsi="Simplified Arabic" w:cs="Simplified Arabic"/>
          <w:sz w:val="32"/>
          <w:szCs w:val="32"/>
        </w:rPr>
        <w:t>0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6E4B3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C0019" w:rsidRDefault="00FC0019" w:rsidP="00FC0019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42DDD" w:rsidRDefault="00942DDD" w:rsidP="00942DDD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42DDD" w:rsidRDefault="00942DDD" w:rsidP="00942DDD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246BC5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7200D4" w:rsidRPr="00817EAE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246BC5">
        <w:rPr>
          <w:rFonts w:cs="Simplified Arabic" w:hint="cs"/>
          <w:b/>
          <w:bCs/>
          <w:color w:val="0000FF"/>
          <w:sz w:val="28"/>
          <w:szCs w:val="28"/>
          <w:rtl/>
        </w:rPr>
        <w:t>5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965658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EE3B59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5B1FAE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5B1FAE"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EE3B59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5B1FAE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5B1FAE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3D55B3" w:rsidRPr="00E92558" w:rsidTr="00942DDD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-6,2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3D55B3" w:rsidRPr="00E92558" w:rsidTr="00942DDD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تكرير البترول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3D55B3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55B3" w:rsidRDefault="003D55B3" w:rsidP="00942D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3D55B3" w:rsidRPr="00E92558" w:rsidTr="00942DDD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D55B3" w:rsidRDefault="003D55B3" w:rsidP="00942D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55B3" w:rsidRPr="00F265CB" w:rsidRDefault="003D55B3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24195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41955" w:rsidRPr="009D15B8" w:rsidRDefault="00241955" w:rsidP="00942DD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942DD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942DD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93,5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1955" w:rsidRPr="00F265CB" w:rsidRDefault="0024195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41955" w:rsidRPr="00F265CB" w:rsidRDefault="00241955" w:rsidP="003D55B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24195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41955" w:rsidRPr="009D15B8" w:rsidRDefault="00241955" w:rsidP="00942DD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CA31EE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</w:t>
            </w:r>
            <w:r w:rsidR="00CA31EE">
              <w:rPr>
                <w:sz w:val="24"/>
                <w:szCs w:val="24"/>
              </w:rPr>
              <w:t>10</w:t>
            </w:r>
            <w:r w:rsidRPr="008D562D">
              <w:rPr>
                <w:sz w:val="24"/>
                <w:szCs w:val="24"/>
              </w:rPr>
              <w:t>,</w:t>
            </w:r>
            <w:r w:rsidR="00CA31EE">
              <w:rPr>
                <w:sz w:val="24"/>
                <w:szCs w:val="24"/>
              </w:rPr>
              <w:t>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942DD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1955" w:rsidRPr="00F265CB" w:rsidRDefault="0024195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241955" w:rsidRPr="00E02022" w:rsidRDefault="00241955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24195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41955" w:rsidRPr="009D15B8" w:rsidRDefault="00241955" w:rsidP="00942DD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129,7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942DD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942DD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1955" w:rsidRPr="00F265CB" w:rsidRDefault="0024195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241955" w:rsidRPr="00E02022" w:rsidRDefault="0024195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24195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41955" w:rsidRPr="009D15B8" w:rsidRDefault="00241955" w:rsidP="00942DD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942DD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D562D" w:rsidRDefault="00241955" w:rsidP="00942DD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1955" w:rsidRPr="00F265CB" w:rsidRDefault="0024195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241955" w:rsidRPr="00E02022" w:rsidRDefault="0024195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24195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41955" w:rsidRPr="0083166E" w:rsidRDefault="00241955" w:rsidP="00942DD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3166E" w:rsidRDefault="00241955" w:rsidP="00942DD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3166E" w:rsidRDefault="00241955" w:rsidP="00942DDD">
            <w:pPr>
              <w:tabs>
                <w:tab w:val="left" w:pos="657"/>
              </w:tabs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</w:rPr>
              <w:t xml:space="preserve">  83,3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1955" w:rsidRPr="00F265CB" w:rsidRDefault="0024195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41955" w:rsidRPr="00F265CB" w:rsidRDefault="00241955" w:rsidP="003D55B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24195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241955" w:rsidRPr="0083166E" w:rsidRDefault="00241955" w:rsidP="00942DD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3166E" w:rsidRDefault="00241955" w:rsidP="00942DD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110,7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241955" w:rsidRPr="0083166E" w:rsidRDefault="00241955" w:rsidP="00942DD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103,0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1955" w:rsidRPr="00F265CB" w:rsidRDefault="0024195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41955" w:rsidRPr="00F265CB" w:rsidRDefault="00241955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B37155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5753100" cy="3568700"/>
            <wp:effectExtent l="19050" t="0" r="0" b="0"/>
            <wp:docPr id="1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C97" w:rsidRPr="00842862" w:rsidRDefault="00FA2C97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</w:p>
    <w:sectPr w:rsidR="00FA2C97" w:rsidRPr="0084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07B8A"/>
    <w:rsid w:val="00021EC6"/>
    <w:rsid w:val="000347E7"/>
    <w:rsid w:val="00034805"/>
    <w:rsid w:val="000369B1"/>
    <w:rsid w:val="00042BCB"/>
    <w:rsid w:val="00044662"/>
    <w:rsid w:val="00045072"/>
    <w:rsid w:val="0005488A"/>
    <w:rsid w:val="00061626"/>
    <w:rsid w:val="00074B50"/>
    <w:rsid w:val="00084FB2"/>
    <w:rsid w:val="00092B4C"/>
    <w:rsid w:val="000B0DE6"/>
    <w:rsid w:val="000B61F7"/>
    <w:rsid w:val="000E4980"/>
    <w:rsid w:val="00104981"/>
    <w:rsid w:val="001113A3"/>
    <w:rsid w:val="00111D66"/>
    <w:rsid w:val="00115D22"/>
    <w:rsid w:val="001201D4"/>
    <w:rsid w:val="00121874"/>
    <w:rsid w:val="001272C4"/>
    <w:rsid w:val="00136C1C"/>
    <w:rsid w:val="0014352C"/>
    <w:rsid w:val="0015450D"/>
    <w:rsid w:val="00162079"/>
    <w:rsid w:val="001657B6"/>
    <w:rsid w:val="00172104"/>
    <w:rsid w:val="00173E71"/>
    <w:rsid w:val="0018540A"/>
    <w:rsid w:val="001934C7"/>
    <w:rsid w:val="001A5E35"/>
    <w:rsid w:val="001B2C2F"/>
    <w:rsid w:val="001D55B5"/>
    <w:rsid w:val="00204B4E"/>
    <w:rsid w:val="00222CA6"/>
    <w:rsid w:val="00222CAB"/>
    <w:rsid w:val="00230DBC"/>
    <w:rsid w:val="00235B09"/>
    <w:rsid w:val="00241955"/>
    <w:rsid w:val="002429C5"/>
    <w:rsid w:val="00246640"/>
    <w:rsid w:val="00246BC5"/>
    <w:rsid w:val="00250292"/>
    <w:rsid w:val="00255CCE"/>
    <w:rsid w:val="00261DDC"/>
    <w:rsid w:val="002658C1"/>
    <w:rsid w:val="00296557"/>
    <w:rsid w:val="002A4A17"/>
    <w:rsid w:val="002A794D"/>
    <w:rsid w:val="002B333F"/>
    <w:rsid w:val="002B48F0"/>
    <w:rsid w:val="002C231D"/>
    <w:rsid w:val="002D4974"/>
    <w:rsid w:val="002E230A"/>
    <w:rsid w:val="002E3661"/>
    <w:rsid w:val="002E7A59"/>
    <w:rsid w:val="003000E2"/>
    <w:rsid w:val="00342383"/>
    <w:rsid w:val="0035032D"/>
    <w:rsid w:val="0035345C"/>
    <w:rsid w:val="003578A4"/>
    <w:rsid w:val="00363265"/>
    <w:rsid w:val="003632D7"/>
    <w:rsid w:val="003646CB"/>
    <w:rsid w:val="0038006C"/>
    <w:rsid w:val="00392CAF"/>
    <w:rsid w:val="003A1F30"/>
    <w:rsid w:val="003B21B9"/>
    <w:rsid w:val="003D1875"/>
    <w:rsid w:val="003D270A"/>
    <w:rsid w:val="003D55B3"/>
    <w:rsid w:val="003E2A01"/>
    <w:rsid w:val="003E3BE9"/>
    <w:rsid w:val="003F3310"/>
    <w:rsid w:val="00406947"/>
    <w:rsid w:val="00444D7B"/>
    <w:rsid w:val="0045215C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4E10E3"/>
    <w:rsid w:val="00500F29"/>
    <w:rsid w:val="00501C2B"/>
    <w:rsid w:val="005031BD"/>
    <w:rsid w:val="00503B59"/>
    <w:rsid w:val="00507D99"/>
    <w:rsid w:val="00510B71"/>
    <w:rsid w:val="0053071E"/>
    <w:rsid w:val="00550230"/>
    <w:rsid w:val="00560990"/>
    <w:rsid w:val="00562FC2"/>
    <w:rsid w:val="00574D1E"/>
    <w:rsid w:val="005766B7"/>
    <w:rsid w:val="005B1FAE"/>
    <w:rsid w:val="005C04A4"/>
    <w:rsid w:val="005D793A"/>
    <w:rsid w:val="0060514E"/>
    <w:rsid w:val="00623B1B"/>
    <w:rsid w:val="00625B22"/>
    <w:rsid w:val="00632D80"/>
    <w:rsid w:val="00637025"/>
    <w:rsid w:val="00637E28"/>
    <w:rsid w:val="00644450"/>
    <w:rsid w:val="0066271E"/>
    <w:rsid w:val="00675306"/>
    <w:rsid w:val="006839E0"/>
    <w:rsid w:val="006868BB"/>
    <w:rsid w:val="006968F5"/>
    <w:rsid w:val="00696BEF"/>
    <w:rsid w:val="00697EB7"/>
    <w:rsid w:val="006B6E41"/>
    <w:rsid w:val="006D64A5"/>
    <w:rsid w:val="006E4B3B"/>
    <w:rsid w:val="00706D5C"/>
    <w:rsid w:val="007200D4"/>
    <w:rsid w:val="00723F84"/>
    <w:rsid w:val="00736CCB"/>
    <w:rsid w:val="00745751"/>
    <w:rsid w:val="007500AE"/>
    <w:rsid w:val="007637D8"/>
    <w:rsid w:val="00783663"/>
    <w:rsid w:val="00787FC9"/>
    <w:rsid w:val="007C5BE1"/>
    <w:rsid w:val="007C5C45"/>
    <w:rsid w:val="007D5088"/>
    <w:rsid w:val="007D5589"/>
    <w:rsid w:val="007E1D47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4C2B"/>
    <w:rsid w:val="0086603D"/>
    <w:rsid w:val="008756A3"/>
    <w:rsid w:val="008925C1"/>
    <w:rsid w:val="008A5ECC"/>
    <w:rsid w:val="008D6C1A"/>
    <w:rsid w:val="00911E58"/>
    <w:rsid w:val="00916236"/>
    <w:rsid w:val="00927FB3"/>
    <w:rsid w:val="00935655"/>
    <w:rsid w:val="009376C8"/>
    <w:rsid w:val="00942DDD"/>
    <w:rsid w:val="0094748B"/>
    <w:rsid w:val="00951374"/>
    <w:rsid w:val="00951AB2"/>
    <w:rsid w:val="00956962"/>
    <w:rsid w:val="0096336C"/>
    <w:rsid w:val="00965658"/>
    <w:rsid w:val="00967828"/>
    <w:rsid w:val="0097533B"/>
    <w:rsid w:val="00991FA9"/>
    <w:rsid w:val="009D42EA"/>
    <w:rsid w:val="009E0A3D"/>
    <w:rsid w:val="009E5226"/>
    <w:rsid w:val="00A15FC2"/>
    <w:rsid w:val="00A30C38"/>
    <w:rsid w:val="00A444F1"/>
    <w:rsid w:val="00A8419F"/>
    <w:rsid w:val="00A8604E"/>
    <w:rsid w:val="00A86A9C"/>
    <w:rsid w:val="00A9208B"/>
    <w:rsid w:val="00A954E1"/>
    <w:rsid w:val="00A960D0"/>
    <w:rsid w:val="00AA51B5"/>
    <w:rsid w:val="00AB1E4D"/>
    <w:rsid w:val="00AD3720"/>
    <w:rsid w:val="00AD736F"/>
    <w:rsid w:val="00AE368D"/>
    <w:rsid w:val="00AF2A95"/>
    <w:rsid w:val="00B042A3"/>
    <w:rsid w:val="00B063F8"/>
    <w:rsid w:val="00B12D7C"/>
    <w:rsid w:val="00B37155"/>
    <w:rsid w:val="00B55CCE"/>
    <w:rsid w:val="00BA5BE3"/>
    <w:rsid w:val="00BB4B2D"/>
    <w:rsid w:val="00BB4EC0"/>
    <w:rsid w:val="00BB5196"/>
    <w:rsid w:val="00BF4284"/>
    <w:rsid w:val="00C05B01"/>
    <w:rsid w:val="00C0766E"/>
    <w:rsid w:val="00C131A6"/>
    <w:rsid w:val="00C245D7"/>
    <w:rsid w:val="00C343FB"/>
    <w:rsid w:val="00C364F5"/>
    <w:rsid w:val="00C81706"/>
    <w:rsid w:val="00CA31EE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84411"/>
    <w:rsid w:val="00D931A9"/>
    <w:rsid w:val="00DA65CD"/>
    <w:rsid w:val="00DA6726"/>
    <w:rsid w:val="00DD5DB5"/>
    <w:rsid w:val="00DD767E"/>
    <w:rsid w:val="00DE35EC"/>
    <w:rsid w:val="00E053DA"/>
    <w:rsid w:val="00E1394C"/>
    <w:rsid w:val="00E14DAA"/>
    <w:rsid w:val="00E25E9D"/>
    <w:rsid w:val="00E42225"/>
    <w:rsid w:val="00E44276"/>
    <w:rsid w:val="00E61C34"/>
    <w:rsid w:val="00E84FCA"/>
    <w:rsid w:val="00E91A71"/>
    <w:rsid w:val="00E948C1"/>
    <w:rsid w:val="00EC04F7"/>
    <w:rsid w:val="00EC1FF2"/>
    <w:rsid w:val="00EC6CAC"/>
    <w:rsid w:val="00ED0B0E"/>
    <w:rsid w:val="00ED5AF7"/>
    <w:rsid w:val="00EE3B59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78D"/>
    <w:rsid w:val="00FC0019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2014-06-12T10:15:00Z</cp:lastPrinted>
  <dcterms:created xsi:type="dcterms:W3CDTF">2015-09-12T18:17:00Z</dcterms:created>
  <dcterms:modified xsi:type="dcterms:W3CDTF">2015-09-12T18:17:00Z</dcterms:modified>
</cp:coreProperties>
</file>