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BF703E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</w:t>
      </w:r>
    </w:p>
    <w:p w:rsidR="008841C6" w:rsidRDefault="00733343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  <w:r>
        <w:rPr>
          <w:rFonts w:cs="Arial"/>
          <w:b/>
          <w:bCs/>
          <w:sz w:val="20"/>
          <w:szCs w:val="32"/>
          <w:lang w:bidi="ar-MA"/>
        </w:rPr>
        <w:t xml:space="preserve">                   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8841C6" w:rsidP="00A9798A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DB541B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spellStart"/>
      <w:r w:rsidR="009474EF">
        <w:rPr>
          <w:rFonts w:cs="Arial"/>
          <w:b/>
          <w:bCs/>
          <w:color w:val="0000FF"/>
          <w:sz w:val="36"/>
          <w:szCs w:val="36"/>
          <w:rtl/>
          <w:lang w:bidi="ar-MA"/>
        </w:rPr>
        <w:t>يو</w:t>
      </w:r>
      <w:r w:rsidR="00A9798A">
        <w:rPr>
          <w:rFonts w:cs="Arial"/>
          <w:b/>
          <w:bCs/>
          <w:color w:val="0000FF"/>
          <w:sz w:val="36"/>
          <w:szCs w:val="36"/>
          <w:rtl/>
          <w:lang w:bidi="ar-MA"/>
        </w:rPr>
        <w:t>ليوز</w:t>
      </w:r>
      <w:proofErr w:type="spellEnd"/>
      <w:r w:rsidR="00897AC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/>
          <w:b/>
          <w:bCs/>
          <w:color w:val="0000FF"/>
          <w:sz w:val="36"/>
          <w:szCs w:val="36"/>
          <w:rtl/>
          <w:lang w:bidi="ar-MA"/>
        </w:rPr>
        <w:t>201</w:t>
      </w:r>
      <w:r w:rsidR="008C7994">
        <w:rPr>
          <w:rFonts w:cs="Arial"/>
          <w:b/>
          <w:bCs/>
          <w:color w:val="0000FF"/>
          <w:sz w:val="36"/>
          <w:szCs w:val="36"/>
          <w:rtl/>
          <w:lang w:bidi="ar-MA"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7150F5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رتفاع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35783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A9798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35783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ارتفاع الرقم الاستدلالي للمواد الغذائية ب </w:t>
      </w:r>
      <w:r w:rsidR="00A9798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1,2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واستقرار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غير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الغذائية.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7150F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5C1C8F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عند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DC1BDA" w:rsidRPr="004671FE">
        <w:rPr>
          <w:rFonts w:ascii="Arial" w:hAnsi="Arial" w:cs="Arial"/>
          <w:sz w:val="28"/>
          <w:szCs w:val="28"/>
          <w:rtl/>
          <w:lang w:bidi="ar-MA"/>
        </w:rPr>
        <w:t>شهر</w:t>
      </w:r>
      <w:r w:rsidR="008C799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5C1C8F">
        <w:rPr>
          <w:rFonts w:ascii="Arial" w:hAnsi="Arial" w:cs="Arial"/>
          <w:sz w:val="28"/>
          <w:szCs w:val="28"/>
          <w:rtl/>
          <w:lang w:bidi="ar-MA"/>
        </w:rPr>
        <w:t>يوليوز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8C7994">
        <w:rPr>
          <w:rFonts w:ascii="Arial" w:hAnsi="Arial" w:cs="Arial"/>
          <w:sz w:val="28"/>
          <w:szCs w:val="28"/>
          <w:rtl/>
          <w:lang w:bidi="ar-MA"/>
        </w:rPr>
        <w:t>5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766FB">
        <w:rPr>
          <w:rFonts w:ascii="Arial" w:hAnsi="Arial" w:cs="Arial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="00580177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80177">
        <w:rPr>
          <w:rFonts w:ascii="Arial" w:hAnsi="Arial" w:cs="Arial"/>
          <w:sz w:val="28"/>
          <w:szCs w:val="28"/>
          <w:lang w:bidi="ar-MA"/>
        </w:rPr>
        <w:t>0,</w:t>
      </w:r>
      <w:r w:rsidR="005C1C8F">
        <w:rPr>
          <w:rFonts w:ascii="Arial" w:hAnsi="Arial" w:cs="Arial"/>
          <w:sz w:val="28"/>
          <w:szCs w:val="28"/>
          <w:lang w:bidi="ar-MA"/>
        </w:rPr>
        <w:t>5</w:t>
      </w:r>
      <w:r w:rsidR="00580177">
        <w:rPr>
          <w:rFonts w:ascii="Arial" w:hAnsi="Arial" w:cs="Arial"/>
          <w:sz w:val="28"/>
          <w:szCs w:val="28"/>
          <w:lang w:bidi="ar-MA"/>
        </w:rPr>
        <w:t>%</w:t>
      </w:r>
      <w:r w:rsidR="0058017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766FB">
        <w:rPr>
          <w:rFonts w:ascii="Arial" w:hAnsi="Arial" w:cs="Arial"/>
          <w:sz w:val="28"/>
          <w:szCs w:val="28"/>
          <w:rtl/>
          <w:lang w:bidi="ar-MA"/>
        </w:rPr>
        <w:t>لا</w:t>
      </w:r>
      <w:r w:rsidR="00357839">
        <w:rPr>
          <w:rFonts w:ascii="Arial" w:hAnsi="Arial" w:cs="Arial"/>
          <w:sz w:val="28"/>
          <w:szCs w:val="28"/>
          <w:rtl/>
          <w:lang w:bidi="ar-MA"/>
        </w:rPr>
        <w:t>رتفاع</w:t>
      </w:r>
      <w:r w:rsidR="00B670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/>
          <w:sz w:val="28"/>
          <w:szCs w:val="28"/>
          <w:rtl/>
          <w:lang w:bidi="ar-MA"/>
        </w:rPr>
        <w:t>ت</w:t>
      </w:r>
      <w:r w:rsidR="00357839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C1C8F">
        <w:rPr>
          <w:rFonts w:ascii="Arial" w:hAnsi="Arial" w:cs="Arial"/>
          <w:sz w:val="28"/>
          <w:szCs w:val="28"/>
          <w:lang w:bidi="ar-MA"/>
        </w:rPr>
        <w:t>1,2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9474EF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B670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غير</w:t>
      </w:r>
      <w:r w:rsidR="0037612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957289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357839">
        <w:rPr>
          <w:rFonts w:ascii="Arial" w:hAnsi="Arial" w:cs="Arial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/>
          <w:sz w:val="28"/>
          <w:szCs w:val="28"/>
          <w:rtl/>
          <w:lang w:bidi="ar-MA"/>
        </w:rPr>
        <w:t xml:space="preserve"> 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9474EF">
        <w:rPr>
          <w:rFonts w:ascii="Arial" w:hAnsi="Arial" w:cs="Arial"/>
          <w:sz w:val="28"/>
          <w:szCs w:val="28"/>
          <w:rtl/>
          <w:lang w:bidi="ar-MA"/>
        </w:rPr>
        <w:t>يونيو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5C1C8F">
        <w:rPr>
          <w:rFonts w:ascii="Arial" w:hAnsi="Arial" w:cs="Arial"/>
          <w:sz w:val="28"/>
          <w:szCs w:val="28"/>
          <w:rtl/>
          <w:lang w:bidi="ar-MA"/>
        </w:rPr>
        <w:t>ويوليوز</w:t>
      </w:r>
      <w:proofErr w:type="spellEnd"/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201</w:t>
      </w:r>
      <w:r w:rsidR="008C7994">
        <w:rPr>
          <w:rFonts w:ascii="Arial" w:hAnsi="Arial" w:cs="Arial"/>
          <w:sz w:val="28"/>
          <w:szCs w:val="28"/>
          <w:rtl/>
          <w:lang w:bidi="ar-MA"/>
        </w:rPr>
        <w:t>5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0F4B3F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FE54E5">
        <w:rPr>
          <w:rFonts w:ascii="Arial" w:hAnsi="Arial" w:cs="Arial"/>
          <w:sz w:val="28"/>
          <w:szCs w:val="28"/>
          <w:rtl/>
          <w:lang w:bidi="ar-MA"/>
        </w:rPr>
        <w:t>"</w:t>
      </w:r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9D5E92">
        <w:rPr>
          <w:rFonts w:ascii="Arial" w:hAnsi="Arial" w:cs="Arial"/>
          <w:sz w:val="28"/>
          <w:szCs w:val="28"/>
          <w:lang w:bidi="ar-MA"/>
        </w:rPr>
        <w:t>7,8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/>
          <w:sz w:val="28"/>
          <w:szCs w:val="28"/>
          <w:rtl/>
          <w:lang w:bidi="ar-MA"/>
        </w:rPr>
        <w:t>و"</w:t>
      </w:r>
      <w:r w:rsidR="000F4B3F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003002">
        <w:rPr>
          <w:rFonts w:ascii="Arial" w:hAnsi="Arial" w:cs="Arial"/>
          <w:sz w:val="28"/>
          <w:szCs w:val="28"/>
          <w:rtl/>
          <w:lang w:bidi="ar-MA"/>
        </w:rPr>
        <w:t>" ب</w:t>
      </w:r>
      <w:r w:rsidR="00CE316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D5E92">
        <w:rPr>
          <w:rFonts w:ascii="Arial" w:hAnsi="Arial" w:cs="Arial"/>
          <w:sz w:val="28"/>
          <w:szCs w:val="28"/>
          <w:lang w:bidi="ar-MA"/>
        </w:rPr>
        <w:t>5</w:t>
      </w:r>
      <w:r w:rsidR="00052E8D">
        <w:rPr>
          <w:rFonts w:ascii="Arial" w:hAnsi="Arial" w:cs="Arial"/>
          <w:sz w:val="28"/>
          <w:szCs w:val="28"/>
          <w:lang w:bidi="ar-MA"/>
        </w:rPr>
        <w:t>,3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0F4B3F">
        <w:rPr>
          <w:rFonts w:ascii="Arial" w:hAnsi="Arial" w:cs="Arial" w:hint="cs"/>
          <w:sz w:val="28"/>
          <w:szCs w:val="28"/>
          <w:rtl/>
          <w:lang w:bidi="ar-MA"/>
        </w:rPr>
        <w:t xml:space="preserve"> و"اللحوم" ب </w:t>
      </w:r>
      <w:r w:rsidR="000F4B3F">
        <w:rPr>
          <w:rFonts w:ascii="Arial" w:hAnsi="Arial" w:cs="Arial"/>
          <w:sz w:val="28"/>
          <w:szCs w:val="28"/>
          <w:lang w:bidi="ar-MA"/>
        </w:rPr>
        <w:t>1,6%</w:t>
      </w:r>
      <w:r w:rsidR="000F4B3F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 xml:space="preserve">"الحليب والجبن والبيض" ب </w:t>
      </w:r>
      <w:r w:rsidR="009D5E92">
        <w:rPr>
          <w:rFonts w:ascii="Arial" w:hAnsi="Arial" w:cs="Arial"/>
          <w:sz w:val="28"/>
          <w:szCs w:val="28"/>
          <w:lang w:bidi="ar-MA"/>
        </w:rPr>
        <w:t>1,1%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 انخفضت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33058D">
        <w:rPr>
          <w:rFonts w:ascii="Arial" w:hAnsi="Arial" w:cs="Arial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D5E92">
        <w:rPr>
          <w:rFonts w:ascii="Arial" w:hAnsi="Arial" w:cs="Arial"/>
          <w:sz w:val="28"/>
          <w:szCs w:val="28"/>
          <w:lang w:bidi="ar-MA"/>
        </w:rPr>
        <w:t>0,5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09601E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EF0E03">
        <w:rPr>
          <w:rFonts w:ascii="Arial" w:hAnsi="Arial" w:cs="Arial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5C1C8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814BDE">
        <w:rPr>
          <w:rFonts w:ascii="Arial" w:hAnsi="Arial" w:cs="Arial"/>
          <w:sz w:val="28"/>
          <w:szCs w:val="28"/>
          <w:lang w:bidi="ar-MA"/>
        </w:rPr>
        <w:t>1,2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العيون </w:t>
      </w:r>
      <w:proofErr w:type="spellStart"/>
      <w:r w:rsidR="005C1C8F">
        <w:rPr>
          <w:rFonts w:ascii="Arial" w:hAnsi="Arial" w:cs="Arial"/>
          <w:sz w:val="28"/>
          <w:szCs w:val="28"/>
          <w:rtl/>
          <w:lang w:bidi="ar-MA"/>
        </w:rPr>
        <w:t>وكلميم</w:t>
      </w:r>
      <w:proofErr w:type="spellEnd"/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14BDE">
        <w:rPr>
          <w:rFonts w:ascii="Arial" w:hAnsi="Arial" w:cs="Arial"/>
          <w:sz w:val="28"/>
          <w:szCs w:val="28"/>
          <w:lang w:bidi="ar-MA"/>
        </w:rPr>
        <w:t>1,1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 وفي 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بني </w:t>
      </w:r>
      <w:proofErr w:type="spellStart"/>
      <w:r w:rsidR="005C1C8F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="00052E8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9601E">
        <w:rPr>
          <w:rFonts w:ascii="Arial" w:hAnsi="Arial" w:cs="Arial"/>
          <w:sz w:val="28"/>
          <w:szCs w:val="28"/>
          <w:lang w:bidi="ar-MA"/>
        </w:rPr>
        <w:t>1,0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القنيطرة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EF0E03">
        <w:rPr>
          <w:rFonts w:ascii="Arial" w:hAnsi="Arial" w:cs="Arial"/>
          <w:sz w:val="28"/>
          <w:szCs w:val="28"/>
          <w:lang w:bidi="ar-MA"/>
        </w:rPr>
        <w:t>0,</w:t>
      </w:r>
      <w:r w:rsidR="0009601E">
        <w:rPr>
          <w:rFonts w:ascii="Arial" w:hAnsi="Arial" w:cs="Arial"/>
          <w:sz w:val="28"/>
          <w:szCs w:val="28"/>
          <w:lang w:bidi="ar-MA"/>
        </w:rPr>
        <w:t>8</w:t>
      </w:r>
      <w:r w:rsidR="00EF0E03">
        <w:rPr>
          <w:rFonts w:ascii="Arial" w:hAnsi="Arial" w:cs="Arial"/>
          <w:sz w:val="28"/>
          <w:szCs w:val="28"/>
          <w:lang w:bidi="ar-MA"/>
        </w:rPr>
        <w:t>%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proofErr w:type="spellStart"/>
      <w:r w:rsidR="005C1C8F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5C1C8F">
        <w:rPr>
          <w:rFonts w:ascii="Arial" w:hAnsi="Arial" w:cs="Arial"/>
          <w:sz w:val="28"/>
          <w:szCs w:val="28"/>
          <w:lang w:bidi="ar-MA"/>
        </w:rPr>
        <w:t>0,7%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proofErr w:type="spellStart"/>
      <w:r w:rsidR="005C1C8F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ومراكش ب </w:t>
      </w:r>
      <w:r w:rsidR="005C1C8F">
        <w:rPr>
          <w:rFonts w:ascii="Arial" w:hAnsi="Arial" w:cs="Arial"/>
          <w:sz w:val="28"/>
          <w:szCs w:val="28"/>
          <w:lang w:bidi="ar-MA"/>
        </w:rPr>
        <w:t>0,6%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.</w:t>
      </w:r>
      <w:r w:rsidR="003522B1">
        <w:rPr>
          <w:rFonts w:ascii="Arial" w:hAnsi="Arial" w:cs="Arial"/>
          <w:sz w:val="28"/>
          <w:szCs w:val="28"/>
          <w:rtl/>
          <w:lang w:bidi="ar-MA"/>
        </w:rPr>
        <w:t>وعلى العكس من ذلك،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5C1C8F">
        <w:rPr>
          <w:rFonts w:ascii="Arial" w:hAnsi="Arial" w:cs="Arial"/>
          <w:sz w:val="28"/>
          <w:szCs w:val="28"/>
          <w:rtl/>
          <w:lang w:bidi="ar-MA"/>
        </w:rPr>
        <w:t>انخفاضا</w:t>
      </w:r>
      <w:r w:rsidR="00533060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9474E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814BDE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="00814BD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533060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9474EF">
        <w:rPr>
          <w:rFonts w:ascii="Arial" w:hAnsi="Arial" w:cs="Arial"/>
          <w:sz w:val="28"/>
          <w:szCs w:val="28"/>
          <w:lang w:bidi="ar-MA"/>
        </w:rPr>
        <w:t>0,</w:t>
      </w:r>
      <w:r w:rsidR="0009601E">
        <w:rPr>
          <w:rFonts w:ascii="Arial" w:hAnsi="Arial" w:cs="Arial"/>
          <w:sz w:val="28"/>
          <w:szCs w:val="28"/>
          <w:lang w:bidi="ar-MA"/>
        </w:rPr>
        <w:t>2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09601E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09601E">
        <w:rPr>
          <w:rFonts w:ascii="Arial" w:hAnsi="Arial" w:cs="Arial"/>
          <w:sz w:val="28"/>
          <w:szCs w:val="28"/>
          <w:lang w:bidi="ar-MA"/>
        </w:rPr>
        <w:t>2,4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proofErr w:type="spellStart"/>
      <w:r w:rsidR="0009601E">
        <w:rPr>
          <w:rFonts w:ascii="Arial" w:hAnsi="Arial" w:cs="Arial"/>
          <w:sz w:val="28"/>
          <w:szCs w:val="28"/>
          <w:rtl/>
          <w:lang w:bidi="ar-MA"/>
        </w:rPr>
        <w:t>يوليوز</w:t>
      </w:r>
      <w:proofErr w:type="spellEnd"/>
      <w:r w:rsidR="00782F8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3C036F">
        <w:rPr>
          <w:rFonts w:ascii="Arial" w:hAnsi="Arial" w:cs="Arial"/>
          <w:sz w:val="28"/>
          <w:szCs w:val="28"/>
          <w:rtl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09601E">
        <w:rPr>
          <w:rFonts w:ascii="Arial" w:hAnsi="Arial" w:cs="Arial"/>
          <w:sz w:val="28"/>
          <w:szCs w:val="28"/>
          <w:lang w:bidi="ar-MA"/>
        </w:rPr>
        <w:t>3,8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/>
          <w:sz w:val="28"/>
          <w:szCs w:val="28"/>
          <w:lang w:bidi="ar-MA"/>
        </w:rPr>
        <w:t>1,</w:t>
      </w:r>
      <w:r w:rsidR="0009601E">
        <w:rPr>
          <w:rFonts w:ascii="Arial" w:hAnsi="Arial" w:cs="Arial"/>
          <w:sz w:val="28"/>
          <w:szCs w:val="28"/>
          <w:lang w:bidi="ar-MA"/>
        </w:rPr>
        <w:t>3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530B55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530B55">
        <w:rPr>
          <w:rFonts w:ascii="Arial" w:hAnsi="Arial" w:cs="Arial"/>
          <w:sz w:val="28"/>
          <w:szCs w:val="28"/>
          <w:lang w:bidi="ar-MA"/>
        </w:rPr>
        <w:t>,</w:t>
      </w:r>
      <w:r w:rsidR="0009601E">
        <w:rPr>
          <w:rFonts w:ascii="Arial" w:hAnsi="Arial" w:cs="Arial"/>
          <w:sz w:val="28"/>
          <w:szCs w:val="28"/>
          <w:lang w:bidi="ar-MA"/>
        </w:rPr>
        <w:t>7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4F5008">
        <w:rPr>
          <w:rFonts w:ascii="Arial" w:hAnsi="Arial" w:cs="Arial"/>
          <w:sz w:val="28"/>
          <w:szCs w:val="28"/>
          <w:lang w:bidi="ar-MA"/>
        </w:rPr>
        <w:t>4,</w:t>
      </w:r>
      <w:r w:rsidR="00530B55">
        <w:rPr>
          <w:rFonts w:ascii="Arial" w:hAnsi="Arial" w:cs="Arial"/>
          <w:sz w:val="28"/>
          <w:szCs w:val="28"/>
          <w:lang w:bidi="ar-MA"/>
        </w:rPr>
        <w:t>9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775CFF">
        <w:rPr>
          <w:rFonts w:ascii="Arial" w:hAnsi="Arial" w:cs="Arial"/>
          <w:sz w:val="28"/>
          <w:szCs w:val="28"/>
          <w:rtl/>
          <w:lang w:bidi="ar-MA"/>
        </w:rPr>
        <w:t>السكن والماء والكهرباء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150F5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156947">
        <w:rPr>
          <w:rFonts w:ascii="Arial" w:hAnsi="Arial" w:cs="Arial"/>
          <w:sz w:val="28"/>
          <w:szCs w:val="28"/>
          <w:rtl/>
          <w:lang w:bidi="ar-MA"/>
        </w:rPr>
        <w:t>يوليوز</w:t>
      </w:r>
      <w:proofErr w:type="spellEnd"/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رتفاعا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7150F5">
        <w:rPr>
          <w:rFonts w:ascii="Arial" w:hAnsi="Arial" w:cs="Arial"/>
          <w:sz w:val="28"/>
          <w:szCs w:val="28"/>
          <w:lang w:bidi="ar-MA"/>
        </w:rPr>
        <w:t>3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يونيو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/>
          <w:sz w:val="28"/>
          <w:szCs w:val="28"/>
          <w:rtl/>
          <w:lang w:bidi="ar-MA"/>
        </w:rPr>
        <w:t>201</w:t>
      </w:r>
      <w:r w:rsidR="003A60C2">
        <w:rPr>
          <w:rFonts w:ascii="Arial" w:hAnsi="Arial" w:cs="Arial"/>
          <w:sz w:val="28"/>
          <w:szCs w:val="28"/>
          <w:rtl/>
          <w:lang w:bidi="ar-MA"/>
        </w:rPr>
        <w:t>5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52D11">
        <w:rPr>
          <w:rFonts w:ascii="Arial" w:hAnsi="Arial" w:cs="Arial"/>
          <w:sz w:val="28"/>
          <w:szCs w:val="28"/>
          <w:lang w:bidi="ar-MA"/>
        </w:rPr>
        <w:t>4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proofErr w:type="spellStart"/>
      <w:r w:rsidR="00156947">
        <w:rPr>
          <w:rFonts w:ascii="Arial" w:hAnsi="Arial" w:cs="Arial"/>
          <w:sz w:val="28"/>
          <w:szCs w:val="28"/>
          <w:rtl/>
          <w:lang w:bidi="ar-MA"/>
        </w:rPr>
        <w:t>يوليوز</w:t>
      </w:r>
      <w:proofErr w:type="spellEnd"/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rtl/>
          <w:lang w:bidi="ar-MA"/>
        </w:rPr>
        <w:t>201</w:t>
      </w:r>
      <w:r w:rsidR="005F132B">
        <w:rPr>
          <w:rFonts w:ascii="Arial" w:hAnsi="Arial" w:cs="Arial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lastRenderedPageBreak/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5822FC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C46BF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proofErr w:type="gramEnd"/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lang w:bidi="ar-MA"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  <w:lang w:bidi="ar-MA"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BC46BF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rtl/>
                <w:lang w:bidi="ar-MA"/>
              </w:rPr>
              <w:t>يوليوز</w:t>
            </w:r>
            <w:proofErr w:type="spellEnd"/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lang w:bidi="ar-MA"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  <w:lang w:bidi="ar-MA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54B8F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54B8F" w:rsidRPr="001F441C" w:rsidRDefault="00654B8F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833E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BC46BF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سبع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BC46BF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</w:p>
          <w:p w:rsidR="00605727" w:rsidRPr="00A153EC" w:rsidRDefault="0060572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BC46BF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</w:p>
          <w:p w:rsidR="00605727" w:rsidRPr="00A153EC" w:rsidRDefault="00605727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</w:tr>
      <w:tr w:rsidR="00654B8F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654B8F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654B8F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54B8F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54B8F" w:rsidRPr="008631BC" w:rsidRDefault="00654B8F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لس</w:t>
            </w:r>
            <w:r w:rsidR="00BC46BF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بعة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46BF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يونيو</w:t>
            </w:r>
            <w:proofErr w:type="gramEnd"/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2015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BC46BF" w:rsidP="00F60D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DF280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54B8F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54B8F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54B8F" w:rsidRPr="00A153EC" w:rsidRDefault="00654B8F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54B8F" w:rsidRDefault="00654B8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C166B5" w:rsidRPr="004671FE" w:rsidRDefault="00C166B5" w:rsidP="005822FC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sectPr w:rsidR="00C166B5" w:rsidRPr="004671FE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709" w:rsidRDefault="00C95709">
      <w:pPr>
        <w:jc w:val="right"/>
      </w:pPr>
      <w:r>
        <w:separator/>
      </w:r>
    </w:p>
  </w:endnote>
  <w:endnote w:type="continuationSeparator" w:id="0">
    <w:p w:rsidR="00C95709" w:rsidRDefault="00C95709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709" w:rsidRDefault="00C95709">
      <w:pPr>
        <w:jc w:val="right"/>
      </w:pPr>
      <w:r>
        <w:separator/>
      </w:r>
    </w:p>
  </w:footnote>
  <w:footnote w:type="continuationSeparator" w:id="0">
    <w:p w:rsidR="00C95709" w:rsidRDefault="00C95709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0AE0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0177"/>
    <w:rsid w:val="005822FC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49D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343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A784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1979"/>
    <w:rsid w:val="00945511"/>
    <w:rsid w:val="009456AC"/>
    <w:rsid w:val="0094689E"/>
    <w:rsid w:val="00946FAC"/>
    <w:rsid w:val="009474EF"/>
    <w:rsid w:val="00950152"/>
    <w:rsid w:val="009550CF"/>
    <w:rsid w:val="00957289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2E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A7600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29F8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6BF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BF703E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5709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09D4"/>
    <w:rsid w:val="00CF4CDA"/>
    <w:rsid w:val="00CF5B05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7737-A48C-49ED-9F2A-135A5AEA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694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2015-08-17T12:40:00Z</cp:lastPrinted>
  <dcterms:created xsi:type="dcterms:W3CDTF">2015-08-18T19:53:00Z</dcterms:created>
  <dcterms:modified xsi:type="dcterms:W3CDTF">2015-08-18T20:10:00Z</dcterms:modified>
</cp:coreProperties>
</file>