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743FCD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  <w:r>
        <w:rPr>
          <w:rFonts w:cs="Arial"/>
          <w:b/>
          <w:bCs/>
          <w:sz w:val="20"/>
          <w:szCs w:val="32"/>
        </w:rPr>
        <w:t xml:space="preserve">        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8C7994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فبراير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 w:hint="cs"/>
          <w:b/>
          <w:bCs/>
          <w:color w:val="0000FF"/>
          <w:sz w:val="36"/>
          <w:szCs w:val="36"/>
          <w:rtl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131302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8C79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4216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8C799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تراجع الرقم الاستدلالي للمواد الغذائية ب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1,0%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وتزايد الرقم الاستدلالي للمواد غير الغذائية ب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3077B8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ستقرار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3077B8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3077B8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8C799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8C7994">
        <w:rPr>
          <w:rFonts w:ascii="Arial" w:hAnsi="Arial" w:cs="Arial" w:hint="cs"/>
          <w:sz w:val="28"/>
          <w:szCs w:val="28"/>
          <w:rtl/>
        </w:rPr>
        <w:t>فبراي</w:t>
      </w:r>
      <w:proofErr w:type="spellEnd"/>
      <w:r w:rsidR="00CE3169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8C7994">
        <w:rPr>
          <w:rFonts w:ascii="Arial" w:hAnsi="Arial" w:cs="Arial" w:hint="cs"/>
          <w:sz w:val="28"/>
          <w:szCs w:val="28"/>
          <w:rtl/>
        </w:rPr>
        <w:t>5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</w:rPr>
        <w:t>انخفاض</w:t>
      </w:r>
      <w:r w:rsidR="00B670E7">
        <w:rPr>
          <w:rFonts w:ascii="Arial" w:hAnsi="Arial" w:cs="Arial" w:hint="cs"/>
          <w:sz w:val="28"/>
          <w:szCs w:val="28"/>
          <w:rtl/>
        </w:rPr>
        <w:t>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223EC7">
        <w:rPr>
          <w:rFonts w:ascii="Arial" w:hAnsi="Arial" w:cs="Arial"/>
          <w:sz w:val="28"/>
          <w:szCs w:val="28"/>
        </w:rPr>
        <w:t>,</w:t>
      </w:r>
      <w:r w:rsidR="008C7994">
        <w:rPr>
          <w:rFonts w:ascii="Arial" w:hAnsi="Arial" w:cs="Arial"/>
          <w:sz w:val="28"/>
          <w:szCs w:val="28"/>
        </w:rPr>
        <w:t>4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8C7994">
        <w:rPr>
          <w:rFonts w:ascii="Arial" w:hAnsi="Arial" w:cs="Arial" w:hint="cs"/>
          <w:sz w:val="28"/>
          <w:szCs w:val="28"/>
          <w:rtl/>
        </w:rPr>
        <w:t>انخفاض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8C7994">
        <w:rPr>
          <w:rFonts w:ascii="Arial" w:hAnsi="Arial" w:cs="Arial" w:hint="cs"/>
          <w:sz w:val="28"/>
          <w:szCs w:val="28"/>
          <w:rtl/>
        </w:rPr>
        <w:t>راجع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CE3169">
        <w:rPr>
          <w:rFonts w:ascii="Arial" w:hAnsi="Arial" w:cs="Arial"/>
          <w:sz w:val="28"/>
          <w:szCs w:val="28"/>
        </w:rPr>
        <w:t>1</w:t>
      </w:r>
      <w:proofErr w:type="gramStart"/>
      <w:r w:rsidR="00223EC7">
        <w:rPr>
          <w:rFonts w:ascii="Arial" w:hAnsi="Arial" w:cs="Arial"/>
          <w:sz w:val="28"/>
          <w:szCs w:val="28"/>
        </w:rPr>
        <w:t>,</w:t>
      </w:r>
      <w:r w:rsidR="008C7994">
        <w:rPr>
          <w:rFonts w:ascii="Arial" w:hAnsi="Arial" w:cs="Arial"/>
          <w:sz w:val="28"/>
          <w:szCs w:val="28"/>
        </w:rPr>
        <w:t>0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8C7994">
        <w:rPr>
          <w:rFonts w:ascii="Arial" w:hAnsi="Arial" w:cs="Arial" w:hint="cs"/>
          <w:sz w:val="28"/>
          <w:szCs w:val="28"/>
          <w:rtl/>
        </w:rPr>
        <w:t>تزايد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</w:t>
      </w:r>
      <w:r w:rsidR="00CE3169">
        <w:rPr>
          <w:rFonts w:ascii="Arial" w:hAnsi="Arial" w:cs="Arial"/>
          <w:sz w:val="28"/>
          <w:szCs w:val="28"/>
        </w:rPr>
        <w:t>1</w:t>
      </w:r>
      <w:r w:rsidR="00003002">
        <w:rPr>
          <w:rFonts w:ascii="Arial" w:hAnsi="Arial" w:cs="Arial"/>
          <w:sz w:val="28"/>
          <w:szCs w:val="28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AC7FF7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يناير وفبراير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9E5840">
        <w:rPr>
          <w:rFonts w:ascii="Arial" w:hAnsi="Arial" w:cs="Arial"/>
          <w:sz w:val="28"/>
          <w:szCs w:val="28"/>
          <w:lang w:bidi="ar-MA"/>
        </w:rPr>
        <w:t>7,</w:t>
      </w:r>
      <w:r w:rsidR="00931C96">
        <w:rPr>
          <w:rFonts w:ascii="Arial" w:hAnsi="Arial" w:cs="Arial"/>
          <w:sz w:val="28"/>
          <w:szCs w:val="28"/>
          <w:lang w:bidi="ar-MA"/>
        </w:rPr>
        <w:t>5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للحوم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sz w:val="28"/>
          <w:szCs w:val="28"/>
          <w:lang w:bidi="ar-MA"/>
        </w:rPr>
        <w:t>0,</w:t>
      </w:r>
      <w:r w:rsidR="00AC7FF7">
        <w:rPr>
          <w:rFonts w:ascii="Arial" w:hAnsi="Arial" w:cs="Arial"/>
          <w:sz w:val="28"/>
          <w:szCs w:val="28"/>
          <w:lang w:bidi="ar-MA"/>
        </w:rPr>
        <w:t>5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CE3169" w:rsidRP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القهوة والشاي والكاكاو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sz w:val="28"/>
          <w:szCs w:val="28"/>
          <w:lang w:bidi="ar-MA"/>
        </w:rPr>
        <w:t>1,2</w:t>
      </w:r>
      <w:r w:rsidR="00CE3169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"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لسمك وفواكه البحر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/>
          <w:sz w:val="28"/>
          <w:szCs w:val="28"/>
          <w:lang w:bidi="ar-MA"/>
        </w:rPr>
        <w:t>2,</w:t>
      </w:r>
      <w:r w:rsidR="00AC7FF7">
        <w:rPr>
          <w:rFonts w:ascii="Arial" w:hAnsi="Arial" w:cs="Arial"/>
          <w:sz w:val="28"/>
          <w:szCs w:val="28"/>
          <w:lang w:bidi="ar-MA"/>
        </w:rPr>
        <w:t>3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3C036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8C7994">
        <w:rPr>
          <w:rFonts w:ascii="Arial" w:hAnsi="Arial" w:cs="Arial" w:hint="cs"/>
          <w:sz w:val="28"/>
          <w:szCs w:val="28"/>
          <w:rtl/>
        </w:rPr>
        <w:t>انخفاضات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8C7994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302C1">
        <w:rPr>
          <w:rFonts w:ascii="Arial" w:hAnsi="Arial" w:cs="Arial"/>
          <w:sz w:val="28"/>
          <w:szCs w:val="28"/>
          <w:lang w:bidi="ar-MA"/>
        </w:rPr>
        <w:t>1,</w:t>
      </w:r>
      <w:r w:rsidR="003C036F">
        <w:rPr>
          <w:rFonts w:ascii="Arial" w:hAnsi="Arial" w:cs="Arial"/>
          <w:sz w:val="28"/>
          <w:szCs w:val="28"/>
          <w:lang w:bidi="ar-MA"/>
        </w:rPr>
        <w:t>0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الرباط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0,7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 xml:space="preserve">الدار البيضاء </w:t>
      </w:r>
      <w:proofErr w:type="spellStart"/>
      <w:r w:rsidR="008C7994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B302C1">
        <w:rPr>
          <w:rFonts w:ascii="Arial" w:hAnsi="Arial" w:cs="Arial"/>
          <w:sz w:val="28"/>
          <w:szCs w:val="28"/>
        </w:rPr>
        <w:t>0,</w:t>
      </w:r>
      <w:r w:rsidR="003C036F">
        <w:rPr>
          <w:rFonts w:ascii="Arial" w:hAnsi="Arial" w:cs="Arial"/>
          <w:sz w:val="28"/>
          <w:szCs w:val="28"/>
        </w:rPr>
        <w:t>6</w:t>
      </w:r>
      <w:r w:rsidR="00B302C1">
        <w:rPr>
          <w:rFonts w:ascii="Arial" w:hAnsi="Arial" w:cs="Arial"/>
          <w:sz w:val="28"/>
          <w:szCs w:val="28"/>
        </w:rPr>
        <w:t xml:space="preserve">%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8C7994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8C79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C7994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A104A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0,</w:t>
      </w:r>
      <w:r w:rsidR="003C036F">
        <w:rPr>
          <w:rFonts w:ascii="Arial" w:hAnsi="Arial" w:cs="Arial"/>
          <w:sz w:val="28"/>
          <w:szCs w:val="28"/>
          <w:lang w:bidi="ar-MA"/>
        </w:rPr>
        <w:t>5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كل من مكناس والداخلة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,</w:t>
      </w:r>
      <w:r w:rsidR="003C036F">
        <w:rPr>
          <w:rFonts w:ascii="Arial" w:hAnsi="Arial" w:cs="Arial"/>
          <w:sz w:val="28"/>
          <w:szCs w:val="28"/>
          <w:lang w:bidi="ar-MA"/>
        </w:rPr>
        <w:t>1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A104A3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33058D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3C036F">
        <w:rPr>
          <w:rFonts w:ascii="Arial" w:hAnsi="Arial" w:cs="Arial"/>
          <w:sz w:val="28"/>
          <w:szCs w:val="28"/>
          <w:lang w:bidi="ar-MA"/>
        </w:rPr>
        <w:t>,3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775CFF">
        <w:rPr>
          <w:rFonts w:ascii="Arial" w:hAnsi="Arial" w:cs="Arial"/>
          <w:sz w:val="28"/>
          <w:szCs w:val="28"/>
          <w:lang w:bidi="ar-MA"/>
        </w:rPr>
        <w:t>,</w:t>
      </w:r>
      <w:r w:rsidR="003C036F">
        <w:rPr>
          <w:rFonts w:ascii="Arial" w:hAnsi="Arial" w:cs="Arial"/>
          <w:sz w:val="28"/>
          <w:szCs w:val="28"/>
          <w:lang w:bidi="ar-MA"/>
        </w:rPr>
        <w:t>8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</w:rPr>
        <w:t>0,9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3C036F"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 w:rsidR="003C036F">
        <w:rPr>
          <w:rFonts w:ascii="Arial" w:hAnsi="Arial" w:cs="Arial"/>
          <w:sz w:val="28"/>
          <w:szCs w:val="28"/>
          <w:lang w:bidi="ar-MA"/>
        </w:rPr>
        <w:t>,8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3C036F">
        <w:rPr>
          <w:rFonts w:ascii="Arial" w:hAnsi="Arial" w:cs="Arial"/>
          <w:sz w:val="28"/>
          <w:szCs w:val="28"/>
          <w:lang w:bidi="ar-MA"/>
        </w:rPr>
        <w:t>5,0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السكن والماء والكهرباء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A71120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فبراير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A71120">
        <w:rPr>
          <w:rFonts w:ascii="Arial" w:hAnsi="Arial" w:cs="Arial" w:hint="cs"/>
          <w:sz w:val="28"/>
          <w:szCs w:val="28"/>
          <w:rtl/>
        </w:rPr>
        <w:t>ستقرارا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gramStart"/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71120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proofErr w:type="gramEnd"/>
      <w:r w:rsidR="00A7112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A71120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3A60C2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DF280C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DF280C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8D5C99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D5C9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D5C99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D5C99" w:rsidRPr="001F441C" w:rsidRDefault="008D5C99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DF280C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</w:t>
            </w:r>
            <w:r w:rsidR="000F45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DF280C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8D5C99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-3,3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8D5C9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D5C99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D5C99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D5C99" w:rsidRPr="008631BC" w:rsidRDefault="008D5C99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C99" w:rsidRDefault="008D5C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F280C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F280C" w:rsidP="000F4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E584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E5840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E5840" w:rsidRPr="00A153EC" w:rsidRDefault="009E5840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E5840" w:rsidRDefault="009E584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CF79FC" w:rsidP="00CF79FC">
      <w:pPr>
        <w:jc w:val="center"/>
        <w:rPr>
          <w:rtl/>
          <w:lang w:bidi="ar-MA"/>
        </w:rPr>
      </w:pPr>
      <w:r>
        <w:rPr>
          <w:lang w:bidi="ar-MA"/>
        </w:rPr>
        <w:t xml:space="preserve">       </w:t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8EF" w:rsidRDefault="009548EF">
      <w:pPr>
        <w:jc w:val="right"/>
      </w:pPr>
      <w:r>
        <w:separator/>
      </w:r>
    </w:p>
  </w:endnote>
  <w:endnote w:type="continuationSeparator" w:id="0">
    <w:p w:rsidR="009548EF" w:rsidRDefault="009548E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8EF" w:rsidRDefault="009548EF">
      <w:pPr>
        <w:jc w:val="right"/>
      </w:pPr>
      <w:r>
        <w:separator/>
      </w:r>
    </w:p>
  </w:footnote>
  <w:footnote w:type="continuationSeparator" w:id="0">
    <w:p w:rsidR="009548EF" w:rsidRDefault="009548E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1BA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6D88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17B4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074A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3FCD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48EF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CF79FC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D344-0CDC-4A18-8DF0-C60FFFB6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2015-03-18T10:34:00Z</cp:lastPrinted>
  <dcterms:created xsi:type="dcterms:W3CDTF">2015-03-19T21:39:00Z</dcterms:created>
  <dcterms:modified xsi:type="dcterms:W3CDTF">2015-03-19T22:52:00Z</dcterms:modified>
</cp:coreProperties>
</file>