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 w:hint="cs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C7252D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D150EF" w:rsidRPr="00E45025">
        <w:rPr>
          <w:b/>
          <w:bCs/>
          <w:color w:val="0000FF"/>
          <w:sz w:val="24"/>
          <w:szCs w:val="24"/>
        </w:rPr>
        <w:t>D</w:t>
      </w:r>
      <w:r w:rsidR="00C7252D">
        <w:rPr>
          <w:b/>
          <w:bCs/>
          <w:color w:val="0000FF"/>
          <w:sz w:val="24"/>
          <w:szCs w:val="24"/>
        </w:rPr>
        <w:t>E MAI</w:t>
      </w:r>
      <w:r w:rsidR="00007CEE" w:rsidRPr="00E45025">
        <w:rPr>
          <w:b/>
          <w:bCs/>
          <w:color w:val="0000FF"/>
          <w:sz w:val="24"/>
          <w:szCs w:val="24"/>
        </w:rPr>
        <w:t xml:space="preserve"> 201</w:t>
      </w:r>
      <w:r w:rsidR="008E4CD5">
        <w:rPr>
          <w:b/>
          <w:bCs/>
          <w:color w:val="0000FF"/>
          <w:sz w:val="24"/>
          <w:szCs w:val="24"/>
        </w:rPr>
        <w:t>4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3838A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C85239">
        <w:rPr>
          <w:rFonts w:ascii="Arial" w:hAnsi="Arial" w:cs="Arial"/>
          <w:sz w:val="24"/>
          <w:szCs w:val="24"/>
        </w:rPr>
        <w:t xml:space="preserve">baisse de </w:t>
      </w:r>
      <w:r w:rsidR="003838A1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3838A1">
        <w:rPr>
          <w:rFonts w:ascii="Arial" w:hAnsi="Arial" w:cs="Arial"/>
          <w:sz w:val="24"/>
          <w:szCs w:val="24"/>
        </w:rPr>
        <w:t>8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C7252D">
        <w:rPr>
          <w:rFonts w:ascii="Arial" w:hAnsi="Arial" w:cs="Arial"/>
          <w:sz w:val="24"/>
          <w:szCs w:val="24"/>
        </w:rPr>
        <w:t>de mai</w:t>
      </w:r>
      <w:r w:rsidRPr="005534FA">
        <w:rPr>
          <w:rFonts w:ascii="Arial" w:hAnsi="Arial" w:cs="Arial"/>
          <w:sz w:val="24"/>
          <w:szCs w:val="24"/>
        </w:rPr>
        <w:t xml:space="preserve"> 2014 par rapport au mois d</w:t>
      </w:r>
      <w:r w:rsidR="00C7252D">
        <w:rPr>
          <w:rFonts w:ascii="Arial" w:hAnsi="Arial" w:cs="Arial"/>
          <w:sz w:val="24"/>
          <w:szCs w:val="24"/>
        </w:rPr>
        <w:t>’avril</w:t>
      </w:r>
      <w:r w:rsidRPr="005534FA">
        <w:rPr>
          <w:rFonts w:ascii="Arial" w:hAnsi="Arial" w:cs="Arial"/>
          <w:sz w:val="24"/>
          <w:szCs w:val="24"/>
        </w:rPr>
        <w:t xml:space="preserve"> 2014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C85239">
        <w:rPr>
          <w:rFonts w:ascii="Arial" w:hAnsi="Arial" w:cs="Arial"/>
          <w:sz w:val="24"/>
          <w:szCs w:val="24"/>
        </w:rPr>
        <w:t>baisse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3838A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C85239">
        <w:rPr>
          <w:rFonts w:ascii="Arial" w:hAnsi="Arial" w:cs="Arial"/>
          <w:sz w:val="24"/>
          <w:szCs w:val="24"/>
        </w:rPr>
        <w:t xml:space="preserve">baisse </w:t>
      </w:r>
      <w:r w:rsidR="00E146D8">
        <w:rPr>
          <w:rFonts w:ascii="Arial" w:hAnsi="Arial" w:cs="Arial"/>
          <w:sz w:val="24"/>
          <w:szCs w:val="24"/>
        </w:rPr>
        <w:t>d</w:t>
      </w:r>
      <w:r w:rsidR="00C85239">
        <w:rPr>
          <w:rFonts w:ascii="Arial" w:hAnsi="Arial" w:cs="Arial"/>
          <w:sz w:val="24"/>
          <w:szCs w:val="24"/>
        </w:rPr>
        <w:t xml:space="preserve">es </w:t>
      </w:r>
      <w:r w:rsidR="00E146D8">
        <w:rPr>
          <w:rFonts w:ascii="Arial" w:hAnsi="Arial" w:cs="Arial"/>
          <w:sz w:val="24"/>
          <w:szCs w:val="24"/>
        </w:rPr>
        <w:t xml:space="preserve">prix </w:t>
      </w:r>
      <w:r w:rsidR="000A18EC">
        <w:rPr>
          <w:rFonts w:ascii="Arial" w:hAnsi="Arial" w:cs="Arial"/>
          <w:sz w:val="24"/>
          <w:szCs w:val="24"/>
        </w:rPr>
        <w:t>de l’ «</w:t>
      </w:r>
      <w:r w:rsidR="003838A1">
        <w:rPr>
          <w:rFonts w:ascii="Arial" w:hAnsi="Arial" w:cs="Arial"/>
          <w:sz w:val="24"/>
          <w:szCs w:val="24"/>
        </w:rPr>
        <w:t>I</w:t>
      </w:r>
      <w:r w:rsidR="000A18EC">
        <w:rPr>
          <w:rFonts w:ascii="Arial" w:hAnsi="Arial" w:cs="Arial"/>
          <w:sz w:val="24"/>
          <w:szCs w:val="24"/>
        </w:rPr>
        <w:t>ndustrie chimique» de 13,2% et d</w:t>
      </w:r>
      <w:r w:rsidR="00C85239">
        <w:rPr>
          <w:rFonts w:ascii="Arial" w:hAnsi="Arial" w:cs="Arial"/>
          <w:sz w:val="24"/>
          <w:szCs w:val="24"/>
        </w:rPr>
        <w:t>u</w:t>
      </w:r>
      <w:r w:rsidR="00E146D8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C85239">
        <w:rPr>
          <w:rFonts w:ascii="Arial" w:hAnsi="Arial" w:cs="Arial"/>
          <w:sz w:val="24"/>
          <w:szCs w:val="24"/>
        </w:rPr>
        <w:t>Raffinage du pétrole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0A18EC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0A18EC">
        <w:rPr>
          <w:rFonts w:ascii="Arial" w:hAnsi="Arial" w:cs="Arial"/>
          <w:sz w:val="24"/>
          <w:szCs w:val="24"/>
        </w:rPr>
        <w:t>2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0A18EC">
        <w:rPr>
          <w:rFonts w:ascii="Arial" w:hAnsi="Arial" w:cs="Arial"/>
          <w:sz w:val="24"/>
          <w:szCs w:val="24"/>
        </w:rPr>
        <w:t> 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Default="00A55048" w:rsidP="003838A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C85239">
        <w:rPr>
          <w:rFonts w:ascii="Arial" w:hAnsi="Arial" w:cs="Arial"/>
          <w:sz w:val="24"/>
          <w:szCs w:val="24"/>
        </w:rPr>
        <w:t>hausse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</w:t>
      </w:r>
      <w:r w:rsidR="00BA1044">
        <w:rPr>
          <w:rFonts w:ascii="Arial" w:hAnsi="Arial" w:cs="Arial"/>
          <w:sz w:val="24"/>
          <w:szCs w:val="24"/>
        </w:rPr>
        <w:t>l’ «</w:t>
      </w:r>
      <w:r w:rsidR="003838A1">
        <w:rPr>
          <w:rFonts w:ascii="Arial" w:hAnsi="Arial" w:cs="Arial"/>
          <w:sz w:val="24"/>
          <w:szCs w:val="24"/>
        </w:rPr>
        <w:t>I</w:t>
      </w:r>
      <w:r w:rsidR="00BA1044">
        <w:rPr>
          <w:rFonts w:ascii="Arial" w:hAnsi="Arial" w:cs="Arial"/>
          <w:sz w:val="24"/>
          <w:szCs w:val="24"/>
        </w:rPr>
        <w:t>ndustrie d’habillement» de 3,2%, la «</w:t>
      </w:r>
      <w:r w:rsidR="003838A1">
        <w:rPr>
          <w:rFonts w:ascii="Arial" w:hAnsi="Arial" w:cs="Arial"/>
          <w:sz w:val="24"/>
          <w:szCs w:val="24"/>
        </w:rPr>
        <w:t>F</w:t>
      </w:r>
      <w:r w:rsidR="00BA1044">
        <w:rPr>
          <w:rFonts w:ascii="Arial" w:hAnsi="Arial" w:cs="Arial"/>
          <w:sz w:val="24"/>
          <w:szCs w:val="24"/>
        </w:rPr>
        <w:t xml:space="preserve">abrication des produits en caoutchouc et en plastique» de 3,5%, </w:t>
      </w:r>
      <w:r w:rsidR="00B741A1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>e</w:t>
      </w:r>
      <w:r w:rsidR="00C85239">
        <w:rPr>
          <w:rFonts w:ascii="Arial" w:hAnsi="Arial" w:cs="Arial"/>
          <w:sz w:val="24"/>
          <w:szCs w:val="24"/>
        </w:rPr>
        <w:t>s</w:t>
      </w:r>
      <w:r w:rsidR="00A30D80" w:rsidRPr="005534FA">
        <w:rPr>
          <w:rFonts w:ascii="Arial" w:hAnsi="Arial" w:cs="Arial"/>
          <w:sz w:val="24"/>
          <w:szCs w:val="24"/>
        </w:rPr>
        <w:t xml:space="preserve"> «</w:t>
      </w:r>
      <w:r w:rsidR="005B723F" w:rsidRPr="005534FA">
        <w:rPr>
          <w:rFonts w:ascii="Arial" w:hAnsi="Arial" w:cs="Arial"/>
          <w:sz w:val="24"/>
          <w:szCs w:val="24"/>
        </w:rPr>
        <w:t>Industrie</w:t>
      </w:r>
      <w:r w:rsidR="00C85239">
        <w:rPr>
          <w:rFonts w:ascii="Arial" w:hAnsi="Arial" w:cs="Arial"/>
          <w:sz w:val="24"/>
          <w:szCs w:val="24"/>
        </w:rPr>
        <w:t>s</w:t>
      </w:r>
      <w:r w:rsidR="00A30D80" w:rsidRPr="005534FA">
        <w:rPr>
          <w:rFonts w:ascii="Arial" w:hAnsi="Arial" w:cs="Arial"/>
          <w:sz w:val="24"/>
          <w:szCs w:val="24"/>
        </w:rPr>
        <w:t xml:space="preserve"> </w:t>
      </w:r>
      <w:r w:rsidR="00C85239">
        <w:rPr>
          <w:rFonts w:ascii="Arial" w:hAnsi="Arial" w:cs="Arial"/>
          <w:sz w:val="24"/>
          <w:szCs w:val="24"/>
        </w:rPr>
        <w:t>alimentaires</w:t>
      </w:r>
      <w:r w:rsidR="00A30D80" w:rsidRPr="005534FA">
        <w:rPr>
          <w:rFonts w:ascii="Arial" w:hAnsi="Arial" w:cs="Arial"/>
          <w:sz w:val="24"/>
          <w:szCs w:val="24"/>
        </w:rPr>
        <w:t>»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0,</w:t>
      </w:r>
      <w:r w:rsidR="00C85239">
        <w:rPr>
          <w:rFonts w:ascii="Arial" w:hAnsi="Arial" w:cs="Arial"/>
          <w:sz w:val="24"/>
          <w:szCs w:val="24"/>
        </w:rPr>
        <w:t>1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BA1044">
        <w:rPr>
          <w:rFonts w:ascii="Arial" w:hAnsi="Arial" w:cs="Arial"/>
          <w:sz w:val="24"/>
          <w:szCs w:val="24"/>
        </w:rPr>
        <w:t xml:space="preserve"> et</w:t>
      </w:r>
      <w:r w:rsidR="0039516A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663797" w:rsidRPr="005534FA">
        <w:rPr>
          <w:rFonts w:ascii="Arial" w:hAnsi="Arial" w:cs="Arial"/>
          <w:sz w:val="24"/>
          <w:szCs w:val="24"/>
        </w:rPr>
        <w:t>la « </w:t>
      </w:r>
      <w:r w:rsidR="00E146D8">
        <w:rPr>
          <w:rFonts w:ascii="Arial" w:hAnsi="Arial" w:cs="Arial"/>
          <w:sz w:val="24"/>
          <w:szCs w:val="24"/>
        </w:rPr>
        <w:t>Fabrication de</w:t>
      </w:r>
      <w:r w:rsidR="00BA1044">
        <w:rPr>
          <w:rFonts w:ascii="Arial" w:hAnsi="Arial" w:cs="Arial"/>
          <w:sz w:val="24"/>
          <w:szCs w:val="24"/>
        </w:rPr>
        <w:t>s boissons</w:t>
      </w:r>
      <w:r w:rsidR="00663797" w:rsidRPr="005534FA">
        <w:rPr>
          <w:rFonts w:ascii="Arial" w:hAnsi="Arial" w:cs="Arial"/>
          <w:sz w:val="24"/>
          <w:szCs w:val="24"/>
        </w:rPr>
        <w:t xml:space="preserve">» </w:t>
      </w:r>
      <w:r w:rsidR="00BA1044">
        <w:rPr>
          <w:rFonts w:ascii="Arial" w:hAnsi="Arial" w:cs="Arial"/>
          <w:sz w:val="24"/>
          <w:szCs w:val="24"/>
        </w:rPr>
        <w:t xml:space="preserve">et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BA1044">
        <w:rPr>
          <w:rFonts w:ascii="Arial" w:hAnsi="Arial" w:cs="Arial"/>
          <w:sz w:val="24"/>
          <w:szCs w:val="24"/>
        </w:rPr>
        <w:t>la «</w:t>
      </w:r>
      <w:r w:rsidR="003838A1">
        <w:rPr>
          <w:rFonts w:ascii="Arial" w:hAnsi="Arial" w:cs="Arial"/>
          <w:sz w:val="24"/>
          <w:szCs w:val="24"/>
        </w:rPr>
        <w:t>F</w:t>
      </w:r>
      <w:r w:rsidR="00BA1044">
        <w:rPr>
          <w:rFonts w:ascii="Arial" w:hAnsi="Arial" w:cs="Arial"/>
          <w:sz w:val="24"/>
          <w:szCs w:val="24"/>
        </w:rPr>
        <w:t xml:space="preserve">abrication d’équipements électriques» de </w:t>
      </w:r>
      <w:r w:rsidR="00654F29" w:rsidRPr="005534FA">
        <w:rPr>
          <w:rFonts w:ascii="Arial" w:hAnsi="Arial" w:cs="Arial"/>
          <w:sz w:val="24"/>
          <w:szCs w:val="24"/>
        </w:rPr>
        <w:t>0,</w:t>
      </w:r>
      <w:r w:rsidR="00BA1044">
        <w:rPr>
          <w:rFonts w:ascii="Arial" w:hAnsi="Arial" w:cs="Arial"/>
          <w:sz w:val="24"/>
          <w:szCs w:val="24"/>
        </w:rPr>
        <w:t>2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BA1044">
        <w:rPr>
          <w:rFonts w:ascii="Arial" w:hAnsi="Arial" w:cs="Arial"/>
          <w:sz w:val="24"/>
          <w:szCs w:val="24"/>
        </w:rPr>
        <w:t>.</w:t>
      </w:r>
      <w:r w:rsidR="00B741A1" w:rsidRPr="005534FA">
        <w:rPr>
          <w:rFonts w:ascii="Arial" w:hAnsi="Arial" w:cs="Arial"/>
          <w:sz w:val="24"/>
          <w:szCs w:val="24"/>
        </w:rPr>
        <w:t xml:space="preserve">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C7252D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</w:t>
      </w:r>
      <w:r w:rsidR="00C7252D">
        <w:rPr>
          <w:rFonts w:ascii="Arial" w:hAnsi="Arial" w:cs="Arial"/>
          <w:sz w:val="24"/>
          <w:szCs w:val="24"/>
        </w:rPr>
        <w:t>e mai</w:t>
      </w:r>
      <w:r>
        <w:rPr>
          <w:rFonts w:ascii="Arial" w:hAnsi="Arial" w:cs="Arial"/>
          <w:sz w:val="24"/>
          <w:szCs w:val="24"/>
        </w:rPr>
        <w:t xml:space="preserve"> 2014.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Pr="005534FA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Default="0080465E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33B7" w:rsidRDefault="000C33B7" w:rsidP="000C33B7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0C33B7" w:rsidRDefault="000C33B7" w:rsidP="000C33B7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EB731F" w:rsidRDefault="00EB731F" w:rsidP="00EB731F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EB731F" w:rsidRPr="00945F55" w:rsidRDefault="00EB731F" w:rsidP="00EB731F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179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4115"/>
        <w:gridCol w:w="830"/>
        <w:gridCol w:w="830"/>
        <w:gridCol w:w="708"/>
        <w:gridCol w:w="2375"/>
        <w:gridCol w:w="681"/>
      </w:tblGrid>
      <w:tr w:rsidR="00CD7F18" w:rsidRPr="00BE6079" w:rsidTr="006D567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411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30" w:type="dxa"/>
            <w:vAlign w:val="center"/>
          </w:tcPr>
          <w:p w:rsidR="00171A40" w:rsidRPr="00525579" w:rsidRDefault="00171A40" w:rsidP="00171A4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Avril</w:t>
            </w:r>
          </w:p>
          <w:p w:rsidR="00171A40" w:rsidRPr="00525579" w:rsidRDefault="00171A40" w:rsidP="00171A4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6F7AAE" w:rsidRPr="006F7AAE" w:rsidRDefault="00171A40" w:rsidP="00171A4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30" w:type="dxa"/>
            <w:vAlign w:val="center"/>
          </w:tcPr>
          <w:p w:rsidR="00EB1BD1" w:rsidRPr="00525579" w:rsidRDefault="00171A40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EB1BD1" w:rsidRPr="00525579" w:rsidRDefault="00EB1BD1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B03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EB1BD1" w:rsidRPr="00525579" w:rsidRDefault="00171A40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</w:p>
        </w:tc>
        <w:tc>
          <w:tcPr>
            <w:tcW w:w="708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7420B" w:rsidRPr="00537C21" w:rsidRDefault="00A7420B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7420B" w:rsidRPr="00BE6079" w:rsidTr="006D567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-1,8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7420B" w:rsidRPr="00537C21" w:rsidRDefault="00A7420B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-13,2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7420B" w:rsidRPr="00BE6079" w:rsidTr="006D56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7420B" w:rsidRPr="007452C1" w:rsidRDefault="00A7420B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7420B" w:rsidRPr="00BE6079" w:rsidTr="006D56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4115" w:type="dxa"/>
            <w:vAlign w:val="center"/>
          </w:tcPr>
          <w:p w:rsidR="00A7420B" w:rsidRPr="00B5324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7420B" w:rsidRPr="00CF11CF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7420B" w:rsidRPr="00BE6079" w:rsidTr="006D567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7420B" w:rsidRPr="00CF11CF" w:rsidRDefault="00A7420B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7420B" w:rsidRPr="00BE6079" w:rsidTr="006D567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7420B" w:rsidRPr="00537C21" w:rsidRDefault="00A7420B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4115" w:type="dxa"/>
            <w:vAlign w:val="center"/>
          </w:tcPr>
          <w:p w:rsidR="00A7420B" w:rsidRPr="00824379" w:rsidRDefault="00A7420B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824379" w:rsidRDefault="00A7420B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7420B" w:rsidRPr="00CD7F18" w:rsidRDefault="00A7420B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15D11"/>
    <w:rsid w:val="000317FA"/>
    <w:rsid w:val="000324A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18EC"/>
    <w:rsid w:val="000A6C3D"/>
    <w:rsid w:val="000B21DD"/>
    <w:rsid w:val="000B4263"/>
    <w:rsid w:val="000C145B"/>
    <w:rsid w:val="000C33B7"/>
    <w:rsid w:val="000C3BBE"/>
    <w:rsid w:val="000E43EC"/>
    <w:rsid w:val="000E54E1"/>
    <w:rsid w:val="000E5AEB"/>
    <w:rsid w:val="000E6EC4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7B11"/>
    <w:rsid w:val="001523CF"/>
    <w:rsid w:val="00171A40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352A"/>
    <w:rsid w:val="00205DBD"/>
    <w:rsid w:val="002146B2"/>
    <w:rsid w:val="00216027"/>
    <w:rsid w:val="00223F3F"/>
    <w:rsid w:val="002307CC"/>
    <w:rsid w:val="00243EF3"/>
    <w:rsid w:val="002446A5"/>
    <w:rsid w:val="00261244"/>
    <w:rsid w:val="0027057C"/>
    <w:rsid w:val="002713C6"/>
    <w:rsid w:val="0027269D"/>
    <w:rsid w:val="0027481F"/>
    <w:rsid w:val="00275161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0ECF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838A1"/>
    <w:rsid w:val="00394872"/>
    <w:rsid w:val="0039516A"/>
    <w:rsid w:val="003A349E"/>
    <w:rsid w:val="003A76AE"/>
    <w:rsid w:val="003D5EAF"/>
    <w:rsid w:val="003E7B49"/>
    <w:rsid w:val="003E7BCB"/>
    <w:rsid w:val="003F219D"/>
    <w:rsid w:val="003F26A7"/>
    <w:rsid w:val="003F3924"/>
    <w:rsid w:val="00403A4A"/>
    <w:rsid w:val="00403F47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74F9B"/>
    <w:rsid w:val="00481C32"/>
    <w:rsid w:val="00490533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465E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600079"/>
    <w:rsid w:val="0060142B"/>
    <w:rsid w:val="00611FE0"/>
    <w:rsid w:val="0061772B"/>
    <w:rsid w:val="00622524"/>
    <w:rsid w:val="00624B32"/>
    <w:rsid w:val="006330D2"/>
    <w:rsid w:val="00636F5C"/>
    <w:rsid w:val="00637B14"/>
    <w:rsid w:val="00645571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D567B"/>
    <w:rsid w:val="006E3178"/>
    <w:rsid w:val="006F2E60"/>
    <w:rsid w:val="006F6069"/>
    <w:rsid w:val="006F7AAE"/>
    <w:rsid w:val="007008E5"/>
    <w:rsid w:val="00701990"/>
    <w:rsid w:val="00703BEA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088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8C6"/>
    <w:rsid w:val="007E2F90"/>
    <w:rsid w:val="007E548E"/>
    <w:rsid w:val="007E72A6"/>
    <w:rsid w:val="007F1924"/>
    <w:rsid w:val="007F738B"/>
    <w:rsid w:val="007F772C"/>
    <w:rsid w:val="00802C9E"/>
    <w:rsid w:val="0080465E"/>
    <w:rsid w:val="008127DF"/>
    <w:rsid w:val="00814699"/>
    <w:rsid w:val="00820E47"/>
    <w:rsid w:val="00821027"/>
    <w:rsid w:val="00821BD9"/>
    <w:rsid w:val="00824379"/>
    <w:rsid w:val="00830FEC"/>
    <w:rsid w:val="00833049"/>
    <w:rsid w:val="00833665"/>
    <w:rsid w:val="00836BC1"/>
    <w:rsid w:val="0083786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16CF"/>
    <w:rsid w:val="00A24EFE"/>
    <w:rsid w:val="00A27F8D"/>
    <w:rsid w:val="00A30D80"/>
    <w:rsid w:val="00A54DA6"/>
    <w:rsid w:val="00A55048"/>
    <w:rsid w:val="00A7420B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580"/>
    <w:rsid w:val="00B826E0"/>
    <w:rsid w:val="00B866C4"/>
    <w:rsid w:val="00B95E66"/>
    <w:rsid w:val="00BA03FB"/>
    <w:rsid w:val="00BA1044"/>
    <w:rsid w:val="00BA3858"/>
    <w:rsid w:val="00BA3A60"/>
    <w:rsid w:val="00BA66C3"/>
    <w:rsid w:val="00BB0ED2"/>
    <w:rsid w:val="00BB2FD9"/>
    <w:rsid w:val="00BB3443"/>
    <w:rsid w:val="00BB4A47"/>
    <w:rsid w:val="00BC6E51"/>
    <w:rsid w:val="00BD492E"/>
    <w:rsid w:val="00BD611A"/>
    <w:rsid w:val="00BE55BC"/>
    <w:rsid w:val="00BF589A"/>
    <w:rsid w:val="00BF6C01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5672A"/>
    <w:rsid w:val="00C673FF"/>
    <w:rsid w:val="00C67FED"/>
    <w:rsid w:val="00C7252D"/>
    <w:rsid w:val="00C75EF7"/>
    <w:rsid w:val="00C81453"/>
    <w:rsid w:val="00C85239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3B38"/>
    <w:rsid w:val="00CD6D2A"/>
    <w:rsid w:val="00CD7F18"/>
    <w:rsid w:val="00CE3ECA"/>
    <w:rsid w:val="00CE697B"/>
    <w:rsid w:val="00CE7CFA"/>
    <w:rsid w:val="00CF11CF"/>
    <w:rsid w:val="00CF45B7"/>
    <w:rsid w:val="00CF767C"/>
    <w:rsid w:val="00D12B5A"/>
    <w:rsid w:val="00D150EF"/>
    <w:rsid w:val="00D16D6A"/>
    <w:rsid w:val="00D31855"/>
    <w:rsid w:val="00D4148E"/>
    <w:rsid w:val="00D42067"/>
    <w:rsid w:val="00D434BD"/>
    <w:rsid w:val="00D61726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1D0"/>
    <w:rsid w:val="00DC58EB"/>
    <w:rsid w:val="00DC76AC"/>
    <w:rsid w:val="00DD5587"/>
    <w:rsid w:val="00DD6C01"/>
    <w:rsid w:val="00DE49A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B731F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6380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24A9"/>
    <w:rsid w:val="00FE3C59"/>
    <w:rsid w:val="00FE78FD"/>
    <w:rsid w:val="00FE7954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2014-06-23T15:10:00Z</cp:lastPrinted>
  <dcterms:created xsi:type="dcterms:W3CDTF">2014-06-29T23:09:00Z</dcterms:created>
  <dcterms:modified xsi:type="dcterms:W3CDTF">2014-06-29T23:12:00Z</dcterms:modified>
</cp:coreProperties>
</file>