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312DFC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312DF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’AVRIL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D85EDB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  <w:lang w:bidi="ar-MA"/>
        </w:rPr>
        <w:t xml:space="preserve">une </w:t>
      </w:r>
      <w:r w:rsidR="003D6E44">
        <w:rPr>
          <w:rFonts w:ascii="Arial" w:hAnsi="Arial" w:cs="Arial"/>
          <w:lang w:bidi="ar-MA"/>
        </w:rPr>
        <w:t>hausse</w:t>
      </w:r>
      <w:r w:rsidR="0058318D">
        <w:rPr>
          <w:rFonts w:ascii="Arial" w:hAnsi="Arial" w:cs="Arial"/>
          <w:lang w:bidi="ar-MA"/>
        </w:rPr>
        <w:t xml:space="preserve"> de 0</w:t>
      </w:r>
      <w:r w:rsidR="0058318D" w:rsidRPr="005534FA">
        <w:rPr>
          <w:rFonts w:ascii="Arial" w:hAnsi="Arial" w:cs="Arial"/>
          <w:lang w:bidi="ar-MA"/>
        </w:rPr>
        <w:t>,</w:t>
      </w:r>
      <w:r w:rsidR="00312DFC">
        <w:rPr>
          <w:rFonts w:ascii="Arial" w:hAnsi="Arial" w:cs="Arial"/>
          <w:lang w:bidi="ar-MA"/>
        </w:rPr>
        <w:t>3</w:t>
      </w:r>
      <w:r w:rsidR="0058318D">
        <w:rPr>
          <w:rFonts w:ascii="Arial" w:hAnsi="Arial" w:cs="Arial"/>
          <w:lang w:bidi="ar-MA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312DFC">
        <w:rPr>
          <w:rFonts w:ascii="Arial" w:hAnsi="Arial" w:cs="Arial"/>
          <w:lang w:bidi="ar-MA"/>
        </w:rPr>
        <w:t>d’avril</w:t>
      </w:r>
      <w:r w:rsidR="001174D1">
        <w:rPr>
          <w:rFonts w:ascii="Arial" w:hAnsi="Arial" w:cs="Arial"/>
          <w:lang w:bidi="ar-MA"/>
        </w:rPr>
        <w:t xml:space="preserve"> 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71672">
        <w:rPr>
          <w:rFonts w:ascii="Arial" w:hAnsi="Arial" w:cs="Arial"/>
          <w:lang w:bidi="ar-MA"/>
        </w:rPr>
        <w:t xml:space="preserve">de </w:t>
      </w:r>
      <w:r w:rsidR="00312DFC">
        <w:rPr>
          <w:rFonts w:ascii="Arial" w:hAnsi="Arial" w:cs="Arial"/>
          <w:lang w:bidi="ar-MA"/>
        </w:rPr>
        <w:t>mars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3D6E44">
        <w:rPr>
          <w:rFonts w:ascii="Arial" w:hAnsi="Arial" w:cs="Arial"/>
          <w:lang w:bidi="ar-MA"/>
        </w:rPr>
        <w:t>hausse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4711D7" w:rsidRDefault="004711D7" w:rsidP="003D6E4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711D7" w:rsidRPr="00C86097" w:rsidRDefault="004711D7" w:rsidP="00254A10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91105">
        <w:rPr>
          <w:rFonts w:ascii="Arial" w:hAnsi="Arial" w:cs="Arial"/>
          <w:lang w:bidi="ar-MA"/>
        </w:rPr>
        <w:t>La hausse</w:t>
      </w:r>
      <w:r w:rsidR="00312DFC">
        <w:rPr>
          <w:rFonts w:ascii="Arial" w:hAnsi="Arial" w:cs="Arial"/>
          <w:lang w:bidi="ar-MA"/>
        </w:rPr>
        <w:t xml:space="preserve"> </w:t>
      </w:r>
      <w:r w:rsidR="00312DFC" w:rsidRPr="00A31972">
        <w:rPr>
          <w:rFonts w:ascii="Arial" w:hAnsi="Arial" w:cs="Arial"/>
          <w:lang w:bidi="ar-MA"/>
        </w:rPr>
        <w:t>des prix</w:t>
      </w:r>
      <w:r w:rsidRPr="00791105">
        <w:rPr>
          <w:rFonts w:ascii="Arial" w:hAnsi="Arial" w:cs="Arial"/>
          <w:lang w:bidi="ar-MA"/>
        </w:rPr>
        <w:t xml:space="preserve"> de</w:t>
      </w:r>
      <w:r>
        <w:rPr>
          <w:rFonts w:ascii="Arial" w:hAnsi="Arial" w:cs="Arial"/>
          <w:lang w:bidi="ar-MA"/>
        </w:rPr>
        <w:t xml:space="preserve"> </w:t>
      </w:r>
      <w:r w:rsidR="00980235">
        <w:rPr>
          <w:rFonts w:ascii="Arial" w:hAnsi="Arial" w:cs="Arial"/>
          <w:lang w:bidi="ar-MA"/>
        </w:rPr>
        <w:t>1</w:t>
      </w:r>
      <w:r w:rsidR="00075880">
        <w:rPr>
          <w:rFonts w:ascii="Arial" w:hAnsi="Arial" w:cs="Arial"/>
          <w:lang w:bidi="ar-MA"/>
        </w:rPr>
        <w:t>,</w:t>
      </w:r>
      <w:r w:rsidR="00980235">
        <w:rPr>
          <w:rFonts w:ascii="Arial" w:hAnsi="Arial" w:cs="Arial"/>
          <w:lang w:bidi="ar-MA"/>
        </w:rPr>
        <w:t>2</w:t>
      </w:r>
      <w:r w:rsidR="00075880">
        <w:rPr>
          <w:rFonts w:ascii="Arial" w:hAnsi="Arial" w:cs="Arial"/>
          <w:lang w:bidi="ar-MA"/>
        </w:rPr>
        <w:t>% de l’«Industrie d</w:t>
      </w:r>
      <w:r w:rsidR="00312DFC" w:rsidRPr="00972BD1">
        <w:rPr>
          <w:rFonts w:ascii="Arial" w:hAnsi="Arial" w:cs="Arial"/>
          <w:lang w:bidi="ar-MA"/>
        </w:rPr>
        <w:t>’habillement»</w:t>
      </w:r>
      <w:r w:rsidR="00312DFC">
        <w:rPr>
          <w:rFonts w:ascii="Arial" w:hAnsi="Arial" w:cs="Arial"/>
          <w:lang w:bidi="ar-MA"/>
        </w:rPr>
        <w:t xml:space="preserve">, </w:t>
      </w:r>
      <w:r w:rsidR="00312DFC" w:rsidRPr="00972BD1">
        <w:rPr>
          <w:rFonts w:ascii="Arial" w:hAnsi="Arial" w:cs="Arial"/>
          <w:lang w:bidi="ar-MA"/>
        </w:rPr>
        <w:t xml:space="preserve">de 0,6% </w:t>
      </w:r>
      <w:r w:rsidR="00062A3A" w:rsidRPr="00972BD1">
        <w:rPr>
          <w:rFonts w:ascii="Arial" w:hAnsi="Arial" w:cs="Arial"/>
          <w:lang w:bidi="ar-MA"/>
        </w:rPr>
        <w:t>de la «Fabrication de produits métalliques»</w:t>
      </w:r>
      <w:r w:rsidR="00062A3A">
        <w:rPr>
          <w:rFonts w:ascii="Arial" w:hAnsi="Arial" w:cs="Arial"/>
          <w:lang w:bidi="ar-MA"/>
        </w:rPr>
        <w:t xml:space="preserve"> et </w:t>
      </w:r>
      <w:r w:rsidR="00312DFC" w:rsidRPr="00972BD1">
        <w:rPr>
          <w:rFonts w:ascii="Arial" w:hAnsi="Arial" w:cs="Arial"/>
          <w:lang w:bidi="ar-MA"/>
        </w:rPr>
        <w:t>de la «Fabrication des produits en caoutchouc et en plastique»</w:t>
      </w:r>
      <w:r w:rsidR="00C57327">
        <w:rPr>
          <w:rFonts w:ascii="Arial" w:hAnsi="Arial" w:cs="Arial"/>
          <w:lang w:bidi="ar-MA"/>
        </w:rPr>
        <w:t>,</w:t>
      </w:r>
      <w:r w:rsidR="00972BD1">
        <w:rPr>
          <w:rFonts w:ascii="Arial" w:hAnsi="Arial" w:cs="Arial"/>
          <w:lang w:bidi="ar-MA"/>
        </w:rPr>
        <w:t xml:space="preserve"> </w:t>
      </w:r>
      <w:r w:rsidR="00C57327" w:rsidRPr="00972BD1">
        <w:rPr>
          <w:rFonts w:ascii="Arial" w:hAnsi="Arial" w:cs="Arial"/>
          <w:lang w:bidi="ar-MA"/>
        </w:rPr>
        <w:t>de 0,2% de la «Fabrication d’équipements électriques»</w:t>
      </w:r>
      <w:r w:rsidR="00C57327">
        <w:rPr>
          <w:rFonts w:ascii="Arial" w:hAnsi="Arial" w:cs="Arial"/>
          <w:lang w:bidi="ar-MA"/>
        </w:rPr>
        <w:t xml:space="preserve"> </w:t>
      </w:r>
      <w:r w:rsidR="00972BD1">
        <w:rPr>
          <w:rFonts w:ascii="Arial" w:hAnsi="Arial" w:cs="Arial"/>
          <w:lang w:bidi="ar-MA"/>
        </w:rPr>
        <w:t xml:space="preserve">et </w:t>
      </w:r>
      <w:r w:rsidRPr="00791105">
        <w:rPr>
          <w:rFonts w:ascii="Arial" w:hAnsi="Arial" w:cs="Arial"/>
          <w:lang w:bidi="ar-MA"/>
        </w:rPr>
        <w:t xml:space="preserve">de </w:t>
      </w:r>
      <w:r w:rsidR="001174D1">
        <w:rPr>
          <w:rFonts w:ascii="Arial" w:hAnsi="Arial" w:cs="Arial"/>
          <w:lang w:bidi="ar-MA"/>
        </w:rPr>
        <w:t>0</w:t>
      </w:r>
      <w:r w:rsidRPr="00791105">
        <w:rPr>
          <w:rFonts w:ascii="Arial" w:hAnsi="Arial" w:cs="Arial"/>
          <w:lang w:bidi="ar-MA"/>
        </w:rPr>
        <w:t>,</w:t>
      </w:r>
      <w:r w:rsidR="00972BD1">
        <w:rPr>
          <w:rFonts w:ascii="Arial" w:hAnsi="Arial" w:cs="Arial"/>
          <w:lang w:bidi="ar-MA"/>
        </w:rPr>
        <w:t>1</w:t>
      </w:r>
      <w:r w:rsidRPr="00791105">
        <w:rPr>
          <w:rFonts w:ascii="Arial" w:hAnsi="Arial" w:cs="Arial"/>
          <w:lang w:bidi="ar-MA"/>
        </w:rPr>
        <w:t xml:space="preserve">% </w:t>
      </w:r>
      <w:r w:rsidR="00972BD1" w:rsidRPr="00972BD1">
        <w:rPr>
          <w:rFonts w:ascii="Arial" w:hAnsi="Arial" w:cs="Arial"/>
          <w:lang w:bidi="ar-MA"/>
        </w:rPr>
        <w:t>de l’«Industrie du cuir et de la chaussure»</w:t>
      </w:r>
      <w:r w:rsidRPr="00C86097">
        <w:rPr>
          <w:rFonts w:ascii="Arial" w:hAnsi="Arial" w:cs="Arial"/>
          <w:lang w:bidi="ar-MA"/>
        </w:rPr>
        <w:t>;</w:t>
      </w:r>
    </w:p>
    <w:p w:rsidR="001029D4" w:rsidRPr="00D56910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91105" w:rsidRPr="001713C8" w:rsidRDefault="00A81883" w:rsidP="004A2B11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>La</w:t>
      </w:r>
      <w:r w:rsidR="007E2AD4">
        <w:rPr>
          <w:rFonts w:ascii="Arial" w:hAnsi="Arial" w:cs="Arial"/>
          <w:lang w:bidi="ar-MA"/>
        </w:rPr>
        <w:t xml:space="preserve"> baisse </w:t>
      </w:r>
      <w:r w:rsidR="005A7A54">
        <w:rPr>
          <w:rFonts w:ascii="Arial" w:hAnsi="Arial" w:cs="Arial" w:hint="cs"/>
          <w:rtl/>
          <w:lang w:bidi="ar-MA"/>
        </w:rPr>
        <w:t xml:space="preserve"> </w:t>
      </w:r>
      <w:r w:rsidR="00C86097">
        <w:rPr>
          <w:rFonts w:ascii="Arial" w:hAnsi="Arial" w:cs="Arial"/>
          <w:lang w:bidi="ar-MA"/>
        </w:rPr>
        <w:t xml:space="preserve">de </w:t>
      </w:r>
      <w:r w:rsidR="00972BD1" w:rsidRPr="00972BD1">
        <w:rPr>
          <w:rFonts w:ascii="Arial" w:hAnsi="Arial" w:cs="Arial"/>
          <w:lang w:bidi="ar-MA"/>
        </w:rPr>
        <w:t>0,1% des «Industries alimentaires»</w:t>
      </w:r>
      <w:r w:rsidR="00980235">
        <w:rPr>
          <w:rFonts w:ascii="Arial" w:hAnsi="Arial" w:cs="Arial"/>
          <w:lang w:bidi="ar-MA"/>
        </w:rPr>
        <w:t>, de 1,0</w:t>
      </w:r>
      <w:r w:rsidR="00980235" w:rsidRPr="00972BD1">
        <w:rPr>
          <w:rFonts w:ascii="Arial" w:hAnsi="Arial" w:cs="Arial"/>
          <w:lang w:bidi="ar-MA"/>
        </w:rPr>
        <w:t xml:space="preserve">% </w:t>
      </w:r>
      <w:r w:rsidR="00980235">
        <w:rPr>
          <w:rFonts w:ascii="Arial" w:hAnsi="Arial" w:cs="Arial"/>
          <w:lang w:bidi="ar-MA"/>
        </w:rPr>
        <w:t xml:space="preserve"> de l’</w:t>
      </w:r>
      <w:r w:rsidR="00980235" w:rsidRPr="00972BD1">
        <w:rPr>
          <w:rFonts w:ascii="Arial" w:hAnsi="Arial" w:cs="Arial"/>
          <w:lang w:bidi="ar-MA"/>
        </w:rPr>
        <w:t>«</w:t>
      </w:r>
      <w:r w:rsidR="00980235">
        <w:rPr>
          <w:rFonts w:ascii="Arial" w:hAnsi="Arial" w:cs="Arial"/>
          <w:lang w:bidi="ar-MA"/>
        </w:rPr>
        <w:t>Industrie de textile»</w:t>
      </w:r>
      <w:r w:rsidR="00972BD1" w:rsidRPr="00972BD1">
        <w:rPr>
          <w:rFonts w:ascii="Arial" w:hAnsi="Arial" w:cs="Arial"/>
          <w:lang w:bidi="ar-MA"/>
        </w:rPr>
        <w:t>, de 0,2% de la «Métallurgie» et</w:t>
      </w:r>
      <w:r w:rsidR="002D7558">
        <w:rPr>
          <w:rFonts w:ascii="Arial" w:hAnsi="Arial" w:cs="Arial"/>
          <w:lang w:bidi="ar-MA"/>
        </w:rPr>
        <w:t xml:space="preserve"> de </w:t>
      </w:r>
      <w:r w:rsidR="002D7558" w:rsidRPr="00972BD1">
        <w:rPr>
          <w:rFonts w:ascii="Arial" w:hAnsi="Arial" w:cs="Arial"/>
          <w:lang w:bidi="ar-MA"/>
        </w:rPr>
        <w:t>0,</w:t>
      </w:r>
      <w:r w:rsidR="002D7558">
        <w:rPr>
          <w:rFonts w:ascii="Arial" w:hAnsi="Arial" w:cs="Arial"/>
          <w:lang w:bidi="ar-MA"/>
        </w:rPr>
        <w:t>3</w:t>
      </w:r>
      <w:r w:rsidR="002D7558" w:rsidRPr="00972BD1">
        <w:rPr>
          <w:rFonts w:ascii="Arial" w:hAnsi="Arial" w:cs="Arial"/>
          <w:lang w:bidi="ar-MA"/>
        </w:rPr>
        <w:t xml:space="preserve">% </w:t>
      </w:r>
      <w:r w:rsidR="002D7558">
        <w:rPr>
          <w:rFonts w:ascii="Arial" w:hAnsi="Arial" w:cs="Arial"/>
          <w:lang w:bidi="ar-MA"/>
        </w:rPr>
        <w:t xml:space="preserve">de </w:t>
      </w:r>
      <w:r w:rsidR="002D7558" w:rsidRPr="002D7558">
        <w:rPr>
          <w:rFonts w:ascii="Arial" w:hAnsi="Arial" w:cs="Arial"/>
          <w:lang w:bidi="ar-MA"/>
        </w:rPr>
        <w:t>la «Fabrication de boissons»</w:t>
      </w:r>
      <w:r w:rsidRPr="00A81883">
        <w:rPr>
          <w:rFonts w:ascii="Arial" w:hAnsi="Arial" w:cs="Arial"/>
          <w:lang w:bidi="ar-MA"/>
        </w:rPr>
        <w:t>.</w:t>
      </w:r>
      <w:r w:rsidR="00077157">
        <w:rPr>
          <w:rFonts w:ascii="Arial" w:hAnsi="Arial" w:cs="Arial"/>
          <w:lang w:bidi="ar-MA"/>
        </w:rPr>
        <w:t xml:space="preserve"> </w:t>
      </w:r>
    </w:p>
    <w:p w:rsidR="00791105" w:rsidRPr="00791105" w:rsidRDefault="00791105" w:rsidP="0079110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85EDB" w:rsidP="0012603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>Par ailleurs, les indices des prix à la production des</w:t>
      </w:r>
      <w:r w:rsidR="00D14533" w:rsidRPr="00945F55">
        <w:rPr>
          <w:rFonts w:ascii="Arial" w:hAnsi="Arial" w:cs="Arial"/>
          <w:lang w:bidi="ar-MA"/>
        </w:rPr>
        <w:t xml:space="preserve"> secteur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de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«</w:t>
      </w:r>
      <w:r w:rsidR="00D14533">
        <w:rPr>
          <w:rFonts w:ascii="Arial" w:hAnsi="Arial" w:cs="Arial"/>
          <w:lang w:bidi="ar-MA"/>
        </w:rPr>
        <w:t>Industries extractives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,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223D1C">
        <w:rPr>
          <w:rFonts w:ascii="Arial" w:hAnsi="Arial" w:cs="Arial"/>
          <w:lang w:bidi="ar-MA"/>
        </w:rPr>
        <w:t xml:space="preserve">d’avril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4B2CAD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8A9" w:rsidRPr="00447FBE" w:rsidRDefault="003708A9" w:rsidP="003708A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95916" w:rsidRPr="00447FBE" w:rsidRDefault="003708A9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62A3A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062A3A" w:rsidRPr="00F96EEB" w:rsidRDefault="00062A3A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062A3A" w:rsidRPr="00BE6079" w:rsidTr="0031722B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062A3A" w:rsidRPr="00AB1E34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062A3A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062A3A" w:rsidRPr="00AB1E34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062A3A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62A3A" w:rsidRPr="00EE7A9F" w:rsidRDefault="00062A3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062A3A" w:rsidRPr="00EE7A9F" w:rsidRDefault="00062A3A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062A3A" w:rsidRPr="00AB1E34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62A3A" w:rsidRPr="00062A3A" w:rsidRDefault="00062A3A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118,6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0,3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127,0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126,9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116,5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115,3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-1,0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110,8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1,2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0,6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2,3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124,7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-0,2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0,6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980235" w:rsidRPr="00EE7A9F" w:rsidRDefault="0098023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980235" w:rsidRPr="00EE7A9F" w:rsidRDefault="0098023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80235" w:rsidRPr="00BE6079" w:rsidTr="0031722B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980235" w:rsidRPr="00537C21" w:rsidRDefault="00980235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980235" w:rsidRPr="008A2180" w:rsidRDefault="00980235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980235" w:rsidRPr="00F96EEB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80235" w:rsidRPr="00980235" w:rsidRDefault="00980235" w:rsidP="0031722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551" w:rsidRDefault="00EC3551">
      <w:r>
        <w:separator/>
      </w:r>
    </w:p>
  </w:endnote>
  <w:endnote w:type="continuationSeparator" w:id="0">
    <w:p w:rsidR="00EC3551" w:rsidRDefault="00EC3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4205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34205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D3A8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D3A8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4205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551" w:rsidRDefault="00EC3551">
      <w:r>
        <w:separator/>
      </w:r>
    </w:p>
  </w:footnote>
  <w:footnote w:type="continuationSeparator" w:id="0">
    <w:p w:rsidR="00EC3551" w:rsidRDefault="00EC3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75BA"/>
    <w:rsid w:val="00012615"/>
    <w:rsid w:val="0001390E"/>
    <w:rsid w:val="00013A7F"/>
    <w:rsid w:val="00013C22"/>
    <w:rsid w:val="000152BC"/>
    <w:rsid w:val="000205FA"/>
    <w:rsid w:val="000222F2"/>
    <w:rsid w:val="00023074"/>
    <w:rsid w:val="0002388B"/>
    <w:rsid w:val="00024095"/>
    <w:rsid w:val="00026D19"/>
    <w:rsid w:val="00027850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63C7"/>
    <w:rsid w:val="00106797"/>
    <w:rsid w:val="00107113"/>
    <w:rsid w:val="00107ADD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26036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3D1C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D7558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71BE"/>
    <w:rsid w:val="003708A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481E"/>
    <w:rsid w:val="003B7C9A"/>
    <w:rsid w:val="003C104F"/>
    <w:rsid w:val="003C131B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5441"/>
    <w:rsid w:val="00467AB3"/>
    <w:rsid w:val="004711D7"/>
    <w:rsid w:val="0047170E"/>
    <w:rsid w:val="004744FF"/>
    <w:rsid w:val="00481E24"/>
    <w:rsid w:val="00482B7E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635A"/>
    <w:rsid w:val="00527A8B"/>
    <w:rsid w:val="00537897"/>
    <w:rsid w:val="00541C46"/>
    <w:rsid w:val="00542043"/>
    <w:rsid w:val="0054268B"/>
    <w:rsid w:val="00542E3A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6CDD"/>
    <w:rsid w:val="005A52A0"/>
    <w:rsid w:val="005A7A54"/>
    <w:rsid w:val="005A7C21"/>
    <w:rsid w:val="005B0675"/>
    <w:rsid w:val="005B3582"/>
    <w:rsid w:val="005B3890"/>
    <w:rsid w:val="005B48EA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2700"/>
    <w:rsid w:val="006D4F49"/>
    <w:rsid w:val="006D5C8F"/>
    <w:rsid w:val="006D66C2"/>
    <w:rsid w:val="006D7AEF"/>
    <w:rsid w:val="006D7FA4"/>
    <w:rsid w:val="006E0531"/>
    <w:rsid w:val="006E2C7A"/>
    <w:rsid w:val="006E456F"/>
    <w:rsid w:val="006E47F4"/>
    <w:rsid w:val="006E5437"/>
    <w:rsid w:val="006E5679"/>
    <w:rsid w:val="006E7909"/>
    <w:rsid w:val="006F16FF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74B4"/>
    <w:rsid w:val="00970294"/>
    <w:rsid w:val="00972BD1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2933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1A5"/>
    <w:rsid w:val="00A56724"/>
    <w:rsid w:val="00A57D0D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198"/>
    <w:rsid w:val="00B35A48"/>
    <w:rsid w:val="00B37239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33A0"/>
    <w:rsid w:val="00C3512B"/>
    <w:rsid w:val="00C355C9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327"/>
    <w:rsid w:val="00C57DE2"/>
    <w:rsid w:val="00C734C3"/>
    <w:rsid w:val="00C77AA4"/>
    <w:rsid w:val="00C80D19"/>
    <w:rsid w:val="00C85251"/>
    <w:rsid w:val="00C86097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EC7"/>
    <w:rsid w:val="00D224CC"/>
    <w:rsid w:val="00D25594"/>
    <w:rsid w:val="00D30672"/>
    <w:rsid w:val="00D30B74"/>
    <w:rsid w:val="00D33CC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81C19"/>
    <w:rsid w:val="00D820EB"/>
    <w:rsid w:val="00D82174"/>
    <w:rsid w:val="00D85EDB"/>
    <w:rsid w:val="00D95759"/>
    <w:rsid w:val="00DA3007"/>
    <w:rsid w:val="00DB27A9"/>
    <w:rsid w:val="00DB293A"/>
    <w:rsid w:val="00DB41D2"/>
    <w:rsid w:val="00DB4566"/>
    <w:rsid w:val="00DB5B3F"/>
    <w:rsid w:val="00DC0AE2"/>
    <w:rsid w:val="00DC0C38"/>
    <w:rsid w:val="00DC10F3"/>
    <w:rsid w:val="00DC4065"/>
    <w:rsid w:val="00DC4423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5427"/>
    <w:rsid w:val="00FA5459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3D37"/>
    <w:rsid w:val="00FE529B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14</cp:revision>
  <cp:lastPrinted>2023-05-29T13:07:00Z</cp:lastPrinted>
  <dcterms:created xsi:type="dcterms:W3CDTF">2023-05-29T12:21:00Z</dcterms:created>
  <dcterms:modified xsi:type="dcterms:W3CDTF">2023-05-30T10:16:00Z</dcterms:modified>
</cp:coreProperties>
</file>