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42742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NOTE D’INFORMATION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370555" w:rsidP="009E60C0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A10E9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DE </w:t>
      </w:r>
      <w:r w:rsidR="009E60C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DECEMBRE</w:t>
      </w: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9E60C0">
        <w:rPr>
          <w:rFonts w:ascii="Arial" w:hAnsi="Arial" w:cs="Arial"/>
          <w:lang w:bidi="ar-MA"/>
        </w:rPr>
        <w:t>baisse</w:t>
      </w:r>
      <w:r w:rsidR="00A10E95">
        <w:rPr>
          <w:rFonts w:ascii="Arial" w:hAnsi="Arial" w:cs="Arial"/>
          <w:lang w:bidi="ar-MA"/>
        </w:rPr>
        <w:t xml:space="preserve"> </w:t>
      </w:r>
      <w:r w:rsidR="009E60C0" w:rsidRPr="00846899">
        <w:rPr>
          <w:rFonts w:ascii="Arial" w:hAnsi="Arial" w:cs="Arial"/>
          <w:lang w:bidi="ar-MA"/>
        </w:rPr>
        <w:t>de 0,</w:t>
      </w:r>
      <w:r w:rsidR="009E60C0">
        <w:rPr>
          <w:rFonts w:ascii="Arial" w:hAnsi="Arial" w:cs="Arial"/>
          <w:lang w:bidi="ar-MA"/>
        </w:rPr>
        <w:t>1</w:t>
      </w:r>
      <w:r w:rsidR="009E60C0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A10E95">
        <w:rPr>
          <w:rFonts w:ascii="Arial" w:hAnsi="Arial" w:cs="Arial"/>
          <w:lang w:bidi="ar-MA"/>
        </w:rPr>
        <w:t xml:space="preserve">de </w:t>
      </w:r>
      <w:r w:rsidR="009E60C0">
        <w:rPr>
          <w:rFonts w:ascii="Arial" w:hAnsi="Arial" w:cs="Arial"/>
          <w:lang w:bidi="ar-MA"/>
        </w:rPr>
        <w:t>décembre</w:t>
      </w:r>
      <w:r w:rsidR="004C1870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F91ABA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9E60C0">
        <w:rPr>
          <w:rFonts w:ascii="Arial" w:hAnsi="Arial" w:cs="Arial"/>
          <w:lang w:bidi="ar-MA"/>
        </w:rPr>
        <w:t>de novembre</w:t>
      </w:r>
      <w:r w:rsidR="00A10E95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3F29A7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. Cette </w:t>
      </w:r>
      <w:r w:rsidR="009E60C0">
        <w:rPr>
          <w:rFonts w:ascii="Arial" w:hAnsi="Arial" w:cs="Arial"/>
          <w:lang w:bidi="ar-MA"/>
        </w:rPr>
        <w:t>baisse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9E60C0" w:rsidRDefault="009E60C0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E60C0" w:rsidRDefault="009E60C0" w:rsidP="00FE7114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653BF">
        <w:rPr>
          <w:rFonts w:ascii="Arial" w:hAnsi="Arial" w:cs="Arial"/>
          <w:lang w:bidi="ar-MA"/>
        </w:rPr>
        <w:t xml:space="preserve">La baisse </w:t>
      </w:r>
      <w:r w:rsidRPr="001653BF">
        <w:rPr>
          <w:rFonts w:ascii="Arial" w:hAnsi="Arial" w:cs="Arial" w:hint="cs"/>
          <w:rtl/>
          <w:lang w:bidi="ar-MA"/>
        </w:rPr>
        <w:t xml:space="preserve"> </w:t>
      </w:r>
      <w:r w:rsidRPr="001653BF">
        <w:rPr>
          <w:rFonts w:ascii="Arial" w:hAnsi="Arial" w:cs="Arial"/>
          <w:lang w:bidi="ar-MA"/>
        </w:rPr>
        <w:t>des prix de 0,</w:t>
      </w:r>
      <w:r w:rsidR="001D1DCF">
        <w:rPr>
          <w:rFonts w:ascii="Arial" w:hAnsi="Arial" w:cs="Arial"/>
          <w:lang w:bidi="ar-MA"/>
        </w:rPr>
        <w:t>4</w:t>
      </w:r>
      <w:r w:rsidRPr="001653BF">
        <w:rPr>
          <w:rFonts w:ascii="Arial" w:hAnsi="Arial" w:cs="Arial"/>
          <w:lang w:bidi="ar-MA"/>
        </w:rPr>
        <w:t>% des «Industries alimentaires»</w:t>
      </w:r>
      <w:r w:rsidR="001653BF" w:rsidRPr="001653BF">
        <w:rPr>
          <w:rFonts w:ascii="Arial" w:hAnsi="Arial" w:cs="Arial"/>
          <w:lang w:bidi="ar-MA"/>
        </w:rPr>
        <w:t xml:space="preserve"> et</w:t>
      </w:r>
      <w:r w:rsidRPr="001653BF">
        <w:rPr>
          <w:rFonts w:ascii="Arial" w:hAnsi="Arial" w:cs="Arial"/>
          <w:lang w:bidi="ar-MA"/>
        </w:rPr>
        <w:t xml:space="preserve"> de 0,</w:t>
      </w:r>
      <w:r w:rsidR="001653BF" w:rsidRPr="001653BF">
        <w:rPr>
          <w:rFonts w:ascii="Arial" w:hAnsi="Arial" w:cs="Arial"/>
          <w:lang w:bidi="ar-MA"/>
        </w:rPr>
        <w:t>1</w:t>
      </w:r>
      <w:r w:rsidRPr="001653BF">
        <w:rPr>
          <w:rFonts w:ascii="Arial" w:hAnsi="Arial" w:cs="Arial"/>
          <w:lang w:bidi="ar-MA"/>
        </w:rPr>
        <w:t>% de la «Fabrication des produits en caoutchouc et en plastique»</w:t>
      </w:r>
      <w:r w:rsidR="00FE7114">
        <w:rPr>
          <w:rFonts w:ascii="Arial" w:hAnsi="Arial" w:cs="Arial"/>
          <w:lang w:bidi="ar-MA"/>
        </w:rPr>
        <w:t>;</w:t>
      </w:r>
    </w:p>
    <w:p w:rsidR="001653BF" w:rsidRPr="001653BF" w:rsidRDefault="001653BF" w:rsidP="001653BF">
      <w:pPr>
        <w:tabs>
          <w:tab w:val="left" w:pos="-720"/>
          <w:tab w:val="left" w:pos="720"/>
          <w:tab w:val="left" w:pos="9000"/>
        </w:tabs>
        <w:spacing w:line="360" w:lineRule="auto"/>
        <w:ind w:left="360" w:right="74"/>
        <w:jc w:val="lowKashida"/>
        <w:rPr>
          <w:rFonts w:ascii="Arial" w:hAnsi="Arial" w:cs="Arial"/>
          <w:lang w:bidi="ar-MA"/>
        </w:rPr>
      </w:pPr>
    </w:p>
    <w:p w:rsidR="00A10E95" w:rsidRPr="0000598F" w:rsidRDefault="00A10E95" w:rsidP="00E2363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 xml:space="preserve">La hausse des prix de </w:t>
      </w:r>
      <w:r>
        <w:rPr>
          <w:rFonts w:ascii="Arial" w:hAnsi="Arial" w:cs="Arial"/>
          <w:lang w:bidi="ar-MA"/>
        </w:rPr>
        <w:t>0</w:t>
      </w:r>
      <w:r w:rsidRPr="0000598F">
        <w:rPr>
          <w:rFonts w:ascii="Arial" w:hAnsi="Arial" w:cs="Arial"/>
          <w:lang w:bidi="ar-MA"/>
        </w:rPr>
        <w:t>,</w:t>
      </w:r>
      <w:r w:rsidR="001653BF">
        <w:rPr>
          <w:rFonts w:ascii="Arial" w:hAnsi="Arial" w:cs="Arial"/>
          <w:lang w:bidi="ar-MA"/>
        </w:rPr>
        <w:t>2</w:t>
      </w:r>
      <w:r w:rsidR="00E30A30">
        <w:rPr>
          <w:rFonts w:ascii="Arial" w:hAnsi="Arial" w:cs="Arial"/>
          <w:lang w:bidi="ar-MA"/>
        </w:rPr>
        <w:t xml:space="preserve">% </w:t>
      </w:r>
      <w:r w:rsidR="001653BF" w:rsidRPr="001653BF">
        <w:rPr>
          <w:rFonts w:ascii="Arial" w:hAnsi="Arial" w:cs="Arial"/>
          <w:lang w:bidi="ar-MA"/>
        </w:rPr>
        <w:t>de l’«Industrie chimique»</w:t>
      </w:r>
      <w:r w:rsidR="001653BF">
        <w:rPr>
          <w:rFonts w:ascii="Arial" w:hAnsi="Arial" w:cs="Arial"/>
          <w:lang w:bidi="ar-MA"/>
        </w:rPr>
        <w:t xml:space="preserve"> et </w:t>
      </w:r>
      <w:r w:rsidRPr="0000598F">
        <w:rPr>
          <w:rFonts w:ascii="Arial" w:hAnsi="Arial" w:cs="Arial"/>
          <w:lang w:bidi="ar-MA"/>
        </w:rPr>
        <w:t>de 0,</w:t>
      </w:r>
      <w:r w:rsidR="00E30A30">
        <w:rPr>
          <w:rFonts w:ascii="Arial" w:hAnsi="Arial" w:cs="Arial"/>
          <w:lang w:bidi="ar-MA"/>
        </w:rPr>
        <w:t>1</w:t>
      </w:r>
      <w:r w:rsidRPr="0000598F">
        <w:rPr>
          <w:rFonts w:ascii="Arial" w:hAnsi="Arial" w:cs="Arial"/>
          <w:lang w:bidi="ar-MA"/>
        </w:rPr>
        <w:t xml:space="preserve">% </w:t>
      </w:r>
      <w:r w:rsidR="001653BF" w:rsidRPr="001653BF">
        <w:rPr>
          <w:rFonts w:ascii="Arial" w:hAnsi="Arial" w:cs="Arial"/>
          <w:lang w:bidi="ar-MA"/>
        </w:rPr>
        <w:t>de la «Métallurgie»</w:t>
      </w:r>
      <w:r w:rsidR="00E23639">
        <w:rPr>
          <w:rFonts w:ascii="Arial" w:hAnsi="Arial" w:cs="Arial"/>
          <w:lang w:bidi="ar-MA"/>
        </w:rPr>
        <w:t xml:space="preserve"> </w:t>
      </w:r>
      <w:r w:rsidR="00E30A30">
        <w:rPr>
          <w:rFonts w:ascii="Arial" w:hAnsi="Arial" w:cs="Arial"/>
          <w:lang w:bidi="ar-MA"/>
        </w:rPr>
        <w:t xml:space="preserve">et </w:t>
      </w:r>
      <w:r w:rsidR="00E30A30" w:rsidRPr="0000598F">
        <w:rPr>
          <w:rFonts w:ascii="Arial" w:hAnsi="Arial" w:cs="Arial"/>
          <w:lang w:bidi="ar-MA"/>
        </w:rPr>
        <w:t>de</w:t>
      </w:r>
      <w:r w:rsidR="001653BF">
        <w:rPr>
          <w:rFonts w:ascii="Arial" w:hAnsi="Arial" w:cs="Arial"/>
          <w:lang w:bidi="ar-MA"/>
        </w:rPr>
        <w:t xml:space="preserve"> </w:t>
      </w:r>
      <w:r w:rsidR="001653BF" w:rsidRPr="001653BF">
        <w:rPr>
          <w:rFonts w:ascii="Arial" w:hAnsi="Arial" w:cs="Arial"/>
          <w:lang w:bidi="ar-MA"/>
        </w:rPr>
        <w:t>la «Fabrication des machines et équipements»</w:t>
      </w:r>
      <w:r w:rsidR="00FE7114">
        <w:rPr>
          <w:rFonts w:ascii="Arial" w:hAnsi="Arial" w:cs="Arial"/>
          <w:lang w:bidi="ar-MA"/>
        </w:rPr>
        <w:t>.</w:t>
      </w:r>
      <w:r w:rsidR="00E30A30">
        <w:rPr>
          <w:rFonts w:ascii="Arial" w:hAnsi="Arial" w:cs="Arial"/>
          <w:lang w:bidi="ar-MA"/>
        </w:rPr>
        <w:t xml:space="preserve"> </w:t>
      </w:r>
    </w:p>
    <w:p w:rsidR="009734F5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D85EDB" w:rsidP="001653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 xml:space="preserve">Par ailleurs, </w:t>
      </w:r>
      <w:r w:rsidR="00623E02" w:rsidRPr="00623E02">
        <w:rPr>
          <w:rFonts w:ascii="Arial" w:hAnsi="Arial" w:cs="Arial"/>
          <w:lang w:bidi="ar-MA"/>
        </w:rPr>
        <w:t>les indic</w:t>
      </w:r>
      <w:r w:rsidR="00623E02">
        <w:rPr>
          <w:rFonts w:ascii="Arial" w:hAnsi="Arial" w:cs="Arial"/>
          <w:lang w:bidi="ar-MA"/>
        </w:rPr>
        <w:t xml:space="preserve">es des prix à la production </w:t>
      </w:r>
      <w:r w:rsidR="00623E02" w:rsidRPr="00623E02">
        <w:rPr>
          <w:rFonts w:ascii="Arial" w:hAnsi="Arial" w:cs="Arial"/>
          <w:lang w:bidi="ar-MA"/>
        </w:rPr>
        <w:t>des «Industries extractives», </w:t>
      </w:r>
      <w:r w:rsidR="00D14533" w:rsidRPr="00945F55">
        <w:rPr>
          <w:rFonts w:ascii="Arial" w:hAnsi="Arial" w:cs="Arial"/>
          <w:lang w:bidi="ar-MA"/>
        </w:rPr>
        <w:t xml:space="preserve"> </w:t>
      </w:r>
      <w:r w:rsidR="002110FC">
        <w:rPr>
          <w:rFonts w:ascii="Arial" w:hAnsi="Arial" w:cs="Arial"/>
          <w:lang w:bidi="ar-MA"/>
        </w:rPr>
        <w:t>d</w:t>
      </w:r>
      <w:r w:rsidR="00D14533">
        <w:rPr>
          <w:rFonts w:ascii="Arial" w:hAnsi="Arial" w:cs="Arial"/>
          <w:lang w:bidi="ar-MA"/>
        </w:rPr>
        <w:t xml:space="preserve">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C31CB3">
        <w:rPr>
          <w:rFonts w:ascii="Arial" w:hAnsi="Arial" w:cs="Arial"/>
          <w:lang w:bidi="ar-MA"/>
        </w:rPr>
        <w:t xml:space="preserve">de </w:t>
      </w:r>
      <w:r w:rsidR="001653BF">
        <w:rPr>
          <w:rFonts w:ascii="Arial" w:hAnsi="Arial" w:cs="Arial"/>
          <w:lang w:bidi="ar-MA"/>
        </w:rPr>
        <w:t>décembre</w:t>
      </w:r>
      <w:r w:rsidR="00370555">
        <w:rPr>
          <w:rFonts w:ascii="Arial" w:hAnsi="Arial" w:cs="Arial"/>
          <w:lang w:bidi="ar-MA"/>
        </w:rPr>
        <w:t xml:space="preserve">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Pr="007B23C5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9E51E8" w:rsidRDefault="009E51E8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9E51E8" w:rsidRDefault="009E51E8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7285B" w:rsidRDefault="00B7285B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FA778F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Novembre </w:t>
            </w:r>
            <w:r w:rsidR="00370555"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FA778F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Décembre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78F" w:rsidRPr="00BE6079" w:rsidTr="00F223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FA778F" w:rsidRPr="00430644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3064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A778F" w:rsidRPr="00BE6079" w:rsidTr="00F22327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FA778F" w:rsidRPr="00430644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F223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FA778F" w:rsidRPr="00430644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F223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FA778F" w:rsidRPr="00F66CFF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119,2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-0,1</w:t>
            </w:r>
          </w:p>
        </w:tc>
      </w:tr>
      <w:tr w:rsidR="00FA778F" w:rsidRPr="00BE6079" w:rsidTr="00F05A4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127,3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-0,4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115,</w:t>
            </w:r>
            <w:r>
              <w:rPr>
                <w:rFonts w:ascii="Arial" w:hAnsi="Arial" w:cs="Arial"/>
                <w:lang w:bidi="ar-MA"/>
              </w:rPr>
              <w:t>7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115,7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142,7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143,0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100,5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117,0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102,2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FA778F" w:rsidRPr="00EE7A9F" w:rsidRDefault="00FA778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FA778F" w:rsidRPr="00EE7A9F" w:rsidRDefault="00FA778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0A30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A778F" w:rsidRPr="00BE6079" w:rsidTr="006F2A9D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FA778F" w:rsidRPr="00537C21" w:rsidRDefault="00FA778F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FA778F" w:rsidRPr="008A2180" w:rsidRDefault="00FA778F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FA778F" w:rsidRPr="00E30A30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30A30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778F" w:rsidRPr="00E56D7B" w:rsidRDefault="00FA778F" w:rsidP="00A539C6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0F" w:rsidRDefault="0083420F">
      <w:r>
        <w:separator/>
      </w:r>
    </w:p>
  </w:endnote>
  <w:endnote w:type="continuationSeparator" w:id="1">
    <w:p w:rsidR="0083420F" w:rsidRDefault="00834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CC2AB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CC2AB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4274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4274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CC2AB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0F" w:rsidRDefault="0083420F">
      <w:r>
        <w:separator/>
      </w:r>
    </w:p>
  </w:footnote>
  <w:footnote w:type="continuationSeparator" w:id="1">
    <w:p w:rsidR="0083420F" w:rsidRDefault="00834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72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25A3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1DC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10FC"/>
    <w:rsid w:val="002139B6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C6F98"/>
    <w:rsid w:val="002D022C"/>
    <w:rsid w:val="002D3BD2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5A61"/>
    <w:rsid w:val="003D6E44"/>
    <w:rsid w:val="003E48A3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2DC3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582"/>
    <w:rsid w:val="005B3890"/>
    <w:rsid w:val="005B48EA"/>
    <w:rsid w:val="005B77AB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0FA8"/>
    <w:rsid w:val="006B201A"/>
    <w:rsid w:val="006B5F68"/>
    <w:rsid w:val="006B674B"/>
    <w:rsid w:val="006C63B8"/>
    <w:rsid w:val="006D0B5D"/>
    <w:rsid w:val="006D22BC"/>
    <w:rsid w:val="006D2700"/>
    <w:rsid w:val="006D40D9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6506"/>
    <w:rsid w:val="006E7909"/>
    <w:rsid w:val="006F16FF"/>
    <w:rsid w:val="006F2A9D"/>
    <w:rsid w:val="00700E75"/>
    <w:rsid w:val="007039E3"/>
    <w:rsid w:val="00707AC0"/>
    <w:rsid w:val="007112E9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42742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420F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52402"/>
    <w:rsid w:val="00853F6A"/>
    <w:rsid w:val="00856C67"/>
    <w:rsid w:val="0086177A"/>
    <w:rsid w:val="00866410"/>
    <w:rsid w:val="00867FAB"/>
    <w:rsid w:val="0087042E"/>
    <w:rsid w:val="008712A1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5249"/>
    <w:rsid w:val="009674B4"/>
    <w:rsid w:val="009679B0"/>
    <w:rsid w:val="00970294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664A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16A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2726A"/>
    <w:rsid w:val="00C31CB3"/>
    <w:rsid w:val="00C31EF5"/>
    <w:rsid w:val="00C333A0"/>
    <w:rsid w:val="00C3512B"/>
    <w:rsid w:val="00C355C9"/>
    <w:rsid w:val="00C36CAE"/>
    <w:rsid w:val="00C455CF"/>
    <w:rsid w:val="00C45E08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752D"/>
    <w:rsid w:val="00CB055F"/>
    <w:rsid w:val="00CB05C8"/>
    <w:rsid w:val="00CB21EC"/>
    <w:rsid w:val="00CB3A44"/>
    <w:rsid w:val="00CB794F"/>
    <w:rsid w:val="00CC289A"/>
    <w:rsid w:val="00CC2AB3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5EDB"/>
    <w:rsid w:val="00D95759"/>
    <w:rsid w:val="00DA3007"/>
    <w:rsid w:val="00DA363B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6AA0"/>
    <w:rsid w:val="00F17418"/>
    <w:rsid w:val="00F2451C"/>
    <w:rsid w:val="00F24784"/>
    <w:rsid w:val="00F24C53"/>
    <w:rsid w:val="00F2657B"/>
    <w:rsid w:val="00F30486"/>
    <w:rsid w:val="00F30675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66CFF"/>
    <w:rsid w:val="00F71AA9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8C9"/>
    <w:rsid w:val="00FE1E8D"/>
    <w:rsid w:val="00FE1FC9"/>
    <w:rsid w:val="00FE3D37"/>
    <w:rsid w:val="00FE529B"/>
    <w:rsid w:val="00FE5DD9"/>
    <w:rsid w:val="00FE619F"/>
    <w:rsid w:val="00FE6E69"/>
    <w:rsid w:val="00FE7114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2023-12-27T10:09:00Z</cp:lastPrinted>
  <dcterms:created xsi:type="dcterms:W3CDTF">2024-01-24T12:39:00Z</dcterms:created>
  <dcterms:modified xsi:type="dcterms:W3CDTF">2024-01-29T11:58:00Z</dcterms:modified>
</cp:coreProperties>
</file>