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980387" w:rsidRPr="00980387">
        <w:rPr>
          <w:rFonts w:cs="Arial"/>
          <w:b/>
          <w:bCs/>
          <w:color w:val="632423"/>
          <w:sz w:val="36"/>
          <w:szCs w:val="36"/>
          <w:rtl/>
          <w:lang w:bidi="ar-MA"/>
        </w:rPr>
        <w:t>ماي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5350EF">
        <w:rPr>
          <w:rFonts w:cs="Arial"/>
          <w:b/>
          <w:bCs/>
          <w:color w:val="632423"/>
          <w:sz w:val="36"/>
          <w:szCs w:val="36"/>
          <w:rtl/>
          <w:lang w:bidi="ar-MA"/>
        </w:rPr>
        <w:t>2024</w:t>
      </w:r>
    </w:p>
    <w:p w:rsidR="00176998" w:rsidRPr="004C6DB0" w:rsidRDefault="00B224BB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>
        <w:rPr>
          <w:rFonts w:ascii="Arial" w:hAnsi="Arial" w:cs="Arial"/>
          <w:color w:val="632423"/>
          <w:sz w:val="30"/>
          <w:szCs w:val="32"/>
          <w:lang w:bidi="ar-MA"/>
        </w:rPr>
        <w:t xml:space="preserve">  </w:t>
      </w:r>
      <w:r w:rsidR="00176998"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112852" w:rsidP="00EE05E4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112852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%0,</w:t>
      </w:r>
      <w:r w:rsidR="001718D1">
        <w:rPr>
          <w:rFonts w:ascii="Arial" w:hAnsi="Arial" w:cs="Arial" w:hint="cs"/>
          <w:b/>
          <w:bCs/>
          <w:sz w:val="28"/>
          <w:szCs w:val="28"/>
          <w:rtl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112852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%0,</w:t>
      </w:r>
      <w:r w:rsidR="001718D1">
        <w:rPr>
          <w:rFonts w:ascii="Arial" w:hAnsi="Arial" w:cs="Arial" w:hint="cs"/>
          <w:b/>
          <w:bCs/>
          <w:sz w:val="28"/>
          <w:szCs w:val="28"/>
          <w:rtl/>
          <w:lang w:bidi="ar-MA"/>
        </w:rPr>
        <w:t>7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و</w:t>
      </w:r>
      <w:r w:rsidR="001718D1" w:rsidRPr="001718D1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1718D1" w:rsidRPr="001718D1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الرقم الاستدلالي للمواد 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 w:rsidR="005C69B5">
        <w:rPr>
          <w:rFonts w:ascii="Arial" w:hAnsi="Arial" w:cs="Arial" w:hint="cs"/>
          <w:b/>
          <w:bCs/>
          <w:sz w:val="28"/>
          <w:szCs w:val="28"/>
          <w:rtl/>
          <w:lang w:bidi="ar-MA"/>
        </w:rPr>
        <w:t>4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EE05E4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</w:t>
      </w:r>
      <w:bookmarkStart w:id="0" w:name="_GoBack"/>
      <w:bookmarkEnd w:id="0"/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1718D1">
        <w:rPr>
          <w:rFonts w:ascii="Arial" w:hAnsi="Arial" w:cs="Arial" w:hint="cs"/>
          <w:b/>
          <w:bCs/>
          <w:sz w:val="28"/>
          <w:szCs w:val="28"/>
          <w:rtl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91129C">
        <w:rPr>
          <w:rFonts w:ascii="Arial" w:hAnsi="Arial" w:cs="Arial" w:hint="cs"/>
          <w:b/>
          <w:bCs/>
          <w:sz w:val="28"/>
          <w:szCs w:val="28"/>
          <w:rtl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0F5212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ماي </w:t>
      </w:r>
      <w:r w:rsidR="005350EF">
        <w:rPr>
          <w:rFonts w:ascii="Arial" w:hAnsi="Arial" w:cs="Arial"/>
          <w:sz w:val="28"/>
          <w:szCs w:val="28"/>
          <w:rtl/>
          <w:lang w:bidi="ar-MA"/>
        </w:rPr>
        <w:t>2024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AC4693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تراجع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الرقم الاستدلالي للمواد الغذائية ب %0,</w:t>
      </w:r>
      <w:r w:rsidR="00AC4693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AC4693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AC46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2852" w:rsidRPr="00112852">
        <w:rPr>
          <w:rFonts w:ascii="Arial" w:hAnsi="Arial" w:cs="Arial"/>
          <w:sz w:val="28"/>
          <w:szCs w:val="28"/>
          <w:rtl/>
          <w:lang w:bidi="ar-MA"/>
        </w:rPr>
        <w:t>الرقم الاستدلالي للمواد غير الغذائية ب %0,</w:t>
      </w:r>
      <w:r w:rsidR="005C69B5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256CFA" w:rsidRPr="002A31E4" w:rsidRDefault="00256CFA" w:rsidP="00A10675">
      <w:pPr>
        <w:bidi/>
        <w:ind w:right="284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6055CB" w:rsidRDefault="002A31E4" w:rsidP="009E2933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color w:val="000000" w:themeColor="text1"/>
          <w:sz w:val="28"/>
          <w:szCs w:val="28"/>
          <w:rtl/>
          <w:lang w:bidi="ar-MA"/>
        </w:rPr>
      </w:pPr>
      <w:r w:rsidRPr="006055CB">
        <w:rPr>
          <w:rFonts w:ascii="Arial" w:hAnsi="Arial" w:cs="Arial"/>
          <w:sz w:val="28"/>
          <w:szCs w:val="28"/>
          <w:rtl/>
          <w:lang w:bidi="ar-MA"/>
        </w:rPr>
        <w:t>وهمت انخفاض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Pr="006055CB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Pr="006055CB">
        <w:rPr>
          <w:rFonts w:ascii="Arial" w:hAnsi="Arial" w:cs="Arial"/>
          <w:sz w:val="28"/>
          <w:szCs w:val="28"/>
          <w:lang w:bidi="ar-MA"/>
        </w:rPr>
        <w:t xml:space="preserve"> </w:t>
      </w:r>
      <w:r w:rsidRPr="006055CB">
        <w:rPr>
          <w:rFonts w:ascii="Arial" w:hAnsi="Arial" w:cs="Arial"/>
          <w:sz w:val="28"/>
          <w:szCs w:val="28"/>
          <w:rtl/>
          <w:lang w:bidi="ar-MA"/>
        </w:rPr>
        <w:t>الغذائية المسجلة م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6055CB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 xml:space="preserve"> أبريل وماي </w:t>
      </w:r>
      <w:r w:rsidR="005350EF" w:rsidRPr="006055CB">
        <w:rPr>
          <w:rFonts w:ascii="Arial" w:hAnsi="Arial" w:cs="Arial"/>
          <w:sz w:val="28"/>
          <w:szCs w:val="28"/>
          <w:rtl/>
          <w:lang w:bidi="ar-MA"/>
        </w:rPr>
        <w:t>2024</w:t>
      </w:r>
      <w:r w:rsidRPr="006055CB">
        <w:rPr>
          <w:rFonts w:ascii="Arial" w:hAnsi="Arial" w:cs="Arial"/>
          <w:sz w:val="28"/>
          <w:szCs w:val="28"/>
          <w:rtl/>
          <w:lang w:bidi="ar-MA"/>
        </w:rPr>
        <w:t xml:space="preserve"> على الخصوص أثمان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 xml:space="preserve"> "</w:t>
      </w:r>
      <w:r w:rsidRPr="006055CB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Pr="006055CB">
        <w:rPr>
          <w:rFonts w:ascii="Arial" w:hAnsi="Arial" w:cs="Arial"/>
          <w:sz w:val="28"/>
          <w:szCs w:val="28"/>
          <w:lang w:bidi="ar-MA"/>
        </w:rPr>
        <w:t xml:space="preserve"> </w:t>
      </w:r>
      <w:r w:rsidR="009075B7" w:rsidRPr="006055CB">
        <w:rPr>
          <w:rFonts w:ascii="Arial" w:hAnsi="Arial" w:cs="Arial"/>
          <w:sz w:val="28"/>
          <w:szCs w:val="28"/>
          <w:lang w:bidi="ar-MA"/>
        </w:rPr>
        <w:t>5</w:t>
      </w:r>
      <w:r w:rsidRPr="006055CB">
        <w:rPr>
          <w:rFonts w:ascii="Arial" w:hAnsi="Arial" w:cs="Arial"/>
          <w:sz w:val="28"/>
          <w:szCs w:val="28"/>
          <w:lang w:bidi="ar-MA"/>
        </w:rPr>
        <w:t>,</w:t>
      </w:r>
      <w:r w:rsidR="009075B7" w:rsidRPr="006055CB">
        <w:rPr>
          <w:rFonts w:ascii="Arial" w:hAnsi="Arial" w:cs="Arial"/>
          <w:sz w:val="28"/>
          <w:szCs w:val="28"/>
          <w:lang w:bidi="ar-MA"/>
        </w:rPr>
        <w:t>7</w:t>
      </w:r>
      <w:r w:rsidRPr="006055CB">
        <w:rPr>
          <w:rFonts w:ascii="Arial" w:hAnsi="Arial" w:cs="Arial"/>
          <w:sz w:val="28"/>
          <w:szCs w:val="28"/>
          <w:lang w:bidi="ar-MA"/>
        </w:rPr>
        <w:t xml:space="preserve">% 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Pr="006055CB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Pr="006055CB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112852" w:rsidRPr="006055C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075B7" w:rsidRPr="006055CB">
        <w:rPr>
          <w:rFonts w:ascii="Arial" w:hAnsi="Arial" w:cs="Arial"/>
          <w:sz w:val="28"/>
          <w:szCs w:val="28"/>
          <w:lang w:bidi="ar-MA"/>
        </w:rPr>
        <w:t>2</w:t>
      </w:r>
      <w:r w:rsidRPr="006055CB">
        <w:rPr>
          <w:rFonts w:ascii="Arial" w:hAnsi="Arial" w:cs="Arial"/>
          <w:sz w:val="28"/>
          <w:szCs w:val="28"/>
          <w:lang w:bidi="ar-MA"/>
        </w:rPr>
        <w:t>,</w:t>
      </w:r>
      <w:r w:rsidR="009E2933" w:rsidRPr="006055CB">
        <w:rPr>
          <w:rFonts w:ascii="Arial" w:hAnsi="Arial" w:cs="Arial"/>
          <w:sz w:val="28"/>
          <w:szCs w:val="28"/>
          <w:lang w:bidi="ar-MA"/>
        </w:rPr>
        <w:t>1</w:t>
      </w:r>
      <w:r w:rsidRPr="006055CB">
        <w:rPr>
          <w:rFonts w:ascii="Arial" w:hAnsi="Arial" w:cs="Arial"/>
          <w:sz w:val="28"/>
          <w:szCs w:val="28"/>
          <w:lang w:bidi="ar-MA"/>
        </w:rPr>
        <w:t>%</w:t>
      </w:r>
      <w:r w:rsidR="0011285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C69B5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5C69B5" w:rsidRPr="00E45D7C">
        <w:rPr>
          <w:rFonts w:ascii="Arial" w:hAnsi="Arial" w:cs="Arial"/>
          <w:sz w:val="28"/>
          <w:szCs w:val="28"/>
          <w:rtl/>
          <w:lang w:bidi="ar-MA"/>
        </w:rPr>
        <w:t xml:space="preserve">الزيوت </w:t>
      </w:r>
      <w:r w:rsidR="005C69B5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والذهنيات</w:t>
      </w:r>
      <w:r w:rsidR="005C69B5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" ب </w:t>
      </w:r>
      <w:r w:rsidR="005C69B5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2,</w:t>
      </w:r>
      <w:r w:rsidR="009E2933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0</w:t>
      </w:r>
      <w:r w:rsidR="005C69B5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%</w:t>
      </w:r>
      <w:r w:rsidR="005C69B5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9075B7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و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 xml:space="preserve"> </w:t>
      </w:r>
      <w:r w:rsidR="009075B7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"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الفواكه</w:t>
      </w:r>
      <w:r w:rsidR="009075B7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" ب 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0,</w:t>
      </w:r>
      <w:r w:rsidR="005C69B5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3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%</w:t>
      </w:r>
      <w:r w:rsidR="009075B7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112852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و"</w:t>
      </w:r>
      <w:r w:rsidR="00112852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الخبز والحبوب</w:t>
      </w:r>
      <w:r w:rsidR="00112852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" ب </w:t>
      </w:r>
      <w:r w:rsidR="00112852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0,</w:t>
      </w:r>
      <w:r w:rsidR="005C69B5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2</w:t>
      </w:r>
      <w:r w:rsidR="00112852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%</w:t>
      </w:r>
      <w:r w:rsidR="00112852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و"</w:t>
      </w:r>
      <w:r w:rsidR="00112852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القهوة والشاي والكاكاو</w:t>
      </w:r>
      <w:r w:rsidR="00112852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" ب </w:t>
      </w:r>
      <w:r w:rsidR="00112852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0,1%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. وعلى العكس من ذلك، </w:t>
      </w:r>
      <w:r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ارتفع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ت أثمان </w:t>
      </w:r>
      <w:r w:rsidR="009075B7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"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اللحوم</w:t>
      </w:r>
      <w:r w:rsidR="009075B7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" ب 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 xml:space="preserve"> 0,8%</w:t>
      </w:r>
      <w:r w:rsidR="009075B7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و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"الخضر" ب 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0,2%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. فيما يخص المواد غير الغذائية، فإن </w:t>
      </w:r>
      <w:r w:rsidR="00625BA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الا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رتفاع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هم على الخصوص أثمان "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rtl/>
        </w:rPr>
        <w:t>الغاز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" ب 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12</w:t>
      </w:r>
      <w:r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,</w:t>
      </w:r>
      <w:r w:rsidR="009075B7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3</w:t>
      </w:r>
      <w:r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%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.</w:t>
      </w:r>
    </w:p>
    <w:p w:rsidR="00256CFA" w:rsidRPr="006055CB" w:rsidRDefault="00256CFA" w:rsidP="00A10675">
      <w:pPr>
        <w:bidi/>
        <w:spacing w:line="360" w:lineRule="exact"/>
        <w:ind w:right="284"/>
        <w:rPr>
          <w:rFonts w:ascii="Arial" w:hAnsi="Arial" w:cs="Arial"/>
          <w:color w:val="000000" w:themeColor="text1"/>
          <w:sz w:val="28"/>
          <w:szCs w:val="28"/>
          <w:lang w:bidi="ar-MA"/>
        </w:rPr>
      </w:pPr>
    </w:p>
    <w:p w:rsidR="002A31E4" w:rsidRPr="0068484F" w:rsidRDefault="002A31E4" w:rsidP="00547379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وسجل الرقم الاستدلالي أهم ا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لا</w:t>
      </w:r>
      <w:r w:rsidR="00625BA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نخفاضات</w:t>
      </w:r>
      <w:r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 </w:t>
      </w:r>
      <w:r w:rsidR="00753993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في الحسيمة ب %1,0 وفي القنيطرة ب %0,8 وفي فاس ب %0,7 وفي وجدة ب %0,5 وفي تطوان وطنجة</w:t>
      </w:r>
      <w:r w:rsidR="007A083A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7A083A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وسطات</w:t>
      </w:r>
      <w:r w:rsidR="00753993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 ب</w:t>
      </w:r>
      <w:r w:rsidR="006F35F3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625BA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%0,2</w:t>
      </w:r>
      <w:r w:rsidR="00547379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وفي الدار البيضاء ومكناس والراشيدية ب </w:t>
      </w:r>
      <w:r w:rsidR="00547379" w:rsidRPr="006055CB">
        <w:rPr>
          <w:rFonts w:ascii="Arial" w:hAnsi="Arial" w:cs="Arial"/>
          <w:color w:val="000000" w:themeColor="text1"/>
          <w:sz w:val="28"/>
          <w:szCs w:val="28"/>
          <w:lang w:bidi="ar-MA"/>
        </w:rPr>
        <w:t>0,1%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.</w:t>
      </w:r>
      <w:r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 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>بينما سجل</w:t>
      </w:r>
      <w:r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ت</w:t>
      </w:r>
      <w:r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</w:t>
      </w:r>
      <w:r w:rsidR="00625BAE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>ارتفاعات</w:t>
      </w:r>
      <w:r w:rsidR="00547379" w:rsidRPr="006055CB">
        <w:rPr>
          <w:rFonts w:ascii="Arial" w:hAnsi="Arial" w:cs="Arial" w:hint="cs"/>
          <w:color w:val="000000" w:themeColor="text1"/>
          <w:sz w:val="28"/>
          <w:szCs w:val="28"/>
          <w:rtl/>
          <w:lang w:bidi="ar-MA"/>
        </w:rPr>
        <w:t xml:space="preserve"> في </w:t>
      </w:r>
      <w:r w:rsidR="00753993" w:rsidRPr="006055CB">
        <w:rPr>
          <w:rFonts w:ascii="Arial" w:hAnsi="Arial" w:cs="Arial"/>
          <w:color w:val="000000" w:themeColor="text1"/>
          <w:sz w:val="28"/>
          <w:szCs w:val="28"/>
          <w:rtl/>
          <w:lang w:bidi="ar-MA"/>
        </w:rPr>
        <w:t xml:space="preserve">كلميم </w:t>
      </w:r>
      <w:r w:rsidR="00753993" w:rsidRPr="00753993">
        <w:rPr>
          <w:rFonts w:ascii="Arial" w:hAnsi="Arial" w:cs="Arial"/>
          <w:sz w:val="28"/>
          <w:szCs w:val="28"/>
          <w:rtl/>
          <w:lang w:bidi="ar-MA"/>
        </w:rPr>
        <w:t>ب %1,0 وفي العيون ب %0,7 وفي مراكش والداخلة ب %0,3 وفي أكادير وبني ملال ب %0,2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50" w:right="284" w:firstLine="720"/>
        <w:rPr>
          <w:rFonts w:ascii="Arial" w:hAnsi="Arial" w:cs="Arial"/>
          <w:sz w:val="28"/>
          <w:szCs w:val="28"/>
          <w:rtl/>
          <w:lang w:bidi="ar-MA"/>
        </w:rPr>
      </w:pPr>
    </w:p>
    <w:p w:rsidR="00256CFA" w:rsidRPr="003C50E1" w:rsidRDefault="00256CFA" w:rsidP="00256CFA">
      <w:pPr>
        <w:tabs>
          <w:tab w:val="left" w:pos="850"/>
        </w:tabs>
        <w:bidi/>
        <w:spacing w:line="320" w:lineRule="exact"/>
        <w:ind w:left="250" w:right="284" w:firstLine="720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A10675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753993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53993">
        <w:rPr>
          <w:rFonts w:ascii="Arial" w:hAnsi="Arial" w:cs="Arial"/>
          <w:sz w:val="28"/>
          <w:szCs w:val="28"/>
          <w:lang w:bidi="ar-MA"/>
        </w:rPr>
        <w:t>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ماي </w:t>
      </w:r>
      <w:r w:rsidR="005350EF">
        <w:rPr>
          <w:rFonts w:ascii="Arial" w:hAnsi="Arial" w:cs="Arial"/>
          <w:sz w:val="28"/>
          <w:szCs w:val="28"/>
          <w:rtl/>
          <w:lang w:bidi="ar-MA"/>
        </w:rPr>
        <w:t>2024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أثمان المواد </w:t>
      </w:r>
      <w:r w:rsidR="00753993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75399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53993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5C69B5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53993" w:rsidRPr="00753993">
        <w:rPr>
          <w:rFonts w:ascii="Arial" w:hAnsi="Arial" w:cs="Arial"/>
          <w:sz w:val="28"/>
          <w:szCs w:val="28"/>
          <w:rtl/>
          <w:lang w:bidi="ar-MA"/>
        </w:rPr>
        <w:t>تراجع</w:t>
      </w:r>
      <w:r w:rsidR="0075399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0142E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53993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 xml:space="preserve"> انخفاض </w:t>
      </w:r>
      <w:r>
        <w:rPr>
          <w:rFonts w:ascii="Arial" w:hAnsi="Arial" w:cs="Arial"/>
          <w:sz w:val="28"/>
          <w:szCs w:val="28"/>
          <w:rtl/>
          <w:lang w:bidi="ar-MA"/>
        </w:rPr>
        <w:t>قدره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753993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0142E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53993" w:rsidRPr="00753993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753993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53993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70142E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753993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753993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70142E" w:rsidRPr="0070142E">
        <w:rPr>
          <w:rFonts w:ascii="Arial" w:hAnsi="Arial" w:cs="Arial"/>
          <w:sz w:val="28"/>
          <w:szCs w:val="28"/>
          <w:rtl/>
          <w:lang w:bidi="ar-MA"/>
        </w:rPr>
        <w:t>فنادق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56CFA" w:rsidRDefault="00256CFA" w:rsidP="00256CFA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EA68BE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ماي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5350EF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EE05E4">
        <w:rPr>
          <w:rFonts w:ascii="Arial" w:hAnsi="Arial" w:cs="Arial"/>
          <w:sz w:val="28"/>
          <w:szCs w:val="28"/>
          <w:lang w:bidi="ar-MA"/>
        </w:rPr>
        <w:t>1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EE05E4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أبريل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350EF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وب </w:t>
      </w:r>
      <w:r w:rsidR="00EA68BE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91129C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ماي </w:t>
      </w:r>
      <w:r w:rsidR="005350EF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A10675" w:rsidRDefault="00A10675" w:rsidP="00A10675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4671FE" w:rsidRDefault="002A31E4" w:rsidP="002A31E4">
      <w:pPr>
        <w:bidi/>
        <w:spacing w:line="240" w:lineRule="exac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724F03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724F03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0721FD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2A31E4" w:rsidP="002B0886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r w:rsidR="002B0886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5350EF">
              <w:rPr>
                <w:rFonts w:ascii="Arial" w:hAnsi="Arial" w:cs="Arial"/>
                <w:b/>
                <w:bCs/>
                <w:rtl/>
                <w:lang w:bidi="ar-MA"/>
              </w:rPr>
              <w:t>2024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ماي </w:t>
            </w:r>
            <w:r w:rsidR="005350EF">
              <w:rPr>
                <w:rFonts w:ascii="Arial" w:hAnsi="Arial" w:cs="Arial" w:hint="cs"/>
                <w:b/>
                <w:bCs/>
                <w:rtl/>
                <w:lang w:bidi="ar-MA"/>
              </w:rPr>
              <w:t>2024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84AA6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B84AA6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B84AA6" w:rsidRPr="001F441C" w:rsidTr="00724F03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84AA6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B84AA6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84AA6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B84AA6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84AA6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84AA6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B84AA6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84AA6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84AA6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84AA6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84AA6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84AA6" w:rsidRPr="001F441C" w:rsidTr="00724F03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84AA6" w:rsidRPr="001F441C" w:rsidRDefault="00B84AA6" w:rsidP="00B84AA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84AA6" w:rsidRDefault="00B84AA6" w:rsidP="00B84A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724F03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للخمسة أشهر الأولى</w:t>
            </w:r>
          </w:p>
        </w:tc>
      </w:tr>
      <w:tr w:rsidR="00176998" w:rsidRPr="008631BC" w:rsidTr="00724F03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724F03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5350E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 </w:t>
            </w:r>
            <w:r w:rsidR="005350E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5350E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5350E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708A0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D708A0" w:rsidRPr="008631BC" w:rsidTr="00724F03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708A0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D708A0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D708A0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D708A0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708A0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D708A0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D708A0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708A0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708A0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D708A0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708A0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D708A0" w:rsidRPr="008631BC" w:rsidTr="00724F03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708A0" w:rsidRPr="008631BC" w:rsidTr="00724F03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708A0" w:rsidRPr="008631BC" w:rsidRDefault="00D708A0" w:rsidP="00D708A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724F03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Pr="00D25B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للخمسة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724F03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724F03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أبريل </w:t>
            </w:r>
            <w:r w:rsidR="005350E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5350E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5350EF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5350EF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FC775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708A0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708A0" w:rsidRPr="00A153EC" w:rsidTr="00724F03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708A0" w:rsidRPr="00A153EC" w:rsidRDefault="00D708A0" w:rsidP="00D708A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708A0" w:rsidRDefault="00D708A0" w:rsidP="00D708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B10" w:rsidRDefault="00875B10">
      <w:r>
        <w:separator/>
      </w:r>
    </w:p>
  </w:endnote>
  <w:endnote w:type="continuationSeparator" w:id="0">
    <w:p w:rsidR="00875B10" w:rsidRDefault="00875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75412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75412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A337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A337F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75412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B10" w:rsidRDefault="00875B10">
      <w:r>
        <w:separator/>
      </w:r>
    </w:p>
  </w:footnote>
  <w:footnote w:type="continuationSeparator" w:id="0">
    <w:p w:rsidR="00875B10" w:rsidRDefault="00875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473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D2DED"/>
    <w:rsid w:val="000E21D3"/>
    <w:rsid w:val="000E7503"/>
    <w:rsid w:val="000F408A"/>
    <w:rsid w:val="000F5212"/>
    <w:rsid w:val="00100AF5"/>
    <w:rsid w:val="00105996"/>
    <w:rsid w:val="001063C7"/>
    <w:rsid w:val="00107113"/>
    <w:rsid w:val="00112852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18D1"/>
    <w:rsid w:val="00173DF2"/>
    <w:rsid w:val="001744A2"/>
    <w:rsid w:val="00174719"/>
    <w:rsid w:val="00176998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0886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E6A96"/>
    <w:rsid w:val="003F28EA"/>
    <w:rsid w:val="003F445E"/>
    <w:rsid w:val="003F5A05"/>
    <w:rsid w:val="00401D3E"/>
    <w:rsid w:val="00402133"/>
    <w:rsid w:val="00403A20"/>
    <w:rsid w:val="004104DB"/>
    <w:rsid w:val="0041796D"/>
    <w:rsid w:val="004275D6"/>
    <w:rsid w:val="00446DB7"/>
    <w:rsid w:val="00447FBC"/>
    <w:rsid w:val="00455540"/>
    <w:rsid w:val="00461967"/>
    <w:rsid w:val="004744FF"/>
    <w:rsid w:val="00481E24"/>
    <w:rsid w:val="00484D41"/>
    <w:rsid w:val="00484E8D"/>
    <w:rsid w:val="00487904"/>
    <w:rsid w:val="0049060D"/>
    <w:rsid w:val="004948A2"/>
    <w:rsid w:val="0049720B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D27B9"/>
    <w:rsid w:val="004E04B2"/>
    <w:rsid w:val="004E36E2"/>
    <w:rsid w:val="004E67F8"/>
    <w:rsid w:val="004F0080"/>
    <w:rsid w:val="004F553E"/>
    <w:rsid w:val="004F572F"/>
    <w:rsid w:val="004F57F8"/>
    <w:rsid w:val="004F70A7"/>
    <w:rsid w:val="004F7134"/>
    <w:rsid w:val="005052E3"/>
    <w:rsid w:val="005126CC"/>
    <w:rsid w:val="005178FE"/>
    <w:rsid w:val="0052635A"/>
    <w:rsid w:val="005350EF"/>
    <w:rsid w:val="00537897"/>
    <w:rsid w:val="00541C46"/>
    <w:rsid w:val="00542043"/>
    <w:rsid w:val="00542E3A"/>
    <w:rsid w:val="00547379"/>
    <w:rsid w:val="00547ECD"/>
    <w:rsid w:val="00550169"/>
    <w:rsid w:val="005549EE"/>
    <w:rsid w:val="00564AE3"/>
    <w:rsid w:val="005703B1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C28E5"/>
    <w:rsid w:val="005C69B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055CB"/>
    <w:rsid w:val="00610ADF"/>
    <w:rsid w:val="00611B94"/>
    <w:rsid w:val="00613BEE"/>
    <w:rsid w:val="0061442D"/>
    <w:rsid w:val="0062174D"/>
    <w:rsid w:val="00621F5D"/>
    <w:rsid w:val="00625BAE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2E8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F12"/>
    <w:rsid w:val="006E7909"/>
    <w:rsid w:val="006F35F3"/>
    <w:rsid w:val="00700E75"/>
    <w:rsid w:val="0070142E"/>
    <w:rsid w:val="00707AC0"/>
    <w:rsid w:val="00714572"/>
    <w:rsid w:val="007206D4"/>
    <w:rsid w:val="007273F0"/>
    <w:rsid w:val="00730CFE"/>
    <w:rsid w:val="007320F2"/>
    <w:rsid w:val="00737D26"/>
    <w:rsid w:val="00737E9A"/>
    <w:rsid w:val="00740560"/>
    <w:rsid w:val="007418E0"/>
    <w:rsid w:val="00753993"/>
    <w:rsid w:val="00754123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ECE"/>
    <w:rsid w:val="00790B01"/>
    <w:rsid w:val="00791486"/>
    <w:rsid w:val="007928A6"/>
    <w:rsid w:val="00794363"/>
    <w:rsid w:val="007953C6"/>
    <w:rsid w:val="00796547"/>
    <w:rsid w:val="00796DB0"/>
    <w:rsid w:val="00797E37"/>
    <w:rsid w:val="007A083A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6929"/>
    <w:rsid w:val="00807DC4"/>
    <w:rsid w:val="00811CEF"/>
    <w:rsid w:val="00812D6C"/>
    <w:rsid w:val="008148E1"/>
    <w:rsid w:val="00817D3A"/>
    <w:rsid w:val="008317B4"/>
    <w:rsid w:val="0083601D"/>
    <w:rsid w:val="008360E3"/>
    <w:rsid w:val="008373A3"/>
    <w:rsid w:val="0084269C"/>
    <w:rsid w:val="00852402"/>
    <w:rsid w:val="00854DF3"/>
    <w:rsid w:val="0086177A"/>
    <w:rsid w:val="00866410"/>
    <w:rsid w:val="00867FAB"/>
    <w:rsid w:val="0087042E"/>
    <w:rsid w:val="008712A1"/>
    <w:rsid w:val="0087409F"/>
    <w:rsid w:val="00875B10"/>
    <w:rsid w:val="00877C3F"/>
    <w:rsid w:val="00877E3C"/>
    <w:rsid w:val="0088015C"/>
    <w:rsid w:val="00880B9F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75B7"/>
    <w:rsid w:val="00910948"/>
    <w:rsid w:val="0091129C"/>
    <w:rsid w:val="00914F99"/>
    <w:rsid w:val="00930BC1"/>
    <w:rsid w:val="00931126"/>
    <w:rsid w:val="00941B5E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0387"/>
    <w:rsid w:val="00984C53"/>
    <w:rsid w:val="00990C6F"/>
    <w:rsid w:val="00996F92"/>
    <w:rsid w:val="009A205F"/>
    <w:rsid w:val="009A2769"/>
    <w:rsid w:val="009A3A8A"/>
    <w:rsid w:val="009A4AC9"/>
    <w:rsid w:val="009B2B2B"/>
    <w:rsid w:val="009B5370"/>
    <w:rsid w:val="009B7ACA"/>
    <w:rsid w:val="009C0E61"/>
    <w:rsid w:val="009C1063"/>
    <w:rsid w:val="009C71E2"/>
    <w:rsid w:val="009D0EEB"/>
    <w:rsid w:val="009D1867"/>
    <w:rsid w:val="009D3F74"/>
    <w:rsid w:val="009D664A"/>
    <w:rsid w:val="009E1925"/>
    <w:rsid w:val="009E2933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0675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6EDC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4693"/>
    <w:rsid w:val="00AC5B9D"/>
    <w:rsid w:val="00AD3FE4"/>
    <w:rsid w:val="00AD7D28"/>
    <w:rsid w:val="00AE05A7"/>
    <w:rsid w:val="00AE3BF1"/>
    <w:rsid w:val="00AE4320"/>
    <w:rsid w:val="00AE61E0"/>
    <w:rsid w:val="00AE79D2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24BB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563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AA6"/>
    <w:rsid w:val="00B84D1B"/>
    <w:rsid w:val="00B855EA"/>
    <w:rsid w:val="00BA3A4C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F57BC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4CE7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1309"/>
    <w:rsid w:val="00C77AA4"/>
    <w:rsid w:val="00C90DF4"/>
    <w:rsid w:val="00C92504"/>
    <w:rsid w:val="00C92E38"/>
    <w:rsid w:val="00C94FAA"/>
    <w:rsid w:val="00C96041"/>
    <w:rsid w:val="00C97001"/>
    <w:rsid w:val="00CA2232"/>
    <w:rsid w:val="00CA5A1E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3595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08A0"/>
    <w:rsid w:val="00D71FF6"/>
    <w:rsid w:val="00D820EB"/>
    <w:rsid w:val="00D82174"/>
    <w:rsid w:val="00D82495"/>
    <w:rsid w:val="00DA0A60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D5B0E"/>
    <w:rsid w:val="00DE1986"/>
    <w:rsid w:val="00DE4B38"/>
    <w:rsid w:val="00DE635A"/>
    <w:rsid w:val="00E022E3"/>
    <w:rsid w:val="00E03B7C"/>
    <w:rsid w:val="00E052C6"/>
    <w:rsid w:val="00E10773"/>
    <w:rsid w:val="00E1170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134D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A68BE"/>
    <w:rsid w:val="00EB537F"/>
    <w:rsid w:val="00EB5AC5"/>
    <w:rsid w:val="00EB7741"/>
    <w:rsid w:val="00EC23C9"/>
    <w:rsid w:val="00EC6140"/>
    <w:rsid w:val="00EE0046"/>
    <w:rsid w:val="00EE05E4"/>
    <w:rsid w:val="00EE549F"/>
    <w:rsid w:val="00EE5D39"/>
    <w:rsid w:val="00EF11E3"/>
    <w:rsid w:val="00EF13CA"/>
    <w:rsid w:val="00EF2E82"/>
    <w:rsid w:val="00EF7394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337F"/>
    <w:rsid w:val="00FA6DBC"/>
    <w:rsid w:val="00FB00B3"/>
    <w:rsid w:val="00FB15D1"/>
    <w:rsid w:val="00FB4688"/>
    <w:rsid w:val="00FB5979"/>
    <w:rsid w:val="00FB69A5"/>
    <w:rsid w:val="00FB7FFD"/>
    <w:rsid w:val="00FC1BEE"/>
    <w:rsid w:val="00FC1D54"/>
    <w:rsid w:val="00FC20C3"/>
    <w:rsid w:val="00FC38F3"/>
    <w:rsid w:val="00FC5115"/>
    <w:rsid w:val="00FC601C"/>
    <w:rsid w:val="00FC6A9E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CF6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30</cp:revision>
  <cp:lastPrinted>2012-11-26T10:50:00Z</cp:lastPrinted>
  <dcterms:created xsi:type="dcterms:W3CDTF">2024-06-11T13:15:00Z</dcterms:created>
  <dcterms:modified xsi:type="dcterms:W3CDTF">2024-06-20T19:43:00Z</dcterms:modified>
</cp:coreProperties>
</file>