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2A59B7" w:rsidRDefault="002A59B7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2B288A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2B288A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2B288A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 w:rsidR="002B288A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76AB1" w:rsidRPr="002B288A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6737D1" w:rsidRDefault="00370555" w:rsidP="00F005FA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F005FA" w:rsidRPr="002B288A">
        <w:rPr>
          <w:rFonts w:ascii="Arial" w:hAnsi="Arial" w:cs="Arial"/>
          <w:b/>
          <w:bCs/>
          <w:color w:val="632423"/>
          <w:lang w:bidi="ar-MA"/>
        </w:rPr>
        <w:t>DE NOVEMBRE</w:t>
      </w:r>
      <w:r w:rsidR="002B288A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2B288A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0D04DD" w:rsidRPr="0013233B" w:rsidRDefault="000D04DD" w:rsidP="0013233B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D51F52" w:rsidRDefault="007B23C5" w:rsidP="00872F8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51F52" w:rsidRPr="007B23C5">
        <w:rPr>
          <w:rFonts w:ascii="Arial" w:hAnsi="Arial" w:cs="Arial"/>
          <w:lang w:bidi="ar-MA"/>
        </w:rPr>
        <w:t>L’indice des prix à la</w:t>
      </w:r>
      <w:r w:rsidR="00D51F52">
        <w:rPr>
          <w:rFonts w:ascii="Arial" w:hAnsi="Arial" w:cs="Arial"/>
          <w:lang w:bidi="ar-MA"/>
        </w:rPr>
        <w:t xml:space="preserve"> production du secteur des «</w:t>
      </w:r>
      <w:r w:rsidR="00D51F52" w:rsidRPr="007B23C5">
        <w:rPr>
          <w:rFonts w:ascii="Arial" w:hAnsi="Arial" w:cs="Arial"/>
          <w:lang w:bidi="ar-MA"/>
        </w:rPr>
        <w:t>Industries manufacturières hors raffinage de pétro</w:t>
      </w:r>
      <w:r w:rsidR="00D51F52">
        <w:rPr>
          <w:rFonts w:ascii="Arial" w:hAnsi="Arial" w:cs="Arial"/>
          <w:lang w:bidi="ar-MA"/>
        </w:rPr>
        <w:t xml:space="preserve">le» a enregistré </w:t>
      </w:r>
      <w:r w:rsidR="00D51F52" w:rsidRPr="00634B56">
        <w:rPr>
          <w:rFonts w:ascii="Arial" w:hAnsi="Arial" w:cs="Arial"/>
          <w:lang w:bidi="ar-MA"/>
        </w:rPr>
        <w:t xml:space="preserve">une </w:t>
      </w:r>
      <w:r w:rsidR="00872F89">
        <w:rPr>
          <w:rFonts w:ascii="Arial" w:hAnsi="Arial" w:cs="Arial"/>
          <w:lang w:bidi="ar-MA"/>
        </w:rPr>
        <w:t>hausse</w:t>
      </w:r>
      <w:r w:rsidR="002B288A">
        <w:rPr>
          <w:rFonts w:ascii="Arial" w:hAnsi="Arial" w:cs="Arial"/>
          <w:lang w:bidi="ar-MA"/>
        </w:rPr>
        <w:t xml:space="preserve"> </w:t>
      </w:r>
      <w:r w:rsidR="00D51F52" w:rsidRPr="00634B56">
        <w:rPr>
          <w:rFonts w:ascii="Arial" w:hAnsi="Arial" w:cs="Arial"/>
          <w:lang w:bidi="ar-MA"/>
        </w:rPr>
        <w:t>de 0,</w:t>
      </w:r>
      <w:r w:rsidR="00D51F52">
        <w:rPr>
          <w:rFonts w:ascii="Arial" w:hAnsi="Arial" w:cs="Arial"/>
          <w:lang w:bidi="ar-MA"/>
        </w:rPr>
        <w:t>1</w:t>
      </w:r>
      <w:r w:rsidR="00D51F52" w:rsidRPr="00634B56">
        <w:rPr>
          <w:rFonts w:ascii="Arial" w:hAnsi="Arial" w:cs="Arial"/>
          <w:lang w:bidi="ar-MA"/>
        </w:rPr>
        <w:t>%</w:t>
      </w:r>
      <w:r w:rsidR="00D51F52" w:rsidRPr="00846899">
        <w:rPr>
          <w:rFonts w:ascii="Arial" w:hAnsi="Arial" w:cs="Arial"/>
          <w:lang w:bidi="ar-MA"/>
        </w:rPr>
        <w:t xml:space="preserve"> au cours du mois </w:t>
      </w:r>
      <w:r w:rsidR="00D51F52">
        <w:rPr>
          <w:rFonts w:ascii="Arial" w:hAnsi="Arial" w:cs="Arial"/>
          <w:lang w:bidi="ar-MA"/>
        </w:rPr>
        <w:t>de novembre 2024</w:t>
      </w:r>
      <w:r w:rsidR="00D51F52" w:rsidRPr="00846899">
        <w:rPr>
          <w:rFonts w:ascii="Arial" w:hAnsi="Arial" w:cs="Arial"/>
          <w:lang w:bidi="ar-MA"/>
        </w:rPr>
        <w:t xml:space="preserve"> par rapport au mois </w:t>
      </w:r>
      <w:r w:rsidR="00D51F52">
        <w:rPr>
          <w:rFonts w:ascii="Arial" w:hAnsi="Arial" w:cs="Arial"/>
          <w:lang w:bidi="ar-MA"/>
        </w:rPr>
        <w:t xml:space="preserve">d’octobre </w:t>
      </w:r>
      <w:r w:rsidR="00D51F52" w:rsidRPr="00846899">
        <w:rPr>
          <w:rFonts w:ascii="Arial" w:hAnsi="Arial" w:cs="Arial"/>
          <w:lang w:bidi="ar-MA"/>
        </w:rPr>
        <w:t>202</w:t>
      </w:r>
      <w:r w:rsidR="00D51F52">
        <w:rPr>
          <w:rFonts w:ascii="Arial" w:hAnsi="Arial" w:cs="Arial"/>
          <w:lang w:bidi="ar-MA"/>
        </w:rPr>
        <w:t>4</w:t>
      </w:r>
      <w:r w:rsidR="00D51F52" w:rsidRPr="00846899">
        <w:rPr>
          <w:rFonts w:ascii="Arial" w:hAnsi="Arial" w:cs="Arial"/>
          <w:lang w:bidi="ar-MA"/>
        </w:rPr>
        <w:t xml:space="preserve">. </w:t>
      </w:r>
      <w:r w:rsidR="00D51F52">
        <w:rPr>
          <w:rFonts w:ascii="Arial" w:hAnsi="Arial" w:cs="Arial"/>
          <w:lang w:bidi="ar-MA"/>
        </w:rPr>
        <w:t xml:space="preserve">Cette </w:t>
      </w:r>
      <w:r w:rsidR="00872F89">
        <w:rPr>
          <w:rFonts w:ascii="Arial" w:hAnsi="Arial" w:cs="Arial"/>
          <w:lang w:bidi="ar-MA"/>
        </w:rPr>
        <w:t>hausse</w:t>
      </w:r>
      <w:r w:rsidR="002B288A">
        <w:rPr>
          <w:rFonts w:ascii="Arial" w:hAnsi="Arial" w:cs="Arial"/>
          <w:lang w:bidi="ar-MA"/>
        </w:rPr>
        <w:t xml:space="preserve"> </w:t>
      </w:r>
      <w:r w:rsidR="00D51F52" w:rsidRPr="007B23C5">
        <w:rPr>
          <w:rFonts w:ascii="Arial" w:hAnsi="Arial" w:cs="Arial"/>
          <w:lang w:bidi="ar-MA"/>
        </w:rPr>
        <w:t>est la résultante d</w:t>
      </w:r>
      <w:r w:rsidR="00D51F52">
        <w:rPr>
          <w:rFonts w:ascii="Arial" w:hAnsi="Arial" w:cs="Arial"/>
          <w:lang w:bidi="ar-MA"/>
        </w:rPr>
        <w:t>e</w:t>
      </w:r>
      <w:r w:rsidR="00D51F52" w:rsidRPr="007B23C5">
        <w:rPr>
          <w:rFonts w:ascii="Arial" w:hAnsi="Arial" w:cs="Arial"/>
          <w:lang w:bidi="ar-MA"/>
        </w:rPr>
        <w:t>:</w:t>
      </w:r>
    </w:p>
    <w:p w:rsidR="00872F89" w:rsidRDefault="00872F89" w:rsidP="00872F8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2F89" w:rsidRPr="007A072A" w:rsidRDefault="00872F89" w:rsidP="00872F8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>La hausse des prix</w:t>
      </w:r>
      <w:r w:rsidR="002B288A">
        <w:rPr>
          <w:rFonts w:ascii="Arial" w:hAnsi="Arial" w:cs="Arial"/>
          <w:lang w:bidi="ar-MA"/>
        </w:rPr>
        <w:t xml:space="preserve"> </w:t>
      </w:r>
      <w:r w:rsidRPr="007A072A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5</w:t>
      </w:r>
      <w:r w:rsidRPr="007A072A">
        <w:rPr>
          <w:rFonts w:ascii="Arial" w:hAnsi="Arial" w:cs="Arial"/>
          <w:lang w:bidi="ar-MA"/>
        </w:rPr>
        <w:t>% de</w:t>
      </w:r>
      <w:r>
        <w:rPr>
          <w:rFonts w:ascii="Arial" w:hAnsi="Arial" w:cs="Arial"/>
          <w:lang w:bidi="ar-MA"/>
        </w:rPr>
        <w:t>s</w:t>
      </w:r>
      <w:r w:rsidRPr="007A072A">
        <w:rPr>
          <w:rFonts w:ascii="Arial" w:hAnsi="Arial" w:cs="Arial"/>
          <w:lang w:bidi="ar-MA"/>
        </w:rPr>
        <w:t xml:space="preserve"> «</w:t>
      </w:r>
      <w:r w:rsidRPr="006E4F85">
        <w:rPr>
          <w:rFonts w:ascii="Arial" w:hAnsi="Arial" w:cs="Arial"/>
          <w:lang w:bidi="ar-MA"/>
        </w:rPr>
        <w:t>Industries alimentaires</w:t>
      </w:r>
      <w:r w:rsidRPr="007A072A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>,</w:t>
      </w:r>
      <w:r w:rsidRPr="007A072A">
        <w:rPr>
          <w:rFonts w:ascii="Arial" w:hAnsi="Arial" w:cs="Arial"/>
          <w:lang w:bidi="ar-MA"/>
        </w:rPr>
        <w:t xml:space="preserve"> de </w:t>
      </w:r>
      <w:r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3</w:t>
      </w:r>
      <w:r w:rsidRPr="007A072A">
        <w:rPr>
          <w:rFonts w:ascii="Arial" w:hAnsi="Arial" w:cs="Arial"/>
          <w:lang w:bidi="ar-MA"/>
        </w:rPr>
        <w:t>% de la «</w:t>
      </w:r>
      <w:r w:rsidRPr="00DC735B">
        <w:rPr>
          <w:rFonts w:ascii="Arial" w:hAnsi="Arial" w:cs="Arial"/>
          <w:lang w:bidi="ar-MA"/>
        </w:rPr>
        <w:t>Métallurgie</w:t>
      </w:r>
      <w:r w:rsidRPr="007A072A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et </w:t>
      </w:r>
      <w:r w:rsidRPr="00D51F52">
        <w:rPr>
          <w:rFonts w:ascii="Arial" w:hAnsi="Arial" w:cs="Arial"/>
          <w:lang w:bidi="ar-MA"/>
        </w:rPr>
        <w:t>la «Fabrication d’autres produits minéraux non métalliques»</w:t>
      </w:r>
      <w:r>
        <w:rPr>
          <w:rFonts w:ascii="Arial" w:hAnsi="Arial" w:cs="Arial"/>
          <w:lang w:bidi="ar-MA"/>
        </w:rPr>
        <w:t>;</w:t>
      </w:r>
    </w:p>
    <w:p w:rsidR="00D51F52" w:rsidRDefault="00D51F52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D51F52" w:rsidRDefault="00D51F52" w:rsidP="00872F8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 xml:space="preserve">La baisse </w:t>
      </w:r>
      <w:r w:rsidRPr="007A072A">
        <w:rPr>
          <w:rFonts w:ascii="Arial" w:hAnsi="Arial" w:cs="Arial" w:hint="cs"/>
          <w:lang w:bidi="ar-MA"/>
        </w:rPr>
        <w:t>des</w:t>
      </w:r>
      <w:r w:rsidRPr="007A072A">
        <w:rPr>
          <w:rFonts w:ascii="Arial" w:hAnsi="Arial" w:cs="Arial"/>
          <w:lang w:bidi="ar-MA"/>
        </w:rPr>
        <w:t xml:space="preserve"> prix de 0,</w:t>
      </w:r>
      <w:r w:rsidR="00872F89">
        <w:rPr>
          <w:rFonts w:ascii="Arial" w:hAnsi="Arial" w:cs="Arial"/>
          <w:lang w:bidi="ar-MA"/>
        </w:rPr>
        <w:t>1</w:t>
      </w:r>
      <w:r w:rsidRPr="007A072A">
        <w:rPr>
          <w:rFonts w:ascii="Arial" w:hAnsi="Arial" w:cs="Arial"/>
          <w:lang w:bidi="ar-MA"/>
        </w:rPr>
        <w:t xml:space="preserve">% </w:t>
      </w:r>
      <w:r w:rsidRPr="00872F89">
        <w:rPr>
          <w:rFonts w:ascii="Arial" w:hAnsi="Arial" w:cs="Arial"/>
          <w:lang w:bidi="ar-MA"/>
        </w:rPr>
        <w:t xml:space="preserve">de </w:t>
      </w:r>
      <w:r w:rsidRPr="00D51F52">
        <w:rPr>
          <w:rFonts w:ascii="Arial" w:hAnsi="Arial" w:cs="Arial"/>
          <w:lang w:bidi="ar-MA"/>
        </w:rPr>
        <w:t>l’«Industrie chimique»</w:t>
      </w:r>
      <w:r w:rsidR="00872F89">
        <w:rPr>
          <w:rFonts w:ascii="Arial" w:hAnsi="Arial" w:cs="Arial"/>
          <w:lang w:bidi="ar-MA"/>
        </w:rPr>
        <w:t xml:space="preserve"> et </w:t>
      </w:r>
      <w:r w:rsidR="00872F89" w:rsidRPr="00872F89">
        <w:rPr>
          <w:rFonts w:ascii="Arial" w:hAnsi="Arial" w:cs="Arial"/>
          <w:lang w:bidi="ar-MA"/>
        </w:rPr>
        <w:t>l’«Industrie du cuir et de la chaussure»</w:t>
      </w:r>
      <w:r w:rsidR="00872F89">
        <w:rPr>
          <w:rFonts w:ascii="Arial" w:hAnsi="Arial" w:cs="Arial"/>
          <w:lang w:bidi="ar-MA"/>
        </w:rPr>
        <w:t>.</w:t>
      </w:r>
    </w:p>
    <w:p w:rsidR="00D51F52" w:rsidRPr="002C7860" w:rsidRDefault="00D51F52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D51F52" w:rsidRDefault="00D51F52" w:rsidP="00A37D71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  <w:t xml:space="preserve">Par ailleurs, les indices des prix à la production des «Industries extractives», 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 xml:space="preserve">de </w:t>
      </w:r>
      <w:r w:rsidR="00A37D71">
        <w:rPr>
          <w:rFonts w:ascii="Arial" w:hAnsi="Arial" w:cs="Arial"/>
          <w:lang w:bidi="ar-MA"/>
        </w:rPr>
        <w:t>novembre</w:t>
      </w:r>
      <w:r w:rsidR="009017EF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2024.</w:t>
      </w:r>
    </w:p>
    <w:p w:rsidR="00EF5C26" w:rsidRDefault="00EF5C26" w:rsidP="00D51F5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A31D38" w:rsidRDefault="00A31D38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D04DD" w:rsidRDefault="000D04DD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11FCC" w:rsidRDefault="00311FCC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E201C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B416D9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4A14E1" w:rsidRPr="00FA778F" w:rsidRDefault="004A14E1" w:rsidP="004A14E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4A14E1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Novembre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B416D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14E1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2" w:colLast="4"/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99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B51323" w:rsidRPr="004C1732" w:rsidRDefault="00B51323" w:rsidP="00B513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C1732">
              <w:rPr>
                <w:rFonts w:ascii="Arial" w:hAnsi="Arial" w:cs="Arial"/>
                <w:b/>
                <w:bCs/>
                <w:color w:val="000000"/>
              </w:rPr>
              <w:t>117,9</w:t>
            </w:r>
          </w:p>
        </w:tc>
        <w:tc>
          <w:tcPr>
            <w:tcW w:w="1299" w:type="dxa"/>
            <w:vAlign w:val="center"/>
          </w:tcPr>
          <w:p w:rsidR="00B51323" w:rsidRPr="00820942" w:rsidRDefault="00B51323" w:rsidP="00B513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942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840" w:type="dxa"/>
            <w:vAlign w:val="center"/>
          </w:tcPr>
          <w:p w:rsidR="00B51323" w:rsidRPr="00820942" w:rsidRDefault="00B51323" w:rsidP="00B5132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0942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127,1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133,3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1323" w:rsidRPr="00BE6079" w:rsidTr="004C173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B51323" w:rsidRPr="00EE7A9F" w:rsidRDefault="00B51323" w:rsidP="00B51323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B51323" w:rsidRPr="00EE7A9F" w:rsidRDefault="00B51323" w:rsidP="00B51323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B51323" w:rsidRDefault="00B51323" w:rsidP="00B513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4A14E1" w:rsidRPr="00EE7A9F" w:rsidRDefault="004A14E1" w:rsidP="004A14E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4A14E1" w:rsidRPr="00EE7A9F" w:rsidRDefault="004A14E1" w:rsidP="004A14E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A14E1" w:rsidRPr="00EB10E6" w:rsidRDefault="004A14E1" w:rsidP="004A14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4A14E1" w:rsidRPr="00BE6079" w:rsidTr="00EB10E6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4A14E1" w:rsidRPr="00537C21" w:rsidRDefault="004A14E1" w:rsidP="004A14E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4A14E1" w:rsidRPr="008A2180" w:rsidRDefault="004A14E1" w:rsidP="004A14E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4A14E1" w:rsidRDefault="004A14E1" w:rsidP="004A14E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bookmarkEnd w:id="0"/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FDF" w:rsidRDefault="00DB5FDF">
      <w:r>
        <w:separator/>
      </w:r>
    </w:p>
  </w:endnote>
  <w:endnote w:type="continuationSeparator" w:id="1">
    <w:p w:rsidR="00DB5FDF" w:rsidRDefault="00DB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249D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3249D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B28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B288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249D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430.8pt;margin-top:-15.95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FDF" w:rsidRDefault="00DB5FDF">
      <w:r>
        <w:separator/>
      </w:r>
    </w:p>
  </w:footnote>
  <w:footnote w:type="continuationSeparator" w:id="1">
    <w:p w:rsidR="00DB5FDF" w:rsidRDefault="00DB5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1EA2"/>
    <w:rsid w:val="000325A3"/>
    <w:rsid w:val="00043D0F"/>
    <w:rsid w:val="00047F29"/>
    <w:rsid w:val="00050A6E"/>
    <w:rsid w:val="0005321E"/>
    <w:rsid w:val="00053619"/>
    <w:rsid w:val="0005365D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B6EE8"/>
    <w:rsid w:val="000C07BE"/>
    <w:rsid w:val="000C5E54"/>
    <w:rsid w:val="000C7682"/>
    <w:rsid w:val="000D04DD"/>
    <w:rsid w:val="000D10E9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233B"/>
    <w:rsid w:val="00134DD0"/>
    <w:rsid w:val="00137652"/>
    <w:rsid w:val="001376DA"/>
    <w:rsid w:val="001379C2"/>
    <w:rsid w:val="001417EB"/>
    <w:rsid w:val="001437B0"/>
    <w:rsid w:val="00144FD3"/>
    <w:rsid w:val="001454AC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C6637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16B5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2B39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38EF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9B7"/>
    <w:rsid w:val="002A5A7C"/>
    <w:rsid w:val="002A688F"/>
    <w:rsid w:val="002B2461"/>
    <w:rsid w:val="002B288A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2F4AD2"/>
    <w:rsid w:val="00301945"/>
    <w:rsid w:val="00303AA0"/>
    <w:rsid w:val="00304377"/>
    <w:rsid w:val="0030560D"/>
    <w:rsid w:val="00305FEB"/>
    <w:rsid w:val="0030605C"/>
    <w:rsid w:val="003068F2"/>
    <w:rsid w:val="00311FC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49D2"/>
    <w:rsid w:val="00326824"/>
    <w:rsid w:val="00327458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47F1E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67B99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255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5A79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9C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3B7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14E1"/>
    <w:rsid w:val="004A225B"/>
    <w:rsid w:val="004A2B11"/>
    <w:rsid w:val="004A73C5"/>
    <w:rsid w:val="004B2CAD"/>
    <w:rsid w:val="004B2CCC"/>
    <w:rsid w:val="004B32F2"/>
    <w:rsid w:val="004B3780"/>
    <w:rsid w:val="004B3B09"/>
    <w:rsid w:val="004B42B1"/>
    <w:rsid w:val="004B4D2F"/>
    <w:rsid w:val="004B5569"/>
    <w:rsid w:val="004B6126"/>
    <w:rsid w:val="004B66EA"/>
    <w:rsid w:val="004C1732"/>
    <w:rsid w:val="004C1870"/>
    <w:rsid w:val="004C3BB3"/>
    <w:rsid w:val="004C43FD"/>
    <w:rsid w:val="004C4561"/>
    <w:rsid w:val="004C7891"/>
    <w:rsid w:val="004D208E"/>
    <w:rsid w:val="004D2A72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53ED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56C7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7D1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1499"/>
    <w:rsid w:val="007570CB"/>
    <w:rsid w:val="00757435"/>
    <w:rsid w:val="00762728"/>
    <w:rsid w:val="00763262"/>
    <w:rsid w:val="0076370A"/>
    <w:rsid w:val="00765569"/>
    <w:rsid w:val="00765F4E"/>
    <w:rsid w:val="00771516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250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20942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2F89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17EF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55C88"/>
    <w:rsid w:val="00961216"/>
    <w:rsid w:val="0096299E"/>
    <w:rsid w:val="009637FA"/>
    <w:rsid w:val="00965163"/>
    <w:rsid w:val="00965249"/>
    <w:rsid w:val="00967075"/>
    <w:rsid w:val="009674B4"/>
    <w:rsid w:val="009679B0"/>
    <w:rsid w:val="00967B74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5CE4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3914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5E0"/>
    <w:rsid w:val="00A317C2"/>
    <w:rsid w:val="00A31972"/>
    <w:rsid w:val="00A31D38"/>
    <w:rsid w:val="00A322D1"/>
    <w:rsid w:val="00A3434A"/>
    <w:rsid w:val="00A36D06"/>
    <w:rsid w:val="00A370D0"/>
    <w:rsid w:val="00A372A6"/>
    <w:rsid w:val="00A37370"/>
    <w:rsid w:val="00A37D71"/>
    <w:rsid w:val="00A37E02"/>
    <w:rsid w:val="00A37E64"/>
    <w:rsid w:val="00A37F6E"/>
    <w:rsid w:val="00A40F6E"/>
    <w:rsid w:val="00A44584"/>
    <w:rsid w:val="00A44A8D"/>
    <w:rsid w:val="00A4645B"/>
    <w:rsid w:val="00A50272"/>
    <w:rsid w:val="00A507BE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5E01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69EE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2D7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6D9"/>
    <w:rsid w:val="00B417BE"/>
    <w:rsid w:val="00B423AB"/>
    <w:rsid w:val="00B42470"/>
    <w:rsid w:val="00B42C91"/>
    <w:rsid w:val="00B43C5F"/>
    <w:rsid w:val="00B476C7"/>
    <w:rsid w:val="00B5039A"/>
    <w:rsid w:val="00B51323"/>
    <w:rsid w:val="00B54449"/>
    <w:rsid w:val="00B54768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AD6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5551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13BA"/>
    <w:rsid w:val="00C524CD"/>
    <w:rsid w:val="00C52A03"/>
    <w:rsid w:val="00C54C46"/>
    <w:rsid w:val="00C5584A"/>
    <w:rsid w:val="00C55A3C"/>
    <w:rsid w:val="00C560D8"/>
    <w:rsid w:val="00C569B9"/>
    <w:rsid w:val="00C56C6F"/>
    <w:rsid w:val="00C56DDA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4E00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17894"/>
    <w:rsid w:val="00D224CC"/>
    <w:rsid w:val="00D22C57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1F52"/>
    <w:rsid w:val="00D52D12"/>
    <w:rsid w:val="00D5577C"/>
    <w:rsid w:val="00D55A98"/>
    <w:rsid w:val="00D56910"/>
    <w:rsid w:val="00D60382"/>
    <w:rsid w:val="00D61B37"/>
    <w:rsid w:val="00D6537E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958C1"/>
    <w:rsid w:val="00DA2C5A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B5FD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33E8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490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2DC9"/>
    <w:rsid w:val="00E13017"/>
    <w:rsid w:val="00E1478F"/>
    <w:rsid w:val="00E15AA3"/>
    <w:rsid w:val="00E1653C"/>
    <w:rsid w:val="00E201CB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5F44"/>
    <w:rsid w:val="00E37F80"/>
    <w:rsid w:val="00E40104"/>
    <w:rsid w:val="00E41A5C"/>
    <w:rsid w:val="00E43BD1"/>
    <w:rsid w:val="00E4560A"/>
    <w:rsid w:val="00E47EE8"/>
    <w:rsid w:val="00E52A17"/>
    <w:rsid w:val="00E52E24"/>
    <w:rsid w:val="00E54E88"/>
    <w:rsid w:val="00E55375"/>
    <w:rsid w:val="00E55E31"/>
    <w:rsid w:val="00E60C20"/>
    <w:rsid w:val="00E62E93"/>
    <w:rsid w:val="00E63FC1"/>
    <w:rsid w:val="00E643D8"/>
    <w:rsid w:val="00E6596F"/>
    <w:rsid w:val="00E72AF7"/>
    <w:rsid w:val="00E76383"/>
    <w:rsid w:val="00E777A8"/>
    <w:rsid w:val="00E802EC"/>
    <w:rsid w:val="00E804E9"/>
    <w:rsid w:val="00E81203"/>
    <w:rsid w:val="00E81537"/>
    <w:rsid w:val="00E8283E"/>
    <w:rsid w:val="00E82E2E"/>
    <w:rsid w:val="00E83C85"/>
    <w:rsid w:val="00E84AB0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10E6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39E"/>
    <w:rsid w:val="00EF7577"/>
    <w:rsid w:val="00F005FA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7728E"/>
    <w:rsid w:val="00F86045"/>
    <w:rsid w:val="00F867B3"/>
    <w:rsid w:val="00F876EB"/>
    <w:rsid w:val="00F90EB4"/>
    <w:rsid w:val="00F91ABA"/>
    <w:rsid w:val="00F92A08"/>
    <w:rsid w:val="00F94487"/>
    <w:rsid w:val="00F94606"/>
    <w:rsid w:val="00F94BFA"/>
    <w:rsid w:val="00F94FD4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493F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07CA-1534-492A-8B7E-D4C47605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2024-11-25T12:25:00Z</cp:lastPrinted>
  <dcterms:created xsi:type="dcterms:W3CDTF">2024-12-25T10:03:00Z</dcterms:created>
  <dcterms:modified xsi:type="dcterms:W3CDTF">2024-12-30T12:50:00Z</dcterms:modified>
</cp:coreProperties>
</file>