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075344" w:rsidRDefault="00075344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A645EB" w:rsidRDefault="00EF69BD" w:rsidP="00663EE9">
      <w:pPr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NOTE D’INFORMATION</w:t>
      </w:r>
    </w:p>
    <w:p w:rsidR="00EF69BD" w:rsidRPr="00A645EB" w:rsidRDefault="00EF69BD" w:rsidP="00663EE9">
      <w:pPr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DU HAUT COMMISSARIAT AU PLAN</w:t>
      </w:r>
    </w:p>
    <w:p w:rsidR="00EF69BD" w:rsidRPr="00A645EB" w:rsidRDefault="00EF69BD" w:rsidP="00663EE9">
      <w:pPr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RELATIVE A</w:t>
      </w:r>
      <w:r w:rsidR="0063054A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L’INDICE DES PRIX A LA PRODUCTION</w:t>
      </w:r>
    </w:p>
    <w:p w:rsidR="00EF69BD" w:rsidRPr="00A645EB" w:rsidRDefault="00EF69BD" w:rsidP="00663EE9">
      <w:pPr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INDUSTRIELLE, ENERGETIQUE ET MINIERE</w:t>
      </w:r>
    </w:p>
    <w:p w:rsidR="00EF69BD" w:rsidRPr="006737D1" w:rsidRDefault="00EF69BD" w:rsidP="00663EE9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DU MOIS DE </w:t>
      </w:r>
      <w:r w:rsidR="00256253"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MARS</w:t>
      </w:r>
      <w:r w:rsidR="0063054A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Pr="00A645EB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2025</w:t>
      </w:r>
    </w:p>
    <w:p w:rsidR="00EF69BD" w:rsidRDefault="00EF69BD" w:rsidP="00663EE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663EE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 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>
        <w:rPr>
          <w:rFonts w:ascii="Arial" w:hAnsi="Arial" w:cs="Arial"/>
          <w:lang w:bidi="ar-MA"/>
        </w:rPr>
        <w:t xml:space="preserve">le» a </w:t>
      </w:r>
      <w:r w:rsidRPr="00963C44">
        <w:rPr>
          <w:rFonts w:ascii="Arial" w:hAnsi="Arial" w:cs="Arial"/>
          <w:lang w:bidi="ar-MA"/>
        </w:rPr>
        <w:t xml:space="preserve">enregistré une </w:t>
      </w:r>
      <w:r w:rsidR="00256253">
        <w:rPr>
          <w:rFonts w:ascii="Arial" w:hAnsi="Arial" w:cs="Arial"/>
          <w:lang w:bidi="ar-MA"/>
        </w:rPr>
        <w:t>hausse</w:t>
      </w:r>
      <w:r w:rsidRPr="00963C44">
        <w:rPr>
          <w:rFonts w:ascii="Arial" w:hAnsi="Arial" w:cs="Arial"/>
          <w:lang w:bidi="ar-MA"/>
        </w:rPr>
        <w:t xml:space="preserve"> de 0,1% au cours du mois de </w:t>
      </w:r>
      <w:r w:rsidR="00256253">
        <w:rPr>
          <w:rFonts w:ascii="Arial" w:hAnsi="Arial" w:cs="Arial"/>
          <w:lang w:bidi="ar-MA"/>
        </w:rPr>
        <w:t>mars</w:t>
      </w:r>
      <w:r w:rsidRPr="00963C44">
        <w:rPr>
          <w:rFonts w:ascii="Arial" w:hAnsi="Arial" w:cs="Arial"/>
          <w:lang w:bidi="ar-MA"/>
        </w:rPr>
        <w:t xml:space="preserve"> 202</w:t>
      </w:r>
      <w:r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 par rapport au mois de </w:t>
      </w:r>
      <w:r w:rsidR="00256253">
        <w:rPr>
          <w:rFonts w:ascii="Arial" w:hAnsi="Arial" w:cs="Arial"/>
          <w:lang w:bidi="ar-MA"/>
        </w:rPr>
        <w:t>février</w:t>
      </w:r>
      <w:r w:rsidRPr="00963C44">
        <w:rPr>
          <w:rFonts w:ascii="Arial" w:hAnsi="Arial" w:cs="Arial"/>
          <w:lang w:bidi="ar-MA"/>
        </w:rPr>
        <w:t xml:space="preserve"> 202</w:t>
      </w:r>
      <w:r w:rsidR="00A85D32"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. Cette </w:t>
      </w:r>
      <w:r w:rsidR="00256253">
        <w:rPr>
          <w:rFonts w:ascii="Arial" w:hAnsi="Arial" w:cs="Arial"/>
          <w:lang w:bidi="ar-MA"/>
        </w:rPr>
        <w:t>hausse</w:t>
      </w:r>
      <w:r w:rsidRPr="00963C44">
        <w:rPr>
          <w:rFonts w:ascii="Arial" w:hAnsi="Arial" w:cs="Arial"/>
          <w:lang w:bidi="ar-MA"/>
        </w:rPr>
        <w:t xml:space="preserve"> est la résultante de</w:t>
      </w:r>
      <w:r w:rsidR="00506B8F">
        <w:rPr>
          <w:rFonts w:ascii="Arial" w:hAnsi="Arial" w:cs="Arial"/>
          <w:lang w:bidi="ar-MA"/>
        </w:rPr>
        <w:t xml:space="preserve"> </w:t>
      </w:r>
      <w:r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69BD" w:rsidRDefault="00256253" w:rsidP="00152023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D0B16">
        <w:rPr>
          <w:rFonts w:ascii="Arial" w:hAnsi="Arial" w:cs="Arial"/>
          <w:lang w:bidi="ar-MA"/>
        </w:rPr>
        <w:t xml:space="preserve">La hausse </w:t>
      </w:r>
      <w:r w:rsidRPr="006D0B16">
        <w:rPr>
          <w:rFonts w:ascii="Arial" w:hAnsi="Arial" w:cs="Arial" w:hint="cs"/>
          <w:lang w:bidi="ar-MA"/>
        </w:rPr>
        <w:t>des</w:t>
      </w:r>
      <w:r w:rsidRPr="006D0B16">
        <w:rPr>
          <w:rFonts w:ascii="Arial" w:hAnsi="Arial" w:cs="Arial"/>
          <w:lang w:bidi="ar-MA"/>
        </w:rPr>
        <w:t xml:space="preserve"> prix de 1,7% de la «Métallurgie», de 0,3% de la «</w:t>
      </w:r>
      <w:r w:rsidR="006D0B16" w:rsidRPr="00C56767">
        <w:rPr>
          <w:rFonts w:ascii="Arial" w:hAnsi="Arial" w:cs="Arial"/>
          <w:lang w:bidi="ar-MA"/>
        </w:rPr>
        <w:t>Fabrication d’équipements électriques</w:t>
      </w:r>
      <w:r w:rsidRPr="006D0B16">
        <w:rPr>
          <w:rFonts w:ascii="Arial" w:hAnsi="Arial" w:cs="Arial"/>
          <w:lang w:bidi="ar-MA"/>
        </w:rPr>
        <w:t>», de 0,4% de la «Fabrication de meubles»</w:t>
      </w:r>
      <w:r w:rsidR="006D0B16">
        <w:rPr>
          <w:rFonts w:ascii="Arial" w:hAnsi="Arial" w:cs="Arial"/>
          <w:lang w:bidi="ar-MA"/>
        </w:rPr>
        <w:t xml:space="preserve"> et </w:t>
      </w:r>
      <w:r w:rsidR="006D0B16" w:rsidRPr="006D0B16">
        <w:rPr>
          <w:rFonts w:ascii="Arial" w:hAnsi="Arial" w:cs="Arial"/>
          <w:lang w:bidi="ar-MA"/>
        </w:rPr>
        <w:t>la «</w:t>
      </w:r>
      <w:r w:rsidR="00066F96" w:rsidRPr="00C56767">
        <w:rPr>
          <w:rFonts w:ascii="Arial" w:hAnsi="Arial" w:cs="Arial"/>
          <w:lang w:bidi="ar-MA"/>
        </w:rPr>
        <w:t xml:space="preserve">Fabrication </w:t>
      </w:r>
      <w:r w:rsidR="00066F96">
        <w:rPr>
          <w:rFonts w:ascii="Arial" w:hAnsi="Arial" w:cs="Arial"/>
          <w:lang w:bidi="ar-MA"/>
        </w:rPr>
        <w:t>d’autres</w:t>
      </w:r>
      <w:r w:rsidR="006D0B16" w:rsidRPr="006D0B16">
        <w:rPr>
          <w:rFonts w:ascii="Arial" w:hAnsi="Arial" w:cs="Arial"/>
          <w:lang w:bidi="ar-MA"/>
        </w:rPr>
        <w:t xml:space="preserve"> produits minéraux non métalliques»</w:t>
      </w:r>
      <w:r w:rsidRPr="006D0B16">
        <w:rPr>
          <w:rFonts w:ascii="Arial" w:hAnsi="Arial" w:cs="Arial"/>
          <w:lang w:bidi="ar-MA"/>
        </w:rPr>
        <w:t xml:space="preserve"> et de 0,1% de </w:t>
      </w:r>
      <w:r w:rsidR="006D0B16" w:rsidRPr="006D0B16">
        <w:rPr>
          <w:rFonts w:ascii="Arial" w:hAnsi="Arial" w:cs="Arial"/>
          <w:lang w:bidi="ar-MA"/>
        </w:rPr>
        <w:t>l’</w:t>
      </w:r>
      <w:r w:rsidRPr="006D0B16">
        <w:rPr>
          <w:rFonts w:ascii="Arial" w:hAnsi="Arial" w:cs="Arial"/>
          <w:lang w:bidi="ar-MA"/>
        </w:rPr>
        <w:t>«</w:t>
      </w:r>
      <w:r w:rsidR="006D0B16" w:rsidRPr="006D0B16">
        <w:rPr>
          <w:rFonts w:ascii="Arial" w:hAnsi="Arial" w:cs="Arial"/>
          <w:lang w:bidi="ar-MA"/>
        </w:rPr>
        <w:t>Industrie chimique</w:t>
      </w:r>
      <w:r w:rsidRPr="006D0B16">
        <w:rPr>
          <w:rFonts w:ascii="Arial" w:hAnsi="Arial" w:cs="Arial"/>
          <w:lang w:bidi="ar-MA"/>
        </w:rPr>
        <w:t>»</w:t>
      </w:r>
      <w:r w:rsidR="006D0B16" w:rsidRPr="006D0B16">
        <w:rPr>
          <w:rFonts w:ascii="Arial" w:hAnsi="Arial" w:cs="Arial"/>
          <w:lang w:bidi="ar-MA"/>
        </w:rPr>
        <w:t>,</w:t>
      </w:r>
      <w:r w:rsidRPr="006D0B16">
        <w:rPr>
          <w:rFonts w:ascii="Arial" w:hAnsi="Arial" w:cs="Arial"/>
          <w:lang w:bidi="ar-MA"/>
        </w:rPr>
        <w:t xml:space="preserve"> la «</w:t>
      </w:r>
      <w:r w:rsidR="006D0B16" w:rsidRPr="006D0B16">
        <w:rPr>
          <w:rFonts w:ascii="Arial" w:hAnsi="Arial" w:cs="Arial"/>
          <w:lang w:bidi="ar-MA"/>
        </w:rPr>
        <w:t>Fabrication de boissons</w:t>
      </w:r>
      <w:r w:rsidRPr="006D0B16">
        <w:rPr>
          <w:rFonts w:ascii="Arial" w:hAnsi="Arial" w:cs="Arial"/>
          <w:lang w:bidi="ar-MA"/>
        </w:rPr>
        <w:t>»</w:t>
      </w:r>
      <w:r w:rsidR="006D0B16" w:rsidRPr="006D0B16">
        <w:rPr>
          <w:rFonts w:ascii="Arial" w:hAnsi="Arial" w:cs="Arial"/>
          <w:lang w:bidi="ar-MA"/>
        </w:rPr>
        <w:t xml:space="preserve">, </w:t>
      </w:r>
      <w:r w:rsidR="006D0B16" w:rsidRPr="00C56767">
        <w:rPr>
          <w:rFonts w:ascii="Arial" w:hAnsi="Arial" w:cs="Arial"/>
          <w:lang w:bidi="ar-MA"/>
        </w:rPr>
        <w:t>l’«Industrie du textile»</w:t>
      </w:r>
      <w:r w:rsidR="00BC4B09">
        <w:rPr>
          <w:rFonts w:ascii="Arial" w:hAnsi="Arial" w:cs="Arial"/>
          <w:lang w:bidi="ar-MA"/>
        </w:rPr>
        <w:t xml:space="preserve"> </w:t>
      </w:r>
      <w:r w:rsidR="006D0B16">
        <w:rPr>
          <w:rFonts w:ascii="Arial" w:hAnsi="Arial" w:cs="Arial"/>
          <w:lang w:bidi="ar-MA"/>
        </w:rPr>
        <w:t xml:space="preserve">et </w:t>
      </w:r>
      <w:r w:rsidR="006D0B16" w:rsidRPr="003D3306">
        <w:rPr>
          <w:rFonts w:ascii="Arial" w:hAnsi="Arial" w:cs="Arial"/>
          <w:lang w:bidi="ar-MA"/>
        </w:rPr>
        <w:t>l</w:t>
      </w:r>
      <w:r w:rsidR="006D0B16">
        <w:rPr>
          <w:rFonts w:ascii="Arial" w:hAnsi="Arial" w:cs="Arial"/>
          <w:lang w:bidi="ar-MA"/>
        </w:rPr>
        <w:t>a «</w:t>
      </w:r>
      <w:r w:rsidR="006D0B16" w:rsidRPr="00434C14">
        <w:rPr>
          <w:rFonts w:ascii="Arial" w:hAnsi="Arial" w:cs="Arial"/>
          <w:lang w:bidi="ar-MA"/>
        </w:rPr>
        <w:t>Fabrication de produits informatiques</w:t>
      </w:r>
      <w:r w:rsidR="00936E3F">
        <w:rPr>
          <w:rFonts w:ascii="Arial" w:hAnsi="Arial" w:cs="Arial"/>
          <w:lang w:bidi="ar-MA"/>
        </w:rPr>
        <w:t>, électroniques et optiques</w:t>
      </w:r>
      <w:bookmarkStart w:id="0" w:name="_GoBack"/>
      <w:bookmarkEnd w:id="0"/>
      <w:r w:rsidR="006D0B16">
        <w:rPr>
          <w:rFonts w:ascii="Arial" w:hAnsi="Arial" w:cs="Arial"/>
          <w:lang w:bidi="ar-MA"/>
        </w:rPr>
        <w:t>» ;</w:t>
      </w:r>
    </w:p>
    <w:p w:rsidR="008E1A78" w:rsidRDefault="008E1A78" w:rsidP="008E1A78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066F96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>La baisse</w:t>
      </w:r>
      <w:r w:rsidRPr="00434C14">
        <w:rPr>
          <w:rFonts w:ascii="Arial" w:hAnsi="Arial" w:cs="Arial"/>
          <w:lang w:bidi="ar-MA"/>
        </w:rPr>
        <w:t xml:space="preserve"> des prix de </w:t>
      </w:r>
      <w:r w:rsidR="00066F96">
        <w:rPr>
          <w:rFonts w:ascii="Arial" w:hAnsi="Arial" w:cs="Arial"/>
          <w:lang w:bidi="ar-MA"/>
        </w:rPr>
        <w:t>0</w:t>
      </w:r>
      <w:r w:rsidRPr="00434C14">
        <w:rPr>
          <w:rFonts w:ascii="Arial" w:hAnsi="Arial" w:cs="Arial"/>
          <w:lang w:bidi="ar-MA"/>
        </w:rPr>
        <w:t>,</w:t>
      </w:r>
      <w:r w:rsidR="00066F96">
        <w:rPr>
          <w:rFonts w:ascii="Arial" w:hAnsi="Arial" w:cs="Arial"/>
          <w:lang w:bidi="ar-MA"/>
        </w:rPr>
        <w:t>2</w:t>
      </w:r>
      <w:r w:rsidRPr="00434C14">
        <w:rPr>
          <w:rFonts w:ascii="Arial" w:hAnsi="Arial" w:cs="Arial"/>
          <w:lang w:bidi="ar-MA"/>
        </w:rPr>
        <w:t>% des «Industries alimentaires»</w:t>
      </w:r>
      <w:r>
        <w:rPr>
          <w:rFonts w:ascii="Arial" w:hAnsi="Arial" w:cs="Arial"/>
          <w:lang w:bidi="ar-MA"/>
        </w:rPr>
        <w:t xml:space="preserve">, de </w:t>
      </w:r>
      <w:r w:rsidR="00066F96">
        <w:rPr>
          <w:rFonts w:ascii="Arial" w:hAnsi="Arial" w:cs="Arial"/>
          <w:lang w:bidi="ar-MA"/>
        </w:rPr>
        <w:t>0</w:t>
      </w:r>
      <w:r>
        <w:rPr>
          <w:rFonts w:ascii="Arial" w:hAnsi="Arial" w:cs="Arial"/>
          <w:lang w:bidi="ar-MA"/>
        </w:rPr>
        <w:t>,</w:t>
      </w:r>
      <w:r w:rsidR="00066F96">
        <w:rPr>
          <w:rFonts w:ascii="Arial" w:hAnsi="Arial" w:cs="Arial"/>
          <w:lang w:bidi="ar-MA"/>
        </w:rPr>
        <w:t>5</w:t>
      </w:r>
      <w:r>
        <w:rPr>
          <w:rFonts w:ascii="Arial" w:hAnsi="Arial" w:cs="Arial"/>
          <w:lang w:bidi="ar-MA"/>
        </w:rPr>
        <w:t xml:space="preserve">% </w:t>
      </w:r>
      <w:r w:rsidR="00066F96" w:rsidRPr="00C56767">
        <w:rPr>
          <w:rFonts w:ascii="Arial" w:hAnsi="Arial" w:cs="Arial"/>
          <w:lang w:bidi="ar-MA"/>
        </w:rPr>
        <w:t>de l’«Industrie d’habillement»</w:t>
      </w:r>
      <w:r w:rsidR="00256253">
        <w:rPr>
          <w:rFonts w:ascii="Arial" w:hAnsi="Arial" w:cs="Arial"/>
          <w:lang w:bidi="ar-MA"/>
        </w:rPr>
        <w:t>.</w:t>
      </w:r>
    </w:p>
    <w:p w:rsidR="00066F96" w:rsidRDefault="00066F96" w:rsidP="00066F96">
      <w:pPr>
        <w:pStyle w:val="Paragraphedeliste"/>
        <w:rPr>
          <w:rFonts w:ascii="Arial" w:hAnsi="Arial" w:cs="Arial"/>
          <w:lang w:bidi="ar-MA"/>
        </w:rPr>
      </w:pPr>
    </w:p>
    <w:p w:rsidR="00066F96" w:rsidRDefault="002C355D" w:rsidP="00E37F4B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2472DE" w:rsidRPr="00C31159">
        <w:rPr>
          <w:rFonts w:ascii="Arial" w:hAnsi="Arial" w:cs="Arial"/>
          <w:lang w:bidi="ar-MA"/>
        </w:rPr>
        <w:t>Par ailleurs,</w:t>
      </w:r>
      <w:r w:rsidR="00BC4B09">
        <w:rPr>
          <w:rFonts w:ascii="Arial" w:hAnsi="Arial" w:cs="Arial"/>
          <w:lang w:bidi="ar-MA"/>
        </w:rPr>
        <w:t xml:space="preserve"> </w:t>
      </w:r>
      <w:r w:rsidR="00066F96" w:rsidRPr="00152023">
        <w:rPr>
          <w:rFonts w:ascii="Arial" w:hAnsi="Arial" w:cs="Arial"/>
          <w:lang w:bidi="ar-MA"/>
        </w:rPr>
        <w:t>l’indice des prix à la production du secteur des «Industries extractives» a connu une augmentation de 0,1% au cours du mois de mars 2025.</w:t>
      </w: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69BD" w:rsidRDefault="00EF69BD" w:rsidP="002472DE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2472DE">
        <w:rPr>
          <w:rFonts w:ascii="Arial" w:hAnsi="Arial" w:cs="Arial"/>
          <w:lang w:bidi="ar-MA"/>
        </w:rPr>
        <w:t>En fin,</w:t>
      </w:r>
      <w:r w:rsidRPr="00C31159">
        <w:rPr>
          <w:rFonts w:ascii="Arial" w:hAnsi="Arial" w:cs="Arial"/>
          <w:lang w:bidi="ar-MA"/>
        </w:rPr>
        <w:t xml:space="preserve"> les indices des prix à la production 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 xml:space="preserve">de </w:t>
      </w:r>
      <w:r w:rsidR="00066F96">
        <w:rPr>
          <w:rFonts w:ascii="Arial" w:hAnsi="Arial" w:cs="Arial"/>
          <w:lang w:bidi="ar-MA"/>
        </w:rPr>
        <w:t>mars</w:t>
      </w:r>
      <w:r w:rsidR="00BC4B09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A645EB" w:rsidRDefault="00A645EB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066F96" w:rsidRPr="00FA778F" w:rsidRDefault="00066F96" w:rsidP="00066F9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Février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FA778F" w:rsidRDefault="00066F96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152023" w:rsidRPr="00152023" w:rsidRDefault="00152023" w:rsidP="001520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152023" w:rsidRPr="00152023" w:rsidRDefault="00152023" w:rsidP="001520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100,3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152023" w:rsidRPr="00207F9E" w:rsidRDefault="00152023" w:rsidP="001520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07F9E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152023" w:rsidRPr="00152023" w:rsidRDefault="00152023" w:rsidP="001520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840" w:type="dxa"/>
            <w:vAlign w:val="center"/>
          </w:tcPr>
          <w:p w:rsidR="00152023" w:rsidRPr="00152023" w:rsidRDefault="00152023" w:rsidP="001520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124,3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133,7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152023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52023" w:rsidRPr="00EE7A9F" w:rsidRDefault="00152023" w:rsidP="001520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152023" w:rsidRPr="00EE7A9F" w:rsidRDefault="00152023" w:rsidP="00152023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152023" w:rsidRPr="00E959C4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299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154,6</w:t>
            </w:r>
          </w:p>
        </w:tc>
        <w:tc>
          <w:tcPr>
            <w:tcW w:w="840" w:type="dxa"/>
            <w:vAlign w:val="center"/>
          </w:tcPr>
          <w:p w:rsidR="00152023" w:rsidRDefault="00152023" w:rsidP="001520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13,1</w:t>
            </w:r>
          </w:p>
        </w:tc>
      </w:tr>
      <w:tr w:rsidR="00066F96" w:rsidRPr="00BE6079" w:rsidTr="00BF09F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66F96" w:rsidRPr="00EE7A9F" w:rsidRDefault="00066F96" w:rsidP="00066F9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066F96" w:rsidRPr="00EE7A9F" w:rsidRDefault="00066F96" w:rsidP="00066F9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66F96" w:rsidRPr="00BE6079" w:rsidTr="00BF09F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66F96" w:rsidRPr="00EE7A9F" w:rsidRDefault="00066F96" w:rsidP="00066F9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066F96" w:rsidRPr="00EE7A9F" w:rsidRDefault="00066F96" w:rsidP="00066F96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66F96" w:rsidRPr="00BE6079" w:rsidTr="00BF09FC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066F96" w:rsidRPr="00EE7A9F" w:rsidRDefault="00066F96" w:rsidP="00066F9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066F96" w:rsidRPr="00EE7A9F" w:rsidRDefault="00066F96" w:rsidP="00066F9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66F96" w:rsidRPr="00BE6079" w:rsidTr="00BF09FC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066F96" w:rsidRPr="00537C21" w:rsidRDefault="00066F96" w:rsidP="00066F96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066F96" w:rsidRPr="008A2180" w:rsidRDefault="00066F96" w:rsidP="00066F96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66F96" w:rsidRPr="00E959C4" w:rsidRDefault="00066F96" w:rsidP="00066F9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087" w:rsidRDefault="00F02087">
      <w:r>
        <w:separator/>
      </w:r>
    </w:p>
  </w:endnote>
  <w:endnote w:type="continuationSeparator" w:id="1">
    <w:p w:rsidR="00F02087" w:rsidRDefault="00F02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83B9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E83B9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645E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645E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83B9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SZDggIAAA8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kAJWhj&#10;o/kjCMJqqBdUHV4RmDTafsWoh46ssPuyo1Zg1L5VIKoiIyS0cFyQ2SKHhT23bM4tVDGAqrDHaJze&#10;+LHtd8bKbQM3jTJW+gqEWMuokSdWB/lC18VgDi9EaOvzdfR6esdWPwAAAP//AwBQSwMEFAAGAAgA&#10;AAAhAIYln0LeAAAACQEAAA8AAABkcnMvZG93bnJldi54bWxMj81OwzAQhO9IvIO1SFwQdVqlMQ1x&#10;KkACce3PA2zibRIRr6PYbdK3xz3BabSa0cy3xXa2vbjQ6DvHGpaLBARx7UzHjYbj4fP5BYQPyAZ7&#10;x6ThSh625f1dgblxE+/osg+NiCXsc9TQhjDkUvq6JYt+4Qbi6J3caDHEc2ykGXGK5baXqyTJpMWO&#10;40KLA320VP/sz1bD6Xt6Wm+m6isc1S7N3rFTlbtq/fgwv72CCDSHvzDc8CM6lJGpcmc2XvQa1ipT&#10;MaohjXLzk2WyAlFpUJsUZFnI/x+UvwAAAP//AwBQSwECLQAUAAYACAAAACEAtoM4kv4AAADhAQAA&#10;EwAAAAAAAAAAAAAAAAAAAAAAW0NvbnRlbnRfVHlwZXNdLnhtbFBLAQItABQABgAIAAAAIQA4/SH/&#10;1gAAAJQBAAALAAAAAAAAAAAAAAAAAC8BAABfcmVscy8ucmVsc1BLAQItABQABgAIAAAAIQAe2SZD&#10;ggIAAA8FAAAOAAAAAAAAAAAAAAAAAC4CAABkcnMvZTJvRG9jLnhtbFBLAQItABQABgAIAAAAIQCG&#10;JZ9C3gAAAAkBAAAPAAAAAAAAAAAAAAAAANwEAABkcnMvZG93bnJldi54bWxQSwUGAAAAAAQABADz&#10;AAAA5w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101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s8hA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9Rb1Ej&#10;QSJrzR5BF1YDbcAwPCYwabX9hlEPjVlj93VLLMdIvlOgrTIritDJcVFMZzks7KllfWohigJUjT1G&#10;4/TGj92/NVZsWrhpVLPSV6DHRkSpPEe1VzE0X8xp/1CE7j5dR6/n52z5AwAA//8DAFBLAwQUAAYA&#10;CAAAACEAUakRb98AAAALAQAADwAAAGRycy9kb3ducmV2LnhtbEyPwU6DQBCG7ya+w2ZMvJh2KRa2&#10;IkOjJhqvrX2AAaZAZHcJuy307d2e7HFmvvzz/fl21r048+g6axBWywgEm8rWnWkQDj+fiw0I58nU&#10;1FvDCBd2sC3u73LKajuZHZ/3vhEhxLiMEFrvh0xKV7WsyS3twCbcjnbU5MM4NrIeaQrhupdxFKVS&#10;U2fCh5YG/mi5+t2fNMLxe3pKXqbyyx/Ubp2+U6dKe0F8fJjfXkF4nv0/DFf9oA5FcCrtydRO9AjJ&#10;KlUBRVjEm2cQVyJaq7AqEeJEgSxyeduh+AMAAP//AwBQSwECLQAUAAYACAAAACEAtoM4kv4AAADh&#10;AQAAEwAAAAAAAAAAAAAAAAAAAAAAW0NvbnRlbnRfVHlwZXNdLnhtbFBLAQItABQABgAIAAAAIQA4&#10;/SH/1gAAAJQBAAALAAAAAAAAAAAAAAAAAC8BAABfcmVscy8ucmVsc1BLAQItABQABgAIAAAAIQBG&#10;zhs8hAIAABYFAAAOAAAAAAAAAAAAAAAAAC4CAABkcnMvZTJvRG9jLnhtbFBLAQItABQABgAIAAAA&#10;IQBRqRFv3wAAAAsBAAAPAAAAAAAAAAAAAAAAAN4EAABkcnMvZG93bnJldi54bWxQSwUGAAAAAAQA&#10;BADzAAAA6g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087" w:rsidRDefault="00F02087">
      <w:r>
        <w:separator/>
      </w:r>
    </w:p>
  </w:footnote>
  <w:footnote w:type="continuationSeparator" w:id="1">
    <w:p w:rsidR="00F02087" w:rsidRDefault="00F020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-399415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6F96"/>
    <w:rsid w:val="00070037"/>
    <w:rsid w:val="00071F77"/>
    <w:rsid w:val="00075344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F9E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355D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06B8F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54A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4378"/>
    <w:rsid w:val="00654498"/>
    <w:rsid w:val="00656EDF"/>
    <w:rsid w:val="0065766E"/>
    <w:rsid w:val="00661B0F"/>
    <w:rsid w:val="00663EE9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35FF3"/>
    <w:rsid w:val="00936E3F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45EB"/>
    <w:rsid w:val="00A65E49"/>
    <w:rsid w:val="00A66289"/>
    <w:rsid w:val="00A66550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CF"/>
    <w:rsid w:val="00AF1B4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058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C4B09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3B98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02087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19</cp:revision>
  <cp:lastPrinted>2025-04-25T13:00:00Z</cp:lastPrinted>
  <dcterms:created xsi:type="dcterms:W3CDTF">2025-04-24T12:31:00Z</dcterms:created>
  <dcterms:modified xsi:type="dcterms:W3CDTF">2025-04-29T13:48:00Z</dcterms:modified>
</cp:coreProperties>
</file>