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5B26C0" w:rsidRDefault="005B26C0" w:rsidP="005B26C0">
      <w:pPr>
        <w:bidi/>
      </w:pPr>
    </w:p>
    <w:p w:rsidR="00176998" w:rsidRPr="00D80F37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D80F37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D80F37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D80F37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176998" w:rsidRPr="004C6DB0" w:rsidRDefault="00176998" w:rsidP="00D80F37">
      <w:pPr>
        <w:pStyle w:val="Corpsdetexte"/>
        <w:bidi/>
        <w:jc w:val="center"/>
        <w:rPr>
          <w:rFonts w:cs="Arial" w:hint="cs"/>
          <w:b/>
          <w:bCs/>
          <w:color w:val="632423"/>
          <w:sz w:val="36"/>
          <w:szCs w:val="36"/>
          <w:rtl/>
          <w:lang w:bidi="ar-MA"/>
        </w:rPr>
      </w:pPr>
      <w:r w:rsidRPr="00D80F37">
        <w:rPr>
          <w:rFonts w:cs="Arial"/>
          <w:b/>
          <w:bCs/>
          <w:color w:val="632423"/>
          <w:sz w:val="32"/>
          <w:szCs w:val="32"/>
          <w:rtl/>
          <w:lang w:bidi="ar-MA"/>
        </w:rPr>
        <w:t>الرقم الاستدلالي للأثمان عند الاستهلاك لشه</w:t>
      </w:r>
      <w:r w:rsidRPr="00D80F37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ر </w:t>
      </w:r>
      <w:r w:rsidR="00C42BC4" w:rsidRPr="00D80F37">
        <w:rPr>
          <w:rFonts w:cs="Arial"/>
          <w:b/>
          <w:bCs/>
          <w:color w:val="632423"/>
          <w:sz w:val="32"/>
          <w:szCs w:val="32"/>
          <w:rtl/>
          <w:lang w:bidi="ar-MA"/>
        </w:rPr>
        <w:t>يوليوز</w:t>
      </w:r>
      <w:r w:rsidR="00D80F37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 2025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546EDD" w:rsidP="00F33297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546EDD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انخفاض الرقم الاستدلالي </w:t>
      </w:r>
      <w:r w:rsidRPr="00546EDD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للأثمان</w:t>
      </w:r>
      <w:r w:rsidRPr="00546EDD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عند الاستهلاك ب %0,1 بسبب انخفاض الرقم الاستدلالي للمواد الغذائية ب %</w:t>
      </w:r>
      <w:r w:rsidR="00F33297">
        <w:rPr>
          <w:rFonts w:ascii="Arial" w:hAnsi="Arial" w:cs="Arial"/>
          <w:b/>
          <w:bCs/>
          <w:sz w:val="28"/>
          <w:szCs w:val="28"/>
          <w:lang w:bidi="ar-MA"/>
        </w:rPr>
        <w:t xml:space="preserve"> 0,5</w:t>
      </w:r>
      <w:r w:rsidRPr="00546EDD">
        <w:rPr>
          <w:rFonts w:ascii="Arial" w:hAnsi="Arial" w:cs="Arial"/>
          <w:b/>
          <w:bCs/>
          <w:sz w:val="28"/>
          <w:szCs w:val="28"/>
          <w:rtl/>
          <w:lang w:bidi="ar-MA"/>
        </w:rPr>
        <w:t>وارتفاع الرقم الاستدلالي للمواد غير الغذائية ب %0,2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</w:t>
      </w:r>
      <w:r w:rsidR="00672D1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DC428D" w:rsidRPr="00546EDD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672D1D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DC428D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</w:t>
      </w:r>
      <w:r w:rsidR="00F33297" w:rsidRPr="00980387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وارتفاع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DC428D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C428D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7952D3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7952D3">
      <w:pPr>
        <w:tabs>
          <w:tab w:val="left" w:pos="708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546ED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C42BC4">
        <w:rPr>
          <w:rFonts w:ascii="Arial" w:hAnsi="Arial" w:cs="Arial"/>
          <w:sz w:val="28"/>
          <w:szCs w:val="28"/>
          <w:rtl/>
          <w:lang w:bidi="ar-MA"/>
        </w:rPr>
        <w:t>يوليوز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انخفاضا ب %0,1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بالمقارنة مع الشهر السابق. وقد نتج هذا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الانخفاض عن تراجع الرقم الاستدلالي للمواد الغذائية ب %0,5 وتزايد الرقم الاستدلالي للمواد غير الغذائية ب %0,2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7952D3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F256D" w:rsidRDefault="002A31E4" w:rsidP="0022079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07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22079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ب %4,7 </w:t>
      </w:r>
      <w:r w:rsidR="00935C12">
        <w:rPr>
          <w:rFonts w:ascii="Arial" w:hAnsi="Arial" w:cs="Arial"/>
          <w:sz w:val="28"/>
          <w:szCs w:val="28"/>
          <w:rtl/>
          <w:lang w:bidi="ar-MA"/>
        </w:rPr>
        <w:t>و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ب %0,9 </w:t>
      </w:r>
      <w:r w:rsidR="00935C12">
        <w:rPr>
          <w:rFonts w:ascii="Arial" w:hAnsi="Arial" w:cs="Arial"/>
          <w:sz w:val="28"/>
          <w:szCs w:val="28"/>
          <w:rtl/>
          <w:lang w:bidi="ar-MA"/>
        </w:rPr>
        <w:t>و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546EDD" w:rsidRPr="002A31E4">
        <w:rPr>
          <w:rFonts w:ascii="Arial" w:hAnsi="Arial" w:cs="Arial"/>
          <w:sz w:val="28"/>
          <w:szCs w:val="28"/>
          <w:rtl/>
          <w:lang w:bidi="ar-MA"/>
        </w:rPr>
        <w:t>د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ب %0,5 </w:t>
      </w:r>
      <w:r w:rsidR="00935C12">
        <w:rPr>
          <w:rFonts w:ascii="Arial" w:hAnsi="Arial" w:cs="Arial"/>
          <w:sz w:val="28"/>
          <w:szCs w:val="28"/>
          <w:rtl/>
          <w:lang w:bidi="ar-MA"/>
        </w:rPr>
        <w:t>و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ب %0,3 </w:t>
      </w:r>
      <w:r w:rsidR="00935C12">
        <w:rPr>
          <w:rFonts w:ascii="Arial" w:hAnsi="Arial" w:cs="Arial"/>
          <w:sz w:val="28"/>
          <w:szCs w:val="28"/>
          <w:rtl/>
          <w:lang w:bidi="ar-MA"/>
        </w:rPr>
        <w:t>و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546ED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46EDD" w:rsidRPr="00546EDD">
        <w:rPr>
          <w:rFonts w:ascii="Arial" w:hAnsi="Arial" w:cs="Arial"/>
          <w:sz w:val="28"/>
          <w:szCs w:val="28"/>
          <w:rtl/>
          <w:lang w:bidi="ar-MA"/>
        </w:rPr>
        <w:t xml:space="preserve"> ب %0,1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EF256D" w:rsidRPr="00826F33">
        <w:rPr>
          <w:rFonts w:ascii="Arial" w:hAnsi="Arial" w:cs="Arial"/>
          <w:sz w:val="28"/>
          <w:szCs w:val="28"/>
          <w:rtl/>
          <w:lang w:bidi="ar-MA"/>
        </w:rPr>
        <w:t>وعلى العكس من ذلك، ا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EF256D" w:rsidRPr="00826F33">
        <w:rPr>
          <w:rFonts w:ascii="Arial" w:hAnsi="Arial" w:cs="Arial"/>
          <w:sz w:val="28"/>
          <w:szCs w:val="28"/>
          <w:rtl/>
          <w:lang w:bidi="ar-MA"/>
        </w:rPr>
        <w:t>ت أثمان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7E20D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 ب %2,7 و</w:t>
      </w:r>
      <w:r w:rsidR="007E20D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7E20D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 ب %0,6 و</w:t>
      </w:r>
      <w:r w:rsidR="007E20D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7E20D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 ب %0,4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7E20D1">
        <w:rPr>
          <w:rFonts w:ascii="Arial" w:hAnsi="Arial" w:cs="Arial"/>
          <w:sz w:val="28"/>
          <w:szCs w:val="28"/>
          <w:lang w:bidi="ar-MA"/>
        </w:rPr>
        <w:t>3</w:t>
      </w:r>
      <w:r w:rsidR="00EF256D">
        <w:rPr>
          <w:rFonts w:ascii="Arial" w:hAnsi="Arial" w:cs="Arial"/>
          <w:sz w:val="28"/>
          <w:szCs w:val="28"/>
          <w:lang w:bidi="ar-MA"/>
        </w:rPr>
        <w:t>,</w:t>
      </w:r>
      <w:r w:rsidR="007E20D1">
        <w:rPr>
          <w:rFonts w:ascii="Arial" w:hAnsi="Arial" w:cs="Arial"/>
          <w:sz w:val="28"/>
          <w:szCs w:val="28"/>
          <w:lang w:bidi="ar-MA"/>
        </w:rPr>
        <w:t>5</w:t>
      </w:r>
      <w:r w:rsidR="00EF256D">
        <w:rPr>
          <w:rFonts w:ascii="Arial" w:hAnsi="Arial" w:cs="Arial"/>
          <w:sz w:val="28"/>
          <w:szCs w:val="28"/>
          <w:lang w:bidi="ar-MA"/>
        </w:rPr>
        <w:t>%</w:t>
      </w:r>
      <w:r w:rsidR="00EF256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7952D3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837673" w:rsidRDefault="002A31E4" w:rsidP="00837673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837673" w:rsidRPr="00837673">
        <w:rPr>
          <w:rFonts w:ascii="Arial" w:hAnsi="Arial" w:cs="Arial"/>
          <w:sz w:val="28"/>
          <w:szCs w:val="28"/>
          <w:rtl/>
          <w:lang w:bidi="ar-MA"/>
        </w:rPr>
        <w:t>نخفاضات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في</w:t>
      </w:r>
      <w:r w:rsidR="009743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7673">
        <w:rPr>
          <w:rFonts w:ascii="Arial" w:hAnsi="Arial" w:cs="Arial"/>
          <w:sz w:val="28"/>
          <w:szCs w:val="28"/>
          <w:rtl/>
          <w:lang w:bidi="ar-MA"/>
        </w:rPr>
        <w:t>مكناس ب %0,7 وفي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 كلميم ب %0,6 وفي</w:t>
      </w:r>
      <w:r w:rsidR="00837673">
        <w:rPr>
          <w:rFonts w:ascii="Arial" w:hAnsi="Arial" w:cs="Arial"/>
          <w:sz w:val="28"/>
          <w:szCs w:val="28"/>
          <w:rtl/>
          <w:lang w:bidi="ar-MA"/>
        </w:rPr>
        <w:t xml:space="preserve"> العيون وسطات ب %0,5 وفي وجدة ب %0,3 وفي 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مراكش </w:t>
      </w:r>
      <w:r w:rsidR="00837673">
        <w:rPr>
          <w:rFonts w:ascii="Arial" w:hAnsi="Arial" w:cs="Arial"/>
          <w:sz w:val="28"/>
          <w:szCs w:val="28"/>
          <w:rtl/>
          <w:lang w:bidi="ar-MA"/>
        </w:rPr>
        <w:t>و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 xml:space="preserve">الرباط </w:t>
      </w:r>
      <w:r w:rsidR="00837673">
        <w:rPr>
          <w:rFonts w:ascii="Arial" w:hAnsi="Arial" w:cs="Arial"/>
          <w:sz w:val="28"/>
          <w:szCs w:val="28"/>
          <w:rtl/>
          <w:lang w:bidi="ar-MA"/>
        </w:rPr>
        <w:t>وآسفي و</w:t>
      </w:r>
      <w:r w:rsidR="007E20D1" w:rsidRPr="007E20D1">
        <w:rPr>
          <w:rFonts w:ascii="Arial" w:hAnsi="Arial" w:cs="Arial"/>
          <w:sz w:val="28"/>
          <w:szCs w:val="28"/>
          <w:rtl/>
          <w:lang w:bidi="ar-MA"/>
        </w:rPr>
        <w:t>بني ملال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A418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7673" w:rsidRPr="000874F5">
        <w:rPr>
          <w:rFonts w:ascii="Arial" w:hAnsi="Arial" w:cs="Arial"/>
          <w:sz w:val="28"/>
          <w:szCs w:val="28"/>
          <w:rtl/>
          <w:lang w:bidi="ar-MA"/>
        </w:rPr>
        <w:t>بينما سجل</w:t>
      </w:r>
      <w:r w:rsidR="00837673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520D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7673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B520D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7673" w:rsidRPr="00BB39EA">
        <w:rPr>
          <w:rFonts w:ascii="Arial" w:hAnsi="Arial" w:cs="Arial"/>
          <w:sz w:val="28"/>
          <w:szCs w:val="28"/>
          <w:rtl/>
          <w:lang w:bidi="ar-MA"/>
        </w:rPr>
        <w:t>في</w:t>
      </w:r>
      <w:r w:rsidR="00837673">
        <w:rPr>
          <w:rFonts w:ascii="Arial" w:hAnsi="Arial" w:cs="Arial"/>
          <w:sz w:val="28"/>
          <w:szCs w:val="28"/>
          <w:rtl/>
          <w:lang w:bidi="ar-MA"/>
        </w:rPr>
        <w:t xml:space="preserve"> الرشيدية ب %0,8 وفي الحسيمة ب %0,4 وفي </w:t>
      </w:r>
      <w:r w:rsidR="00837673" w:rsidRPr="00837673">
        <w:rPr>
          <w:rFonts w:ascii="Arial" w:hAnsi="Arial" w:cs="Arial"/>
          <w:sz w:val="28"/>
          <w:szCs w:val="28"/>
          <w:rtl/>
          <w:lang w:bidi="ar-MA"/>
        </w:rPr>
        <w:t>تطوان ب %0,2</w:t>
      </w:r>
      <w:r w:rsidR="0083767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3C50E1" w:rsidRDefault="00256CFA" w:rsidP="007952D3">
      <w:pPr>
        <w:tabs>
          <w:tab w:val="left" w:pos="850"/>
        </w:tabs>
        <w:bidi/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BD3D2A" w:rsidRDefault="002A31E4" w:rsidP="000E722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8292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8292B">
        <w:rPr>
          <w:rFonts w:ascii="Arial" w:hAnsi="Arial" w:cs="Arial"/>
          <w:sz w:val="28"/>
          <w:szCs w:val="28"/>
          <w:lang w:bidi="ar-MA"/>
        </w:rPr>
        <w:t>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يوليو</w:t>
      </w:r>
      <w:r w:rsidR="00024C6F">
        <w:rPr>
          <w:rFonts w:ascii="Arial" w:hAnsi="Arial" w:cs="Arial" w:hint="cs"/>
          <w:sz w:val="28"/>
          <w:szCs w:val="28"/>
          <w:rtl/>
          <w:lang w:bidi="ar-MA"/>
        </w:rPr>
        <w:t xml:space="preserve">ز 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024C6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DC206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8292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8292B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C206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DC206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8292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8292B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DC206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BD3D2A">
        <w:rPr>
          <w:rFonts w:ascii="Arial" w:hAnsi="Arial" w:cs="Arial"/>
          <w:sz w:val="28"/>
          <w:szCs w:val="28"/>
          <w:rtl/>
          <w:lang w:bidi="ar-MA"/>
        </w:rPr>
        <w:t>ل</w:t>
      </w:r>
      <w:r w:rsidR="00BD3D2A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BD3D2A">
        <w:rPr>
          <w:rFonts w:ascii="Arial" w:hAnsi="Arial" w:cs="Arial"/>
          <w:sz w:val="28"/>
          <w:szCs w:val="28"/>
          <w:rtl/>
          <w:lang w:bidi="ar-MA"/>
        </w:rPr>
        <w:t>بين انخفاض قدر</w:t>
      </w:r>
      <w:r w:rsidR="000E722D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28292B">
        <w:rPr>
          <w:rFonts w:ascii="Arial" w:hAnsi="Arial" w:cs="Arial"/>
          <w:sz w:val="28"/>
          <w:szCs w:val="28"/>
          <w:lang w:bidi="ar-MA"/>
        </w:rPr>
        <w:t>2</w:t>
      </w:r>
      <w:r w:rsidR="00BD3D2A">
        <w:rPr>
          <w:rFonts w:ascii="Arial" w:hAnsi="Arial" w:cs="Arial"/>
          <w:sz w:val="28"/>
          <w:szCs w:val="28"/>
          <w:lang w:bidi="ar-MA"/>
        </w:rPr>
        <w:t>,</w:t>
      </w:r>
      <w:r w:rsidR="0028292B">
        <w:rPr>
          <w:rFonts w:ascii="Arial" w:hAnsi="Arial" w:cs="Arial"/>
          <w:sz w:val="28"/>
          <w:szCs w:val="28"/>
          <w:lang w:bidi="ar-MA"/>
        </w:rPr>
        <w:t>9</w:t>
      </w:r>
      <w:r w:rsidR="00BD3D2A">
        <w:rPr>
          <w:rFonts w:ascii="Arial" w:hAnsi="Arial" w:cs="Arial"/>
          <w:sz w:val="28"/>
          <w:szCs w:val="28"/>
          <w:lang w:bidi="ar-MA"/>
        </w:rPr>
        <w:t>%</w:t>
      </w:r>
      <w:r w:rsidR="000E72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BD3D2A">
        <w:rPr>
          <w:rFonts w:ascii="Arial" w:hAnsi="Arial" w:cs="Arial"/>
          <w:sz w:val="28"/>
          <w:szCs w:val="28"/>
          <w:lang w:bidi="ar-MA"/>
        </w:rPr>
        <w:t> 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8292B" w:rsidRPr="0028292B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72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 w:rsidRPr="008D10A7">
        <w:rPr>
          <w:rFonts w:ascii="Arial" w:hAnsi="Arial" w:cs="Arial"/>
          <w:sz w:val="28"/>
          <w:szCs w:val="28"/>
          <w:rtl/>
          <w:lang w:bidi="ar-MA"/>
        </w:rPr>
        <w:t>وارتفاع قدر</w:t>
      </w:r>
      <w:r w:rsidR="000E722D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8A4B54">
        <w:rPr>
          <w:rFonts w:ascii="Arial" w:hAnsi="Arial" w:cs="Arial"/>
          <w:sz w:val="28"/>
          <w:szCs w:val="28"/>
          <w:lang w:bidi="ar-MA"/>
        </w:rPr>
        <w:t>3</w:t>
      </w:r>
      <w:r w:rsidR="00BD3D2A">
        <w:rPr>
          <w:rFonts w:ascii="Arial" w:hAnsi="Arial" w:cs="Arial"/>
          <w:sz w:val="28"/>
          <w:szCs w:val="28"/>
          <w:lang w:bidi="ar-MA"/>
        </w:rPr>
        <w:t>,</w:t>
      </w:r>
      <w:r w:rsidR="0028292B">
        <w:rPr>
          <w:rFonts w:ascii="Arial" w:hAnsi="Arial" w:cs="Arial"/>
          <w:sz w:val="28"/>
          <w:szCs w:val="28"/>
          <w:lang w:bidi="ar-MA"/>
        </w:rPr>
        <w:t>4</w:t>
      </w:r>
      <w:r w:rsidR="00BD3D2A">
        <w:rPr>
          <w:rFonts w:ascii="Arial" w:hAnsi="Arial" w:cs="Arial"/>
          <w:sz w:val="28"/>
          <w:szCs w:val="28"/>
          <w:lang w:bidi="ar-MA"/>
        </w:rPr>
        <w:t>%</w:t>
      </w:r>
      <w:r w:rsidR="000E72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28292B" w:rsidRPr="0028292B">
        <w:rPr>
          <w:rFonts w:ascii="Arial" w:hAnsi="Arial" w:cs="Arial"/>
          <w:sz w:val="28"/>
          <w:szCs w:val="28"/>
          <w:rtl/>
          <w:lang w:bidi="ar-MA"/>
        </w:rPr>
        <w:t>المطاعم والفنادق</w:t>
      </w:r>
      <w:r w:rsidR="00BD3D2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3D2A">
        <w:rPr>
          <w:rFonts w:ascii="Arial" w:hAnsi="Arial" w:cs="Arial"/>
          <w:sz w:val="28"/>
          <w:szCs w:val="28"/>
          <w:lang w:bidi="ar-MA"/>
        </w:rPr>
        <w:t>.</w:t>
      </w:r>
    </w:p>
    <w:p w:rsidR="002A31E4" w:rsidRDefault="002A31E4" w:rsidP="007952D3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AA0BD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DC428D" w:rsidRPr="00546EDD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DC428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DC428D">
        <w:rPr>
          <w:rFonts w:ascii="Arial" w:hAnsi="Arial" w:cs="Arial"/>
          <w:sz w:val="28"/>
          <w:szCs w:val="28"/>
          <w:lang w:bidi="ar-MA"/>
        </w:rPr>
        <w:t>1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يوني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2025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DC428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C428D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DC428D">
        <w:rPr>
          <w:rFonts w:ascii="Arial" w:hAnsi="Arial" w:cs="Arial"/>
          <w:sz w:val="28"/>
          <w:szCs w:val="28"/>
          <w:lang w:bidi="ar-MA"/>
        </w:rPr>
        <w:t>9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C42BC4">
        <w:rPr>
          <w:rFonts w:ascii="Arial" w:hAnsi="Arial" w:cs="Arial" w:hint="cs"/>
          <w:sz w:val="28"/>
          <w:szCs w:val="28"/>
          <w:rtl/>
          <w:lang w:bidi="ar-MA"/>
        </w:rPr>
        <w:t>يوليو</w:t>
      </w:r>
      <w:r w:rsidR="00AA0BDC">
        <w:rPr>
          <w:rFonts w:ascii="Arial" w:hAnsi="Arial" w:cs="Arial" w:hint="cs"/>
          <w:sz w:val="28"/>
          <w:szCs w:val="28"/>
          <w:rtl/>
          <w:lang w:bidi="ar-MA"/>
        </w:rPr>
        <w:t xml:space="preserve">ز </w:t>
      </w:r>
      <w:r w:rsidR="00546EDD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7952D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D35085" w:rsidRPr="00DC428D" w:rsidRDefault="00D35085" w:rsidP="00D3508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176998" w:rsidRPr="006B25FE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bookmarkStart w:id="0" w:name="_GoBack"/>
      <w:bookmarkEnd w:id="0"/>
      <w:r w:rsidRPr="006B25FE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5B26C0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5B26C0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3D73A4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D73A4">
              <w:rPr>
                <w:rFonts w:ascii="Arial" w:hAnsi="Arial" w:cs="Arial"/>
                <w:b/>
                <w:bCs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546EDD" w:rsidP="00155087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C42BC4">
              <w:rPr>
                <w:rFonts w:ascii="Arial" w:hAnsi="Arial" w:cs="Arial" w:hint="cs"/>
                <w:b/>
                <w:bCs/>
                <w:rtl/>
                <w:lang w:bidi="ar-MA"/>
              </w:rPr>
              <w:t>يوني</w:t>
            </w:r>
            <w:r w:rsidR="00155087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و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C42BC4" w:rsidP="0015508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</w:t>
            </w:r>
            <w:r w:rsidR="00155087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ز </w:t>
            </w:r>
            <w:r w:rsidR="00546EDD">
              <w:rPr>
                <w:rFonts w:ascii="Arial" w:hAnsi="Arial" w:cs="Arial" w:hint="cs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91D9F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91D9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91D9F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91D9F" w:rsidRPr="001F441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42BC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C42B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546ED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C42B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546ED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546EDD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546EDD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C91D9F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91D9F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91D9F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91D9F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91D9F" w:rsidRPr="008631B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176998" w:rsidRPr="00AD7AC5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lang w:bidi="ar-MA"/>
        </w:rPr>
      </w:pPr>
      <w:r w:rsidRPr="00AD7AC5">
        <w:rPr>
          <w:rFonts w:cs="Arial"/>
          <w:b/>
          <w:bCs/>
          <w:u w:val="single"/>
          <w:rtl/>
          <w:lang w:bidi="ar-MA"/>
        </w:rPr>
        <w:t>المصدر</w:t>
      </w:r>
      <w:r w:rsidRPr="00AD7AC5">
        <w:rPr>
          <w:rFonts w:cs="Arial"/>
          <w:b/>
          <w:bCs/>
          <w:rtl/>
          <w:lang w:bidi="ar-MA"/>
        </w:rPr>
        <w:t xml:space="preserve"> : </w:t>
      </w:r>
      <w:r w:rsidRPr="00AD7AC5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Pr="00AD7AC5">
        <w:rPr>
          <w:rFonts w:ascii="Arial" w:hAnsi="Arial" w:cs="Arial"/>
          <w:b/>
          <w:bCs/>
          <w:color w:val="0000FF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C42BC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7A4029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A31E4" w:rsidRPr="00A153EC" w:rsidRDefault="00C42BC4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</w:t>
            </w:r>
            <w:r w:rsidR="00F111E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و </w:t>
            </w:r>
            <w:r w:rsidR="00546ED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31E4" w:rsidRPr="00A153EC" w:rsidRDefault="00C42BC4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</w:t>
            </w:r>
            <w:r w:rsidR="00F111E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ز </w:t>
            </w:r>
            <w:r w:rsidR="00546ED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A31E4" w:rsidRPr="00A153EC" w:rsidRDefault="002A31E4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A31E4" w:rsidRPr="00A153EC" w:rsidRDefault="00546EDD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1E4" w:rsidRPr="00A153EC" w:rsidRDefault="00546EDD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A31E4" w:rsidRPr="00A153EC" w:rsidRDefault="002A31E4" w:rsidP="007A402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91D9F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91D9F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91D9F" w:rsidRPr="00A153EC" w:rsidRDefault="00C91D9F" w:rsidP="00C91D9F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91D9F" w:rsidRPr="008F7B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91D9F" w:rsidRPr="008F7B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91D9F" w:rsidRPr="008F7B9F" w:rsidRDefault="00C91D9F" w:rsidP="00C91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91D9F" w:rsidRDefault="00C91D9F" w:rsidP="00C91D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8F" w:rsidRDefault="00691E8F">
      <w:r>
        <w:separator/>
      </w:r>
    </w:p>
  </w:endnote>
  <w:endnote w:type="continuationSeparator" w:id="1">
    <w:p w:rsidR="00691E8F" w:rsidRDefault="0069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C747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C747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B25F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B25F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C747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2.5pt;margin-top:-14.45pt;width:261pt;height:25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8F" w:rsidRDefault="00691E8F">
      <w:r>
        <w:separator/>
      </w:r>
    </w:p>
  </w:footnote>
  <w:footnote w:type="continuationSeparator" w:id="1">
    <w:p w:rsidR="00691E8F" w:rsidRDefault="00691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4C6F"/>
    <w:rsid w:val="00027850"/>
    <w:rsid w:val="00037E0B"/>
    <w:rsid w:val="00042C04"/>
    <w:rsid w:val="00050A6E"/>
    <w:rsid w:val="00053619"/>
    <w:rsid w:val="000554EE"/>
    <w:rsid w:val="00056810"/>
    <w:rsid w:val="00060321"/>
    <w:rsid w:val="00061AEA"/>
    <w:rsid w:val="00061BA9"/>
    <w:rsid w:val="00064386"/>
    <w:rsid w:val="0006553F"/>
    <w:rsid w:val="00065DCD"/>
    <w:rsid w:val="00067EFD"/>
    <w:rsid w:val="00070037"/>
    <w:rsid w:val="00081BE5"/>
    <w:rsid w:val="00085E86"/>
    <w:rsid w:val="000A3BE9"/>
    <w:rsid w:val="000A4187"/>
    <w:rsid w:val="000A4F68"/>
    <w:rsid w:val="000B2A3E"/>
    <w:rsid w:val="000B6EA6"/>
    <w:rsid w:val="000C36C3"/>
    <w:rsid w:val="000C534E"/>
    <w:rsid w:val="000C5E54"/>
    <w:rsid w:val="000C7682"/>
    <w:rsid w:val="000C7C54"/>
    <w:rsid w:val="000D25AF"/>
    <w:rsid w:val="000D2D20"/>
    <w:rsid w:val="000D2DED"/>
    <w:rsid w:val="000D3F41"/>
    <w:rsid w:val="000D69FD"/>
    <w:rsid w:val="000E21D3"/>
    <w:rsid w:val="000E722D"/>
    <w:rsid w:val="000E7503"/>
    <w:rsid w:val="000F0B6A"/>
    <w:rsid w:val="000F408A"/>
    <w:rsid w:val="00100AF5"/>
    <w:rsid w:val="00105996"/>
    <w:rsid w:val="001063C7"/>
    <w:rsid w:val="00107113"/>
    <w:rsid w:val="001147B7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87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0568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793"/>
    <w:rsid w:val="00220DF6"/>
    <w:rsid w:val="0022299E"/>
    <w:rsid w:val="0022597E"/>
    <w:rsid w:val="0023043F"/>
    <w:rsid w:val="002316A6"/>
    <w:rsid w:val="0024021C"/>
    <w:rsid w:val="002406FE"/>
    <w:rsid w:val="00241A0F"/>
    <w:rsid w:val="00242C76"/>
    <w:rsid w:val="00242CBE"/>
    <w:rsid w:val="00243688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292B"/>
    <w:rsid w:val="0028585A"/>
    <w:rsid w:val="00286F23"/>
    <w:rsid w:val="002872EF"/>
    <w:rsid w:val="0028779F"/>
    <w:rsid w:val="00290B88"/>
    <w:rsid w:val="002915A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6D8"/>
    <w:rsid w:val="0038170B"/>
    <w:rsid w:val="00382BAC"/>
    <w:rsid w:val="00385013"/>
    <w:rsid w:val="0039063A"/>
    <w:rsid w:val="00393B90"/>
    <w:rsid w:val="00393EF8"/>
    <w:rsid w:val="0039480A"/>
    <w:rsid w:val="003A0BAE"/>
    <w:rsid w:val="003A14B5"/>
    <w:rsid w:val="003A5CB2"/>
    <w:rsid w:val="003B7C9A"/>
    <w:rsid w:val="003C104F"/>
    <w:rsid w:val="003C131B"/>
    <w:rsid w:val="003C357A"/>
    <w:rsid w:val="003D73A4"/>
    <w:rsid w:val="003D7746"/>
    <w:rsid w:val="003E5DDB"/>
    <w:rsid w:val="003F28EA"/>
    <w:rsid w:val="003F445E"/>
    <w:rsid w:val="00401D3E"/>
    <w:rsid w:val="00403A20"/>
    <w:rsid w:val="0041796D"/>
    <w:rsid w:val="00425145"/>
    <w:rsid w:val="004275D6"/>
    <w:rsid w:val="00431B02"/>
    <w:rsid w:val="0043322E"/>
    <w:rsid w:val="00435996"/>
    <w:rsid w:val="00446DB7"/>
    <w:rsid w:val="00447FBC"/>
    <w:rsid w:val="00455540"/>
    <w:rsid w:val="00461967"/>
    <w:rsid w:val="004744FF"/>
    <w:rsid w:val="00477C2C"/>
    <w:rsid w:val="00481E24"/>
    <w:rsid w:val="00483038"/>
    <w:rsid w:val="00484D41"/>
    <w:rsid w:val="00484E8D"/>
    <w:rsid w:val="00487904"/>
    <w:rsid w:val="0049060D"/>
    <w:rsid w:val="004942FE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6EDD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26C0"/>
    <w:rsid w:val="005B3582"/>
    <w:rsid w:val="005B48EA"/>
    <w:rsid w:val="005C2703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15F28"/>
    <w:rsid w:val="00621F5D"/>
    <w:rsid w:val="00630E13"/>
    <w:rsid w:val="0063123E"/>
    <w:rsid w:val="00633846"/>
    <w:rsid w:val="00633BBA"/>
    <w:rsid w:val="00635AEC"/>
    <w:rsid w:val="00637BD4"/>
    <w:rsid w:val="006418B5"/>
    <w:rsid w:val="00650FBE"/>
    <w:rsid w:val="00656EDF"/>
    <w:rsid w:val="0065766E"/>
    <w:rsid w:val="00661B0F"/>
    <w:rsid w:val="00665592"/>
    <w:rsid w:val="006679F7"/>
    <w:rsid w:val="00667E75"/>
    <w:rsid w:val="00667ECC"/>
    <w:rsid w:val="006707C0"/>
    <w:rsid w:val="00672D1D"/>
    <w:rsid w:val="006732B3"/>
    <w:rsid w:val="00673E67"/>
    <w:rsid w:val="00682878"/>
    <w:rsid w:val="00682F7C"/>
    <w:rsid w:val="0068506D"/>
    <w:rsid w:val="00687A8F"/>
    <w:rsid w:val="00690CED"/>
    <w:rsid w:val="00691E8F"/>
    <w:rsid w:val="00692552"/>
    <w:rsid w:val="00694FF6"/>
    <w:rsid w:val="00695BAE"/>
    <w:rsid w:val="006A3883"/>
    <w:rsid w:val="006B092A"/>
    <w:rsid w:val="006B25FE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1728E"/>
    <w:rsid w:val="007206D4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3380"/>
    <w:rsid w:val="00785179"/>
    <w:rsid w:val="00786ECE"/>
    <w:rsid w:val="00790B01"/>
    <w:rsid w:val="00791486"/>
    <w:rsid w:val="00794363"/>
    <w:rsid w:val="007952D3"/>
    <w:rsid w:val="007953C6"/>
    <w:rsid w:val="00796547"/>
    <w:rsid w:val="00797E37"/>
    <w:rsid w:val="007A3834"/>
    <w:rsid w:val="007A4029"/>
    <w:rsid w:val="007A4BA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0D1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094"/>
    <w:rsid w:val="0080593A"/>
    <w:rsid w:val="00807DC4"/>
    <w:rsid w:val="00811CEF"/>
    <w:rsid w:val="008129A5"/>
    <w:rsid w:val="008148E1"/>
    <w:rsid w:val="00817D3A"/>
    <w:rsid w:val="008216D1"/>
    <w:rsid w:val="008317B4"/>
    <w:rsid w:val="0083601D"/>
    <w:rsid w:val="008360E3"/>
    <w:rsid w:val="008373A3"/>
    <w:rsid w:val="0083767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B54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B9F"/>
    <w:rsid w:val="008F7F80"/>
    <w:rsid w:val="00900744"/>
    <w:rsid w:val="00900B2E"/>
    <w:rsid w:val="009028EC"/>
    <w:rsid w:val="00905CF8"/>
    <w:rsid w:val="00910948"/>
    <w:rsid w:val="00914F99"/>
    <w:rsid w:val="00930BC1"/>
    <w:rsid w:val="00931126"/>
    <w:rsid w:val="00935C12"/>
    <w:rsid w:val="00944B4F"/>
    <w:rsid w:val="00950733"/>
    <w:rsid w:val="0095153B"/>
    <w:rsid w:val="00953DB4"/>
    <w:rsid w:val="00961216"/>
    <w:rsid w:val="0096299E"/>
    <w:rsid w:val="00965163"/>
    <w:rsid w:val="009674B4"/>
    <w:rsid w:val="00970294"/>
    <w:rsid w:val="009743E6"/>
    <w:rsid w:val="009750B7"/>
    <w:rsid w:val="009801E4"/>
    <w:rsid w:val="00980387"/>
    <w:rsid w:val="00981B0B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F74"/>
    <w:rsid w:val="009D664A"/>
    <w:rsid w:val="009E1925"/>
    <w:rsid w:val="009E20C7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61B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A0BDC"/>
    <w:rsid w:val="00AA3E6A"/>
    <w:rsid w:val="00AA48F7"/>
    <w:rsid w:val="00AA6739"/>
    <w:rsid w:val="00AA723E"/>
    <w:rsid w:val="00AB0149"/>
    <w:rsid w:val="00AB032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AC5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20D1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17AC"/>
    <w:rsid w:val="00BB27CA"/>
    <w:rsid w:val="00BB3BD2"/>
    <w:rsid w:val="00BB55C0"/>
    <w:rsid w:val="00BC0021"/>
    <w:rsid w:val="00BC035F"/>
    <w:rsid w:val="00BC2E39"/>
    <w:rsid w:val="00BC2EE7"/>
    <w:rsid w:val="00BC49B4"/>
    <w:rsid w:val="00BC7470"/>
    <w:rsid w:val="00BD05AA"/>
    <w:rsid w:val="00BD3618"/>
    <w:rsid w:val="00BD3D2A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0FFF"/>
    <w:rsid w:val="00C14DCE"/>
    <w:rsid w:val="00C230A8"/>
    <w:rsid w:val="00C26145"/>
    <w:rsid w:val="00C2678A"/>
    <w:rsid w:val="00C279A0"/>
    <w:rsid w:val="00C31EF5"/>
    <w:rsid w:val="00C36CAE"/>
    <w:rsid w:val="00C42BC4"/>
    <w:rsid w:val="00C440FC"/>
    <w:rsid w:val="00C455CF"/>
    <w:rsid w:val="00C45E08"/>
    <w:rsid w:val="00C509B9"/>
    <w:rsid w:val="00C5584A"/>
    <w:rsid w:val="00C55A3C"/>
    <w:rsid w:val="00C560D8"/>
    <w:rsid w:val="00C569B9"/>
    <w:rsid w:val="00C57DE2"/>
    <w:rsid w:val="00C726EC"/>
    <w:rsid w:val="00C77AA4"/>
    <w:rsid w:val="00C8092F"/>
    <w:rsid w:val="00C90DF4"/>
    <w:rsid w:val="00C91D9F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5085"/>
    <w:rsid w:val="00D40AE4"/>
    <w:rsid w:val="00D41C80"/>
    <w:rsid w:val="00D4265A"/>
    <w:rsid w:val="00D46A93"/>
    <w:rsid w:val="00D4763E"/>
    <w:rsid w:val="00D5289B"/>
    <w:rsid w:val="00D60382"/>
    <w:rsid w:val="00D71FF6"/>
    <w:rsid w:val="00D80F37"/>
    <w:rsid w:val="00D820EB"/>
    <w:rsid w:val="00D82174"/>
    <w:rsid w:val="00D83A93"/>
    <w:rsid w:val="00DB27A9"/>
    <w:rsid w:val="00DB293A"/>
    <w:rsid w:val="00DB41D2"/>
    <w:rsid w:val="00DB4566"/>
    <w:rsid w:val="00DB5B3F"/>
    <w:rsid w:val="00DC0C38"/>
    <w:rsid w:val="00DC10F3"/>
    <w:rsid w:val="00DC2064"/>
    <w:rsid w:val="00DC428D"/>
    <w:rsid w:val="00DD1685"/>
    <w:rsid w:val="00DD38DD"/>
    <w:rsid w:val="00DD4344"/>
    <w:rsid w:val="00DD4AEF"/>
    <w:rsid w:val="00DD5A2F"/>
    <w:rsid w:val="00DE1986"/>
    <w:rsid w:val="00DE4B38"/>
    <w:rsid w:val="00DE5E38"/>
    <w:rsid w:val="00DE635A"/>
    <w:rsid w:val="00DF30F4"/>
    <w:rsid w:val="00E00F10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77FAD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10090"/>
    <w:rsid w:val="00F1016F"/>
    <w:rsid w:val="00F111E6"/>
    <w:rsid w:val="00F11331"/>
    <w:rsid w:val="00F13493"/>
    <w:rsid w:val="00F15891"/>
    <w:rsid w:val="00F16832"/>
    <w:rsid w:val="00F24784"/>
    <w:rsid w:val="00F2657B"/>
    <w:rsid w:val="00F30486"/>
    <w:rsid w:val="00F30675"/>
    <w:rsid w:val="00F33297"/>
    <w:rsid w:val="00F33A9C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E7921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41</cp:revision>
  <cp:lastPrinted>2012-11-26T10:50:00Z</cp:lastPrinted>
  <dcterms:created xsi:type="dcterms:W3CDTF">2024-09-13T20:36:00Z</dcterms:created>
  <dcterms:modified xsi:type="dcterms:W3CDTF">2025-08-18T11:45:00Z</dcterms:modified>
</cp:coreProperties>
</file>