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13661" w:rsidRDefault="00113661" w:rsidP="00113661">
      <w:pPr>
        <w:bidi/>
      </w:pPr>
    </w:p>
    <w:p w:rsidR="00AE1CBB" w:rsidRPr="005B3B12" w:rsidRDefault="00AE1CBB" w:rsidP="005048F2">
      <w:pPr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</w:p>
    <w:p w:rsidR="005048F2" w:rsidRPr="005B3B12" w:rsidRDefault="005048F2" w:rsidP="00AE1CBB">
      <w:pPr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5048F2" w:rsidRPr="005B3B12" w:rsidRDefault="005048F2" w:rsidP="005048F2">
      <w:pPr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5048F2" w:rsidRPr="005B3B12" w:rsidRDefault="005048F2" w:rsidP="005048F2">
      <w:pPr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>ال</w:t>
      </w: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أ</w:t>
      </w:r>
      <w:r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>رق</w:t>
      </w: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</w:t>
      </w:r>
      <w:r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م </w:t>
      </w:r>
      <w:r w:rsidR="009E2A93"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الاستدلالية للتجار</w:t>
      </w:r>
      <w:r w:rsidR="009E2A93" w:rsidRPr="005B3B12">
        <w:rPr>
          <w:rFonts w:cs="Arial" w:hint="eastAsia"/>
          <w:b/>
          <w:bCs/>
          <w:color w:val="632423"/>
          <w:sz w:val="34"/>
          <w:szCs w:val="34"/>
          <w:rtl/>
          <w:lang w:bidi="ar-MA"/>
        </w:rPr>
        <w:t>ة</w:t>
      </w: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الخارجية</w:t>
      </w:r>
    </w:p>
    <w:p w:rsidR="005048F2" w:rsidRPr="005B3B12" w:rsidRDefault="005048F2" w:rsidP="00CB7BD0">
      <w:pPr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للفصل </w:t>
      </w:r>
      <w:r w:rsidR="00CB7BD0" w:rsidRPr="005B3B12">
        <w:rPr>
          <w:rFonts w:cs="Arial"/>
          <w:b/>
          <w:bCs/>
          <w:color w:val="632423"/>
          <w:sz w:val="34"/>
          <w:szCs w:val="34"/>
          <w:rtl/>
          <w:lang w:bidi="ar-MA"/>
        </w:rPr>
        <w:t>الثالث</w:t>
      </w:r>
      <w:r w:rsidRPr="005B3B1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Pr="005B3B12">
        <w:rPr>
          <w:rFonts w:cs="Arial"/>
          <w:b/>
          <w:bCs/>
          <w:color w:val="632423"/>
          <w:sz w:val="34"/>
          <w:szCs w:val="34"/>
          <w:lang w:bidi="ar-MA"/>
        </w:rPr>
        <w:t>202</w:t>
      </w:r>
      <w:r w:rsidR="009E2A93" w:rsidRPr="005B3B12">
        <w:rPr>
          <w:rFonts w:cs="Arial"/>
          <w:b/>
          <w:bCs/>
          <w:color w:val="632423"/>
          <w:sz w:val="34"/>
          <w:szCs w:val="34"/>
          <w:lang w:bidi="ar-MA"/>
        </w:rPr>
        <w:t>5</w:t>
      </w: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</w:p>
    <w:p w:rsidR="005048F2" w:rsidRDefault="005048F2" w:rsidP="0058048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58048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نخفاض </w:t>
      </w:r>
      <w:r w:rsidR="00580487" w:rsidRPr="0058048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الأرقام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</w:t>
      </w:r>
      <w:r w:rsidR="009E2A93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الاستدلالية للقي</w:t>
      </w:r>
      <w:r w:rsidR="009E2A93" w:rsidRPr="005048F2">
        <w:rPr>
          <w:rFonts w:ascii="Arial" w:hAnsi="Arial" w:cs="Arial" w:hint="eastAsia"/>
          <w:b/>
          <w:bCs/>
          <w:color w:val="E36C0A"/>
          <w:sz w:val="32"/>
          <w:szCs w:val="32"/>
          <w:rtl/>
          <w:lang w:bidi="ar-MA"/>
        </w:rPr>
        <w:t>م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المتوسطة للواردات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24241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5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9B32B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8</w:t>
      </w:r>
      <w:r w:rsidR="00545D7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  <w:r w:rsidR="00580487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58048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ارتفاع</w:t>
      </w:r>
      <w:r w:rsidR="0058048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58048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الأرقام</w:t>
      </w:r>
      <w:r w:rsidR="00B9212D"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</w:t>
      </w:r>
      <w:r w:rsidR="00B9212D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الاستدلالية للقي</w:t>
      </w:r>
      <w:r w:rsidR="00B9212D" w:rsidRPr="005048F2">
        <w:rPr>
          <w:rFonts w:ascii="Arial" w:hAnsi="Arial" w:cs="Arial" w:hint="eastAsia"/>
          <w:b/>
          <w:bCs/>
          <w:color w:val="E36C0A"/>
          <w:sz w:val="32"/>
          <w:szCs w:val="32"/>
          <w:rtl/>
          <w:lang w:bidi="ar-MA"/>
        </w:rPr>
        <w:t>م</w:t>
      </w:r>
      <w:r w:rsidR="00B9212D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</w:t>
      </w:r>
      <w:r w:rsidR="00580487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المتوسطة</w:t>
      </w:r>
      <w:r w:rsidR="0058048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58048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للصادرات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.</w:t>
      </w:r>
      <w:r w:rsidR="00224241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0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FE2E49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4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</w:p>
    <w:p w:rsidR="00B2288D" w:rsidRPr="005F3112" w:rsidRDefault="00B2288D" w:rsidP="00B2288D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</w:p>
    <w:p w:rsidR="00B2288D" w:rsidRPr="00296DD2" w:rsidRDefault="005048F2" w:rsidP="006E10A6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  <w:rtl/>
          <w:lang w:bidi="ar-MA"/>
        </w:rPr>
      </w:pPr>
      <w:r w:rsidRPr="00296DD2">
        <w:rPr>
          <w:rFonts w:ascii="Arial" w:hAnsi="Arial" w:cs="Arial"/>
          <w:b/>
          <w:bCs/>
          <w:sz w:val="30"/>
          <w:szCs w:val="30"/>
          <w:rtl/>
        </w:rPr>
        <w:t>سجل الرقم الاستدلالي للقيم المتوسطة للواردات</w:t>
      </w:r>
      <w:r w:rsidRPr="00296DD2">
        <w:rPr>
          <w:rFonts w:ascii="Arial" w:hAnsi="Arial" w:cs="Arial"/>
          <w:sz w:val="30"/>
          <w:szCs w:val="30"/>
          <w:rtl/>
        </w:rPr>
        <w:t xml:space="preserve"> انخفاضا </w:t>
      </w:r>
      <w:r w:rsidRPr="00296DD2">
        <w:rPr>
          <w:rFonts w:ascii="Arial" w:hAnsi="Arial" w:cs="Arial" w:hint="cs"/>
          <w:sz w:val="30"/>
          <w:szCs w:val="30"/>
          <w:rtl/>
        </w:rPr>
        <w:t>ب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="00A0376A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>,</w:t>
      </w:r>
      <w:r w:rsidR="009B32B8">
        <w:rPr>
          <w:rFonts w:ascii="Arial" w:hAnsi="Arial" w:cs="Arial"/>
          <w:sz w:val="30"/>
          <w:szCs w:val="30"/>
        </w:rPr>
        <w:t>8</w:t>
      </w:r>
      <w:r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 xml:space="preserve">خلال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الفصل </w:t>
      </w:r>
      <w:r w:rsidR="009B32B8" w:rsidRPr="002D6AEA">
        <w:rPr>
          <w:rFonts w:cs="Simplified Arabic"/>
          <w:sz w:val="30"/>
          <w:szCs w:val="30"/>
          <w:rtl/>
          <w:lang w:bidi="ar-MA"/>
        </w:rPr>
        <w:t>الثالث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 من سنة</w:t>
      </w:r>
      <w:r w:rsidR="00186E09" w:rsidRPr="00296DD2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/>
          <w:sz w:val="30"/>
          <w:szCs w:val="30"/>
        </w:rPr>
        <w:t>202</w:t>
      </w:r>
      <w:r w:rsidR="009E2A93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مقارنة مع</w:t>
      </w:r>
      <w:r w:rsidR="00C27D79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>نفس</w:t>
      </w:r>
      <w:r w:rsidRPr="00296DD2">
        <w:rPr>
          <w:rFonts w:ascii="Arial" w:hAnsi="Arial" w:cs="Arial"/>
          <w:sz w:val="30"/>
          <w:szCs w:val="30"/>
          <w:rtl/>
        </w:rPr>
        <w:t xml:space="preserve"> الفصل لسنة</w:t>
      </w:r>
      <w:r w:rsidRPr="00296DD2">
        <w:rPr>
          <w:rFonts w:ascii="Arial" w:hAnsi="Arial" w:cs="Arial"/>
          <w:sz w:val="30"/>
          <w:szCs w:val="30"/>
        </w:rPr>
        <w:t xml:space="preserve"> .</w:t>
      </w:r>
      <w:r w:rsidR="00264E98">
        <w:rPr>
          <w:rFonts w:ascii="Arial" w:hAnsi="Arial" w:cs="Arial"/>
          <w:sz w:val="30"/>
          <w:szCs w:val="30"/>
        </w:rPr>
        <w:t>2024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ويعود هذا التطور أساسا إلى </w:t>
      </w:r>
      <w:r w:rsidRPr="00296DD2">
        <w:rPr>
          <w:rFonts w:ascii="Arial" w:hAnsi="Arial" w:cs="Arial"/>
          <w:sz w:val="30"/>
          <w:szCs w:val="30"/>
          <w:rtl/>
        </w:rPr>
        <w:t>انخفاض</w:t>
      </w:r>
      <w:r w:rsidR="000F10E3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القيم </w:t>
      </w:r>
      <w:r w:rsidR="009E2A93" w:rsidRPr="00296DD2">
        <w:rPr>
          <w:rFonts w:ascii="Arial" w:hAnsi="Arial" w:cs="Arial" w:hint="cs"/>
          <w:sz w:val="30"/>
          <w:szCs w:val="30"/>
          <w:rtl/>
        </w:rPr>
        <w:t>المتوسطة ف</w:t>
      </w:r>
      <w:r w:rsidR="009E2A93" w:rsidRPr="00296DD2">
        <w:rPr>
          <w:rFonts w:ascii="Arial" w:hAnsi="Arial" w:cs="Arial" w:hint="eastAsia"/>
          <w:sz w:val="30"/>
          <w:szCs w:val="30"/>
          <w:rtl/>
        </w:rPr>
        <w:t>ي</w:t>
      </w:r>
      <w:r w:rsidR="000F10E3">
        <w:rPr>
          <w:rFonts w:ascii="Arial" w:hAnsi="Arial" w:cs="Arial" w:hint="cs"/>
          <w:sz w:val="30"/>
          <w:szCs w:val="30"/>
          <w:rtl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مجموعات الاستعمال</w:t>
      </w:r>
      <w:r w:rsidR="000F10E3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ل"</w:t>
      </w:r>
      <w:r w:rsidR="009B32B8" w:rsidRPr="00296DD2">
        <w:rPr>
          <w:rFonts w:ascii="Arial" w:hAnsi="Arial" w:cs="Arial"/>
          <w:sz w:val="30"/>
          <w:szCs w:val="30"/>
          <w:rtl/>
        </w:rPr>
        <w:t>مواد</w:t>
      </w:r>
      <w:r w:rsidR="000F10E3">
        <w:rPr>
          <w:rFonts w:ascii="Arial" w:hAnsi="Arial" w:cs="Arial"/>
          <w:sz w:val="30"/>
          <w:szCs w:val="30"/>
        </w:rPr>
        <w:t xml:space="preserve"> </w:t>
      </w:r>
      <w:r w:rsidR="009B32B8" w:rsidRPr="00296DD2">
        <w:rPr>
          <w:rFonts w:ascii="Arial" w:hAnsi="Arial" w:cs="Arial"/>
          <w:sz w:val="30"/>
          <w:szCs w:val="30"/>
          <w:rtl/>
        </w:rPr>
        <w:t>التجهيز</w:t>
      </w:r>
      <w:r w:rsidR="000F10E3">
        <w:rPr>
          <w:rFonts w:ascii="Arial" w:hAnsi="Arial" w:cs="Arial"/>
          <w:sz w:val="30"/>
          <w:szCs w:val="30"/>
        </w:rPr>
        <w:t xml:space="preserve"> </w:t>
      </w:r>
      <w:r w:rsidR="00F57495" w:rsidRPr="00296DD2">
        <w:rPr>
          <w:rFonts w:ascii="Arial" w:hAnsi="Arial" w:cs="Arial"/>
          <w:sz w:val="30"/>
          <w:szCs w:val="30"/>
          <w:rtl/>
        </w:rPr>
        <w:t>الصناعية"</w:t>
      </w:r>
      <w:r w:rsidR="009B32B8">
        <w:rPr>
          <w:rFonts w:ascii="Arial" w:hAnsi="Arial" w:cs="Arial" w:hint="cs"/>
          <w:sz w:val="30"/>
          <w:szCs w:val="30"/>
          <w:rtl/>
        </w:rPr>
        <w:t xml:space="preserve">                       </w:t>
      </w:r>
      <w:r w:rsidRPr="00296DD2">
        <w:rPr>
          <w:rFonts w:ascii="Arial" w:hAnsi="Arial" w:cs="Arial"/>
          <w:sz w:val="30"/>
          <w:szCs w:val="30"/>
          <w:rtl/>
        </w:rPr>
        <w:t xml:space="preserve"> </w:t>
      </w:r>
      <w:bookmarkStart w:id="0" w:name="_GoBack"/>
      <w:bookmarkEnd w:id="0"/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9B32B8" w:rsidRPr="00296DD2">
        <w:rPr>
          <w:rFonts w:ascii="Arial" w:hAnsi="Arial" w:cs="Arial" w:hint="cs"/>
          <w:sz w:val="30"/>
          <w:szCs w:val="30"/>
          <w:rtl/>
        </w:rPr>
        <w:t>أنصا</w:t>
      </w:r>
      <w:r w:rsidR="009B32B8" w:rsidRPr="00296DD2">
        <w:rPr>
          <w:rFonts w:ascii="Arial" w:hAnsi="Arial" w:cs="Arial" w:hint="eastAsia"/>
          <w:sz w:val="30"/>
          <w:szCs w:val="30"/>
          <w:rtl/>
        </w:rPr>
        <w:t>ف</w:t>
      </w:r>
      <w:r w:rsidR="009B32B8" w:rsidRPr="00296DD2">
        <w:rPr>
          <w:rFonts w:ascii="Arial" w:hAnsi="Arial" w:cs="Arial"/>
          <w:sz w:val="30"/>
          <w:szCs w:val="30"/>
          <w:rtl/>
        </w:rPr>
        <w:t xml:space="preserve"> المنتجات</w:t>
      </w:r>
      <w:r w:rsidRPr="00296DD2">
        <w:rPr>
          <w:rFonts w:ascii="Arial" w:hAnsi="Arial" w:cs="Arial"/>
          <w:sz w:val="30"/>
          <w:szCs w:val="30"/>
          <w:rtl/>
        </w:rPr>
        <w:t>" ب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="009B32B8">
        <w:rPr>
          <w:rFonts w:ascii="Arial" w:hAnsi="Arial" w:cs="Arial"/>
          <w:sz w:val="30"/>
          <w:szCs w:val="30"/>
        </w:rPr>
        <w:t>8</w:t>
      </w:r>
      <w:r w:rsidR="009B32B8" w:rsidRPr="00296DD2">
        <w:rPr>
          <w:rFonts w:ascii="Arial" w:hAnsi="Arial" w:cs="Arial"/>
          <w:sz w:val="30"/>
          <w:szCs w:val="30"/>
        </w:rPr>
        <w:t>,</w:t>
      </w:r>
      <w:r w:rsidR="009B32B8">
        <w:rPr>
          <w:rFonts w:ascii="Arial" w:hAnsi="Arial" w:cs="Arial"/>
          <w:sz w:val="30"/>
          <w:szCs w:val="30"/>
        </w:rPr>
        <w:t>7</w:t>
      </w:r>
      <w:r w:rsidR="009B32B8"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0F10E3" w:rsidRPr="00296DD2">
        <w:rPr>
          <w:rFonts w:ascii="Arial" w:hAnsi="Arial" w:cs="Arial"/>
          <w:sz w:val="30"/>
          <w:szCs w:val="30"/>
          <w:rtl/>
        </w:rPr>
        <w:t>الطاقة وزيوت التشحيم</w:t>
      </w:r>
      <w:r w:rsidRPr="00296DD2">
        <w:rPr>
          <w:rFonts w:ascii="Arial" w:hAnsi="Arial" w:cs="Arial"/>
          <w:sz w:val="30"/>
          <w:szCs w:val="30"/>
          <w:rtl/>
        </w:rPr>
        <w:t>" ب</w:t>
      </w:r>
      <w:r w:rsidR="008E713B" w:rsidRPr="00296DD2">
        <w:rPr>
          <w:rFonts w:ascii="Arial" w:hAnsi="Arial" w:cs="Arial"/>
          <w:sz w:val="30"/>
          <w:szCs w:val="30"/>
        </w:rPr>
        <w:t xml:space="preserve"> </w:t>
      </w:r>
      <w:r w:rsidR="000F10E3">
        <w:rPr>
          <w:rFonts w:ascii="Arial" w:hAnsi="Arial" w:cs="Arial"/>
          <w:sz w:val="30"/>
          <w:szCs w:val="30"/>
        </w:rPr>
        <w:t>11</w:t>
      </w:r>
      <w:r w:rsidRPr="00296DD2">
        <w:rPr>
          <w:rFonts w:ascii="Arial" w:hAnsi="Arial" w:cs="Arial"/>
          <w:sz w:val="30"/>
          <w:szCs w:val="30"/>
        </w:rPr>
        <w:t>,</w:t>
      </w:r>
      <w:r w:rsidR="000F10E3">
        <w:rPr>
          <w:rFonts w:ascii="Arial" w:hAnsi="Arial" w:cs="Arial"/>
          <w:sz w:val="30"/>
          <w:szCs w:val="30"/>
        </w:rPr>
        <w:t>6</w:t>
      </w:r>
      <w:r w:rsidRPr="00296DD2">
        <w:rPr>
          <w:rFonts w:ascii="Arial" w:hAnsi="Arial" w:cs="Arial"/>
          <w:sz w:val="30"/>
          <w:szCs w:val="30"/>
        </w:rPr>
        <w:t>%</w:t>
      </w:r>
      <w:r w:rsidR="000F10E3">
        <w:rPr>
          <w:rFonts w:ascii="Arial" w:hAnsi="Arial" w:cs="Arial" w:hint="cs"/>
          <w:sz w:val="30"/>
          <w:szCs w:val="30"/>
          <w:rtl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0F10E3" w:rsidRPr="00296DD2">
        <w:rPr>
          <w:rFonts w:ascii="Arial" w:hAnsi="Arial" w:cs="Arial"/>
          <w:sz w:val="30"/>
          <w:szCs w:val="30"/>
          <w:rtl/>
        </w:rPr>
        <w:t>مواد الاستهلاك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Pr="00296DD2">
        <w:rPr>
          <w:rFonts w:ascii="Arial" w:hAnsi="Arial" w:cs="Arial" w:hint="cs"/>
          <w:sz w:val="30"/>
          <w:szCs w:val="30"/>
          <w:rtl/>
        </w:rPr>
        <w:t xml:space="preserve"> ب</w:t>
      </w:r>
      <w:r w:rsidR="000F10E3">
        <w:rPr>
          <w:rFonts w:ascii="Arial" w:hAnsi="Arial" w:cs="Arial"/>
          <w:sz w:val="30"/>
          <w:szCs w:val="30"/>
        </w:rPr>
        <w:t>3</w:t>
      </w:r>
      <w:r w:rsidRPr="00296DD2">
        <w:rPr>
          <w:rFonts w:ascii="Arial" w:hAnsi="Arial" w:cs="Arial"/>
          <w:sz w:val="30"/>
          <w:szCs w:val="30"/>
        </w:rPr>
        <w:t>,</w:t>
      </w:r>
      <w:r w:rsidR="000F10E3">
        <w:rPr>
          <w:rFonts w:ascii="Arial" w:hAnsi="Arial" w:cs="Arial"/>
          <w:sz w:val="30"/>
          <w:szCs w:val="30"/>
        </w:rPr>
        <w:t>1</w:t>
      </w:r>
      <w:r w:rsidRPr="00296DD2">
        <w:rPr>
          <w:rFonts w:ascii="Arial" w:hAnsi="Arial" w:cs="Arial"/>
          <w:sz w:val="30"/>
          <w:szCs w:val="30"/>
        </w:rPr>
        <w:t>%</w:t>
      </w:r>
      <w:r w:rsidR="008D1B1C">
        <w:rPr>
          <w:rFonts w:ascii="Arial" w:hAnsi="Arial" w:cs="Arial" w:hint="cs"/>
          <w:sz w:val="30"/>
          <w:szCs w:val="30"/>
          <w:rtl/>
        </w:rPr>
        <w:t xml:space="preserve"> و</w:t>
      </w:r>
      <w:r w:rsidR="002005D2" w:rsidRPr="00296DD2">
        <w:rPr>
          <w:rFonts w:ascii="Arial" w:hAnsi="Arial" w:cs="Arial"/>
          <w:sz w:val="30"/>
          <w:szCs w:val="30"/>
          <w:rtl/>
        </w:rPr>
        <w:t>في</w:t>
      </w:r>
      <w:r w:rsidR="00F836D7" w:rsidRPr="00296DD2">
        <w:rPr>
          <w:rFonts w:ascii="Arial" w:hAnsi="Arial" w:cs="Arial"/>
          <w:sz w:val="30"/>
          <w:szCs w:val="30"/>
        </w:rPr>
        <w:t xml:space="preserve"> </w:t>
      </w:r>
      <w:r w:rsidR="002005D2" w:rsidRPr="00296DD2">
        <w:rPr>
          <w:rFonts w:ascii="Arial" w:hAnsi="Arial" w:cs="Arial"/>
          <w:sz w:val="30"/>
          <w:szCs w:val="30"/>
          <w:rtl/>
        </w:rPr>
        <w:t>"</w:t>
      </w:r>
      <w:r w:rsidR="000F10E3" w:rsidRPr="00296DD2">
        <w:rPr>
          <w:rFonts w:ascii="Arial" w:hAnsi="Arial" w:cs="Arial"/>
          <w:sz w:val="30"/>
          <w:szCs w:val="30"/>
          <w:rtl/>
        </w:rPr>
        <w:t>المواد الغذائية والمشروبات والتبغ</w:t>
      </w:r>
      <w:r w:rsidR="002005D2" w:rsidRPr="00296DD2">
        <w:rPr>
          <w:rFonts w:ascii="Arial" w:hAnsi="Arial" w:cs="Arial"/>
          <w:sz w:val="30"/>
          <w:szCs w:val="30"/>
          <w:rtl/>
        </w:rPr>
        <w:t>" ب</w:t>
      </w:r>
      <w:r w:rsidR="00055BB8">
        <w:rPr>
          <w:rFonts w:ascii="Arial" w:hAnsi="Arial" w:cs="Arial"/>
          <w:sz w:val="30"/>
          <w:szCs w:val="30"/>
        </w:rPr>
        <w:t xml:space="preserve"> </w:t>
      </w:r>
      <w:r w:rsidR="003F1DFA">
        <w:rPr>
          <w:rFonts w:ascii="Arial" w:hAnsi="Arial" w:cs="Arial"/>
          <w:sz w:val="30"/>
          <w:szCs w:val="30"/>
        </w:rPr>
        <w:t xml:space="preserve"> 3,8% </w:t>
      </w:r>
      <w:r w:rsidR="00055BB8">
        <w:rPr>
          <w:rFonts w:ascii="Arial" w:hAnsi="Arial" w:cs="Arial" w:hint="cs"/>
          <w:sz w:val="30"/>
          <w:szCs w:val="30"/>
          <w:rtl/>
        </w:rPr>
        <w:t>و</w:t>
      </w:r>
      <w:r w:rsidR="003F1DFA" w:rsidRPr="003F1DFA">
        <w:rPr>
          <w:rFonts w:ascii="Arial" w:hAnsi="Arial" w:cs="Arial"/>
          <w:sz w:val="30"/>
          <w:szCs w:val="30"/>
          <w:rtl/>
        </w:rPr>
        <w:t xml:space="preserve">في "المواد </w:t>
      </w:r>
      <w:r w:rsidR="003F1DFA">
        <w:rPr>
          <w:rFonts w:ascii="Arial" w:hAnsi="Arial" w:cs="Arial" w:hint="cs"/>
          <w:sz w:val="30"/>
          <w:szCs w:val="30"/>
          <w:rtl/>
          <w:lang w:bidi="ar-MA"/>
        </w:rPr>
        <w:t>الخام من أصل حيواني أو نباتي</w:t>
      </w:r>
      <w:r w:rsidR="006D0E07">
        <w:rPr>
          <w:rFonts w:ascii="Arial" w:hAnsi="Arial" w:cs="Arial" w:hint="cs"/>
          <w:sz w:val="30"/>
          <w:szCs w:val="30"/>
          <w:rtl/>
          <w:lang w:bidi="ar-MA"/>
        </w:rPr>
        <w:t>" ب</w:t>
      </w:r>
      <w:r w:rsidR="00C64581" w:rsidRPr="00296DD2">
        <w:rPr>
          <w:rFonts w:ascii="Arial" w:hAnsi="Arial" w:cs="Arial"/>
          <w:sz w:val="30"/>
          <w:szCs w:val="30"/>
        </w:rPr>
        <w:t xml:space="preserve"> </w:t>
      </w:r>
      <w:r w:rsidR="003F1DFA">
        <w:rPr>
          <w:rFonts w:ascii="Arial" w:hAnsi="Arial" w:cs="Arial"/>
          <w:sz w:val="30"/>
          <w:szCs w:val="30"/>
        </w:rPr>
        <w:t xml:space="preserve">  </w:t>
      </w:r>
      <w:r w:rsidR="006D0E07">
        <w:rPr>
          <w:rFonts w:ascii="Arial" w:hAnsi="Arial" w:cs="Arial"/>
          <w:sz w:val="30"/>
          <w:szCs w:val="30"/>
        </w:rPr>
        <w:t>.2,3</w:t>
      </w:r>
      <w:r w:rsidR="00CA624D" w:rsidRPr="00296DD2">
        <w:rPr>
          <w:rFonts w:ascii="Arial" w:hAnsi="Arial" w:cs="Arial"/>
          <w:sz w:val="30"/>
          <w:szCs w:val="30"/>
        </w:rPr>
        <w:t>%</w:t>
      </w:r>
    </w:p>
    <w:p w:rsidR="005048F2" w:rsidRPr="005F3112" w:rsidRDefault="00F90B2B" w:rsidP="007E0E8F">
      <w:pPr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</w:rPr>
      </w:pPr>
      <w:r w:rsidRPr="008127F0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16053A" w:rsidRPr="0016053A" w:rsidRDefault="005048F2" w:rsidP="002E2692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  <w:rtl/>
          <w:lang w:bidi="ar-MA"/>
        </w:rPr>
      </w:pPr>
      <w:r w:rsidRPr="00296DD2">
        <w:rPr>
          <w:rFonts w:ascii="Arial" w:hAnsi="Arial" w:cs="Arial"/>
          <w:b/>
          <w:bCs/>
          <w:sz w:val="30"/>
          <w:szCs w:val="30"/>
          <w:rtl/>
        </w:rPr>
        <w:t>فيما يخص الرقم الاستدلالي للقيم المتوسطة للصادرات</w:t>
      </w:r>
      <w:r w:rsidR="00A70CBA" w:rsidRPr="00296DD2">
        <w:rPr>
          <w:rFonts w:ascii="Arial" w:hAnsi="Arial" w:cs="Arial" w:hint="cs"/>
          <w:sz w:val="30"/>
          <w:szCs w:val="30"/>
          <w:rtl/>
        </w:rPr>
        <w:t>، فق</w:t>
      </w:r>
      <w:r w:rsidR="00A70CBA" w:rsidRPr="00296DD2">
        <w:rPr>
          <w:rFonts w:ascii="Arial" w:hAnsi="Arial" w:cs="Arial" w:hint="eastAsia"/>
          <w:sz w:val="30"/>
          <w:szCs w:val="30"/>
          <w:rtl/>
        </w:rPr>
        <w:t>د</w:t>
      </w:r>
      <w:r w:rsidRPr="00296DD2">
        <w:rPr>
          <w:rFonts w:ascii="Arial" w:hAnsi="Arial" w:cs="Arial"/>
          <w:sz w:val="30"/>
          <w:szCs w:val="30"/>
          <w:rtl/>
        </w:rPr>
        <w:t xml:space="preserve"> سجل </w:t>
      </w:r>
      <w:r w:rsidR="00FE2E49" w:rsidRPr="00D0339C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ارتفا</w:t>
      </w:r>
      <w:r w:rsidR="00275172" w:rsidRPr="00D0339C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عا</w:t>
      </w:r>
      <w:r w:rsidR="00D0339C" w:rsidRPr="00D0339C">
        <w:rPr>
          <w:rFonts w:ascii="Arial" w:hAnsi="Arial" w:cs="Arial"/>
          <w:color w:val="000000" w:themeColor="text1"/>
          <w:sz w:val="32"/>
          <w:szCs w:val="32"/>
          <w:lang w:bidi="ar-MA"/>
        </w:rPr>
        <w:t xml:space="preserve"> </w:t>
      </w:r>
      <w:r w:rsidR="00E9787B" w:rsidRPr="00296DD2">
        <w:rPr>
          <w:rFonts w:ascii="Arial" w:hAnsi="Arial" w:cs="Arial" w:hint="cs"/>
          <w:sz w:val="30"/>
          <w:szCs w:val="30"/>
          <w:rtl/>
        </w:rPr>
        <w:t>ب</w:t>
      </w:r>
      <w:r w:rsidR="009E737C">
        <w:rPr>
          <w:rFonts w:ascii="Arial" w:hAnsi="Arial" w:cs="Arial"/>
          <w:sz w:val="30"/>
          <w:szCs w:val="30"/>
        </w:rPr>
        <w:t>0,4%</w:t>
      </w:r>
      <w:r w:rsidR="009F35E0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خلال الفصل </w:t>
      </w:r>
      <w:r w:rsidR="00275172" w:rsidRPr="002D6AEA">
        <w:rPr>
          <w:rFonts w:cs="Simplified Arabic"/>
          <w:sz w:val="30"/>
          <w:szCs w:val="30"/>
          <w:rtl/>
          <w:lang w:bidi="ar-MA"/>
        </w:rPr>
        <w:t>الثالث</w:t>
      </w:r>
      <w:r w:rsidRPr="00296DD2">
        <w:rPr>
          <w:rFonts w:ascii="Arial" w:hAnsi="Arial" w:cs="Arial"/>
          <w:sz w:val="30"/>
          <w:szCs w:val="30"/>
          <w:rtl/>
        </w:rPr>
        <w:t xml:space="preserve"> من سنة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="000A6FEC" w:rsidRPr="00296DD2">
        <w:rPr>
          <w:rFonts w:ascii="Arial" w:hAnsi="Arial" w:cs="Arial"/>
          <w:sz w:val="30"/>
          <w:szCs w:val="30"/>
        </w:rPr>
        <w:t xml:space="preserve">2025 </w:t>
      </w:r>
      <w:r w:rsidR="000A6FEC" w:rsidRPr="00296DD2">
        <w:rPr>
          <w:rFonts w:ascii="Arial" w:hAnsi="Arial" w:cs="Arial" w:hint="cs"/>
          <w:sz w:val="30"/>
          <w:szCs w:val="30"/>
          <w:rtl/>
        </w:rPr>
        <w:t>مقارنة</w:t>
      </w:r>
      <w:r w:rsidRPr="00296DD2">
        <w:rPr>
          <w:rFonts w:ascii="Arial" w:hAnsi="Arial" w:cs="Arial"/>
          <w:sz w:val="30"/>
          <w:szCs w:val="30"/>
          <w:rtl/>
        </w:rPr>
        <w:t xml:space="preserve"> مع نفس الفصل للسنة السابقة. وقد نتج هذا </w:t>
      </w:r>
      <w:r w:rsidRPr="00D0339C">
        <w:rPr>
          <w:rFonts w:ascii="Arial" w:hAnsi="Arial" w:cs="Arial" w:hint="cs"/>
          <w:sz w:val="30"/>
          <w:szCs w:val="30"/>
          <w:rtl/>
        </w:rPr>
        <w:t>الا</w:t>
      </w:r>
      <w:r w:rsidR="009D2684" w:rsidRPr="00D0339C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رتفاع</w:t>
      </w:r>
      <w:r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بالخصوص </w:t>
      </w:r>
      <w:r w:rsidRPr="00296DD2">
        <w:rPr>
          <w:rFonts w:ascii="Arial" w:hAnsi="Arial" w:cs="Arial" w:hint="cs"/>
          <w:sz w:val="30"/>
          <w:szCs w:val="30"/>
          <w:rtl/>
        </w:rPr>
        <w:t>عن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="00D0339C" w:rsidRPr="00D0339C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ارتفاع</w:t>
      </w:r>
      <w:r w:rsidR="00D0339C" w:rsidRPr="00296DD2">
        <w:rPr>
          <w:rFonts w:ascii="Arial" w:hAnsi="Arial" w:cs="Arial"/>
          <w:sz w:val="30"/>
          <w:szCs w:val="30"/>
        </w:rPr>
        <w:t xml:space="preserve"> </w:t>
      </w:r>
      <w:r w:rsidR="00D0339C" w:rsidRPr="00296DD2">
        <w:rPr>
          <w:rFonts w:ascii="Arial" w:hAnsi="Arial" w:cs="Arial" w:hint="cs"/>
          <w:sz w:val="30"/>
          <w:szCs w:val="30"/>
          <w:rtl/>
        </w:rPr>
        <w:t xml:space="preserve">القيم المتوسطة </w:t>
      </w:r>
      <w:r w:rsidR="00D0339C" w:rsidRPr="00296DD2">
        <w:rPr>
          <w:rFonts w:ascii="Arial" w:hAnsi="Arial" w:cs="Arial"/>
          <w:sz w:val="30"/>
          <w:szCs w:val="30"/>
          <w:rtl/>
        </w:rPr>
        <w:t>في</w:t>
      </w:r>
      <w:r w:rsidR="00F836D7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</w:rPr>
        <w:t>"</w:t>
      </w:r>
      <w:r w:rsidR="009D2684" w:rsidRPr="00296DD2">
        <w:rPr>
          <w:rFonts w:ascii="Arial" w:hAnsi="Arial" w:cs="Arial" w:hint="cs"/>
          <w:sz w:val="30"/>
          <w:szCs w:val="30"/>
          <w:rtl/>
        </w:rPr>
        <w:t>أنصا</w:t>
      </w:r>
      <w:r w:rsidR="009D2684" w:rsidRPr="00296DD2">
        <w:rPr>
          <w:rFonts w:ascii="Arial" w:hAnsi="Arial" w:cs="Arial" w:hint="eastAsia"/>
          <w:sz w:val="30"/>
          <w:szCs w:val="30"/>
          <w:rtl/>
        </w:rPr>
        <w:t>ف</w:t>
      </w:r>
      <w:r w:rsidR="009D2684" w:rsidRPr="00296DD2">
        <w:rPr>
          <w:rFonts w:ascii="Arial" w:hAnsi="Arial" w:cs="Arial"/>
          <w:sz w:val="30"/>
          <w:szCs w:val="30"/>
          <w:rtl/>
        </w:rPr>
        <w:t xml:space="preserve"> المنتجات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A70CB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ب</w:t>
      </w:r>
      <w:r w:rsidR="009D2684">
        <w:rPr>
          <w:rFonts w:ascii="Arial" w:hAnsi="Arial" w:cs="Arial"/>
          <w:sz w:val="30"/>
          <w:szCs w:val="30"/>
        </w:rPr>
        <w:t>10</w:t>
      </w:r>
      <w:r w:rsidRPr="00296DD2">
        <w:rPr>
          <w:rFonts w:ascii="Arial" w:hAnsi="Arial" w:cs="Arial"/>
          <w:sz w:val="30"/>
          <w:szCs w:val="30"/>
        </w:rPr>
        <w:t>,</w:t>
      </w:r>
      <w:r w:rsidR="009D2684">
        <w:rPr>
          <w:rFonts w:ascii="Arial" w:hAnsi="Arial" w:cs="Arial"/>
          <w:sz w:val="30"/>
          <w:szCs w:val="30"/>
        </w:rPr>
        <w:t>7</w:t>
      </w:r>
      <w:r w:rsidRPr="00296DD2">
        <w:rPr>
          <w:rFonts w:ascii="Arial" w:hAnsi="Arial" w:cs="Arial"/>
          <w:sz w:val="30"/>
          <w:szCs w:val="30"/>
        </w:rPr>
        <w:t>%</w:t>
      </w:r>
      <w:r w:rsidR="00E84BE9">
        <w:rPr>
          <w:rFonts w:ascii="Arial" w:hAnsi="Arial" w:cs="Arial" w:hint="cs"/>
          <w:sz w:val="30"/>
          <w:szCs w:val="30"/>
          <w:rtl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9D2684" w:rsidRPr="00296DD2">
        <w:rPr>
          <w:rFonts w:ascii="Arial" w:hAnsi="Arial" w:cs="Arial"/>
          <w:sz w:val="30"/>
          <w:szCs w:val="30"/>
          <w:rtl/>
        </w:rPr>
        <w:t>المواد الخام من أصل معدني</w:t>
      </w:r>
      <w:r w:rsidRPr="00296DD2">
        <w:rPr>
          <w:rFonts w:ascii="Arial" w:hAnsi="Arial" w:cs="Arial" w:hint="cs"/>
          <w:sz w:val="30"/>
          <w:szCs w:val="30"/>
          <w:rtl/>
        </w:rPr>
        <w:t>"</w:t>
      </w:r>
      <w:r w:rsidR="00A70CB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ب</w:t>
      </w:r>
      <w:r w:rsidR="009D2684">
        <w:rPr>
          <w:rFonts w:ascii="Arial" w:hAnsi="Arial" w:cs="Arial"/>
          <w:sz w:val="30"/>
          <w:szCs w:val="30"/>
        </w:rPr>
        <w:t>4</w:t>
      </w:r>
      <w:r w:rsidRPr="00296DD2">
        <w:rPr>
          <w:rFonts w:ascii="Arial" w:hAnsi="Arial" w:cs="Arial"/>
          <w:sz w:val="30"/>
          <w:szCs w:val="30"/>
        </w:rPr>
        <w:t>,</w:t>
      </w:r>
      <w:r w:rsidR="00CA624D" w:rsidRPr="00296DD2">
        <w:rPr>
          <w:rFonts w:ascii="Arial" w:hAnsi="Arial" w:cs="Arial"/>
          <w:sz w:val="30"/>
          <w:szCs w:val="30"/>
        </w:rPr>
        <w:t>1</w:t>
      </w:r>
      <w:r w:rsidRPr="00296DD2">
        <w:rPr>
          <w:rFonts w:ascii="Arial" w:hAnsi="Arial" w:cs="Arial"/>
          <w:sz w:val="30"/>
          <w:szCs w:val="30"/>
        </w:rPr>
        <w:t>%</w:t>
      </w:r>
      <w:r w:rsidR="008127F0" w:rsidRPr="00296DD2">
        <w:rPr>
          <w:rFonts w:ascii="Arial" w:hAnsi="Arial" w:cs="Arial"/>
          <w:sz w:val="30"/>
          <w:szCs w:val="30"/>
          <w:rtl/>
        </w:rPr>
        <w:t>.</w:t>
      </w:r>
      <w:r w:rsidR="0016053A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>أما الأرقام الاستدلالية للقيم المتوسطة ل "مواد التجهيز</w:t>
      </w:r>
      <w:r w:rsidR="008554B6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>الصناعية"</w:t>
      </w:r>
      <w:r w:rsidR="0016053A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3D0E74">
        <w:rPr>
          <w:rFonts w:ascii="Arial" w:hAnsi="Arial" w:cs="Arial" w:hint="cs"/>
          <w:sz w:val="30"/>
          <w:szCs w:val="30"/>
          <w:rtl/>
          <w:lang w:bidi="ar-MA"/>
        </w:rPr>
        <w:t>و</w:t>
      </w:r>
      <w:r w:rsidR="004153A8" w:rsidRPr="004153A8">
        <w:rPr>
          <w:rFonts w:ascii="Arial" w:hAnsi="Arial" w:cs="Arial"/>
          <w:sz w:val="30"/>
          <w:szCs w:val="30"/>
          <w:rtl/>
          <w:lang w:bidi="ar-MA"/>
        </w:rPr>
        <w:t>"مواد الاستهلاك"</w:t>
      </w:r>
      <w:r w:rsidR="0016053A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3D0E74">
        <w:rPr>
          <w:rFonts w:ascii="Arial" w:hAnsi="Arial" w:cs="Arial" w:hint="cs"/>
          <w:sz w:val="30"/>
          <w:szCs w:val="30"/>
          <w:rtl/>
          <w:lang w:bidi="ar-MA"/>
        </w:rPr>
        <w:t>و</w:t>
      </w:r>
      <w:r w:rsidR="002A0EE5" w:rsidRPr="002A0EE5">
        <w:rPr>
          <w:rFonts w:ascii="Arial" w:hAnsi="Arial" w:cs="Arial"/>
          <w:sz w:val="30"/>
          <w:szCs w:val="30"/>
          <w:rtl/>
          <w:lang w:bidi="ar-MA"/>
        </w:rPr>
        <w:t>"المواد الغذائية والمشروبات والتبغ"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3D0E74">
        <w:rPr>
          <w:rFonts w:ascii="Arial" w:hAnsi="Arial" w:cs="Arial" w:hint="cs"/>
          <w:sz w:val="30"/>
          <w:szCs w:val="30"/>
          <w:rtl/>
          <w:lang w:bidi="ar-MA"/>
        </w:rPr>
        <w:t>و</w:t>
      </w:r>
      <w:r w:rsidR="002A0EE5" w:rsidRPr="002A0EE5">
        <w:rPr>
          <w:rFonts w:ascii="Arial" w:hAnsi="Arial" w:cs="Arial"/>
          <w:sz w:val="30"/>
          <w:szCs w:val="30"/>
          <w:rtl/>
          <w:lang w:bidi="ar-MA"/>
        </w:rPr>
        <w:t xml:space="preserve">"الطاقة وزيوت التشحيم" </w:t>
      </w:r>
      <w:r w:rsidR="003D0E74">
        <w:rPr>
          <w:rFonts w:ascii="Arial" w:hAnsi="Arial" w:cs="Arial" w:hint="cs"/>
          <w:sz w:val="30"/>
          <w:szCs w:val="30"/>
          <w:rtl/>
          <w:lang w:bidi="ar-MA"/>
        </w:rPr>
        <w:t>و</w:t>
      </w:r>
      <w:r w:rsidR="002A0EE5" w:rsidRPr="002A0EE5">
        <w:rPr>
          <w:rFonts w:ascii="Arial" w:hAnsi="Arial" w:cs="Arial"/>
          <w:sz w:val="30"/>
          <w:szCs w:val="30"/>
          <w:rtl/>
          <w:lang w:bidi="ar-MA"/>
        </w:rPr>
        <w:t>"المواد الخام من أصل حيواني أو نباتي"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>فقد سجلت ا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>نخفاضا</w:t>
      </w:r>
      <w:r w:rsidR="002A0EE5">
        <w:rPr>
          <w:rFonts w:ascii="Arial" w:hAnsi="Arial" w:cs="Arial"/>
          <w:sz w:val="30"/>
          <w:szCs w:val="30"/>
          <w:rtl/>
          <w:lang w:bidi="ar-MA"/>
        </w:rPr>
        <w:t xml:space="preserve"> على التوالي ب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 xml:space="preserve"> </w:t>
      </w:r>
      <w:r w:rsidR="002A0EE5">
        <w:rPr>
          <w:rFonts w:ascii="Arial" w:hAnsi="Arial" w:cs="Arial"/>
          <w:sz w:val="30"/>
          <w:szCs w:val="30"/>
          <w:lang w:bidi="ar-MA"/>
        </w:rPr>
        <w:t>4,2%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>،</w:t>
      </w:r>
      <w:r w:rsidR="002A0EE5">
        <w:rPr>
          <w:rFonts w:ascii="Arial" w:hAnsi="Arial" w:cs="Arial"/>
          <w:sz w:val="30"/>
          <w:szCs w:val="30"/>
          <w:lang w:bidi="ar-MA"/>
        </w:rPr>
        <w:t>1,6%</w:t>
      </w:r>
      <w:r w:rsidR="002E2692">
        <w:rPr>
          <w:rFonts w:ascii="Arial" w:hAnsi="Arial" w:cs="Arial"/>
          <w:sz w:val="30"/>
          <w:szCs w:val="30"/>
          <w:lang w:bidi="ar-MA"/>
        </w:rPr>
        <w:t xml:space="preserve"> 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>،</w:t>
      </w:r>
      <w:r w:rsidR="002A0EE5">
        <w:rPr>
          <w:rFonts w:ascii="Arial" w:hAnsi="Arial" w:cs="Arial"/>
          <w:sz w:val="30"/>
          <w:szCs w:val="30"/>
          <w:lang w:bidi="ar-MA"/>
        </w:rPr>
        <w:t>3,0%</w:t>
      </w:r>
      <w:r w:rsidR="002E2692">
        <w:rPr>
          <w:rFonts w:ascii="Arial" w:hAnsi="Arial" w:cs="Arial"/>
          <w:sz w:val="30"/>
          <w:szCs w:val="30"/>
          <w:lang w:bidi="ar-MA"/>
        </w:rPr>
        <w:t xml:space="preserve"> 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>،</w:t>
      </w:r>
      <w:r w:rsidR="002A0EE5">
        <w:rPr>
          <w:rFonts w:ascii="Arial" w:hAnsi="Arial" w:cs="Arial"/>
          <w:sz w:val="30"/>
          <w:szCs w:val="30"/>
          <w:lang w:bidi="ar-MA"/>
        </w:rPr>
        <w:t>22,3%</w:t>
      </w:r>
      <w:r w:rsidR="002E2692">
        <w:rPr>
          <w:rFonts w:ascii="Arial" w:hAnsi="Arial" w:cs="Arial"/>
          <w:sz w:val="30"/>
          <w:szCs w:val="30"/>
          <w:lang w:bidi="ar-MA"/>
        </w:rPr>
        <w:t xml:space="preserve"> </w:t>
      </w:r>
      <w:r w:rsidR="002A0EE5">
        <w:rPr>
          <w:rFonts w:ascii="Arial" w:hAnsi="Arial" w:cs="Arial" w:hint="cs"/>
          <w:sz w:val="30"/>
          <w:szCs w:val="30"/>
          <w:rtl/>
          <w:lang w:bidi="ar-MA"/>
        </w:rPr>
        <w:t xml:space="preserve"> و</w:t>
      </w:r>
      <w:r w:rsidR="00626BA4">
        <w:rPr>
          <w:rFonts w:ascii="Arial" w:hAnsi="Arial" w:cs="Arial"/>
          <w:sz w:val="30"/>
          <w:szCs w:val="30"/>
          <w:lang w:bidi="ar-MA"/>
        </w:rPr>
        <w:t>17,</w:t>
      </w:r>
      <w:r w:rsidR="00ED45C1">
        <w:rPr>
          <w:rFonts w:ascii="Arial" w:hAnsi="Arial" w:cs="Arial"/>
          <w:sz w:val="30"/>
          <w:szCs w:val="30"/>
          <w:lang w:bidi="ar-MA"/>
        </w:rPr>
        <w:t>3</w:t>
      </w:r>
      <w:r w:rsidR="00626BA4">
        <w:rPr>
          <w:rFonts w:ascii="Arial" w:hAnsi="Arial" w:cs="Arial"/>
          <w:sz w:val="30"/>
          <w:szCs w:val="30"/>
          <w:lang w:bidi="ar-MA"/>
        </w:rPr>
        <w:t>%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>مساهمة بذلك في التخفيف من حدة ا</w:t>
      </w:r>
      <w:r w:rsidR="00626BA4">
        <w:rPr>
          <w:rFonts w:ascii="Arial" w:hAnsi="Arial" w:cs="Arial" w:hint="cs"/>
          <w:sz w:val="30"/>
          <w:szCs w:val="30"/>
          <w:rtl/>
          <w:lang w:bidi="ar-MA"/>
        </w:rPr>
        <w:t>رتفاع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 xml:space="preserve"> الرقم الاستدلالي الإجمالي لل</w:t>
      </w:r>
      <w:r w:rsidR="00626BA4">
        <w:rPr>
          <w:rFonts w:ascii="Arial" w:hAnsi="Arial" w:cs="Arial" w:hint="cs"/>
          <w:sz w:val="30"/>
          <w:szCs w:val="30"/>
          <w:rtl/>
          <w:lang w:bidi="ar-MA"/>
        </w:rPr>
        <w:t>صادرات</w:t>
      </w:r>
      <w:r w:rsidR="0016053A" w:rsidRPr="0016053A">
        <w:rPr>
          <w:rFonts w:ascii="Arial" w:hAnsi="Arial" w:cs="Arial"/>
          <w:sz w:val="30"/>
          <w:szCs w:val="30"/>
          <w:rtl/>
          <w:lang w:bidi="ar-MA"/>
        </w:rPr>
        <w:t xml:space="preserve">.  </w:t>
      </w:r>
    </w:p>
    <w:p w:rsidR="0016053A" w:rsidRDefault="0016053A" w:rsidP="0016053A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  <w:rtl/>
          <w:lang w:bidi="ar-MA"/>
        </w:rPr>
      </w:pPr>
    </w:p>
    <w:p w:rsidR="0016053A" w:rsidRDefault="0016053A" w:rsidP="0016053A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  <w:lang w:bidi="ar-MA"/>
        </w:rPr>
      </w:pPr>
    </w:p>
    <w:p w:rsidR="001D4B3F" w:rsidRDefault="005015BE" w:rsidP="00626BA4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</w:rPr>
      </w:pPr>
      <w:r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</w:p>
    <w:p w:rsidR="002F5C08" w:rsidRPr="006E0757" w:rsidRDefault="002F5C08" w:rsidP="006E0757">
      <w:pPr>
        <w:bidi/>
        <w:spacing w:line="480" w:lineRule="exact"/>
        <w:ind w:right="284"/>
        <w:jc w:val="both"/>
        <w:rPr>
          <w:rFonts w:cs="Simplified Arabic"/>
          <w:sz w:val="32"/>
          <w:szCs w:val="32"/>
        </w:rPr>
      </w:pPr>
    </w:p>
    <w:p w:rsidR="005048F2" w:rsidRDefault="005048F2" w:rsidP="005048F2">
      <w:pPr>
        <w:bidi/>
        <w:rPr>
          <w:rFonts w:cs="Traditional Arabic"/>
          <w:sz w:val="20"/>
          <w:szCs w:val="20"/>
        </w:rPr>
      </w:pP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lastRenderedPageBreak/>
        <w:t>ال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أ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ة للتجارة الخارجية</w:t>
      </w:r>
    </w:p>
    <w:p w:rsidR="005048F2" w:rsidRPr="005048F2" w:rsidRDefault="005048F2" w:rsidP="005048F2">
      <w:pPr>
        <w:bidi/>
        <w:ind w:firstLine="141"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(أساس2019:100)</w:t>
      </w: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5048F2" w:rsidRPr="005048F2" w:rsidRDefault="005048F2" w:rsidP="005048F2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للقيم المتوسطة </w:t>
      </w:r>
      <w:r w:rsidRPr="005048F2">
        <w:rPr>
          <w:rFonts w:cs="Arial" w:hint="cs"/>
          <w:b/>
          <w:bCs/>
          <w:sz w:val="28"/>
          <w:szCs w:val="28"/>
          <w:rtl/>
          <w:lang w:bidi="ar-MA"/>
        </w:rPr>
        <w:t>حسب مجموعات الاستعمال</w:t>
      </w: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4"/>
        <w:gridCol w:w="1839"/>
        <w:gridCol w:w="1801"/>
        <w:gridCol w:w="5494"/>
      </w:tblGrid>
      <w:tr w:rsidR="005048F2" w:rsidRPr="005048F2" w:rsidTr="005F3112">
        <w:trPr>
          <w:trHeight w:val="88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740DA8" w:rsidRPr="00C31FA9">
              <w:rPr>
                <w:b/>
                <w:bCs/>
                <w:rtl/>
              </w:rPr>
              <w:t>الثالث</w:t>
            </w:r>
          </w:p>
          <w:p w:rsidR="005048F2" w:rsidRPr="005048F2" w:rsidRDefault="005048F2" w:rsidP="009E2A9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9E2A9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740DA8" w:rsidRPr="00C31FA9">
              <w:rPr>
                <w:b/>
                <w:bCs/>
                <w:rtl/>
              </w:rPr>
              <w:t>الثالث</w:t>
            </w:r>
          </w:p>
          <w:p w:rsidR="005048F2" w:rsidRPr="005048F2" w:rsidRDefault="005048F2" w:rsidP="009E2A9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9E2A9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2646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>-5,8</w:t>
            </w:r>
            <w:r w:rsidR="0026468A" w:rsidRPr="0026468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2646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>104,4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2646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>110,8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-3,8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120,9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125,7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-11,6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86,5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97,8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2-</w:t>
            </w:r>
            <w:r w:rsidRPr="005048F2">
              <w:rPr>
                <w:rFonts w:ascii="Arial" w:hAnsi="Arial" w:cs="Arial"/>
                <w:color w:val="000000"/>
                <w:rtl/>
              </w:rPr>
              <w:t>الطاقة وزيوت التشحيم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-2,3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109,7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112,3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حيواني ونباتي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69,7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109,3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64,4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4 -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معدني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-8,7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115,5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126,5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انصاف المنتجات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111,2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110,7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الفلاحية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-8,7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90,9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99,6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الصناعية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-3,1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114</w:t>
            </w:r>
            <w:r w:rsidR="006E0757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117,6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 xml:space="preserve">0,4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B40F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>117,4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740D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68A">
              <w:rPr>
                <w:rFonts w:ascii="Calibri" w:hAnsi="Calibri" w:cs="Calibri"/>
                <w:b/>
                <w:bCs/>
                <w:color w:val="000000"/>
              </w:rPr>
              <w:t>116,9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-3</w:t>
            </w:r>
            <w:r w:rsidR="006E0757">
              <w:rPr>
                <w:rFonts w:ascii="Calibri" w:hAnsi="Calibri" w:cs="Calibri"/>
                <w:color w:val="000000"/>
              </w:rPr>
              <w:t>,0</w:t>
            </w:r>
            <w:r w:rsidRPr="0026468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95,2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98,1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الغذائية والمشروبات والتبغ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-22,3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76,1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97,9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-17,3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152,4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184,2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4,1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126,5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121,5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10,7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139,2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125,8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-14,4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82,2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  <w:lang w:val="fr-MA"/>
              </w:rPr>
            </w:pPr>
            <w:r w:rsidRPr="00740DA8">
              <w:rPr>
                <w:rFonts w:ascii="Calibri" w:hAnsi="Calibri" w:cs="Calibri"/>
                <w:color w:val="000000"/>
              </w:rPr>
              <w:t>96</w:t>
            </w:r>
            <w:r w:rsidRPr="00740DA8">
              <w:rPr>
                <w:rFonts w:ascii="Calibri" w:hAnsi="Calibri" w:cs="Calibri"/>
                <w:color w:val="000000"/>
                <w:lang w:val="fr-MA"/>
              </w:rPr>
              <w:t>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-4,2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117,2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122,3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B40FCD" w:rsidRPr="005048F2" w:rsidTr="0026468A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26468A" w:rsidRDefault="0026468A" w:rsidP="0026468A">
            <w:pPr>
              <w:jc w:val="center"/>
              <w:rPr>
                <w:rFonts w:ascii="Arial" w:hAnsi="Arial" w:cs="Arial"/>
                <w:color w:val="000000"/>
              </w:rPr>
            </w:pPr>
            <w:r w:rsidRPr="0026468A">
              <w:rPr>
                <w:rFonts w:ascii="Calibri" w:hAnsi="Calibri" w:cs="Calibri"/>
                <w:color w:val="000000"/>
              </w:rPr>
              <w:t>-1,6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40FCD" w:rsidRPr="00B40FCD" w:rsidRDefault="00B40FCD" w:rsidP="00B40FCD">
            <w:pPr>
              <w:jc w:val="center"/>
              <w:rPr>
                <w:rFonts w:ascii="Calibri" w:hAnsi="Calibri" w:cs="Calibri"/>
                <w:color w:val="000000"/>
              </w:rPr>
            </w:pPr>
            <w:r w:rsidRPr="00B40FCD">
              <w:rPr>
                <w:rFonts w:ascii="Calibri" w:hAnsi="Calibri" w:cs="Calibri"/>
                <w:color w:val="000000"/>
              </w:rPr>
              <w:t>107,7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40FCD" w:rsidRPr="00740DA8" w:rsidRDefault="00B40FCD" w:rsidP="00740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740DA8">
              <w:rPr>
                <w:rFonts w:ascii="Calibri" w:hAnsi="Calibri" w:cs="Calibri"/>
                <w:color w:val="000000"/>
              </w:rPr>
              <w:t>109,5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B40FCD" w:rsidRPr="005048F2" w:rsidRDefault="00B40FC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0130B9" w:rsidRDefault="000130B9" w:rsidP="005048F2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5048F2" w:rsidRPr="000130B9" w:rsidRDefault="005048F2" w:rsidP="000130B9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0130B9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المصدر:</w:t>
      </w:r>
      <w:r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0130B9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0130B9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 w:rsidR="009F3127"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5048F2" w:rsidRPr="005048F2" w:rsidRDefault="005048F2" w:rsidP="005048F2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5F3112" w:rsidRDefault="005F3112" w:rsidP="005F311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B3B12" w:rsidRDefault="005B3B12" w:rsidP="005B3B1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5048F2" w:rsidRPr="009E2A93" w:rsidRDefault="005048F2" w:rsidP="00CB7BD0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5048F2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="00CB7BD0" w:rsidRPr="00C31FA9">
        <w:rPr>
          <w:rFonts w:cs="Arial"/>
          <w:b/>
          <w:bCs/>
          <w:sz w:val="28"/>
          <w:szCs w:val="28"/>
          <w:rtl/>
          <w:lang w:bidi="ar-MA"/>
        </w:rPr>
        <w:t>الثالث</w:t>
      </w:r>
      <w:r w:rsidR="00CB7BD0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="00CB7BD0">
        <w:rPr>
          <w:rFonts w:cs="Arial"/>
          <w:b/>
          <w:bCs/>
          <w:sz w:val="28"/>
          <w:szCs w:val="28"/>
          <w:lang w:bidi="ar-MA"/>
        </w:rPr>
        <w:t xml:space="preserve"> </w:t>
      </w:r>
      <w:r w:rsidR="00CB7BD0" w:rsidRPr="005048F2">
        <w:rPr>
          <w:rFonts w:cs="Arial"/>
          <w:b/>
          <w:bCs/>
          <w:sz w:val="28"/>
          <w:szCs w:val="28"/>
          <w:lang w:bidi="ar-MA"/>
        </w:rPr>
        <w:t xml:space="preserve"> </w:t>
      </w:r>
      <w:r w:rsidRPr="005048F2">
        <w:rPr>
          <w:rFonts w:cs="Arial"/>
          <w:b/>
          <w:bCs/>
          <w:sz w:val="28"/>
          <w:szCs w:val="28"/>
          <w:lang w:bidi="ar-MA"/>
        </w:rPr>
        <w:t>202</w:t>
      </w:r>
      <w:r w:rsidR="009E2A93">
        <w:rPr>
          <w:rFonts w:cs="Arial"/>
          <w:b/>
          <w:bCs/>
          <w:sz w:val="28"/>
          <w:szCs w:val="28"/>
          <w:lang w:bidi="ar-MA"/>
        </w:rPr>
        <w:t>5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E200BF" w:rsidRPr="005048F2" w:rsidTr="00B40506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200BF" w:rsidRPr="00EA1267" w:rsidRDefault="00E200BF" w:rsidP="005E2ED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E200BF" w:rsidRPr="00EA1267" w:rsidRDefault="00E200BF" w:rsidP="005E2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C31FA9">
              <w:rPr>
                <w:rStyle w:val="lev"/>
                <w:rtl/>
              </w:rPr>
              <w:t>شتنبر</w:t>
            </w:r>
          </w:p>
          <w:p w:rsidR="00E200BF" w:rsidRPr="00EA1267" w:rsidRDefault="00E200BF" w:rsidP="0021499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21499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200BF" w:rsidRPr="00EA1267" w:rsidRDefault="00E200BF" w:rsidP="005E2ED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E200BF" w:rsidRDefault="00E200BF" w:rsidP="005E2EDA">
            <w:pPr>
              <w:jc w:val="center"/>
              <w:rPr>
                <w:rtl/>
              </w:rPr>
            </w:pPr>
            <w:r>
              <w:rPr>
                <w:rStyle w:val="lev"/>
                <w:rtl/>
              </w:rPr>
              <w:t>غشت</w:t>
            </w:r>
          </w:p>
          <w:p w:rsidR="00E200BF" w:rsidRPr="00EA1267" w:rsidRDefault="00E200BF" w:rsidP="002149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21499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200BF" w:rsidRPr="00EA1267" w:rsidRDefault="00E200BF" w:rsidP="005E2ED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E200BF" w:rsidRDefault="00E200BF" w:rsidP="005E2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31FA9">
              <w:rPr>
                <w:rFonts w:ascii="Arial" w:hAnsi="Arial" w:cs="Arial"/>
                <w:b/>
                <w:bCs/>
                <w:rtl/>
              </w:rPr>
              <w:t>يوليوز</w:t>
            </w:r>
          </w:p>
          <w:p w:rsidR="00E200BF" w:rsidRPr="00E729B4" w:rsidRDefault="00E200BF" w:rsidP="0021499D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21499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200BF" w:rsidRPr="005048F2" w:rsidRDefault="00E200BF" w:rsidP="0078034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E200BF" w:rsidRPr="005048F2" w:rsidRDefault="00E200BF" w:rsidP="0078034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104,8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104,7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21499D" w:rsidRPr="005048F2" w:rsidRDefault="0021499D" w:rsidP="005048F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122,9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119,4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120,3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84,6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87,1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87,8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107,1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111,3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110,9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113,6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104,2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116,1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116,9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113,7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117,6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106,1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90,1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90,7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92,1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113,9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115,6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116,2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119,9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499D">
              <w:rPr>
                <w:rFonts w:ascii="Calibri" w:hAnsi="Calibri" w:cs="Calibri"/>
                <w:b/>
                <w:bCs/>
                <w:color w:val="000000"/>
              </w:rPr>
              <w:t>116,6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21499D" w:rsidRPr="005048F2" w:rsidRDefault="0021499D" w:rsidP="005048F2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95,4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700F53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96</w:t>
            </w:r>
            <w:r w:rsidR="00700F53" w:rsidRPr="0021499D">
              <w:rPr>
                <w:rFonts w:ascii="Calibri" w:hAnsi="Calibri" w:cs="Calibri"/>
                <w:color w:val="000000"/>
              </w:rPr>
              <w:t>,</w:t>
            </w:r>
            <w:r w:rsidR="00700F53">
              <w:rPr>
                <w:rFonts w:ascii="Calibri" w:hAnsi="Calibri" w:cs="Calibri" w:hint="cs"/>
                <w:color w:val="000000"/>
                <w:rtl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94,2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75,6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77,5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75,3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146,4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157,5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117,5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126,6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136,1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148</w:t>
            </w:r>
            <w:r w:rsidR="00700F53" w:rsidRPr="0021499D">
              <w:rPr>
                <w:rFonts w:ascii="Calibri" w:hAnsi="Calibri" w:cs="Calibri"/>
                <w:color w:val="000000"/>
              </w:rPr>
              <w:t>,</w:t>
            </w:r>
            <w:r w:rsidR="00700F53">
              <w:rPr>
                <w:rFonts w:ascii="Calibri" w:hAnsi="Calibri" w:cs="Calibri" w:hint="cs"/>
                <w:color w:val="000000"/>
                <w:rtl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129,1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78,6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80,9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87</w:t>
            </w:r>
            <w:r w:rsidR="00700F53" w:rsidRPr="0021499D">
              <w:rPr>
                <w:rFonts w:ascii="Calibri" w:hAnsi="Calibri" w:cs="Calibri"/>
                <w:color w:val="000000"/>
              </w:rPr>
              <w:t>,</w:t>
            </w:r>
            <w:r w:rsidR="00700F53">
              <w:rPr>
                <w:rFonts w:ascii="Calibri" w:hAnsi="Calibri" w:cs="Calibri" w:hint="cs"/>
                <w:color w:val="000000"/>
                <w:rtl/>
              </w:rPr>
              <w:t>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116,6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120,1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21499D" w:rsidRPr="005048F2" w:rsidTr="0021499D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105,7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107,5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21499D" w:rsidRPr="0021499D" w:rsidRDefault="0021499D" w:rsidP="0021499D">
            <w:pPr>
              <w:jc w:val="center"/>
              <w:rPr>
                <w:rFonts w:ascii="Calibri" w:hAnsi="Calibri" w:cs="Calibri"/>
                <w:color w:val="000000"/>
              </w:rPr>
            </w:pPr>
            <w:r w:rsidRPr="0021499D">
              <w:rPr>
                <w:rFonts w:ascii="Calibri" w:hAnsi="Calibri" w:cs="Calibri"/>
                <w:color w:val="000000"/>
              </w:rPr>
              <w:t>109,8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21499D" w:rsidRPr="005048F2" w:rsidRDefault="0021499D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0130B9" w:rsidRDefault="000130B9" w:rsidP="005048F2">
      <w:pPr>
        <w:bidi/>
        <w:jc w:val="lowKashida"/>
        <w:rPr>
          <w:rFonts w:cs="Arial"/>
          <w:b/>
          <w:bCs/>
          <w:sz w:val="20"/>
          <w:szCs w:val="20"/>
          <w:u w:val="single"/>
          <w:lang w:bidi="ar-MA"/>
        </w:rPr>
      </w:pPr>
    </w:p>
    <w:p w:rsidR="005048F2" w:rsidRPr="000130B9" w:rsidRDefault="005048F2" w:rsidP="000130B9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0130B9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3D682F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0130B9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0130B9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 w:rsidR="009F3127"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5048F2" w:rsidRDefault="005048F2" w:rsidP="00DD61CD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065947" w:rsidRDefault="00065947" w:rsidP="0006594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065947" w:rsidRDefault="00065947" w:rsidP="0006594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F27BB7" w:rsidRDefault="00F27BB7" w:rsidP="00F27BB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F27BB7" w:rsidRDefault="00F27BB7" w:rsidP="00F27BB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F27BB7" w:rsidRDefault="00F27BB7" w:rsidP="00F27BB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0130B9" w:rsidRPr="005048F2" w:rsidRDefault="000130B9" w:rsidP="000130B9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C3116" w:rsidRDefault="005C3116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</w:p>
    <w:p w:rsidR="005048F2" w:rsidRPr="00876B2B" w:rsidRDefault="005048F2" w:rsidP="005C311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</w:pP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ال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أ</w:t>
      </w: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رق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ا</w:t>
      </w: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م الاستدلالي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ة الفصلية للقيم المتوسطة</w:t>
      </w:r>
    </w:p>
    <w:p w:rsidR="005C3116" w:rsidRPr="005048F2" w:rsidRDefault="005C3116" w:rsidP="005C311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tbl>
      <w:tblPr>
        <w:tblpPr w:leftFromText="141" w:rightFromText="141" w:vertAnchor="text" w:horzAnchor="margin" w:tblpXSpec="center" w:tblpY="33"/>
        <w:tblW w:w="8292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72"/>
        <w:gridCol w:w="2388"/>
        <w:gridCol w:w="1976"/>
        <w:gridCol w:w="1456"/>
      </w:tblGrid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88" w:type="dxa"/>
            <w:tcBorders>
              <w:right w:val="double" w:sz="4" w:space="0" w:color="F79646"/>
            </w:tcBorders>
            <w:shd w:val="clear" w:color="auto" w:fill="auto"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432" w:type="dxa"/>
            <w:gridSpan w:val="2"/>
            <w:tcBorders>
              <w:top w:val="nil"/>
              <w:left w:val="double" w:sz="4" w:space="0" w:color="F7964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A93" w:rsidRPr="005048F2" w:rsidRDefault="009E2A93" w:rsidP="000C2054">
            <w:pPr>
              <w:rPr>
                <w:sz w:val="20"/>
                <w:szCs w:val="20"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129,3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125,0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118,4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113,3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111,1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118,1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4B3F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1D4B3F" w:rsidRPr="001E3FB5" w:rsidRDefault="001D4B3F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1D4B3F" w:rsidRPr="001E3FB5" w:rsidRDefault="001D4B3F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117</w:t>
            </w:r>
            <w:r w:rsidRPr="001E3FB5">
              <w:rPr>
                <w:rFonts w:ascii="Arial" w:hAnsi="Arial" w:cs="Arial"/>
              </w:rPr>
              <w:t>,0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1D4B3F" w:rsidRPr="006756CF" w:rsidRDefault="001D4B3F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1D4B3F" w:rsidRDefault="001D4B3F" w:rsidP="000C2054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1D4B3F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1D4B3F" w:rsidRPr="00922449" w:rsidRDefault="001D4B3F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1D4B3F" w:rsidRPr="00922449" w:rsidRDefault="001D4B3F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1D4B3F" w:rsidRPr="006756CF" w:rsidRDefault="001D4B3F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1D4B3F" w:rsidRDefault="001D4B3F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4B3F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1D4B3F" w:rsidRPr="001D4B3F" w:rsidRDefault="001D4B3F" w:rsidP="000C2054">
            <w:pPr>
              <w:bidi/>
              <w:jc w:val="center"/>
              <w:rPr>
                <w:rFonts w:asciiTheme="minorBidi" w:hAnsiTheme="minorBidi" w:cstheme="minorBidi"/>
                <w:color w:val="000000"/>
              </w:rPr>
            </w:pPr>
            <w:r w:rsidRPr="001D4B3F">
              <w:rPr>
                <w:rFonts w:asciiTheme="minorBidi" w:hAnsiTheme="minorBidi" w:cstheme="minorBidi"/>
                <w:color w:val="000000"/>
              </w:rPr>
              <w:t>104,4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1D4B3F" w:rsidRPr="001D4B3F" w:rsidRDefault="001D4B3F" w:rsidP="000C2054">
            <w:pPr>
              <w:bidi/>
              <w:jc w:val="center"/>
              <w:rPr>
                <w:rFonts w:asciiTheme="minorBidi" w:hAnsiTheme="minorBidi" w:cstheme="minorBidi"/>
                <w:color w:val="000000"/>
              </w:rPr>
            </w:pPr>
            <w:r w:rsidRPr="001D4B3F">
              <w:rPr>
                <w:rFonts w:asciiTheme="minorBidi" w:hAnsiTheme="minorBidi" w:cstheme="minorBidi"/>
                <w:color w:val="000000"/>
              </w:rPr>
              <w:t>117,4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1D4B3F" w:rsidRPr="005048F2" w:rsidRDefault="001D4B3F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1D4B3F" w:rsidRDefault="001D4B3F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660EB" w:rsidRPr="00C807BE" w:rsidRDefault="009F3127" w:rsidP="00C807BE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  <w:r w:rsidRPr="009F3127">
        <w:rPr>
          <w:rFonts w:cs="Arial" w:hint="cs"/>
          <w:b/>
          <w:bCs/>
          <w:sz w:val="20"/>
          <w:szCs w:val="20"/>
          <w:rtl/>
          <w:lang w:bidi="ar-MA"/>
        </w:rPr>
        <w:t xml:space="preserve">         </w:t>
      </w:r>
      <w:r w:rsidR="009E2A93" w:rsidRPr="009F312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9E2A93" w:rsidRPr="005048F2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="009E2A93" w:rsidRPr="005048F2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C807BE" w:rsidRDefault="00C807BE" w:rsidP="00C807B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0"/>
          <w:szCs w:val="20"/>
          <w:lang w:bidi="ar-MA"/>
        </w:rPr>
      </w:pPr>
    </w:p>
    <w:p w:rsidR="00210B63" w:rsidRDefault="00C807BE" w:rsidP="00C807B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0"/>
          <w:szCs w:val="20"/>
          <w:lang w:bidi="ar-MA"/>
        </w:rPr>
      </w:pPr>
      <w:r>
        <w:rPr>
          <w:noProof/>
        </w:rPr>
        <w:drawing>
          <wp:inline distT="0" distB="0" distL="0" distR="0">
            <wp:extent cx="5724939" cy="3824577"/>
            <wp:effectExtent l="19050" t="19050" r="0" b="508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60EB" w:rsidRDefault="000660EB" w:rsidP="00C807BE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0660EB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0660EB">
        <w:rPr>
          <w:rFonts w:cs="Arial"/>
          <w:b/>
          <w:bCs/>
          <w:color w:val="632423"/>
          <w:sz w:val="20"/>
          <w:szCs w:val="20"/>
          <w:rtl/>
          <w:lang w:bidi="ar-MA"/>
        </w:rPr>
        <w:t>: قسم الأرقام الاستدلالية الإحصائية.</w:t>
      </w:r>
    </w:p>
    <w:sectPr w:rsidR="000660EB" w:rsidSect="00E20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84" w:rsidRDefault="00616E84">
      <w:r>
        <w:separator/>
      </w:r>
    </w:p>
  </w:endnote>
  <w:endnote w:type="continuationSeparator" w:id="0">
    <w:p w:rsidR="00616E84" w:rsidRDefault="0061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E49E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CE49E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1366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1366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E49E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3.25pt;margin-top:-15.2pt;width:261pt;height:24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</w:t>
                </w:r>
                <w:r w:rsidR="00FF33F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84" w:rsidRDefault="00616E84">
      <w:r>
        <w:separator/>
      </w:r>
    </w:p>
  </w:footnote>
  <w:footnote w:type="continuationSeparator" w:id="0">
    <w:p w:rsidR="00616E84" w:rsidRDefault="0061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F7" w:rsidRDefault="00FF33F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F7" w:rsidRDefault="00FF33F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0B9"/>
    <w:rsid w:val="0001390E"/>
    <w:rsid w:val="00013A7F"/>
    <w:rsid w:val="00013C22"/>
    <w:rsid w:val="000152BC"/>
    <w:rsid w:val="000205FA"/>
    <w:rsid w:val="00024095"/>
    <w:rsid w:val="000255A6"/>
    <w:rsid w:val="00027850"/>
    <w:rsid w:val="00032EB7"/>
    <w:rsid w:val="00037E0B"/>
    <w:rsid w:val="000407BA"/>
    <w:rsid w:val="00042C04"/>
    <w:rsid w:val="0004301C"/>
    <w:rsid w:val="00050A6E"/>
    <w:rsid w:val="00053619"/>
    <w:rsid w:val="000554EE"/>
    <w:rsid w:val="00055BB8"/>
    <w:rsid w:val="00056810"/>
    <w:rsid w:val="00060321"/>
    <w:rsid w:val="00061AEA"/>
    <w:rsid w:val="00061BA9"/>
    <w:rsid w:val="00064386"/>
    <w:rsid w:val="0006553F"/>
    <w:rsid w:val="00065947"/>
    <w:rsid w:val="00065DCD"/>
    <w:rsid w:val="000660EB"/>
    <w:rsid w:val="00067EFD"/>
    <w:rsid w:val="00070037"/>
    <w:rsid w:val="00074A09"/>
    <w:rsid w:val="00081BE5"/>
    <w:rsid w:val="00085E86"/>
    <w:rsid w:val="000A0403"/>
    <w:rsid w:val="000A3BE9"/>
    <w:rsid w:val="000A4F68"/>
    <w:rsid w:val="000A6FEC"/>
    <w:rsid w:val="000B2A3E"/>
    <w:rsid w:val="000B6EA6"/>
    <w:rsid w:val="000C534E"/>
    <w:rsid w:val="000C5A63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7503"/>
    <w:rsid w:val="000F10E3"/>
    <w:rsid w:val="000F408A"/>
    <w:rsid w:val="00100AF5"/>
    <w:rsid w:val="00104089"/>
    <w:rsid w:val="00105996"/>
    <w:rsid w:val="001063C7"/>
    <w:rsid w:val="00107113"/>
    <w:rsid w:val="00113661"/>
    <w:rsid w:val="001147B7"/>
    <w:rsid w:val="00114C7E"/>
    <w:rsid w:val="00115EF5"/>
    <w:rsid w:val="00115FD9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053A"/>
    <w:rsid w:val="001630F0"/>
    <w:rsid w:val="0016363C"/>
    <w:rsid w:val="001640AC"/>
    <w:rsid w:val="00166476"/>
    <w:rsid w:val="00173DF2"/>
    <w:rsid w:val="001744A2"/>
    <w:rsid w:val="00174719"/>
    <w:rsid w:val="001762E1"/>
    <w:rsid w:val="00176998"/>
    <w:rsid w:val="00176CC0"/>
    <w:rsid w:val="00177EC0"/>
    <w:rsid w:val="00181EFF"/>
    <w:rsid w:val="00184FC4"/>
    <w:rsid w:val="00186E09"/>
    <w:rsid w:val="001877D5"/>
    <w:rsid w:val="00190568"/>
    <w:rsid w:val="0019132C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4B3F"/>
    <w:rsid w:val="001D57E1"/>
    <w:rsid w:val="001D5940"/>
    <w:rsid w:val="001D6365"/>
    <w:rsid w:val="001E0507"/>
    <w:rsid w:val="001E05D5"/>
    <w:rsid w:val="001E4AD0"/>
    <w:rsid w:val="001E5C02"/>
    <w:rsid w:val="001F1343"/>
    <w:rsid w:val="001F3482"/>
    <w:rsid w:val="001F4836"/>
    <w:rsid w:val="001F6AD9"/>
    <w:rsid w:val="002005D2"/>
    <w:rsid w:val="002019A3"/>
    <w:rsid w:val="0020290B"/>
    <w:rsid w:val="00205A6A"/>
    <w:rsid w:val="00205FDF"/>
    <w:rsid w:val="0020658F"/>
    <w:rsid w:val="00206659"/>
    <w:rsid w:val="00210B63"/>
    <w:rsid w:val="002139B6"/>
    <w:rsid w:val="0021499D"/>
    <w:rsid w:val="002151FE"/>
    <w:rsid w:val="00220DF6"/>
    <w:rsid w:val="002214E7"/>
    <w:rsid w:val="0022299E"/>
    <w:rsid w:val="00224241"/>
    <w:rsid w:val="00225641"/>
    <w:rsid w:val="0022597E"/>
    <w:rsid w:val="0023043F"/>
    <w:rsid w:val="002316A6"/>
    <w:rsid w:val="00231E8F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68A"/>
    <w:rsid w:val="00264D30"/>
    <w:rsid w:val="00264E77"/>
    <w:rsid w:val="00264E98"/>
    <w:rsid w:val="00271922"/>
    <w:rsid w:val="00275172"/>
    <w:rsid w:val="0028585A"/>
    <w:rsid w:val="00286F23"/>
    <w:rsid w:val="002872EF"/>
    <w:rsid w:val="0028779F"/>
    <w:rsid w:val="00290B88"/>
    <w:rsid w:val="002915A8"/>
    <w:rsid w:val="00296DD2"/>
    <w:rsid w:val="002A0EE5"/>
    <w:rsid w:val="002A281B"/>
    <w:rsid w:val="002A31E4"/>
    <w:rsid w:val="002A5379"/>
    <w:rsid w:val="002A5A7C"/>
    <w:rsid w:val="002A688F"/>
    <w:rsid w:val="002B2A62"/>
    <w:rsid w:val="002B62D1"/>
    <w:rsid w:val="002B7B5E"/>
    <w:rsid w:val="002C02CC"/>
    <w:rsid w:val="002C09B2"/>
    <w:rsid w:val="002C1078"/>
    <w:rsid w:val="002C527F"/>
    <w:rsid w:val="002C6433"/>
    <w:rsid w:val="002D022C"/>
    <w:rsid w:val="002D3BD2"/>
    <w:rsid w:val="002D4302"/>
    <w:rsid w:val="002D49EF"/>
    <w:rsid w:val="002E2692"/>
    <w:rsid w:val="002F237C"/>
    <w:rsid w:val="002F3B72"/>
    <w:rsid w:val="002F51FA"/>
    <w:rsid w:val="002F5C08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32CA"/>
    <w:rsid w:val="003347C0"/>
    <w:rsid w:val="0033724B"/>
    <w:rsid w:val="00341857"/>
    <w:rsid w:val="00341BE6"/>
    <w:rsid w:val="00341DEE"/>
    <w:rsid w:val="00345332"/>
    <w:rsid w:val="00346F33"/>
    <w:rsid w:val="00351D4C"/>
    <w:rsid w:val="003557D2"/>
    <w:rsid w:val="00357327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57BA"/>
    <w:rsid w:val="003B77CD"/>
    <w:rsid w:val="003B7C9A"/>
    <w:rsid w:val="003C104F"/>
    <w:rsid w:val="003C131B"/>
    <w:rsid w:val="003C357A"/>
    <w:rsid w:val="003D0E74"/>
    <w:rsid w:val="003D682F"/>
    <w:rsid w:val="003E41B4"/>
    <w:rsid w:val="003E5DDB"/>
    <w:rsid w:val="003F1DFA"/>
    <w:rsid w:val="003F28EA"/>
    <w:rsid w:val="003F445E"/>
    <w:rsid w:val="00401D3E"/>
    <w:rsid w:val="00403775"/>
    <w:rsid w:val="00403A20"/>
    <w:rsid w:val="004153A8"/>
    <w:rsid w:val="00416493"/>
    <w:rsid w:val="0041796D"/>
    <w:rsid w:val="00425145"/>
    <w:rsid w:val="004275D6"/>
    <w:rsid w:val="00431B02"/>
    <w:rsid w:val="0043322E"/>
    <w:rsid w:val="00446DB7"/>
    <w:rsid w:val="00447FBC"/>
    <w:rsid w:val="004545FD"/>
    <w:rsid w:val="00455540"/>
    <w:rsid w:val="00461967"/>
    <w:rsid w:val="00473A71"/>
    <w:rsid w:val="004744FF"/>
    <w:rsid w:val="00477C2C"/>
    <w:rsid w:val="00481E24"/>
    <w:rsid w:val="00483038"/>
    <w:rsid w:val="00484D41"/>
    <w:rsid w:val="00484E8D"/>
    <w:rsid w:val="00487904"/>
    <w:rsid w:val="0049060D"/>
    <w:rsid w:val="004942FE"/>
    <w:rsid w:val="004A0FEB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3277"/>
    <w:rsid w:val="004C43FD"/>
    <w:rsid w:val="004E36E2"/>
    <w:rsid w:val="004E67F8"/>
    <w:rsid w:val="004F49F8"/>
    <w:rsid w:val="004F553E"/>
    <w:rsid w:val="004F572F"/>
    <w:rsid w:val="004F57F8"/>
    <w:rsid w:val="004F70A7"/>
    <w:rsid w:val="005015BE"/>
    <w:rsid w:val="00503A8A"/>
    <w:rsid w:val="005048F2"/>
    <w:rsid w:val="00504B4A"/>
    <w:rsid w:val="005052E3"/>
    <w:rsid w:val="005126CC"/>
    <w:rsid w:val="005178FE"/>
    <w:rsid w:val="0052635A"/>
    <w:rsid w:val="00532E3F"/>
    <w:rsid w:val="00535B55"/>
    <w:rsid w:val="00537897"/>
    <w:rsid w:val="00541C46"/>
    <w:rsid w:val="00542043"/>
    <w:rsid w:val="00542E3A"/>
    <w:rsid w:val="00545D78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0487"/>
    <w:rsid w:val="005814DE"/>
    <w:rsid w:val="00582403"/>
    <w:rsid w:val="00590E1B"/>
    <w:rsid w:val="00594250"/>
    <w:rsid w:val="005943C8"/>
    <w:rsid w:val="00594D60"/>
    <w:rsid w:val="00595235"/>
    <w:rsid w:val="00595E8C"/>
    <w:rsid w:val="00596CDD"/>
    <w:rsid w:val="00597BCA"/>
    <w:rsid w:val="005A4D96"/>
    <w:rsid w:val="005B0675"/>
    <w:rsid w:val="005B3582"/>
    <w:rsid w:val="005B3B12"/>
    <w:rsid w:val="005B48EA"/>
    <w:rsid w:val="005B49FB"/>
    <w:rsid w:val="005C04A5"/>
    <w:rsid w:val="005C2703"/>
    <w:rsid w:val="005C28E5"/>
    <w:rsid w:val="005C2C51"/>
    <w:rsid w:val="005C3116"/>
    <w:rsid w:val="005C707A"/>
    <w:rsid w:val="005C7D21"/>
    <w:rsid w:val="005D0550"/>
    <w:rsid w:val="005D14CD"/>
    <w:rsid w:val="005D486E"/>
    <w:rsid w:val="005D71A1"/>
    <w:rsid w:val="005D72D0"/>
    <w:rsid w:val="005E1D36"/>
    <w:rsid w:val="005E3BDC"/>
    <w:rsid w:val="005E4938"/>
    <w:rsid w:val="005E5738"/>
    <w:rsid w:val="005F3112"/>
    <w:rsid w:val="00600C7C"/>
    <w:rsid w:val="00604836"/>
    <w:rsid w:val="00610ADF"/>
    <w:rsid w:val="00611B94"/>
    <w:rsid w:val="00613BEE"/>
    <w:rsid w:val="0061442D"/>
    <w:rsid w:val="00616BC5"/>
    <w:rsid w:val="00616E84"/>
    <w:rsid w:val="00621F5D"/>
    <w:rsid w:val="00626BA4"/>
    <w:rsid w:val="00630E13"/>
    <w:rsid w:val="0063123E"/>
    <w:rsid w:val="00633846"/>
    <w:rsid w:val="00633BBA"/>
    <w:rsid w:val="00635AEC"/>
    <w:rsid w:val="006418B5"/>
    <w:rsid w:val="00650FBE"/>
    <w:rsid w:val="006547E0"/>
    <w:rsid w:val="00656EDF"/>
    <w:rsid w:val="0065766E"/>
    <w:rsid w:val="00661B0F"/>
    <w:rsid w:val="00665592"/>
    <w:rsid w:val="00666532"/>
    <w:rsid w:val="006679F7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4C4"/>
    <w:rsid w:val="00690CED"/>
    <w:rsid w:val="00692552"/>
    <w:rsid w:val="00694FF6"/>
    <w:rsid w:val="00695BAE"/>
    <w:rsid w:val="006A3883"/>
    <w:rsid w:val="006A4151"/>
    <w:rsid w:val="006A6F14"/>
    <w:rsid w:val="006B092A"/>
    <w:rsid w:val="006B5F68"/>
    <w:rsid w:val="006C394F"/>
    <w:rsid w:val="006C63B8"/>
    <w:rsid w:val="006D0E07"/>
    <w:rsid w:val="006D1DDD"/>
    <w:rsid w:val="006D22BC"/>
    <w:rsid w:val="006D4F49"/>
    <w:rsid w:val="006D5C8F"/>
    <w:rsid w:val="006D7AEF"/>
    <w:rsid w:val="006D7FA4"/>
    <w:rsid w:val="006E0757"/>
    <w:rsid w:val="006E10A6"/>
    <w:rsid w:val="006E2C7A"/>
    <w:rsid w:val="006E456F"/>
    <w:rsid w:val="006E5679"/>
    <w:rsid w:val="006E69B2"/>
    <w:rsid w:val="006E7909"/>
    <w:rsid w:val="00700E75"/>
    <w:rsid w:val="00700F53"/>
    <w:rsid w:val="00707AC0"/>
    <w:rsid w:val="007206D4"/>
    <w:rsid w:val="00723860"/>
    <w:rsid w:val="007273F0"/>
    <w:rsid w:val="00730CFE"/>
    <w:rsid w:val="00731ED0"/>
    <w:rsid w:val="007320F2"/>
    <w:rsid w:val="00737D26"/>
    <w:rsid w:val="00737E9A"/>
    <w:rsid w:val="00740560"/>
    <w:rsid w:val="00740DA8"/>
    <w:rsid w:val="007418E0"/>
    <w:rsid w:val="007428BD"/>
    <w:rsid w:val="0074649E"/>
    <w:rsid w:val="00753019"/>
    <w:rsid w:val="007570CB"/>
    <w:rsid w:val="007607A5"/>
    <w:rsid w:val="00762728"/>
    <w:rsid w:val="00762EFC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0344"/>
    <w:rsid w:val="0078188B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2979"/>
    <w:rsid w:val="007A3834"/>
    <w:rsid w:val="007A4BAD"/>
    <w:rsid w:val="007A4E2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110B"/>
    <w:rsid w:val="007D56DB"/>
    <w:rsid w:val="007D7F9B"/>
    <w:rsid w:val="007E0848"/>
    <w:rsid w:val="007E0E8F"/>
    <w:rsid w:val="007E0F40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7F0"/>
    <w:rsid w:val="008129A5"/>
    <w:rsid w:val="008148E1"/>
    <w:rsid w:val="00817D3A"/>
    <w:rsid w:val="008213F7"/>
    <w:rsid w:val="008317B4"/>
    <w:rsid w:val="0083601D"/>
    <w:rsid w:val="008360E3"/>
    <w:rsid w:val="008362CC"/>
    <w:rsid w:val="008373A3"/>
    <w:rsid w:val="0084269C"/>
    <w:rsid w:val="00852402"/>
    <w:rsid w:val="0085431E"/>
    <w:rsid w:val="00854DF3"/>
    <w:rsid w:val="008554B6"/>
    <w:rsid w:val="0086177A"/>
    <w:rsid w:val="00866410"/>
    <w:rsid w:val="00867FAB"/>
    <w:rsid w:val="0087042E"/>
    <w:rsid w:val="008712A1"/>
    <w:rsid w:val="0087409F"/>
    <w:rsid w:val="00876B2B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64B"/>
    <w:rsid w:val="008A0575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1B1C"/>
    <w:rsid w:val="008D38D9"/>
    <w:rsid w:val="008D68D6"/>
    <w:rsid w:val="008D767F"/>
    <w:rsid w:val="008E57C2"/>
    <w:rsid w:val="008E5D62"/>
    <w:rsid w:val="008E713B"/>
    <w:rsid w:val="008F3AB6"/>
    <w:rsid w:val="008F416D"/>
    <w:rsid w:val="008F5EED"/>
    <w:rsid w:val="008F6D54"/>
    <w:rsid w:val="008F72F2"/>
    <w:rsid w:val="008F7B26"/>
    <w:rsid w:val="008F7F80"/>
    <w:rsid w:val="00900744"/>
    <w:rsid w:val="00900B2E"/>
    <w:rsid w:val="00901C4B"/>
    <w:rsid w:val="009028EC"/>
    <w:rsid w:val="00905CF8"/>
    <w:rsid w:val="00910948"/>
    <w:rsid w:val="00913EAA"/>
    <w:rsid w:val="00914F99"/>
    <w:rsid w:val="00922449"/>
    <w:rsid w:val="00930BC1"/>
    <w:rsid w:val="00931126"/>
    <w:rsid w:val="00944B4F"/>
    <w:rsid w:val="00950733"/>
    <w:rsid w:val="0095153B"/>
    <w:rsid w:val="00953DB4"/>
    <w:rsid w:val="00961216"/>
    <w:rsid w:val="00961A63"/>
    <w:rsid w:val="0096299E"/>
    <w:rsid w:val="00965163"/>
    <w:rsid w:val="00966804"/>
    <w:rsid w:val="009674B4"/>
    <w:rsid w:val="00970294"/>
    <w:rsid w:val="00971ABE"/>
    <w:rsid w:val="00971F84"/>
    <w:rsid w:val="009750B7"/>
    <w:rsid w:val="009801E4"/>
    <w:rsid w:val="00980387"/>
    <w:rsid w:val="00981B0B"/>
    <w:rsid w:val="00984C53"/>
    <w:rsid w:val="00984E6C"/>
    <w:rsid w:val="00990C6F"/>
    <w:rsid w:val="00993D21"/>
    <w:rsid w:val="00996F92"/>
    <w:rsid w:val="009A205F"/>
    <w:rsid w:val="009A2769"/>
    <w:rsid w:val="009A3A8A"/>
    <w:rsid w:val="009A72BC"/>
    <w:rsid w:val="009B2B2B"/>
    <w:rsid w:val="009B32B8"/>
    <w:rsid w:val="009B5370"/>
    <w:rsid w:val="009C0E61"/>
    <w:rsid w:val="009C1063"/>
    <w:rsid w:val="009C4A43"/>
    <w:rsid w:val="009D0EEB"/>
    <w:rsid w:val="009D1867"/>
    <w:rsid w:val="009D1E9A"/>
    <w:rsid w:val="009D2684"/>
    <w:rsid w:val="009D382B"/>
    <w:rsid w:val="009D3F74"/>
    <w:rsid w:val="009D664A"/>
    <w:rsid w:val="009E1925"/>
    <w:rsid w:val="009E28FE"/>
    <w:rsid w:val="009E2A93"/>
    <w:rsid w:val="009E3005"/>
    <w:rsid w:val="009E4032"/>
    <w:rsid w:val="009E4BD5"/>
    <w:rsid w:val="009E737C"/>
    <w:rsid w:val="009F3127"/>
    <w:rsid w:val="009F3563"/>
    <w:rsid w:val="009F35E0"/>
    <w:rsid w:val="009F5937"/>
    <w:rsid w:val="00A028B9"/>
    <w:rsid w:val="00A03537"/>
    <w:rsid w:val="00A0376A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5E97"/>
    <w:rsid w:val="00A370D0"/>
    <w:rsid w:val="00A37370"/>
    <w:rsid w:val="00A37E02"/>
    <w:rsid w:val="00A37E64"/>
    <w:rsid w:val="00A37F6E"/>
    <w:rsid w:val="00A42483"/>
    <w:rsid w:val="00A44584"/>
    <w:rsid w:val="00A5496C"/>
    <w:rsid w:val="00A56FB7"/>
    <w:rsid w:val="00A610E0"/>
    <w:rsid w:val="00A6210F"/>
    <w:rsid w:val="00A66289"/>
    <w:rsid w:val="00A66B5D"/>
    <w:rsid w:val="00A7067D"/>
    <w:rsid w:val="00A70CBA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3E6A"/>
    <w:rsid w:val="00AA48F7"/>
    <w:rsid w:val="00AA6739"/>
    <w:rsid w:val="00AA674C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CBB"/>
    <w:rsid w:val="00AE3BF1"/>
    <w:rsid w:val="00AE4320"/>
    <w:rsid w:val="00AE4327"/>
    <w:rsid w:val="00AE61E0"/>
    <w:rsid w:val="00AF2DC5"/>
    <w:rsid w:val="00AF442C"/>
    <w:rsid w:val="00AF5E43"/>
    <w:rsid w:val="00AF685F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88D"/>
    <w:rsid w:val="00B247B4"/>
    <w:rsid w:val="00B25334"/>
    <w:rsid w:val="00B317EB"/>
    <w:rsid w:val="00B31D24"/>
    <w:rsid w:val="00B35A48"/>
    <w:rsid w:val="00B37707"/>
    <w:rsid w:val="00B40FCD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70E"/>
    <w:rsid w:val="00B779FE"/>
    <w:rsid w:val="00B800D1"/>
    <w:rsid w:val="00B80FCF"/>
    <w:rsid w:val="00B83212"/>
    <w:rsid w:val="00B8450C"/>
    <w:rsid w:val="00B8462E"/>
    <w:rsid w:val="00B84D1B"/>
    <w:rsid w:val="00B855EA"/>
    <w:rsid w:val="00B8622E"/>
    <w:rsid w:val="00B9212D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3D2A"/>
    <w:rsid w:val="00BD611F"/>
    <w:rsid w:val="00BD7B29"/>
    <w:rsid w:val="00BE12C8"/>
    <w:rsid w:val="00BE260E"/>
    <w:rsid w:val="00BE4D7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2757F"/>
    <w:rsid w:val="00C279A0"/>
    <w:rsid w:val="00C27D79"/>
    <w:rsid w:val="00C31EF5"/>
    <w:rsid w:val="00C36CAE"/>
    <w:rsid w:val="00C440FC"/>
    <w:rsid w:val="00C455CF"/>
    <w:rsid w:val="00C45E08"/>
    <w:rsid w:val="00C509B9"/>
    <w:rsid w:val="00C5584A"/>
    <w:rsid w:val="00C55A3C"/>
    <w:rsid w:val="00C560D8"/>
    <w:rsid w:val="00C569B9"/>
    <w:rsid w:val="00C56F53"/>
    <w:rsid w:val="00C57DE2"/>
    <w:rsid w:val="00C64581"/>
    <w:rsid w:val="00C726EC"/>
    <w:rsid w:val="00C77AA4"/>
    <w:rsid w:val="00C807BE"/>
    <w:rsid w:val="00C80E0C"/>
    <w:rsid w:val="00C90DF4"/>
    <w:rsid w:val="00C92504"/>
    <w:rsid w:val="00C92E38"/>
    <w:rsid w:val="00C94FAA"/>
    <w:rsid w:val="00C97001"/>
    <w:rsid w:val="00CA2232"/>
    <w:rsid w:val="00CA624D"/>
    <w:rsid w:val="00CB055F"/>
    <w:rsid w:val="00CB05C8"/>
    <w:rsid w:val="00CB21EC"/>
    <w:rsid w:val="00CB3A44"/>
    <w:rsid w:val="00CB7BD0"/>
    <w:rsid w:val="00CC289A"/>
    <w:rsid w:val="00CC5A17"/>
    <w:rsid w:val="00CC5F3B"/>
    <w:rsid w:val="00CD5AE1"/>
    <w:rsid w:val="00CD6E99"/>
    <w:rsid w:val="00CD7C5C"/>
    <w:rsid w:val="00CE08CE"/>
    <w:rsid w:val="00CE2EE6"/>
    <w:rsid w:val="00CE3DCB"/>
    <w:rsid w:val="00CE49EF"/>
    <w:rsid w:val="00CE718A"/>
    <w:rsid w:val="00CE7BB5"/>
    <w:rsid w:val="00CF3217"/>
    <w:rsid w:val="00D01031"/>
    <w:rsid w:val="00D0339C"/>
    <w:rsid w:val="00D060D1"/>
    <w:rsid w:val="00D068A7"/>
    <w:rsid w:val="00D07E75"/>
    <w:rsid w:val="00D10F36"/>
    <w:rsid w:val="00D11687"/>
    <w:rsid w:val="00D12190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18F0"/>
    <w:rsid w:val="00D41C80"/>
    <w:rsid w:val="00D421C7"/>
    <w:rsid w:val="00D46A93"/>
    <w:rsid w:val="00D4763E"/>
    <w:rsid w:val="00D5289B"/>
    <w:rsid w:val="00D55BD1"/>
    <w:rsid w:val="00D55FC8"/>
    <w:rsid w:val="00D60382"/>
    <w:rsid w:val="00D65953"/>
    <w:rsid w:val="00D71FF6"/>
    <w:rsid w:val="00D7543F"/>
    <w:rsid w:val="00D820EB"/>
    <w:rsid w:val="00D82174"/>
    <w:rsid w:val="00D84EE9"/>
    <w:rsid w:val="00D91B58"/>
    <w:rsid w:val="00DB27A9"/>
    <w:rsid w:val="00DB293A"/>
    <w:rsid w:val="00DB41D2"/>
    <w:rsid w:val="00DB4566"/>
    <w:rsid w:val="00DB5B3F"/>
    <w:rsid w:val="00DC0C38"/>
    <w:rsid w:val="00DC10F3"/>
    <w:rsid w:val="00DC787C"/>
    <w:rsid w:val="00DD1685"/>
    <w:rsid w:val="00DD38DD"/>
    <w:rsid w:val="00DD4344"/>
    <w:rsid w:val="00DD4AEF"/>
    <w:rsid w:val="00DD5A2F"/>
    <w:rsid w:val="00DD61CD"/>
    <w:rsid w:val="00DD65DE"/>
    <w:rsid w:val="00DE1986"/>
    <w:rsid w:val="00DE4B38"/>
    <w:rsid w:val="00DE51C3"/>
    <w:rsid w:val="00DE5481"/>
    <w:rsid w:val="00DE5E38"/>
    <w:rsid w:val="00DE635A"/>
    <w:rsid w:val="00DF30F4"/>
    <w:rsid w:val="00E00F10"/>
    <w:rsid w:val="00E022E3"/>
    <w:rsid w:val="00E03B7C"/>
    <w:rsid w:val="00E052C6"/>
    <w:rsid w:val="00E066AC"/>
    <w:rsid w:val="00E10773"/>
    <w:rsid w:val="00E1478F"/>
    <w:rsid w:val="00E14F0E"/>
    <w:rsid w:val="00E15AA3"/>
    <w:rsid w:val="00E200BF"/>
    <w:rsid w:val="00E20239"/>
    <w:rsid w:val="00E20901"/>
    <w:rsid w:val="00E2236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2BE0"/>
    <w:rsid w:val="00E77FAD"/>
    <w:rsid w:val="00E81203"/>
    <w:rsid w:val="00E81537"/>
    <w:rsid w:val="00E82E2E"/>
    <w:rsid w:val="00E84BE9"/>
    <w:rsid w:val="00E84D02"/>
    <w:rsid w:val="00E85B18"/>
    <w:rsid w:val="00E86900"/>
    <w:rsid w:val="00E900D7"/>
    <w:rsid w:val="00E947A6"/>
    <w:rsid w:val="00E96DAD"/>
    <w:rsid w:val="00E9733C"/>
    <w:rsid w:val="00E9787B"/>
    <w:rsid w:val="00EA5644"/>
    <w:rsid w:val="00EB0B54"/>
    <w:rsid w:val="00EB537F"/>
    <w:rsid w:val="00EB5AC5"/>
    <w:rsid w:val="00EB665C"/>
    <w:rsid w:val="00EB7741"/>
    <w:rsid w:val="00EC23C9"/>
    <w:rsid w:val="00EC6140"/>
    <w:rsid w:val="00ED45C1"/>
    <w:rsid w:val="00ED710A"/>
    <w:rsid w:val="00EE0046"/>
    <w:rsid w:val="00EE549F"/>
    <w:rsid w:val="00EE5D39"/>
    <w:rsid w:val="00EE6731"/>
    <w:rsid w:val="00EF11E3"/>
    <w:rsid w:val="00EF13CA"/>
    <w:rsid w:val="00EF1E74"/>
    <w:rsid w:val="00EF256D"/>
    <w:rsid w:val="00EF2E82"/>
    <w:rsid w:val="00EF5FA4"/>
    <w:rsid w:val="00F042FD"/>
    <w:rsid w:val="00F05422"/>
    <w:rsid w:val="00F10090"/>
    <w:rsid w:val="00F1016F"/>
    <w:rsid w:val="00F11331"/>
    <w:rsid w:val="00F13493"/>
    <w:rsid w:val="00F14685"/>
    <w:rsid w:val="00F15891"/>
    <w:rsid w:val="00F16832"/>
    <w:rsid w:val="00F17899"/>
    <w:rsid w:val="00F24784"/>
    <w:rsid w:val="00F2657B"/>
    <w:rsid w:val="00F27BB7"/>
    <w:rsid w:val="00F30486"/>
    <w:rsid w:val="00F30675"/>
    <w:rsid w:val="00F33A9C"/>
    <w:rsid w:val="00F33B2E"/>
    <w:rsid w:val="00F35B0B"/>
    <w:rsid w:val="00F35C32"/>
    <w:rsid w:val="00F4704E"/>
    <w:rsid w:val="00F51740"/>
    <w:rsid w:val="00F52F2E"/>
    <w:rsid w:val="00F549CF"/>
    <w:rsid w:val="00F566E9"/>
    <w:rsid w:val="00F57495"/>
    <w:rsid w:val="00F60675"/>
    <w:rsid w:val="00F61F8F"/>
    <w:rsid w:val="00F63B2E"/>
    <w:rsid w:val="00F65542"/>
    <w:rsid w:val="00F66232"/>
    <w:rsid w:val="00F67F0A"/>
    <w:rsid w:val="00F72EC6"/>
    <w:rsid w:val="00F74FFB"/>
    <w:rsid w:val="00F750F4"/>
    <w:rsid w:val="00F75190"/>
    <w:rsid w:val="00F757A0"/>
    <w:rsid w:val="00F76446"/>
    <w:rsid w:val="00F771FC"/>
    <w:rsid w:val="00F836D7"/>
    <w:rsid w:val="00F86045"/>
    <w:rsid w:val="00F867B3"/>
    <w:rsid w:val="00F90B2B"/>
    <w:rsid w:val="00F90EB4"/>
    <w:rsid w:val="00F92A08"/>
    <w:rsid w:val="00F94487"/>
    <w:rsid w:val="00F94BFA"/>
    <w:rsid w:val="00FA1E2E"/>
    <w:rsid w:val="00FA1F37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032D"/>
    <w:rsid w:val="00FD3095"/>
    <w:rsid w:val="00FD4E57"/>
    <w:rsid w:val="00FE18C9"/>
    <w:rsid w:val="00FE1FC9"/>
    <w:rsid w:val="00FE2E49"/>
    <w:rsid w:val="00FE5DD9"/>
    <w:rsid w:val="00FE60F7"/>
    <w:rsid w:val="00FE619F"/>
    <w:rsid w:val="00FE6E69"/>
    <w:rsid w:val="00FF0B11"/>
    <w:rsid w:val="00FF29FF"/>
    <w:rsid w:val="00FF33F7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styleId="lev">
    <w:name w:val="Strong"/>
    <w:uiPriority w:val="22"/>
    <w:qFormat/>
    <w:rsid w:val="00E200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CP\Desktop\ICE\3T2025\to%20malki%20prov\graphe_version_finale_GU3tt2025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05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</a:t>
            </a:r>
            <a:r>
              <a:rPr lang="fr-FR" sz="105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2019 :100 </a:t>
            </a:r>
            <a:r>
              <a:rPr lang="fr-FR" sz="1050" b="0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أساس</a:t>
            </a:r>
          </a:p>
        </c:rich>
      </c:tx>
      <c:layout>
        <c:manualLayout>
          <c:xMode val="edge"/>
          <c:yMode val="edge"/>
          <c:x val="0.16875031470018845"/>
          <c:y val="1.060547303107454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5495403206903445E-2"/>
          <c:y val="0.11273555990065005"/>
          <c:w val="0.81039875420028862"/>
          <c:h val="0.65685163509966682"/>
        </c:manualLayout>
      </c:layout>
      <c:lineChart>
        <c:grouping val="standard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'texte arabe'!$A$19:$B$29</c:f>
              <c:multiLvlStrCache>
                <c:ptCount val="11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arabe'!$C$19:$C$29</c:f>
              <c:numCache>
                <c:formatCode>0.0</c:formatCode>
                <c:ptCount val="11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  <c:pt idx="10">
                  <c:v>117.4</c:v>
                </c:pt>
              </c:numCache>
            </c:numRef>
          </c:val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diamond"/>
            <c:size val="7"/>
          </c:marker>
          <c:cat>
            <c:multiLvlStrRef>
              <c:f>'texte arabe'!$A$19:$B$29</c:f>
              <c:multiLvlStrCache>
                <c:ptCount val="11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arabe'!$D$19:$D$29</c:f>
              <c:numCache>
                <c:formatCode>0.0</c:formatCode>
                <c:ptCount val="11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  <c:pt idx="10">
                  <c:v>104.4</c:v>
                </c:pt>
              </c:numCache>
            </c:numRef>
          </c:val>
        </c:ser>
        <c:marker val="1"/>
        <c:axId val="51789184"/>
        <c:axId val="51795456"/>
      </c:lineChart>
      <c:catAx>
        <c:axId val="517891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1795456"/>
        <c:crossesAt val="75"/>
        <c:auto val="1"/>
        <c:lblAlgn val="ctr"/>
        <c:lblOffset val="100"/>
        <c:tickLblSkip val="1"/>
        <c:tickMarkSkip val="1"/>
      </c:catAx>
      <c:valAx>
        <c:axId val="51795456"/>
        <c:scaling>
          <c:orientation val="minMax"/>
          <c:max val="130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17891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3230395263436618"/>
          <c:y val="0.92221404123991468"/>
          <c:w val="0.54862186936603974"/>
          <c:h val="5.3872148615752936E-2"/>
        </c:manualLayout>
      </c:layout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AF32-9A07-4BEF-AC04-91748380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40</cp:revision>
  <cp:lastPrinted>2025-09-25T09:24:00Z</cp:lastPrinted>
  <dcterms:created xsi:type="dcterms:W3CDTF">2025-12-16T09:34:00Z</dcterms:created>
  <dcterms:modified xsi:type="dcterms:W3CDTF">2026-01-04T21:19:00Z</dcterms:modified>
</cp:coreProperties>
</file>