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8" w:rsidRDefault="00855A79">
      <w:pPr>
        <w:pStyle w:val="Titre9"/>
        <w:spacing w:line="260" w:lineRule="exact"/>
        <w:rPr>
          <w:sz w:val="22"/>
          <w:szCs w:val="22"/>
        </w:rPr>
      </w:pPr>
      <w:r>
        <w:rPr>
          <w:noProof/>
          <w:sz w:val="22"/>
          <w:szCs w:val="22"/>
        </w:rPr>
        <w:pict>
          <v:group id="_x0000_s1063" style="position:absolute;left:0;text-align:left;margin-left:-71.1pt;margin-top:-43.25pt;width:518.15pt;height:722.85pt;z-index:251655680"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CD077E" w:rsidRPr="00087250" w:rsidRDefault="00CD077E"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CD077E" w:rsidRPr="00087250" w:rsidRDefault="00CD077E"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CD077E" w:rsidRPr="00087250" w:rsidRDefault="00CD077E" w:rsidP="006437C3">
                      <w:pPr>
                        <w:widowControl w:val="0"/>
                        <w:bidi/>
                        <w:spacing w:before="220"/>
                        <w:jc w:val="center"/>
                        <w:rPr>
                          <w:rFonts w:ascii="Arial" w:hAnsi="Arial" w:cs="Arial"/>
                          <w:b/>
                          <w:bCs/>
                          <w:color w:val="000000"/>
                          <w:sz w:val="28"/>
                        </w:rPr>
                      </w:pPr>
                      <w:proofErr w:type="gramStart"/>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w:t>
                      </w:r>
                      <w:proofErr w:type="gramEnd"/>
                      <w:r w:rsidRPr="00087250">
                        <w:rPr>
                          <w:rFonts w:ascii="Arial" w:hAnsi="Arial" w:cs="Arial"/>
                          <w:b/>
                          <w:bCs/>
                          <w:sz w:val="32"/>
                          <w:szCs w:val="32"/>
                          <w:rtl/>
                        </w:rPr>
                        <w:t>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CD077E" w:rsidRDefault="00CD077E" w:rsidP="004A1E88">
                      <w:pPr>
                        <w:jc w:val="center"/>
                        <w:rPr>
                          <w:b/>
                          <w:bCs/>
                          <w:sz w:val="20"/>
                          <w:szCs w:val="20"/>
                        </w:rPr>
                      </w:pPr>
                      <w:r>
                        <w:rPr>
                          <w:b/>
                          <w:bCs/>
                        </w:rPr>
                        <w:t> </w:t>
                      </w:r>
                    </w:p>
                    <w:p w:rsidR="00CD077E" w:rsidRDefault="00CD077E" w:rsidP="004A1E88">
                      <w:pPr>
                        <w:ind w:right="345"/>
                        <w:jc w:val="right"/>
                        <w:rPr>
                          <w:rFonts w:ascii="Arial"/>
                          <w:b/>
                          <w:bCs/>
                          <w:i/>
                          <w:iCs/>
                          <w:color w:val="FFFFFF"/>
                        </w:rPr>
                      </w:pPr>
                      <w:r>
                        <w:rPr>
                          <w:rFonts w:ascii="Arial" w:hAnsi="Arial" w:cs="Arial"/>
                          <w:b/>
                          <w:bCs/>
                          <w:i/>
                          <w:iCs/>
                          <w:color w:val="FFFFFF"/>
                        </w:rPr>
                        <w:t>DIVISION DES INDICES STATISTIQUES</w:t>
                      </w:r>
                    </w:p>
                    <w:p w:rsidR="00CD077E" w:rsidRDefault="00CD077E" w:rsidP="004A1E88">
                      <w:pPr>
                        <w:jc w:val="center"/>
                        <w:rPr>
                          <w:rFonts w:cs="Times New Roman"/>
                          <w:color w:val="000000"/>
                          <w:rtl/>
                        </w:rPr>
                      </w:pPr>
                      <w:r>
                        <w:t> </w:t>
                      </w:r>
                    </w:p>
                    <w:p w:rsidR="00CD077E" w:rsidRDefault="00CD077E" w:rsidP="004A1E88">
                      <w:pPr>
                        <w:jc w:val="center"/>
                      </w:pPr>
                      <w:r>
                        <w:t> </w:t>
                      </w:r>
                    </w:p>
                    <w:p w:rsidR="00CD077E" w:rsidRDefault="00CD077E" w:rsidP="004A1E88">
                      <w:pPr>
                        <w:jc w:val="center"/>
                      </w:pPr>
                      <w:r>
                        <w:t> </w:t>
                      </w:r>
                    </w:p>
                    <w:p w:rsidR="00CD077E" w:rsidRDefault="00CD077E" w:rsidP="004A1E88">
                      <w:r>
                        <w:rPr>
                          <w:rFonts w:hint="cs"/>
                          <w:rtl/>
                        </w:rPr>
                        <w:t> </w:t>
                      </w:r>
                    </w:p>
                    <w:p w:rsidR="00CD077E" w:rsidRDefault="00CD077E" w:rsidP="004A1E88">
                      <w:pPr>
                        <w:rPr>
                          <w:rtl/>
                        </w:rPr>
                      </w:pPr>
                      <w:r>
                        <w:rPr>
                          <w:rFonts w:hint="cs"/>
                          <w:rtl/>
                        </w:rPr>
                        <w:t> </w:t>
                      </w:r>
                    </w:p>
                    <w:p w:rsidR="00CD077E" w:rsidRDefault="00CD077E" w:rsidP="004A1E88">
                      <w:pPr>
                        <w:jc w:val="center"/>
                        <w:rPr>
                          <w:rFonts w:cs="Times New Roman"/>
                          <w:rtl/>
                        </w:rPr>
                      </w:pPr>
                      <w:r>
                        <w:t> </w:t>
                      </w:r>
                    </w:p>
                    <w:p w:rsidR="00CD077E" w:rsidRDefault="00CD077E" w:rsidP="004A1E88">
                      <w:pPr>
                        <w:bidi/>
                        <w:spacing w:after="80"/>
                        <w:jc w:val="center"/>
                        <w:rPr>
                          <w:b/>
                          <w:bCs/>
                          <w:sz w:val="32"/>
                          <w:szCs w:val="32"/>
                        </w:rPr>
                      </w:pPr>
                      <w:r>
                        <w:rPr>
                          <w:rFonts w:hint="cs"/>
                          <w:b/>
                          <w:bCs/>
                          <w:sz w:val="32"/>
                          <w:szCs w:val="32"/>
                          <w:rtl/>
                        </w:rPr>
                        <w:t> </w:t>
                      </w:r>
                    </w:p>
                    <w:p w:rsidR="00CD077E" w:rsidRDefault="00CD077E" w:rsidP="004A1E88">
                      <w:pPr>
                        <w:widowControl w:val="0"/>
                        <w:rPr>
                          <w:rFonts w:cs="Times New Roman"/>
                          <w:sz w:val="20"/>
                          <w:szCs w:val="20"/>
                          <w:rtl/>
                        </w:rPr>
                      </w:pPr>
                      <w:r>
                        <w:t> </w:t>
                      </w:r>
                    </w:p>
                    <w:p w:rsidR="00CD077E" w:rsidRDefault="00CD077E" w:rsidP="004A1E88">
                      <w:pPr>
                        <w:widowControl w:val="0"/>
                        <w:rPr>
                          <w:b/>
                          <w:bCs/>
                          <w:sz w:val="22"/>
                          <w:szCs w:val="22"/>
                        </w:rPr>
                      </w:pPr>
                      <w:r>
                        <w:rPr>
                          <w:rFonts w:hint="cs"/>
                          <w:b/>
                          <w:bCs/>
                          <w:sz w:val="28"/>
                        </w:rPr>
                        <w:t xml:space="preserve">         </w:t>
                      </w:r>
                    </w:p>
                    <w:p w:rsidR="00CD077E" w:rsidRDefault="00CD077E" w:rsidP="004A1E88">
                      <w:pPr>
                        <w:widowControl w:val="0"/>
                        <w:ind w:right="285"/>
                        <w:jc w:val="right"/>
                        <w:rPr>
                          <w:b/>
                          <w:bCs/>
                          <w:color w:val="FFFFFF"/>
                          <w:sz w:val="22"/>
                          <w:szCs w:val="22"/>
                        </w:rPr>
                      </w:pPr>
                      <w:r>
                        <w:rPr>
                          <w:b/>
                          <w:bCs/>
                          <w:color w:val="FFFFFF"/>
                          <w:sz w:val="22"/>
                          <w:szCs w:val="22"/>
                        </w:rPr>
                        <w:t xml:space="preserve"> </w:t>
                      </w:r>
                    </w:p>
                    <w:p w:rsidR="00CD077E" w:rsidRDefault="00CD077E"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CD077E" w:rsidRDefault="00EF00FB" w:rsidP="004A1E88">
                      <w:pPr>
                        <w:widowControl w:val="0"/>
                        <w:jc w:val="center"/>
                      </w:pPr>
                      <w:r>
                        <w:rPr>
                          <w:noProof/>
                          <w:lang w:eastAsia="fr-FR"/>
                        </w:rPr>
                        <w:drawing>
                          <wp:inline distT="0" distB="0" distL="0" distR="0">
                            <wp:extent cx="1224915" cy="724535"/>
                            <wp:effectExtent l="19050" t="0" r="0" b="0"/>
                            <wp:docPr id="2"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24915" cy="724535"/>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CD077E" w:rsidRPr="00087250" w:rsidRDefault="00CD077E" w:rsidP="004A1E88">
                      <w:pPr>
                        <w:spacing w:before="120" w:after="20" w:line="120" w:lineRule="auto"/>
                        <w:jc w:val="center"/>
                        <w:rPr>
                          <w:rFonts w:ascii="Arial" w:hAnsi="Arial" w:cs="Arial"/>
                          <w:b/>
                          <w:bCs/>
                          <w:sz w:val="28"/>
                          <w:lang w:bidi="ar-MA"/>
                        </w:rPr>
                      </w:pPr>
                      <w:proofErr w:type="gramStart"/>
                      <w:r w:rsidRPr="00087250">
                        <w:rPr>
                          <w:rFonts w:ascii="Arial" w:hAnsi="Arial" w:cs="Arial"/>
                          <w:b/>
                          <w:bCs/>
                          <w:sz w:val="28"/>
                          <w:rtl/>
                          <w:lang w:bidi="ar-MA"/>
                        </w:rPr>
                        <w:t>المملكـة</w:t>
                      </w:r>
                      <w:proofErr w:type="gramEnd"/>
                      <w:r w:rsidRPr="00087250">
                        <w:rPr>
                          <w:rFonts w:ascii="Arial" w:hAnsi="Arial" w:cs="Arial"/>
                          <w:b/>
                          <w:bCs/>
                          <w:sz w:val="28"/>
                          <w:rtl/>
                          <w:lang w:bidi="ar-MA"/>
                        </w:rPr>
                        <w:t xml:space="preserve"> المغربيـة</w:t>
                      </w:r>
                    </w:p>
                    <w:p w:rsidR="00CD077E" w:rsidRPr="00087250" w:rsidRDefault="00CD077E"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742209220" r:id="rId10"/>
          <o:OLEObject Type="Embed" ProgID="PBrush" ShapeID="_x0000_s1056" DrawAspect="Content" ObjectID="_1742209221" r:id="rId11"/>
        </w:pict>
      </w:r>
    </w:p>
    <w:p w:rsidR="00295C2A" w:rsidRPr="004A1E88" w:rsidRDefault="00855A79" w:rsidP="004A1E88">
      <w:pPr>
        <w:jc w:val="center"/>
        <w:rPr>
          <w:b/>
          <w:bCs/>
        </w:rPr>
      </w:pPr>
      <w:r w:rsidRPr="00855A79">
        <w:rPr>
          <w:noProof/>
          <w:sz w:val="22"/>
          <w:szCs w:val="22"/>
        </w:rPr>
        <w:pict>
          <v:shape id="_x0000_s1061" type="#_x0000_t202" style="position:absolute;left:0;text-align:left;margin-left:210.55pt;margin-top:523.55pt;width:227.9pt;height:43.25pt;z-index:25165875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61;mso-column-margin:2mm" inset="2.88pt,2.88pt,2.88pt,2.88pt">
              <w:txbxContent>
                <w:p w:rsidR="00CD077E" w:rsidRPr="005E2B7E" w:rsidRDefault="00CD077E" w:rsidP="00965C09">
                  <w:pPr>
                    <w:widowControl w:val="0"/>
                    <w:bidi/>
                    <w:spacing w:after="80"/>
                    <w:jc w:val="center"/>
                    <w:rPr>
                      <w:rFonts w:ascii="Arial" w:hAnsi="Arial" w:cs="Arial"/>
                      <w:b/>
                      <w:bCs/>
                      <w:color w:val="FFFFFF"/>
                      <w:sz w:val="36"/>
                      <w:szCs w:val="36"/>
                      <w:lang w:bidi="ar-MA"/>
                    </w:rPr>
                  </w:pPr>
                  <w:proofErr w:type="gramStart"/>
                  <w:r w:rsidRPr="005E2B7E">
                    <w:rPr>
                      <w:rFonts w:ascii="Arial" w:hAnsi="Arial" w:cs="Arial"/>
                      <w:b/>
                      <w:bCs/>
                      <w:color w:val="FFFFFF"/>
                      <w:sz w:val="36"/>
                      <w:szCs w:val="36"/>
                      <w:rtl/>
                      <w:lang w:bidi="ar-MA"/>
                    </w:rPr>
                    <w:t>فبراير</w:t>
                  </w:r>
                  <w:proofErr w:type="gramEnd"/>
                  <w:r w:rsidRPr="005E2B7E">
                    <w:rPr>
                      <w:rFonts w:ascii="Arial" w:hAnsi="Arial" w:cs="Arial" w:hint="cs"/>
                      <w:b/>
                      <w:bCs/>
                      <w:color w:val="FFFFFF"/>
                      <w:sz w:val="36"/>
                      <w:szCs w:val="36"/>
                      <w:rtl/>
                      <w:lang w:bidi="ar-MA"/>
                    </w:rPr>
                    <w:t xml:space="preserve">  </w:t>
                  </w:r>
                  <w:r w:rsidRPr="005E2B7E">
                    <w:rPr>
                      <w:rFonts w:ascii="Arial" w:hAnsi="Arial" w:cs="Arial"/>
                      <w:b/>
                      <w:bCs/>
                      <w:color w:val="FFFFFF"/>
                      <w:sz w:val="36"/>
                      <w:szCs w:val="36"/>
                      <w:lang w:bidi="ar-MA"/>
                    </w:rPr>
                    <w:t xml:space="preserve"> 202</w:t>
                  </w:r>
                  <w:r>
                    <w:rPr>
                      <w:rFonts w:ascii="Arial" w:hAnsi="Arial" w:cs="Arial"/>
                      <w:b/>
                      <w:bCs/>
                      <w:color w:val="FFFFFF"/>
                      <w:sz w:val="36"/>
                      <w:szCs w:val="36"/>
                      <w:lang w:bidi="ar-MA"/>
                    </w:rPr>
                    <w:t>3</w:t>
                  </w:r>
                  <w:r w:rsidRPr="005E2B7E">
                    <w:rPr>
                      <w:rFonts w:ascii="Arial" w:hAnsi="Arial" w:cs="Arial" w:hint="cs"/>
                      <w:b/>
                      <w:bCs/>
                      <w:color w:val="FFFFFF"/>
                      <w:sz w:val="36"/>
                      <w:szCs w:val="36"/>
                      <w:rtl/>
                      <w:lang w:bidi="ar-MA"/>
                    </w:rPr>
                    <w:t xml:space="preserve"> </w:t>
                  </w:r>
                  <w:r w:rsidRPr="005E2B7E">
                    <w:rPr>
                      <w:rFonts w:ascii="Arial" w:hAnsi="Arial" w:cs="Arial"/>
                      <w:b/>
                      <w:bCs/>
                      <w:color w:val="FFFFFF"/>
                      <w:sz w:val="36"/>
                      <w:szCs w:val="36"/>
                      <w:lang w:bidi="ar-MA"/>
                    </w:rPr>
                    <w:t>Février</w:t>
                  </w:r>
                </w:p>
                <w:p w:rsidR="00CD077E" w:rsidRDefault="00CD077E"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proofErr w:type="spellStart"/>
      <w:r w:rsidRPr="00A5294D">
        <w:rPr>
          <w:rFonts w:cs="Times New Roman"/>
          <w:b/>
          <w:bCs/>
          <w:color w:val="632423"/>
          <w:sz w:val="22"/>
          <w:szCs w:val="40"/>
          <w:rtl/>
        </w:rPr>
        <w:t>ـة</w:t>
      </w:r>
      <w:proofErr w:type="spellEnd"/>
      <w:r w:rsidRPr="00A5294D">
        <w:rPr>
          <w:rFonts w:cs="Times New Roman"/>
          <w:b/>
          <w:bCs/>
          <w:color w:val="632423"/>
          <w:sz w:val="22"/>
          <w:szCs w:val="40"/>
          <w:rtl/>
        </w:rPr>
        <w:t xml:space="preserve">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 xml:space="preserve">Les prix sont relevés à l’aide d’une enquête permanente dans 18 des principales villes  représentant les 12 régions du Royaume, à savoir : Agadir, Casablanca, Fès, </w:t>
            </w:r>
            <w:proofErr w:type="spellStart"/>
            <w:r w:rsidRPr="00402D01">
              <w:rPr>
                <w:rFonts w:ascii="Arial" w:hAnsi="Arial" w:cs="Arial"/>
                <w:sz w:val="20"/>
                <w:szCs w:val="20"/>
              </w:rPr>
              <w:t>Kénitra</w:t>
            </w:r>
            <w:proofErr w:type="spellEnd"/>
            <w:r w:rsidRPr="00402D01">
              <w:rPr>
                <w:rFonts w:ascii="Arial" w:hAnsi="Arial" w:cs="Arial"/>
                <w:sz w:val="20"/>
                <w:szCs w:val="20"/>
              </w:rPr>
              <w:t xml:space="preserve">, Marrakech, Oujda, Rabat, Tétouan, Meknès, Tanger, </w:t>
            </w:r>
            <w:proofErr w:type="spellStart"/>
            <w:r w:rsidRPr="00402D01">
              <w:rPr>
                <w:rFonts w:ascii="Arial" w:hAnsi="Arial" w:cs="Arial"/>
                <w:sz w:val="20"/>
                <w:szCs w:val="20"/>
              </w:rPr>
              <w:t>Laâyoune</w:t>
            </w:r>
            <w:proofErr w:type="spellEnd"/>
            <w:r w:rsidRPr="00402D01">
              <w:rPr>
                <w:rFonts w:ascii="Arial" w:hAnsi="Arial" w:cs="Arial"/>
                <w:sz w:val="20"/>
                <w:szCs w:val="20"/>
              </w:rPr>
              <w:t xml:space="preserve">, Dakhla, </w:t>
            </w:r>
            <w:proofErr w:type="spellStart"/>
            <w:r w:rsidRPr="00402D01">
              <w:rPr>
                <w:rFonts w:ascii="Arial" w:hAnsi="Arial" w:cs="Arial"/>
                <w:sz w:val="20"/>
                <w:szCs w:val="20"/>
              </w:rPr>
              <w:t>Guelmim</w:t>
            </w:r>
            <w:proofErr w:type="spellEnd"/>
            <w:r w:rsidRPr="00402D01">
              <w:rPr>
                <w:rFonts w:ascii="Arial" w:hAnsi="Arial" w:cs="Arial"/>
                <w:sz w:val="20"/>
                <w:szCs w:val="20"/>
              </w:rPr>
              <w:t xml:space="preserve">, Settat, Safi, </w:t>
            </w:r>
            <w:proofErr w:type="spellStart"/>
            <w:r w:rsidRPr="00402D01">
              <w:rPr>
                <w:rFonts w:ascii="Arial" w:hAnsi="Arial" w:cs="Arial"/>
                <w:sz w:val="20"/>
                <w:szCs w:val="20"/>
              </w:rPr>
              <w:t>Béni–mellal</w:t>
            </w:r>
            <w:proofErr w:type="spellEnd"/>
            <w:r w:rsidRPr="00402D01">
              <w:rPr>
                <w:rFonts w:ascii="Arial" w:hAnsi="Arial" w:cs="Arial"/>
                <w:sz w:val="20"/>
                <w:szCs w:val="20"/>
              </w:rPr>
              <w:t xml:space="preserve"> ,Al Hoceima et </w:t>
            </w:r>
            <w:proofErr w:type="spellStart"/>
            <w:r w:rsidRPr="00402D01">
              <w:rPr>
                <w:rFonts w:ascii="Arial" w:hAnsi="Arial" w:cs="Arial"/>
                <w:sz w:val="20"/>
                <w:szCs w:val="20"/>
              </w:rPr>
              <w:t>Errachidia</w:t>
            </w:r>
            <w:proofErr w:type="spellEnd"/>
            <w:r w:rsidRPr="00402D01">
              <w:rPr>
                <w:rFonts w:ascii="Arial" w:hAnsi="Arial" w:cs="Arial"/>
                <w:sz w:val="20"/>
                <w:szCs w:val="20"/>
              </w:rPr>
              <w:t>.</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 xml:space="preserve">La formule de calcul de l’indice est celle de « </w:t>
            </w:r>
            <w:proofErr w:type="spellStart"/>
            <w:r w:rsidRPr="00402D01">
              <w:rPr>
                <w:rFonts w:ascii="Arial" w:hAnsi="Arial" w:cs="Arial"/>
                <w:sz w:val="20"/>
                <w:szCs w:val="20"/>
              </w:rPr>
              <w:t>Laspeyres</w:t>
            </w:r>
            <w:proofErr w:type="spellEnd"/>
            <w:r w:rsidRPr="00402D01">
              <w:rPr>
                <w:rFonts w:ascii="Arial" w:hAnsi="Arial" w:cs="Arial"/>
                <w:sz w:val="20"/>
                <w:szCs w:val="20"/>
              </w:rPr>
              <w:t xml:space="preserve"> en chaîne ». Cette formule offre la possibilité d’actualiser en continu le panier et les </w:t>
            </w:r>
            <w:proofErr w:type="spellStart"/>
            <w:r w:rsidRPr="00402D01">
              <w:rPr>
                <w:rFonts w:ascii="Arial" w:hAnsi="Arial" w:cs="Arial"/>
                <w:sz w:val="20"/>
                <w:szCs w:val="20"/>
              </w:rPr>
              <w:t>cœfficients</w:t>
            </w:r>
            <w:proofErr w:type="spellEnd"/>
            <w:r w:rsidRPr="00402D01">
              <w:rPr>
                <w:rFonts w:ascii="Arial" w:hAnsi="Arial" w:cs="Arial"/>
                <w:sz w:val="20"/>
                <w:szCs w:val="20"/>
              </w:rPr>
              <w:t xml:space="preserve">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w:t>
            </w:r>
            <w:proofErr w:type="gramStart"/>
            <w:r w:rsidR="006437C3" w:rsidRPr="00A5294D">
              <w:rPr>
                <w:rFonts w:cs="Times New Roman"/>
                <w:sz w:val="24"/>
                <w:rtl/>
                <w:lang w:eastAsia="fr-FR"/>
              </w:rPr>
              <w:t xml:space="preserve">100 </w:t>
            </w:r>
            <w:proofErr w:type="spellStart"/>
            <w:r w:rsidR="006437C3" w:rsidRPr="00A5294D">
              <w:rPr>
                <w:rFonts w:cs="Times New Roman"/>
                <w:sz w:val="24"/>
                <w:rtl/>
                <w:lang w:eastAsia="fr-FR"/>
              </w:rPr>
              <w:t>:</w:t>
            </w:r>
            <w:proofErr w:type="spellEnd"/>
            <w:proofErr w:type="gramEnd"/>
            <w:r w:rsidR="006437C3" w:rsidRPr="00A5294D">
              <w:rPr>
                <w:rFonts w:cs="Times New Roman"/>
                <w:sz w:val="24"/>
                <w:rtl/>
                <w:lang w:eastAsia="fr-FR"/>
              </w:rPr>
              <w:t xml:space="preserve"> </w:t>
            </w:r>
            <w:r w:rsidR="006437C3">
              <w:rPr>
                <w:rFonts w:cs="Times New Roman"/>
                <w:sz w:val="24"/>
                <w:rtl/>
                <w:lang w:eastAsia="fr-FR"/>
              </w:rPr>
              <w:t>2017</w:t>
            </w:r>
            <w:proofErr w:type="spellStart"/>
            <w:r w:rsidR="006437C3" w:rsidRPr="00A5294D">
              <w:rPr>
                <w:rFonts w:cs="Times New Roman"/>
                <w:sz w:val="24"/>
                <w:rtl/>
                <w:lang w:eastAsia="fr-FR"/>
              </w:rPr>
              <w:t>)</w:t>
            </w:r>
            <w:proofErr w:type="spellEnd"/>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w:t>
            </w:r>
            <w:proofErr w:type="spellStart"/>
            <w:r w:rsidRPr="00A5294D">
              <w:rPr>
                <w:rFonts w:ascii="Times New Roman" w:hAnsi="Times New Roman" w:cs="Times New Roman"/>
                <w:sz w:val="24"/>
                <w:szCs w:val="24"/>
                <w:rtl/>
                <w:lang w:eastAsia="fr-FR"/>
              </w:rPr>
              <w:t>و1</w:t>
            </w:r>
            <w:r>
              <w:rPr>
                <w:rFonts w:ascii="Times New Roman" w:hAnsi="Times New Roman" w:cs="Times New Roman"/>
                <w:sz w:val="24"/>
                <w:szCs w:val="24"/>
                <w:rtl/>
                <w:lang w:eastAsia="fr-FR"/>
              </w:rPr>
              <w:t>391</w:t>
            </w:r>
            <w:proofErr w:type="spellEnd"/>
            <w:r w:rsidRPr="00A5294D">
              <w:rPr>
                <w:rFonts w:ascii="Times New Roman" w:hAnsi="Times New Roman" w:cs="Times New Roman"/>
                <w:sz w:val="24"/>
                <w:szCs w:val="24"/>
                <w:rtl/>
                <w:lang w:eastAsia="fr-FR"/>
              </w:rPr>
              <w:t xml:space="preserve">  نـوعيـة. وهي تمثل معظم المواد </w:t>
            </w:r>
            <w:proofErr w:type="gramStart"/>
            <w:r w:rsidRPr="00A5294D">
              <w:rPr>
                <w:rFonts w:ascii="Times New Roman" w:hAnsi="Times New Roman" w:cs="Times New Roman"/>
                <w:sz w:val="24"/>
                <w:szCs w:val="24"/>
                <w:rtl/>
                <w:lang w:eastAsia="fr-FR"/>
              </w:rPr>
              <w:t>المستهلكة</w:t>
            </w:r>
            <w:proofErr w:type="gramEnd"/>
            <w:r w:rsidRPr="00A5294D">
              <w:rPr>
                <w:rFonts w:ascii="Times New Roman" w:hAnsi="Times New Roman" w:cs="Times New Roman"/>
                <w:sz w:val="24"/>
                <w:szCs w:val="24"/>
                <w:rtl/>
                <w:lang w:eastAsia="fr-FR"/>
              </w:rPr>
              <w:t xml:space="preserve"> من طرف الساكنة الحضرية. وقـد صنفت هذه </w:t>
            </w:r>
            <w:proofErr w:type="gramStart"/>
            <w:r w:rsidRPr="00A5294D">
              <w:rPr>
                <w:rFonts w:ascii="Times New Roman" w:hAnsi="Times New Roman" w:cs="Times New Roman"/>
                <w:sz w:val="24"/>
                <w:szCs w:val="24"/>
                <w:rtl/>
                <w:lang w:eastAsia="fr-FR"/>
              </w:rPr>
              <w:t>المواد</w:t>
            </w:r>
            <w:proofErr w:type="gramEnd"/>
            <w:r w:rsidRPr="00A5294D">
              <w:rPr>
                <w:rFonts w:ascii="Times New Roman" w:hAnsi="Times New Roman" w:cs="Times New Roman"/>
                <w:sz w:val="24"/>
                <w:szCs w:val="24"/>
                <w:rtl/>
                <w:lang w:eastAsia="fr-FR"/>
              </w:rPr>
              <w:t xml:space="preserve">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proofErr w:type="gramStart"/>
            <w:r w:rsidRPr="00B117B7">
              <w:rPr>
                <w:rFonts w:ascii="Times New Roman" w:hAnsi="Times New Roman" w:cs="Times New Roman"/>
                <w:sz w:val="24"/>
                <w:szCs w:val="24"/>
                <w:rtl/>
                <w:lang w:eastAsia="fr-FR"/>
              </w:rPr>
              <w:t>معطيات</w:t>
            </w:r>
            <w:proofErr w:type="gramEnd"/>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proofErr w:type="spellStart"/>
            <w:r>
              <w:rPr>
                <w:rFonts w:ascii="Times New Roman" w:hAnsi="Times New Roman" w:cs="Times New Roman" w:hint="cs"/>
                <w:sz w:val="24"/>
                <w:szCs w:val="24"/>
                <w:rtl/>
                <w:lang w:eastAsia="fr-FR" w:bidi="ar-MA"/>
              </w:rPr>
              <w:t>لل</w:t>
            </w:r>
            <w:proofErr w:type="spellEnd"/>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proofErr w:type="spellStart"/>
            <w:r w:rsidRPr="00A5294D">
              <w:rPr>
                <w:rFonts w:ascii="Times New Roman" w:hAnsi="Times New Roman" w:cs="Times New Roman"/>
                <w:sz w:val="24"/>
                <w:szCs w:val="24"/>
                <w:rtl/>
                <w:lang w:eastAsia="fr-FR"/>
              </w:rPr>
              <w:t>.</w:t>
            </w:r>
            <w:proofErr w:type="spellEnd"/>
            <w:r w:rsidRPr="00A5294D">
              <w:rPr>
                <w:rFonts w:ascii="Times New Roman" w:hAnsi="Times New Roman" w:cs="Times New Roman"/>
                <w:sz w:val="24"/>
                <w:szCs w:val="24"/>
                <w:rtl/>
                <w:lang w:eastAsia="fr-FR"/>
              </w:rPr>
              <w:t xml:space="preserve"> </w:t>
            </w:r>
            <w:proofErr w:type="gramStart"/>
            <w:r w:rsidRPr="00A5294D">
              <w:rPr>
                <w:rFonts w:ascii="Times New Roman" w:hAnsi="Times New Roman" w:cs="Times New Roman"/>
                <w:sz w:val="24"/>
                <w:szCs w:val="24"/>
                <w:rtl/>
                <w:lang w:eastAsia="fr-FR"/>
              </w:rPr>
              <w:t>وتمثل</w:t>
            </w:r>
            <w:proofErr w:type="gramEnd"/>
            <w:r w:rsidRPr="00A5294D">
              <w:rPr>
                <w:rFonts w:ascii="Times New Roman" w:hAnsi="Times New Roman" w:cs="Times New Roman"/>
                <w:sz w:val="24"/>
                <w:szCs w:val="24"/>
                <w:rtl/>
                <w:lang w:eastAsia="fr-FR"/>
              </w:rPr>
              <w:t xml:space="preserve">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proofErr w:type="spellStart"/>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proofErr w:type="spellEnd"/>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w:t>
            </w:r>
            <w:proofErr w:type="spellStart"/>
            <w:r w:rsidRPr="00A5294D">
              <w:rPr>
                <w:rFonts w:ascii="Times New Roman" w:hAnsi="Times New Roman" w:cs="Times New Roman"/>
                <w:sz w:val="24"/>
                <w:szCs w:val="24"/>
                <w:rtl/>
                <w:lang w:eastAsia="fr-FR"/>
              </w:rPr>
              <w:t>:</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أكاديـر،</w:t>
            </w:r>
            <w:proofErr w:type="spellEnd"/>
            <w:r w:rsidRPr="00A5294D">
              <w:rPr>
                <w:rFonts w:ascii="Times New Roman" w:hAnsi="Times New Roman" w:cs="Times New Roman"/>
                <w:sz w:val="24"/>
                <w:szCs w:val="24"/>
                <w:rtl/>
                <w:lang w:eastAsia="fr-FR"/>
              </w:rPr>
              <w:t xml:space="preserve">  الـدار </w:t>
            </w:r>
            <w:proofErr w:type="spellStart"/>
            <w:r w:rsidRPr="00A5294D">
              <w:rPr>
                <w:rFonts w:ascii="Times New Roman" w:hAnsi="Times New Roman" w:cs="Times New Roman"/>
                <w:sz w:val="24"/>
                <w:szCs w:val="24"/>
                <w:rtl/>
                <w:lang w:eastAsia="fr-FR"/>
              </w:rPr>
              <w:t>البيضـاء،</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فاس،</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القنيطـرة،</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مراكـش،</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وجـدة،</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الربـاط،</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تطـوان،</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مكنـاس،</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طنجـة،</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العيـون،</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الداخلة،</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كلميم،</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سطات،</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آسفي،</w:t>
            </w:r>
            <w:proofErr w:type="spellEnd"/>
            <w:r w:rsidRPr="00A5294D">
              <w:rPr>
                <w:rFonts w:ascii="Times New Roman" w:hAnsi="Times New Roman" w:cs="Times New Roman"/>
                <w:sz w:val="24"/>
                <w:szCs w:val="24"/>
                <w:rtl/>
                <w:lang w:eastAsia="fr-FR"/>
              </w:rPr>
              <w:t xml:space="preserve"> </w:t>
            </w:r>
            <w:r w:rsidRPr="00D04D55">
              <w:rPr>
                <w:rFonts w:ascii="Times New Roman" w:hAnsi="Times New Roman" w:cs="Times New Roman"/>
                <w:sz w:val="24"/>
                <w:szCs w:val="24"/>
                <w:rtl/>
                <w:lang w:eastAsia="fr-FR"/>
              </w:rPr>
              <w:t xml:space="preserve">بني </w:t>
            </w:r>
            <w:proofErr w:type="spellStart"/>
            <w:r w:rsidRPr="00D04D55">
              <w:rPr>
                <w:rFonts w:ascii="Times New Roman" w:hAnsi="Times New Roman" w:cs="Times New Roman"/>
                <w:sz w:val="24"/>
                <w:szCs w:val="24"/>
                <w:rtl/>
                <w:lang w:eastAsia="fr-FR"/>
              </w:rPr>
              <w:t>ملال</w:t>
            </w:r>
            <w:proofErr w:type="spellEnd"/>
            <w:r w:rsidRPr="00D04D55">
              <w:rPr>
                <w:rFonts w:ascii="Times New Roman" w:hAnsi="Times New Roman" w:cs="Times New Roman"/>
                <w:sz w:val="24"/>
                <w:szCs w:val="24"/>
                <w:rtl/>
                <w:lang w:eastAsia="fr-FR"/>
              </w:rPr>
              <w:t>،</w:t>
            </w:r>
            <w:r w:rsidRPr="00D04D55">
              <w:rPr>
                <w:rFonts w:ascii="Times New Roman" w:hAnsi="Times New Roman" w:cs="Times New Roman" w:hint="cs"/>
                <w:sz w:val="24"/>
                <w:szCs w:val="24"/>
                <w:rtl/>
                <w:lang w:eastAsia="fr-FR"/>
              </w:rPr>
              <w:t> </w:t>
            </w:r>
            <w:proofErr w:type="spellStart"/>
            <w:r w:rsidRPr="00D04D55">
              <w:rPr>
                <w:rFonts w:ascii="Times New Roman" w:hAnsi="Times New Roman" w:cs="Times New Roman"/>
                <w:sz w:val="24"/>
                <w:szCs w:val="24"/>
                <w:rtl/>
                <w:lang w:eastAsia="fr-FR"/>
              </w:rPr>
              <w:t>الحسيمة</w:t>
            </w:r>
            <w:proofErr w:type="spellEnd"/>
            <w:r w:rsidRPr="00D04D55">
              <w:rPr>
                <w:rFonts w:ascii="Times New Roman" w:hAnsi="Times New Roman" w:cs="Times New Roman"/>
                <w:sz w:val="24"/>
                <w:szCs w:val="24"/>
                <w:rtl/>
                <w:lang w:eastAsia="fr-FR"/>
              </w:rPr>
              <w:t xml:space="preserve"> و</w:t>
            </w:r>
            <w:r w:rsidRPr="00D04D55">
              <w:rPr>
                <w:rFonts w:cs="Arial"/>
                <w:sz w:val="24"/>
                <w:szCs w:val="24"/>
                <w:rtl/>
                <w:lang w:bidi="ar-MA"/>
              </w:rPr>
              <w:t>الرشيدية</w:t>
            </w:r>
            <w:proofErr w:type="spellStart"/>
            <w:r w:rsidRPr="00D04D55">
              <w:rPr>
                <w:rFonts w:ascii="Times New Roman" w:hAnsi="Times New Roman" w:cs="Times New Roman"/>
                <w:sz w:val="24"/>
                <w:szCs w:val="24"/>
                <w:rtl/>
                <w:lang w:eastAsia="fr-FR"/>
              </w:rPr>
              <w:t>.</w:t>
            </w:r>
            <w:proofErr w:type="spellEnd"/>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w:t>
            </w:r>
            <w:proofErr w:type="spellStart"/>
            <w:r w:rsidRPr="00A5294D">
              <w:rPr>
                <w:rFonts w:ascii="Times New Roman" w:hAnsi="Times New Roman" w:cs="Times New Roman"/>
                <w:sz w:val="24"/>
                <w:szCs w:val="24"/>
                <w:rtl/>
                <w:lang w:eastAsia="fr-FR"/>
              </w:rPr>
              <w:t>لاسبيـر</w:t>
            </w:r>
            <w:proofErr w:type="spellEnd"/>
            <w:r w:rsidRPr="00A5294D">
              <w:rPr>
                <w:rFonts w:ascii="Times New Roman" w:hAnsi="Times New Roman" w:cs="Times New Roman"/>
                <w:sz w:val="24"/>
                <w:szCs w:val="24"/>
                <w:rtl/>
                <w:lang w:eastAsia="fr-FR"/>
              </w:rPr>
              <w:t xml:space="preserve"> ال</w:t>
            </w:r>
            <w:r>
              <w:rPr>
                <w:rFonts w:ascii="Times New Roman" w:hAnsi="Times New Roman" w:cs="Times New Roman" w:hint="cs"/>
                <w:sz w:val="24"/>
                <w:szCs w:val="24"/>
                <w:rtl/>
                <w:lang w:eastAsia="fr-FR" w:bidi="ar-MA"/>
              </w:rPr>
              <w:t>م</w:t>
            </w:r>
            <w:proofErr w:type="spellStart"/>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w:t>
            </w:r>
            <w:proofErr w:type="spellEnd"/>
            <w:r w:rsidRPr="00A5294D">
              <w:rPr>
                <w:rFonts w:ascii="Times New Roman" w:hAnsi="Times New Roman" w:cs="Times New Roman"/>
                <w:sz w:val="24"/>
                <w:szCs w:val="24"/>
                <w:rtl/>
                <w:lang w:eastAsia="fr-FR"/>
              </w:rPr>
              <w:t xml:space="preserve"> ومن مزايـا هذه </w:t>
            </w:r>
            <w:proofErr w:type="gramStart"/>
            <w:r w:rsidRPr="00A5294D">
              <w:rPr>
                <w:rFonts w:ascii="Times New Roman" w:hAnsi="Times New Roman" w:cs="Times New Roman"/>
                <w:sz w:val="24"/>
                <w:szCs w:val="24"/>
                <w:rtl/>
                <w:lang w:eastAsia="fr-FR"/>
              </w:rPr>
              <w:t>الطريقـة</w:t>
            </w:r>
            <w:proofErr w:type="gramEnd"/>
            <w:r w:rsidRPr="00A5294D">
              <w:rPr>
                <w:rFonts w:ascii="Times New Roman" w:hAnsi="Times New Roman" w:cs="Times New Roman"/>
                <w:sz w:val="24"/>
                <w:szCs w:val="24"/>
                <w:rtl/>
                <w:lang w:eastAsia="fr-FR"/>
              </w:rPr>
              <w:t xml:space="preserve"> أنهـا تمكن من تحييـن سلـة المواد ومعاملات الترجيح. </w:t>
            </w:r>
            <w:proofErr w:type="gramStart"/>
            <w:r w:rsidRPr="00A5294D">
              <w:rPr>
                <w:rFonts w:ascii="Times New Roman" w:hAnsi="Times New Roman" w:cs="Times New Roman"/>
                <w:sz w:val="24"/>
                <w:szCs w:val="24"/>
                <w:rtl/>
                <w:lang w:eastAsia="fr-FR"/>
              </w:rPr>
              <w:t>كما</w:t>
            </w:r>
            <w:proofErr w:type="gramEnd"/>
            <w:r w:rsidRPr="00A5294D">
              <w:rPr>
                <w:rFonts w:ascii="Times New Roman" w:hAnsi="Times New Roman" w:cs="Times New Roman"/>
                <w:sz w:val="24"/>
                <w:szCs w:val="24"/>
                <w:rtl/>
                <w:lang w:eastAsia="fr-FR"/>
              </w:rPr>
              <w:t xml:space="preserve">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w:t>
            </w:r>
            <w:proofErr w:type="gramStart"/>
            <w:r w:rsidRPr="00A5294D">
              <w:rPr>
                <w:rFonts w:ascii="Times New Roman" w:hAnsi="Times New Roman" w:cs="Times New Roman"/>
                <w:sz w:val="24"/>
                <w:szCs w:val="24"/>
                <w:rtl/>
                <w:lang w:eastAsia="fr-FR"/>
              </w:rPr>
              <w:t>إلى</w:t>
            </w:r>
            <w:proofErr w:type="gramEnd"/>
            <w:r w:rsidRPr="00A5294D">
              <w:rPr>
                <w:rFonts w:ascii="Times New Roman" w:hAnsi="Times New Roman" w:cs="Times New Roman"/>
                <w:sz w:val="24"/>
                <w:szCs w:val="24"/>
                <w:rtl/>
                <w:lang w:eastAsia="fr-FR"/>
              </w:rPr>
              <w:t xml:space="preserve">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proofErr w:type="gramStart"/>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w:t>
      </w:r>
      <w:proofErr w:type="gramEnd"/>
      <w:r w:rsidRPr="00A5294D">
        <w:rPr>
          <w:rFonts w:cs="Times New Roman"/>
          <w:b/>
          <w:bCs/>
          <w:color w:val="632423"/>
          <w:szCs w:val="40"/>
          <w:rtl/>
          <w:lang w:eastAsia="fr-FR"/>
        </w:rPr>
        <w:t xml:space="preserve">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295C2A">
        <w:trPr>
          <w:trHeight w:val="6632"/>
          <w:jc w:val="center"/>
        </w:trPr>
        <w:tc>
          <w:tcPr>
            <w:tcW w:w="3684" w:type="dxa"/>
          </w:tcPr>
          <w:p w:rsidR="00515845" w:rsidRPr="006B5B13" w:rsidRDefault="00515845" w:rsidP="00D12B4A">
            <w:pPr>
              <w:tabs>
                <w:tab w:val="left" w:pos="426"/>
              </w:tabs>
              <w:spacing w:before="100" w:beforeAutospacing="1" w:after="100" w:afterAutospacing="1" w:line="220" w:lineRule="exact"/>
              <w:ind w:firstLine="284"/>
              <w:jc w:val="both"/>
              <w:rPr>
                <w:rFonts w:ascii="Arial" w:hAnsi="Arial" w:cs="Arial"/>
                <w:sz w:val="18"/>
                <w:szCs w:val="18"/>
              </w:rPr>
            </w:pPr>
            <w:r w:rsidRPr="006B5B13">
              <w:rPr>
                <w:rFonts w:ascii="Arial" w:hAnsi="Arial" w:cs="Arial"/>
                <w:sz w:val="18"/>
                <w:szCs w:val="18"/>
              </w:rPr>
              <w:t xml:space="preserve">Au terme du mois </w:t>
            </w:r>
            <w:r w:rsidR="00194DB8" w:rsidRPr="006B5B13">
              <w:rPr>
                <w:rFonts w:ascii="Arial" w:hAnsi="Arial" w:cs="Arial"/>
                <w:sz w:val="18"/>
                <w:szCs w:val="18"/>
              </w:rPr>
              <w:t xml:space="preserve">de </w:t>
            </w:r>
            <w:r w:rsidR="00C87478" w:rsidRPr="006B5B13">
              <w:rPr>
                <w:rFonts w:ascii="Arial" w:hAnsi="Arial" w:cs="Arial"/>
                <w:sz w:val="18"/>
                <w:szCs w:val="18"/>
              </w:rPr>
              <w:t>février</w:t>
            </w:r>
            <w:r w:rsidR="00194DB8" w:rsidRPr="006B5B13">
              <w:rPr>
                <w:rFonts w:ascii="Arial" w:hAnsi="Arial" w:cs="Arial"/>
                <w:sz w:val="18"/>
                <w:szCs w:val="18"/>
              </w:rPr>
              <w:t xml:space="preserve"> </w:t>
            </w:r>
            <w:r w:rsidRPr="006B5B13">
              <w:rPr>
                <w:rFonts w:ascii="Arial" w:hAnsi="Arial" w:cs="Arial"/>
                <w:sz w:val="18"/>
                <w:szCs w:val="18"/>
              </w:rPr>
              <w:t>20</w:t>
            </w:r>
            <w:r w:rsidR="00A3687A" w:rsidRPr="006B5B13">
              <w:rPr>
                <w:rFonts w:ascii="Arial" w:hAnsi="Arial" w:cs="Arial"/>
                <w:sz w:val="18"/>
                <w:szCs w:val="18"/>
              </w:rPr>
              <w:t>2</w:t>
            </w:r>
            <w:r w:rsidR="0025117D" w:rsidRPr="006B5B13">
              <w:rPr>
                <w:rFonts w:ascii="Arial" w:hAnsi="Arial" w:cs="Arial" w:hint="cs"/>
                <w:sz w:val="18"/>
                <w:szCs w:val="18"/>
                <w:rtl/>
              </w:rPr>
              <w:t>3</w:t>
            </w:r>
            <w:r w:rsidRPr="006B5B13">
              <w:rPr>
                <w:rFonts w:ascii="Arial" w:hAnsi="Arial" w:cs="Arial"/>
                <w:sz w:val="18"/>
                <w:szCs w:val="18"/>
              </w:rPr>
              <w:t xml:space="preserve">, </w:t>
            </w:r>
            <w:r w:rsidR="00B40750" w:rsidRPr="006B5B13">
              <w:rPr>
                <w:rFonts w:ascii="Arial" w:hAnsi="Arial" w:cs="Arial"/>
                <w:sz w:val="18"/>
                <w:szCs w:val="18"/>
              </w:rPr>
              <w:t xml:space="preserve">l’indice des prix à la consommation a atteint le niveau de </w:t>
            </w:r>
            <w:r w:rsidR="00B40750" w:rsidRPr="006B5B13">
              <w:rPr>
                <w:rFonts w:ascii="Arial" w:hAnsi="Arial" w:cs="Arial"/>
                <w:sz w:val="18"/>
                <w:szCs w:val="18"/>
                <w:rtl/>
              </w:rPr>
              <w:t>1</w:t>
            </w:r>
            <w:r w:rsidR="00D12B4A" w:rsidRPr="006B5B13">
              <w:rPr>
                <w:rFonts w:ascii="Arial" w:hAnsi="Arial" w:cs="Arial"/>
                <w:sz w:val="18"/>
                <w:szCs w:val="18"/>
              </w:rPr>
              <w:t>1</w:t>
            </w:r>
            <w:r w:rsidR="000E4691" w:rsidRPr="006B5B13">
              <w:rPr>
                <w:rFonts w:ascii="Arial" w:hAnsi="Arial" w:cs="Arial"/>
                <w:sz w:val="18"/>
                <w:szCs w:val="18"/>
              </w:rPr>
              <w:t>6</w:t>
            </w:r>
            <w:r w:rsidR="00BC0C24" w:rsidRPr="006B5B13">
              <w:rPr>
                <w:rFonts w:ascii="Arial" w:hAnsi="Arial" w:cs="Arial"/>
                <w:sz w:val="18"/>
                <w:szCs w:val="18"/>
              </w:rPr>
              <w:t>,</w:t>
            </w:r>
            <w:r w:rsidR="00D12B4A" w:rsidRPr="006B5B13">
              <w:rPr>
                <w:rFonts w:ascii="Arial" w:hAnsi="Arial" w:cs="Arial"/>
                <w:sz w:val="18"/>
                <w:szCs w:val="18"/>
              </w:rPr>
              <w:t>8</w:t>
            </w:r>
            <w:r w:rsidR="0014362D" w:rsidRPr="006B5B13">
              <w:rPr>
                <w:rFonts w:ascii="Arial" w:hAnsi="Arial" w:cs="Arial"/>
                <w:sz w:val="18"/>
                <w:szCs w:val="18"/>
              </w:rPr>
              <w:t xml:space="preserve"> </w:t>
            </w:r>
            <w:r w:rsidR="00B40750" w:rsidRPr="006B5B13">
              <w:rPr>
                <w:rFonts w:ascii="Arial" w:hAnsi="Arial" w:cs="Arial"/>
                <w:sz w:val="18"/>
                <w:szCs w:val="18"/>
              </w:rPr>
              <w:t xml:space="preserve">contre </w:t>
            </w:r>
            <w:r w:rsidR="00B40750" w:rsidRPr="006B5B13">
              <w:rPr>
                <w:rFonts w:ascii="Arial" w:hAnsi="Arial" w:cs="Arial"/>
                <w:sz w:val="18"/>
                <w:szCs w:val="18"/>
                <w:rtl/>
              </w:rPr>
              <w:t>1</w:t>
            </w:r>
            <w:r w:rsidR="00D12B4A" w:rsidRPr="006B5B13">
              <w:rPr>
                <w:rFonts w:ascii="Arial" w:hAnsi="Arial" w:cs="Arial"/>
                <w:sz w:val="18"/>
                <w:szCs w:val="18"/>
              </w:rPr>
              <w:t>14</w:t>
            </w:r>
            <w:r w:rsidR="00B40750" w:rsidRPr="006B5B13">
              <w:rPr>
                <w:rFonts w:ascii="Arial" w:hAnsi="Arial" w:cs="Arial"/>
                <w:sz w:val="18"/>
                <w:szCs w:val="18"/>
              </w:rPr>
              <w:t>,</w:t>
            </w:r>
            <w:r w:rsidR="00D12B4A" w:rsidRPr="006B5B13">
              <w:rPr>
                <w:rFonts w:ascii="Arial" w:hAnsi="Arial" w:cs="Arial"/>
                <w:sz w:val="18"/>
                <w:szCs w:val="18"/>
              </w:rPr>
              <w:t>9</w:t>
            </w:r>
            <w:r w:rsidR="00B40750" w:rsidRPr="006B5B13">
              <w:rPr>
                <w:rFonts w:ascii="Arial" w:hAnsi="Arial" w:cs="Arial"/>
                <w:sz w:val="18"/>
                <w:szCs w:val="18"/>
              </w:rPr>
              <w:t xml:space="preserve"> le mois précédent, marquant ainsi une </w:t>
            </w:r>
            <w:r w:rsidR="000D230E" w:rsidRPr="006B5B13">
              <w:rPr>
                <w:rFonts w:ascii="Arial" w:hAnsi="Arial" w:cs="Arial"/>
                <w:sz w:val="18"/>
                <w:szCs w:val="18"/>
              </w:rPr>
              <w:t>hausse</w:t>
            </w:r>
            <w:r w:rsidR="00BC0C24" w:rsidRPr="006B5B13">
              <w:rPr>
                <w:rFonts w:ascii="Arial" w:hAnsi="Arial" w:cs="Arial"/>
                <w:sz w:val="18"/>
                <w:szCs w:val="18"/>
              </w:rPr>
              <w:t xml:space="preserve"> </w:t>
            </w:r>
            <w:r w:rsidR="00B40750" w:rsidRPr="006B5B13">
              <w:rPr>
                <w:rFonts w:ascii="Arial" w:hAnsi="Arial" w:cs="Arial"/>
                <w:sz w:val="18"/>
                <w:szCs w:val="18"/>
              </w:rPr>
              <w:t xml:space="preserve">de </w:t>
            </w:r>
            <w:r w:rsidR="00D12B4A" w:rsidRPr="006B5B13">
              <w:rPr>
                <w:rFonts w:ascii="Arial" w:hAnsi="Arial" w:cs="Arial"/>
                <w:sz w:val="18"/>
                <w:szCs w:val="18"/>
              </w:rPr>
              <w:t>1</w:t>
            </w:r>
            <w:r w:rsidR="00B40750" w:rsidRPr="006B5B13">
              <w:rPr>
                <w:rFonts w:ascii="Arial" w:hAnsi="Arial" w:cs="Arial"/>
                <w:sz w:val="18"/>
                <w:szCs w:val="18"/>
              </w:rPr>
              <w:t>,</w:t>
            </w:r>
            <w:r w:rsidR="00D12B4A" w:rsidRPr="006B5B13">
              <w:rPr>
                <w:rFonts w:ascii="Arial" w:hAnsi="Arial" w:cs="Arial"/>
                <w:sz w:val="18"/>
                <w:szCs w:val="18"/>
              </w:rPr>
              <w:t>7</w:t>
            </w:r>
            <w:r w:rsidR="00B40750" w:rsidRPr="006B5B13">
              <w:rPr>
                <w:rFonts w:ascii="Arial" w:hAnsi="Arial" w:cs="Arial"/>
                <w:sz w:val="18"/>
                <w:szCs w:val="18"/>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C23273" w:rsidRPr="006B5B13" w:rsidRDefault="00515845" w:rsidP="00D12B4A">
            <w:pPr>
              <w:spacing w:before="100" w:beforeAutospacing="1" w:after="100" w:afterAutospacing="1" w:line="220" w:lineRule="exact"/>
              <w:jc w:val="both"/>
              <w:rPr>
                <w:rFonts w:ascii="Arial" w:hAnsi="Arial" w:cs="Arial"/>
                <w:sz w:val="18"/>
                <w:szCs w:val="18"/>
              </w:rPr>
            </w:pPr>
            <w:r w:rsidRPr="006B5B13">
              <w:rPr>
                <w:rFonts w:ascii="Arial" w:hAnsi="Arial" w:cs="Arial"/>
                <w:sz w:val="18"/>
                <w:szCs w:val="18"/>
              </w:rPr>
              <w:t xml:space="preserve">   </w:t>
            </w:r>
            <w:r w:rsidR="00CA35CC">
              <w:rPr>
                <w:rFonts w:ascii="Arial" w:hAnsi="Arial" w:cs="Arial"/>
                <w:sz w:val="18"/>
                <w:szCs w:val="18"/>
              </w:rPr>
              <w:t xml:space="preserve">L’indice des prix des </w:t>
            </w:r>
            <w:r w:rsidRPr="006B5B13">
              <w:rPr>
                <w:rFonts w:ascii="Arial" w:hAnsi="Arial" w:cs="Arial"/>
                <w:sz w:val="18"/>
                <w:szCs w:val="18"/>
              </w:rPr>
              <w:t>«</w:t>
            </w:r>
            <w:r w:rsidR="00CA35CC">
              <w:rPr>
                <w:rFonts w:ascii="Arial" w:hAnsi="Arial" w:cs="Arial"/>
                <w:sz w:val="18"/>
                <w:szCs w:val="18"/>
              </w:rPr>
              <w:t>P</w:t>
            </w:r>
            <w:r w:rsidRPr="006B5B13">
              <w:rPr>
                <w:rFonts w:ascii="Arial" w:hAnsi="Arial" w:cs="Arial"/>
                <w:sz w:val="18"/>
                <w:szCs w:val="18"/>
              </w:rPr>
              <w:t xml:space="preserve">roduits alimentaires et boissons non alcoolisées» a connu une </w:t>
            </w:r>
            <w:r w:rsidR="00EC3080" w:rsidRPr="006B5B13">
              <w:rPr>
                <w:rFonts w:ascii="Arial" w:hAnsi="Arial" w:cs="Arial"/>
                <w:sz w:val="18"/>
                <w:szCs w:val="18"/>
              </w:rPr>
              <w:t>hausse</w:t>
            </w:r>
            <w:r w:rsidRPr="006B5B13">
              <w:rPr>
                <w:rFonts w:ascii="Arial" w:hAnsi="Arial" w:cs="Arial"/>
                <w:sz w:val="18"/>
                <w:szCs w:val="18"/>
              </w:rPr>
              <w:t xml:space="preserve"> de </w:t>
            </w:r>
            <w:r w:rsidR="00D12B4A" w:rsidRPr="006B5B13">
              <w:rPr>
                <w:rFonts w:ascii="Arial" w:hAnsi="Arial" w:cs="Arial"/>
                <w:sz w:val="18"/>
                <w:szCs w:val="18"/>
              </w:rPr>
              <w:t>4</w:t>
            </w:r>
            <w:r w:rsidRPr="006B5B13">
              <w:rPr>
                <w:rFonts w:ascii="Arial" w:hAnsi="Arial" w:cs="Arial"/>
                <w:sz w:val="18"/>
                <w:szCs w:val="18"/>
              </w:rPr>
              <w:t>,</w:t>
            </w:r>
            <w:r w:rsidR="00D12B4A" w:rsidRPr="006B5B13">
              <w:rPr>
                <w:rFonts w:ascii="Arial" w:hAnsi="Arial" w:cs="Arial"/>
                <w:sz w:val="18"/>
                <w:szCs w:val="18"/>
              </w:rPr>
              <w:t>0</w:t>
            </w:r>
            <w:r w:rsidRPr="006B5B13">
              <w:rPr>
                <w:rFonts w:ascii="Arial" w:hAnsi="Arial" w:cs="Arial"/>
                <w:sz w:val="18"/>
                <w:szCs w:val="18"/>
              </w:rPr>
              <w:t xml:space="preserve">% au cours du mois </w:t>
            </w:r>
            <w:r w:rsidR="00C23273" w:rsidRPr="006B5B13">
              <w:rPr>
                <w:rFonts w:ascii="Arial" w:hAnsi="Arial" w:cs="Arial"/>
                <w:sz w:val="18"/>
                <w:szCs w:val="18"/>
              </w:rPr>
              <w:t xml:space="preserve">de </w:t>
            </w:r>
            <w:r w:rsidR="00C87478" w:rsidRPr="006B5B13">
              <w:rPr>
                <w:rFonts w:ascii="Arial" w:hAnsi="Arial" w:cs="Arial"/>
                <w:sz w:val="18"/>
                <w:szCs w:val="18"/>
              </w:rPr>
              <w:t>février</w:t>
            </w:r>
            <w:r w:rsidR="007D50F4" w:rsidRPr="006B5B13">
              <w:rPr>
                <w:rFonts w:ascii="Arial" w:hAnsi="Arial" w:cs="Arial"/>
                <w:sz w:val="18"/>
                <w:szCs w:val="18"/>
              </w:rPr>
              <w:t xml:space="preserve"> </w:t>
            </w:r>
            <w:r w:rsidRPr="006B5B13">
              <w:rPr>
                <w:rFonts w:ascii="Arial" w:hAnsi="Arial" w:cs="Arial"/>
                <w:sz w:val="18"/>
                <w:szCs w:val="18"/>
              </w:rPr>
              <w:t>20</w:t>
            </w:r>
            <w:r w:rsidR="00D24691" w:rsidRPr="006B5B13">
              <w:rPr>
                <w:rFonts w:ascii="Arial" w:hAnsi="Arial" w:cs="Arial"/>
                <w:sz w:val="18"/>
                <w:szCs w:val="18"/>
              </w:rPr>
              <w:t>2</w:t>
            </w:r>
            <w:r w:rsidR="00D12B4A" w:rsidRPr="006B5B13">
              <w:rPr>
                <w:rFonts w:ascii="Arial" w:hAnsi="Arial" w:cs="Arial"/>
                <w:sz w:val="18"/>
                <w:szCs w:val="18"/>
              </w:rPr>
              <w:t>3</w:t>
            </w:r>
            <w:r w:rsidRPr="006B5B13">
              <w:rPr>
                <w:rFonts w:ascii="Arial" w:hAnsi="Arial" w:cs="Arial"/>
                <w:sz w:val="18"/>
                <w:szCs w:val="18"/>
              </w:rPr>
              <w:t xml:space="preserve"> par rapport au mois précédent. Cette variation résulte d’une part, de la </w:t>
            </w:r>
            <w:r w:rsidR="00EC3080" w:rsidRPr="006B5B13">
              <w:rPr>
                <w:rFonts w:ascii="Arial" w:hAnsi="Arial" w:cs="Arial"/>
                <w:sz w:val="18"/>
                <w:szCs w:val="18"/>
              </w:rPr>
              <w:t>hausse</w:t>
            </w:r>
            <w:r w:rsidRPr="006B5B13">
              <w:rPr>
                <w:rFonts w:ascii="Arial" w:hAnsi="Arial" w:cs="Arial"/>
                <w:sz w:val="18"/>
                <w:szCs w:val="18"/>
              </w:rPr>
              <w:t xml:space="preserve"> des prix </w:t>
            </w:r>
            <w:r w:rsidR="00D12B4A" w:rsidRPr="006B5B13">
              <w:rPr>
                <w:rFonts w:ascii="Arial" w:hAnsi="Arial" w:cs="Arial"/>
                <w:sz w:val="18"/>
                <w:szCs w:val="18"/>
              </w:rPr>
              <w:t>des</w:t>
            </w:r>
            <w:r w:rsidR="00CA35CC" w:rsidRPr="006B5B13">
              <w:rPr>
                <w:rFonts w:ascii="Arial" w:hAnsi="Arial" w:cs="Arial"/>
                <w:sz w:val="18"/>
                <w:szCs w:val="18"/>
              </w:rPr>
              <w:t xml:space="preserve"> «Légumes</w:t>
            </w:r>
            <w:r w:rsidR="00D12B4A" w:rsidRPr="006B5B13">
              <w:rPr>
                <w:rFonts w:ascii="Arial" w:hAnsi="Arial" w:cs="Arial"/>
                <w:sz w:val="18"/>
                <w:szCs w:val="18"/>
              </w:rPr>
              <w:t xml:space="preserve">» avec 17,8%, des «Fruits» avec 5,7%, des «Viandes» avec 4,3%, du «Lait, fromage et œufs» avec 2,3%, des «Huiles et graisses» avec 1,3%, du «Café, thé et cacao» avec 0,5% et des «Eaux minérales, boissons rafraichissantes, jus de fruits et de légumes» avec 0,3%.  </w:t>
            </w:r>
            <w:r w:rsidR="00CA35CC">
              <w:rPr>
                <w:rFonts w:ascii="Arial" w:hAnsi="Arial" w:cs="Arial"/>
                <w:sz w:val="18"/>
                <w:szCs w:val="18"/>
              </w:rPr>
              <w:t>Et d’autre part</w:t>
            </w:r>
            <w:r w:rsidR="00D12B4A" w:rsidRPr="006B5B13">
              <w:rPr>
                <w:rFonts w:ascii="Arial" w:hAnsi="Arial" w:cs="Arial"/>
                <w:sz w:val="18"/>
                <w:szCs w:val="18"/>
              </w:rPr>
              <w:t>, les prix ont diminué de 1,0% pour les «Poisson</w:t>
            </w:r>
            <w:r w:rsidR="00103FB2">
              <w:rPr>
                <w:rFonts w:ascii="Arial" w:hAnsi="Arial" w:cs="Arial"/>
                <w:sz w:val="18"/>
                <w:szCs w:val="18"/>
              </w:rPr>
              <w:t>s</w:t>
            </w:r>
            <w:r w:rsidR="00D12B4A" w:rsidRPr="006B5B13">
              <w:rPr>
                <w:rFonts w:ascii="Arial" w:hAnsi="Arial" w:cs="Arial"/>
                <w:sz w:val="18"/>
                <w:szCs w:val="18"/>
              </w:rPr>
              <w:t xml:space="preserve"> et fruits de mer».</w:t>
            </w:r>
          </w:p>
          <w:p w:rsidR="00515845" w:rsidRPr="006B5B13" w:rsidRDefault="00515845" w:rsidP="004134EF">
            <w:pPr>
              <w:spacing w:before="100" w:beforeAutospacing="1" w:after="100" w:afterAutospacing="1" w:line="220" w:lineRule="exact"/>
              <w:jc w:val="both"/>
              <w:rPr>
                <w:rFonts w:ascii="Arial" w:hAnsi="Arial" w:cs="Arial"/>
                <w:sz w:val="18"/>
                <w:szCs w:val="18"/>
              </w:rPr>
            </w:pPr>
            <w:r w:rsidRPr="006B5B13">
              <w:rPr>
                <w:rFonts w:ascii="Arial" w:hAnsi="Arial" w:cs="Arial"/>
                <w:sz w:val="18"/>
                <w:szCs w:val="18"/>
              </w:rPr>
              <w:t xml:space="preserve">  </w:t>
            </w:r>
            <w:r w:rsidR="00A3687A" w:rsidRPr="006B5B13">
              <w:rPr>
                <w:rFonts w:ascii="Arial" w:hAnsi="Arial" w:cs="Arial"/>
                <w:sz w:val="18"/>
                <w:szCs w:val="18"/>
              </w:rPr>
              <w:t>Les indices des autres divisions ont, quant à eux, connu des variations allant d’une baisse de 0,</w:t>
            </w:r>
            <w:r w:rsidR="00EC3080" w:rsidRPr="006B5B13">
              <w:rPr>
                <w:rFonts w:ascii="Arial" w:hAnsi="Arial" w:cs="Arial" w:hint="cs"/>
                <w:sz w:val="18"/>
                <w:szCs w:val="18"/>
                <w:rtl/>
              </w:rPr>
              <w:t>2</w:t>
            </w:r>
            <w:r w:rsidR="00A3687A" w:rsidRPr="006B5B13">
              <w:rPr>
                <w:rFonts w:ascii="Arial" w:hAnsi="Arial" w:cs="Arial"/>
                <w:sz w:val="18"/>
                <w:szCs w:val="18"/>
              </w:rPr>
              <w:t xml:space="preserve">% à une hausse de </w:t>
            </w:r>
            <w:r w:rsidR="004134EF" w:rsidRPr="006B5B13">
              <w:rPr>
                <w:rFonts w:ascii="Arial" w:hAnsi="Arial" w:cs="Arial"/>
                <w:sz w:val="18"/>
                <w:szCs w:val="18"/>
              </w:rPr>
              <w:t>0</w:t>
            </w:r>
            <w:r w:rsidR="00A3687A" w:rsidRPr="006B5B13">
              <w:rPr>
                <w:rFonts w:ascii="Arial" w:hAnsi="Arial" w:cs="Arial"/>
                <w:sz w:val="18"/>
                <w:szCs w:val="18"/>
              </w:rPr>
              <w:t>,</w:t>
            </w:r>
            <w:r w:rsidR="004134EF" w:rsidRPr="006B5B13">
              <w:rPr>
                <w:rFonts w:ascii="Arial" w:hAnsi="Arial" w:cs="Arial"/>
                <w:sz w:val="18"/>
                <w:szCs w:val="18"/>
              </w:rPr>
              <w:t>8</w:t>
            </w:r>
            <w:r w:rsidR="00A3687A" w:rsidRPr="006B5B13">
              <w:rPr>
                <w:rFonts w:ascii="Arial" w:hAnsi="Arial" w:cs="Arial"/>
                <w:sz w:val="18"/>
                <w:szCs w:val="18"/>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4134EF" w:rsidRPr="004134EF" w:rsidRDefault="00515845" w:rsidP="006B5B13">
            <w:pPr>
              <w:tabs>
                <w:tab w:val="left" w:pos="0"/>
              </w:tabs>
              <w:spacing w:before="100" w:beforeAutospacing="1" w:after="100" w:afterAutospacing="1" w:line="200" w:lineRule="exact"/>
              <w:ind w:right="74"/>
              <w:jc w:val="both"/>
              <w:rPr>
                <w:rFonts w:ascii="Arial" w:hAnsi="Arial" w:cs="Arial"/>
                <w:sz w:val="18"/>
                <w:szCs w:val="18"/>
                <w:rtl/>
              </w:rPr>
            </w:pPr>
            <w:r>
              <w:rPr>
                <w:rFonts w:ascii="Arial" w:hAnsi="Arial" w:cs="Arial"/>
                <w:sz w:val="19"/>
                <w:szCs w:val="18"/>
              </w:rPr>
              <w:t xml:space="preserve">     </w:t>
            </w:r>
            <w:r w:rsidRPr="004134EF">
              <w:rPr>
                <w:rFonts w:ascii="Arial" w:hAnsi="Arial" w:cs="Arial"/>
                <w:sz w:val="18"/>
                <w:szCs w:val="18"/>
              </w:rPr>
              <w:t>A l’échelle des villes, l’indice des prix à la consommation a enregistré</w:t>
            </w:r>
            <w:r w:rsidR="00ED3A72" w:rsidRPr="004134EF">
              <w:rPr>
                <w:rFonts w:ascii="Arial" w:hAnsi="Arial" w:cs="Arial"/>
                <w:sz w:val="18"/>
                <w:szCs w:val="18"/>
              </w:rPr>
              <w:t xml:space="preserve">, au cours du mois </w:t>
            </w:r>
            <w:r w:rsidR="001B05A7" w:rsidRPr="004134EF">
              <w:rPr>
                <w:rFonts w:ascii="Arial" w:hAnsi="Arial" w:cs="Arial"/>
                <w:sz w:val="18"/>
                <w:szCs w:val="18"/>
              </w:rPr>
              <w:t xml:space="preserve">de </w:t>
            </w:r>
            <w:r w:rsidR="00CF583C" w:rsidRPr="004134EF">
              <w:rPr>
                <w:rFonts w:ascii="Arial" w:hAnsi="Arial" w:cs="Arial"/>
                <w:sz w:val="18"/>
                <w:szCs w:val="18"/>
              </w:rPr>
              <w:t>février</w:t>
            </w:r>
            <w:r w:rsidR="0096599A" w:rsidRPr="004134EF">
              <w:rPr>
                <w:rFonts w:ascii="Arial" w:hAnsi="Arial" w:cs="Arial"/>
                <w:sz w:val="18"/>
                <w:szCs w:val="18"/>
              </w:rPr>
              <w:t xml:space="preserve"> </w:t>
            </w:r>
            <w:r w:rsidRPr="004134EF">
              <w:rPr>
                <w:rFonts w:ascii="Arial" w:hAnsi="Arial" w:cs="Arial"/>
                <w:sz w:val="18"/>
                <w:szCs w:val="18"/>
              </w:rPr>
              <w:t>20</w:t>
            </w:r>
            <w:r w:rsidR="00AA0601" w:rsidRPr="004134EF">
              <w:rPr>
                <w:rFonts w:ascii="Arial" w:hAnsi="Arial" w:cs="Arial" w:hint="cs"/>
                <w:sz w:val="18"/>
                <w:szCs w:val="18"/>
                <w:rtl/>
              </w:rPr>
              <w:t>2</w:t>
            </w:r>
            <w:r w:rsidR="004134EF" w:rsidRPr="004134EF">
              <w:rPr>
                <w:rFonts w:ascii="Arial" w:hAnsi="Arial" w:cs="Arial" w:hint="cs"/>
                <w:sz w:val="18"/>
                <w:szCs w:val="18"/>
                <w:rtl/>
              </w:rPr>
              <w:t>3</w:t>
            </w:r>
            <w:r w:rsidRPr="004134EF">
              <w:rPr>
                <w:rFonts w:ascii="Arial" w:hAnsi="Arial" w:cs="Arial"/>
                <w:sz w:val="18"/>
                <w:szCs w:val="18"/>
              </w:rPr>
              <w:t xml:space="preserve"> par rapport au mois précédent, </w:t>
            </w:r>
            <w:r w:rsidR="006649BB" w:rsidRPr="004134EF">
              <w:rPr>
                <w:rFonts w:ascii="Arial" w:hAnsi="Arial" w:cs="Arial"/>
                <w:sz w:val="18"/>
                <w:szCs w:val="18"/>
              </w:rPr>
              <w:t>l</w:t>
            </w:r>
            <w:r w:rsidRPr="004134EF">
              <w:rPr>
                <w:rFonts w:ascii="Arial" w:hAnsi="Arial" w:cs="Arial"/>
                <w:sz w:val="18"/>
                <w:szCs w:val="18"/>
              </w:rPr>
              <w:t xml:space="preserve">es </w:t>
            </w:r>
            <w:r w:rsidR="0025533A" w:rsidRPr="004134EF">
              <w:rPr>
                <w:rFonts w:ascii="Arial" w:hAnsi="Arial" w:cs="Arial"/>
                <w:sz w:val="18"/>
                <w:szCs w:val="18"/>
              </w:rPr>
              <w:t>hausses</w:t>
            </w:r>
            <w:r w:rsidRPr="004134EF">
              <w:rPr>
                <w:rFonts w:ascii="Arial" w:hAnsi="Arial" w:cs="Arial"/>
                <w:sz w:val="18"/>
                <w:szCs w:val="18"/>
              </w:rPr>
              <w:t xml:space="preserve"> les plus importantes</w:t>
            </w:r>
            <w:r w:rsidR="006126C4" w:rsidRPr="004134EF">
              <w:rPr>
                <w:rFonts w:ascii="Arial" w:hAnsi="Arial" w:cs="Arial"/>
                <w:sz w:val="18"/>
                <w:szCs w:val="18"/>
              </w:rPr>
              <w:t xml:space="preserve"> </w:t>
            </w:r>
            <w:r w:rsidR="0025533A" w:rsidRPr="004134EF">
              <w:rPr>
                <w:rFonts w:ascii="Arial" w:hAnsi="Arial" w:cs="Arial"/>
                <w:sz w:val="18"/>
                <w:szCs w:val="18"/>
              </w:rPr>
              <w:t xml:space="preserve">à </w:t>
            </w:r>
            <w:proofErr w:type="spellStart"/>
            <w:r w:rsidR="004134EF" w:rsidRPr="004134EF">
              <w:rPr>
                <w:rFonts w:ascii="Arial" w:hAnsi="Arial" w:cs="Arial"/>
                <w:sz w:val="18"/>
                <w:szCs w:val="18"/>
              </w:rPr>
              <w:t>Al-hoceima</w:t>
            </w:r>
            <w:proofErr w:type="spellEnd"/>
            <w:r w:rsidR="004134EF" w:rsidRPr="004134EF">
              <w:rPr>
                <w:rFonts w:ascii="Arial" w:hAnsi="Arial" w:cs="Arial"/>
                <w:sz w:val="18"/>
                <w:szCs w:val="18"/>
              </w:rPr>
              <w:t xml:space="preserve"> avec 2,6%, à Safi et </w:t>
            </w:r>
            <w:proofErr w:type="spellStart"/>
            <w:r w:rsidR="004134EF" w:rsidRPr="004134EF">
              <w:rPr>
                <w:rFonts w:ascii="Arial" w:hAnsi="Arial" w:cs="Arial"/>
                <w:sz w:val="18"/>
                <w:szCs w:val="18"/>
              </w:rPr>
              <w:t>Beni</w:t>
            </w:r>
            <w:proofErr w:type="spellEnd"/>
            <w:r w:rsidR="004134EF" w:rsidRPr="004134EF">
              <w:rPr>
                <w:rFonts w:ascii="Arial" w:hAnsi="Arial" w:cs="Arial"/>
                <w:sz w:val="18"/>
                <w:szCs w:val="18"/>
              </w:rPr>
              <w:t xml:space="preserve">-Mellal avec 2,5%, à </w:t>
            </w:r>
            <w:proofErr w:type="spellStart"/>
            <w:r w:rsidR="004134EF" w:rsidRPr="004134EF">
              <w:rPr>
                <w:rFonts w:ascii="Arial" w:hAnsi="Arial" w:cs="Arial"/>
                <w:sz w:val="18"/>
                <w:szCs w:val="18"/>
              </w:rPr>
              <w:t>Errachidia</w:t>
            </w:r>
            <w:proofErr w:type="spellEnd"/>
            <w:r w:rsidR="004134EF" w:rsidRPr="004134EF">
              <w:rPr>
                <w:rFonts w:ascii="Arial" w:hAnsi="Arial" w:cs="Arial"/>
                <w:sz w:val="18"/>
                <w:szCs w:val="18"/>
              </w:rPr>
              <w:t xml:space="preserve"> avec 2,4%, à Settat avec 2,3%, à </w:t>
            </w:r>
            <w:proofErr w:type="spellStart"/>
            <w:r w:rsidR="004134EF" w:rsidRPr="004134EF">
              <w:rPr>
                <w:rFonts w:ascii="Arial" w:hAnsi="Arial" w:cs="Arial"/>
                <w:sz w:val="18"/>
                <w:szCs w:val="18"/>
              </w:rPr>
              <w:t>Kénitra</w:t>
            </w:r>
            <w:proofErr w:type="spellEnd"/>
            <w:r w:rsidR="004134EF" w:rsidRPr="004134EF">
              <w:rPr>
                <w:rFonts w:ascii="Arial" w:hAnsi="Arial" w:cs="Arial"/>
                <w:sz w:val="18"/>
                <w:szCs w:val="18"/>
              </w:rPr>
              <w:t xml:space="preserve"> avec 2,2%, à Fès avec 2,1%, à Oujda avec 2,0%, à Marrakech et Tanger avec 1,8%, à Tétouan avec 1,6%, à Agadir, Rabat et Meknès avec 1,4%, à </w:t>
            </w:r>
            <w:proofErr w:type="spellStart"/>
            <w:r w:rsidR="004134EF" w:rsidRPr="004134EF">
              <w:rPr>
                <w:rFonts w:ascii="Arial" w:hAnsi="Arial" w:cs="Arial"/>
                <w:sz w:val="18"/>
                <w:szCs w:val="18"/>
              </w:rPr>
              <w:t>Guelmim</w:t>
            </w:r>
            <w:proofErr w:type="spellEnd"/>
            <w:r w:rsidR="004134EF" w:rsidRPr="004134EF">
              <w:rPr>
                <w:rFonts w:ascii="Arial" w:hAnsi="Arial" w:cs="Arial"/>
                <w:sz w:val="18"/>
                <w:szCs w:val="18"/>
              </w:rPr>
              <w:t xml:space="preserve"> avec 1,3% et à Casablanca et </w:t>
            </w:r>
            <w:proofErr w:type="spellStart"/>
            <w:r w:rsidR="004134EF" w:rsidRPr="004134EF">
              <w:rPr>
                <w:rFonts w:ascii="Arial" w:hAnsi="Arial" w:cs="Arial"/>
                <w:sz w:val="18"/>
                <w:szCs w:val="18"/>
              </w:rPr>
              <w:t>Laâyoune</w:t>
            </w:r>
            <w:proofErr w:type="spellEnd"/>
            <w:r w:rsidR="004134EF" w:rsidRPr="004134EF">
              <w:rPr>
                <w:rFonts w:ascii="Arial" w:hAnsi="Arial" w:cs="Arial"/>
                <w:sz w:val="18"/>
                <w:szCs w:val="18"/>
              </w:rPr>
              <w:t xml:space="preserve"> avec 1,2%.</w:t>
            </w:r>
          </w:p>
          <w:p w:rsidR="00515845" w:rsidRDefault="00515845" w:rsidP="006B5B13">
            <w:pPr>
              <w:tabs>
                <w:tab w:val="left" w:pos="0"/>
              </w:tabs>
              <w:spacing w:before="100" w:beforeAutospacing="1" w:after="100" w:afterAutospacing="1" w:line="200" w:lineRule="exact"/>
              <w:ind w:right="74"/>
              <w:jc w:val="both"/>
              <w:rPr>
                <w:rFonts w:ascii="Arial" w:hAnsi="Arial" w:cs="Arial"/>
                <w:b/>
                <w:color w:val="632423"/>
                <w:sz w:val="19"/>
                <w:szCs w:val="18"/>
              </w:rPr>
            </w:pPr>
            <w:r>
              <w:rPr>
                <w:rFonts w:ascii="Arial" w:hAnsi="Arial" w:cs="Arial"/>
                <w:b/>
                <w:color w:val="632423"/>
                <w:sz w:val="19"/>
                <w:szCs w:val="18"/>
              </w:rPr>
              <w:t xml:space="preserve">– Variation annuelle          </w:t>
            </w:r>
          </w:p>
          <w:p w:rsidR="00295C2A" w:rsidRPr="00AD00EE" w:rsidRDefault="00515845" w:rsidP="006B5B13">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 xml:space="preserve">    </w:t>
            </w:r>
            <w:r w:rsidR="001141A9" w:rsidRPr="006B5B13">
              <w:rPr>
                <w:rFonts w:ascii="Arial" w:hAnsi="Arial" w:cs="Arial"/>
                <w:sz w:val="18"/>
                <w:szCs w:val="18"/>
              </w:rPr>
              <w:t>L’indice des prix à la consommation des deux premiers mois de l’année 202</w:t>
            </w:r>
            <w:r w:rsidR="006B5B13">
              <w:rPr>
                <w:rFonts w:ascii="Arial" w:hAnsi="Arial" w:cs="Arial" w:hint="cs"/>
                <w:sz w:val="18"/>
                <w:szCs w:val="18"/>
                <w:rtl/>
              </w:rPr>
              <w:t>3</w:t>
            </w:r>
            <w:r w:rsidR="001141A9" w:rsidRPr="006B5B13">
              <w:rPr>
                <w:rFonts w:ascii="Arial" w:hAnsi="Arial" w:cs="Arial"/>
                <w:sz w:val="18"/>
                <w:szCs w:val="18"/>
              </w:rPr>
              <w:t xml:space="preserve"> a connu une hausse de </w:t>
            </w:r>
            <w:r w:rsidR="006B5B13">
              <w:rPr>
                <w:rFonts w:ascii="Arial" w:hAnsi="Arial" w:cs="Arial" w:hint="cs"/>
                <w:sz w:val="18"/>
                <w:szCs w:val="18"/>
                <w:rtl/>
              </w:rPr>
              <w:t>9</w:t>
            </w:r>
            <w:r w:rsidR="001141A9" w:rsidRPr="006B5B13">
              <w:rPr>
                <w:rFonts w:ascii="Arial" w:hAnsi="Arial" w:cs="Arial"/>
                <w:sz w:val="18"/>
                <w:szCs w:val="18"/>
              </w:rPr>
              <w:t>,</w:t>
            </w:r>
            <w:r w:rsidR="006B5B13">
              <w:rPr>
                <w:rFonts w:ascii="Arial" w:hAnsi="Arial" w:cs="Arial" w:hint="cs"/>
                <w:sz w:val="18"/>
                <w:szCs w:val="18"/>
                <w:rtl/>
              </w:rPr>
              <w:t>5</w:t>
            </w:r>
            <w:r w:rsidR="001141A9" w:rsidRPr="006B5B13">
              <w:rPr>
                <w:rFonts w:ascii="Arial" w:hAnsi="Arial" w:cs="Arial"/>
                <w:sz w:val="18"/>
                <w:szCs w:val="18"/>
              </w:rPr>
              <w:t>% par rapport à celui de la même période de l’année 202</w:t>
            </w:r>
            <w:r w:rsidR="00EC3080" w:rsidRPr="006B5B13">
              <w:rPr>
                <w:rFonts w:ascii="Arial" w:hAnsi="Arial" w:cs="Arial"/>
                <w:sz w:val="18"/>
                <w:szCs w:val="18"/>
              </w:rPr>
              <w:t>2</w:t>
            </w:r>
            <w:r w:rsidR="001141A9" w:rsidRPr="006B5B13">
              <w:rPr>
                <w:rFonts w:ascii="Arial" w:hAnsi="Arial" w:cs="Arial"/>
                <w:sz w:val="18"/>
                <w:szCs w:val="18"/>
              </w:rPr>
              <w:t>. L’indice du mois de février 202</w:t>
            </w:r>
            <w:r w:rsidR="006B5B13">
              <w:rPr>
                <w:rFonts w:ascii="Arial" w:hAnsi="Arial" w:cs="Arial" w:hint="cs"/>
                <w:sz w:val="18"/>
                <w:szCs w:val="18"/>
                <w:rtl/>
              </w:rPr>
              <w:t>3</w:t>
            </w:r>
            <w:r w:rsidR="001141A9" w:rsidRPr="006B5B13">
              <w:rPr>
                <w:rFonts w:ascii="Arial" w:hAnsi="Arial" w:cs="Arial"/>
                <w:sz w:val="18"/>
                <w:szCs w:val="18"/>
              </w:rPr>
              <w:t xml:space="preserve"> a connu une hausse de </w:t>
            </w:r>
            <w:r w:rsidR="006B5B13">
              <w:rPr>
                <w:rFonts w:ascii="Arial" w:hAnsi="Arial" w:cs="Arial" w:hint="cs"/>
                <w:sz w:val="18"/>
                <w:szCs w:val="18"/>
                <w:rtl/>
              </w:rPr>
              <w:t>10</w:t>
            </w:r>
            <w:r w:rsidR="001141A9" w:rsidRPr="006B5B13">
              <w:rPr>
                <w:rFonts w:ascii="Arial" w:hAnsi="Arial" w:cs="Arial"/>
                <w:sz w:val="18"/>
                <w:szCs w:val="18"/>
              </w:rPr>
              <w:t>,</w:t>
            </w:r>
            <w:r w:rsidR="006B5B13">
              <w:rPr>
                <w:rFonts w:ascii="Arial" w:hAnsi="Arial" w:cs="Arial" w:hint="cs"/>
                <w:sz w:val="18"/>
                <w:szCs w:val="18"/>
                <w:rtl/>
              </w:rPr>
              <w:t>1</w:t>
            </w:r>
            <w:r w:rsidR="001141A9" w:rsidRPr="006B5B13">
              <w:rPr>
                <w:rFonts w:ascii="Arial" w:hAnsi="Arial" w:cs="Arial"/>
                <w:sz w:val="18"/>
                <w:szCs w:val="18"/>
              </w:rPr>
              <w:t>% par rapport au même mois de l’année 202</w:t>
            </w:r>
            <w:r w:rsidR="007F6B1E" w:rsidRPr="006B5B13">
              <w:rPr>
                <w:rFonts w:ascii="Arial" w:hAnsi="Arial" w:cs="Arial"/>
                <w:sz w:val="18"/>
                <w:szCs w:val="18"/>
              </w:rPr>
              <w:t>2</w:t>
            </w:r>
            <w:r w:rsidR="001141A9" w:rsidRPr="006B5B13">
              <w:rPr>
                <w:rFonts w:ascii="Arial" w:hAnsi="Arial" w:cs="Arial"/>
                <w:sz w:val="18"/>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6B5B13" w:rsidRDefault="00515845" w:rsidP="00EB318A">
            <w:pPr>
              <w:pStyle w:val="Titre7"/>
              <w:keepLines w:val="0"/>
              <w:tabs>
                <w:tab w:val="left" w:pos="5245"/>
              </w:tabs>
              <w:bidi/>
              <w:spacing w:before="100" w:beforeAutospacing="1" w:after="100" w:afterAutospacing="1" w:line="290" w:lineRule="exact"/>
              <w:jc w:val="both"/>
              <w:rPr>
                <w:rFonts w:ascii="Times New Roman" w:hAnsi="Times New Roman"/>
                <w:i w:val="0"/>
                <w:iCs w:val="0"/>
                <w:color w:val="auto"/>
                <w:sz w:val="22"/>
                <w:szCs w:val="22"/>
                <w:rtl/>
              </w:rPr>
            </w:pPr>
            <w:r w:rsidRPr="006B5B13">
              <w:rPr>
                <w:rFonts w:ascii="Times New Roman" w:hAnsi="Times New Roman"/>
                <w:i w:val="0"/>
                <w:iCs w:val="0"/>
                <w:color w:val="auto"/>
                <w:sz w:val="22"/>
                <w:szCs w:val="22"/>
                <w:rtl/>
              </w:rPr>
              <w:t xml:space="preserve">    </w:t>
            </w:r>
            <w:r w:rsidRPr="006B5B13">
              <w:rPr>
                <w:rFonts w:ascii="Times New Roman" w:hAnsi="Times New Roman" w:hint="cs"/>
                <w:i w:val="0"/>
                <w:iCs w:val="0"/>
                <w:color w:val="auto"/>
                <w:sz w:val="22"/>
                <w:szCs w:val="22"/>
                <w:rtl/>
              </w:rPr>
              <w:t xml:space="preserve">خلال </w:t>
            </w:r>
            <w:r w:rsidR="00697A14" w:rsidRPr="006B5B13">
              <w:rPr>
                <w:rFonts w:ascii="Times New Roman" w:hAnsi="Times New Roman"/>
                <w:i w:val="0"/>
                <w:iCs w:val="0"/>
                <w:color w:val="auto"/>
                <w:sz w:val="22"/>
                <w:szCs w:val="22"/>
                <w:rtl/>
              </w:rPr>
              <w:t xml:space="preserve">شهر </w:t>
            </w:r>
            <w:r w:rsidR="006D711A" w:rsidRPr="006B5B13">
              <w:rPr>
                <w:rFonts w:ascii="Times New Roman" w:hAnsi="Times New Roman"/>
                <w:i w:val="0"/>
                <w:iCs w:val="0"/>
                <w:color w:val="auto"/>
                <w:sz w:val="22"/>
                <w:szCs w:val="22"/>
                <w:rtl/>
              </w:rPr>
              <w:t>فبراير</w:t>
            </w:r>
            <w:r w:rsidR="009B52C7">
              <w:rPr>
                <w:rFonts w:ascii="Times New Roman" w:hAnsi="Times New Roman"/>
                <w:i w:val="0"/>
                <w:iCs w:val="0"/>
                <w:color w:val="auto"/>
                <w:sz w:val="22"/>
                <w:szCs w:val="22"/>
              </w:rPr>
              <w:t xml:space="preserve"> </w:t>
            </w:r>
            <w:proofErr w:type="spellStart"/>
            <w:r w:rsidR="00697A14" w:rsidRPr="006B5B13">
              <w:rPr>
                <w:rFonts w:ascii="Times New Roman" w:hAnsi="Times New Roman"/>
                <w:i w:val="0"/>
                <w:iCs w:val="0"/>
                <w:color w:val="auto"/>
                <w:sz w:val="22"/>
                <w:szCs w:val="22"/>
                <w:rtl/>
              </w:rPr>
              <w:t>202</w:t>
            </w:r>
            <w:r w:rsidR="0025117D" w:rsidRPr="006B5B13">
              <w:rPr>
                <w:rFonts w:ascii="Times New Roman" w:hAnsi="Times New Roman" w:hint="cs"/>
                <w:i w:val="0"/>
                <w:iCs w:val="0"/>
                <w:color w:val="auto"/>
                <w:sz w:val="22"/>
                <w:szCs w:val="22"/>
                <w:rtl/>
              </w:rPr>
              <w:t>3</w:t>
            </w:r>
            <w:r w:rsidRPr="006B5B13">
              <w:rPr>
                <w:rFonts w:ascii="Times New Roman" w:hAnsi="Times New Roman"/>
                <w:i w:val="0"/>
                <w:iCs w:val="0"/>
                <w:color w:val="auto"/>
                <w:sz w:val="22"/>
                <w:szCs w:val="22"/>
                <w:rtl/>
              </w:rPr>
              <w:t>،</w:t>
            </w:r>
            <w:proofErr w:type="spellEnd"/>
            <w:r w:rsidRPr="006B5B13">
              <w:rPr>
                <w:rFonts w:ascii="Times New Roman" w:hAnsi="Times New Roman"/>
                <w:i w:val="0"/>
                <w:iCs w:val="0"/>
                <w:color w:val="auto"/>
                <w:sz w:val="22"/>
                <w:szCs w:val="22"/>
                <w:rtl/>
              </w:rPr>
              <w:t xml:space="preserve"> </w:t>
            </w:r>
            <w:r w:rsidRPr="006B5B13">
              <w:rPr>
                <w:rFonts w:ascii="Times New Roman" w:hAnsi="Times New Roman" w:hint="cs"/>
                <w:i w:val="0"/>
                <w:iCs w:val="0"/>
                <w:color w:val="auto"/>
                <w:sz w:val="22"/>
                <w:szCs w:val="22"/>
                <w:rtl/>
              </w:rPr>
              <w:t>بلغ مستوى الرقم</w:t>
            </w:r>
            <w:r w:rsidRPr="006B5B13">
              <w:rPr>
                <w:rFonts w:ascii="Times New Roman" w:hAnsi="Times New Roman"/>
                <w:i w:val="0"/>
                <w:iCs w:val="0"/>
                <w:color w:val="auto"/>
                <w:sz w:val="22"/>
                <w:szCs w:val="22"/>
                <w:rtl/>
              </w:rPr>
              <w:t xml:space="preserve"> </w:t>
            </w:r>
            <w:r w:rsidR="00B40750" w:rsidRPr="006B5B13">
              <w:rPr>
                <w:rFonts w:ascii="Times New Roman" w:hAnsi="Times New Roman"/>
                <w:i w:val="0"/>
                <w:iCs w:val="0"/>
                <w:color w:val="auto"/>
                <w:sz w:val="22"/>
                <w:szCs w:val="22"/>
                <w:rtl/>
              </w:rPr>
              <w:t>الاستدلالي للأثمان عند الاستهلاك</w:t>
            </w:r>
            <w:r w:rsidR="00FB2353" w:rsidRPr="006B5B13">
              <w:rPr>
                <w:rFonts w:ascii="Times New Roman" w:hAnsi="Times New Roman"/>
                <w:i w:val="0"/>
                <w:iCs w:val="0"/>
                <w:color w:val="auto"/>
                <w:sz w:val="22"/>
                <w:szCs w:val="22"/>
              </w:rPr>
              <w:t>1</w:t>
            </w:r>
            <w:r w:rsidR="00EB318A" w:rsidRPr="006B5B13">
              <w:rPr>
                <w:rFonts w:ascii="Times New Roman" w:hAnsi="Times New Roman"/>
                <w:i w:val="0"/>
                <w:iCs w:val="0"/>
                <w:color w:val="auto"/>
                <w:sz w:val="22"/>
                <w:szCs w:val="22"/>
              </w:rPr>
              <w:t>1</w:t>
            </w:r>
            <w:r w:rsidR="000E4691" w:rsidRPr="006B5B13">
              <w:rPr>
                <w:rFonts w:ascii="Times New Roman" w:hAnsi="Times New Roman"/>
                <w:i w:val="0"/>
                <w:iCs w:val="0"/>
                <w:color w:val="auto"/>
                <w:sz w:val="22"/>
                <w:szCs w:val="22"/>
              </w:rPr>
              <w:t>6</w:t>
            </w:r>
            <w:proofErr w:type="gramStart"/>
            <w:r w:rsidR="00FB2353" w:rsidRPr="006B5B13">
              <w:rPr>
                <w:rFonts w:ascii="Times New Roman" w:hAnsi="Times New Roman"/>
                <w:i w:val="0"/>
                <w:iCs w:val="0"/>
                <w:color w:val="auto"/>
                <w:sz w:val="22"/>
                <w:szCs w:val="22"/>
              </w:rPr>
              <w:t>,</w:t>
            </w:r>
            <w:r w:rsidR="00EB318A" w:rsidRPr="006B5B13">
              <w:rPr>
                <w:rFonts w:ascii="Times New Roman" w:hAnsi="Times New Roman"/>
                <w:i w:val="0"/>
                <w:iCs w:val="0"/>
                <w:color w:val="auto"/>
                <w:sz w:val="22"/>
                <w:szCs w:val="22"/>
              </w:rPr>
              <w:t>8</w:t>
            </w:r>
            <w:proofErr w:type="gramEnd"/>
            <w:r w:rsidR="00FB2353" w:rsidRPr="006B5B13">
              <w:rPr>
                <w:rFonts w:ascii="Times New Roman" w:hAnsi="Times New Roman"/>
                <w:i w:val="0"/>
                <w:iCs w:val="0"/>
                <w:color w:val="auto"/>
                <w:sz w:val="22"/>
                <w:szCs w:val="22"/>
              </w:rPr>
              <w:t xml:space="preserve"> </w:t>
            </w:r>
            <w:r w:rsidR="00B40750" w:rsidRPr="006B5B13">
              <w:rPr>
                <w:rFonts w:ascii="Times New Roman" w:hAnsi="Times New Roman"/>
                <w:i w:val="0"/>
                <w:iCs w:val="0"/>
                <w:color w:val="auto"/>
                <w:sz w:val="22"/>
                <w:szCs w:val="22"/>
                <w:rtl/>
              </w:rPr>
              <w:t>مقابل</w:t>
            </w:r>
            <w:r w:rsidR="00B40750" w:rsidRPr="006B5B13">
              <w:rPr>
                <w:rFonts w:ascii="Times New Roman" w:hAnsi="Times New Roman"/>
                <w:i w:val="0"/>
                <w:iCs w:val="0"/>
                <w:color w:val="auto"/>
                <w:sz w:val="22"/>
                <w:szCs w:val="22"/>
              </w:rPr>
              <w:t>1</w:t>
            </w:r>
            <w:r w:rsidR="00EB318A" w:rsidRPr="006B5B13">
              <w:rPr>
                <w:rFonts w:ascii="Times New Roman" w:hAnsi="Times New Roman"/>
                <w:i w:val="0"/>
                <w:iCs w:val="0"/>
                <w:color w:val="auto"/>
                <w:sz w:val="22"/>
                <w:szCs w:val="22"/>
              </w:rPr>
              <w:t>14</w:t>
            </w:r>
            <w:r w:rsidR="00B40750" w:rsidRPr="006B5B13">
              <w:rPr>
                <w:rFonts w:ascii="Times New Roman" w:hAnsi="Times New Roman"/>
                <w:i w:val="0"/>
                <w:iCs w:val="0"/>
                <w:color w:val="auto"/>
                <w:sz w:val="22"/>
                <w:szCs w:val="22"/>
              </w:rPr>
              <w:t>,</w:t>
            </w:r>
            <w:r w:rsidR="00EB318A" w:rsidRPr="006B5B13">
              <w:rPr>
                <w:rFonts w:ascii="Times New Roman" w:hAnsi="Times New Roman"/>
                <w:i w:val="0"/>
                <w:iCs w:val="0"/>
                <w:color w:val="auto"/>
                <w:sz w:val="22"/>
                <w:szCs w:val="22"/>
              </w:rPr>
              <w:t>9</w:t>
            </w:r>
            <w:r w:rsidR="00B40750" w:rsidRPr="006B5B13">
              <w:rPr>
                <w:rFonts w:ascii="Times New Roman" w:hAnsi="Times New Roman"/>
                <w:i w:val="0"/>
                <w:iCs w:val="0"/>
                <w:color w:val="auto"/>
                <w:sz w:val="22"/>
                <w:szCs w:val="22"/>
              </w:rPr>
              <w:t xml:space="preserve"> </w:t>
            </w:r>
            <w:r w:rsidR="00B40750" w:rsidRPr="006B5B13">
              <w:rPr>
                <w:rFonts w:ascii="Times New Roman" w:hAnsi="Times New Roman"/>
                <w:i w:val="0"/>
                <w:iCs w:val="0"/>
                <w:color w:val="auto"/>
                <w:sz w:val="22"/>
                <w:szCs w:val="22"/>
                <w:rtl/>
              </w:rPr>
              <w:t xml:space="preserve"> في الشهر </w:t>
            </w:r>
            <w:proofErr w:type="spellStart"/>
            <w:r w:rsidR="00B40750" w:rsidRPr="006B5B13">
              <w:rPr>
                <w:rFonts w:ascii="Times New Roman" w:hAnsi="Times New Roman"/>
                <w:i w:val="0"/>
                <w:iCs w:val="0"/>
                <w:color w:val="auto"/>
                <w:sz w:val="22"/>
                <w:szCs w:val="22"/>
                <w:rtl/>
              </w:rPr>
              <w:t>المنص</w:t>
            </w:r>
            <w:r w:rsidR="00B40750" w:rsidRPr="006B5B13">
              <w:rPr>
                <w:rFonts w:ascii="Times New Roman" w:hAnsi="Times New Roman" w:hint="cs"/>
                <w:i w:val="0"/>
                <w:iCs w:val="0"/>
                <w:color w:val="auto"/>
                <w:sz w:val="22"/>
                <w:szCs w:val="22"/>
                <w:rtl/>
              </w:rPr>
              <w:t>ـ</w:t>
            </w:r>
            <w:r w:rsidR="00B40750" w:rsidRPr="006B5B13">
              <w:rPr>
                <w:rFonts w:ascii="Times New Roman" w:hAnsi="Times New Roman"/>
                <w:i w:val="0"/>
                <w:iCs w:val="0"/>
                <w:color w:val="auto"/>
                <w:sz w:val="22"/>
                <w:szCs w:val="22"/>
                <w:rtl/>
              </w:rPr>
              <w:t>رم،</w:t>
            </w:r>
            <w:proofErr w:type="spellEnd"/>
            <w:r w:rsidR="00B40750" w:rsidRPr="006B5B13">
              <w:rPr>
                <w:rFonts w:ascii="Times New Roman" w:hAnsi="Times New Roman"/>
                <w:i w:val="0"/>
                <w:iCs w:val="0"/>
                <w:color w:val="auto"/>
                <w:sz w:val="22"/>
                <w:szCs w:val="22"/>
                <w:rtl/>
              </w:rPr>
              <w:t xml:space="preserve"> مسج</w:t>
            </w:r>
            <w:r w:rsidR="00B40750" w:rsidRPr="006B5B13">
              <w:rPr>
                <w:rFonts w:ascii="Times New Roman" w:hAnsi="Times New Roman" w:hint="cs"/>
                <w:i w:val="0"/>
                <w:iCs w:val="0"/>
                <w:color w:val="auto"/>
                <w:sz w:val="22"/>
                <w:szCs w:val="22"/>
                <w:rtl/>
              </w:rPr>
              <w:t>ـ</w:t>
            </w:r>
            <w:r w:rsidR="00B40750" w:rsidRPr="006B5B13">
              <w:rPr>
                <w:rFonts w:ascii="Times New Roman" w:hAnsi="Times New Roman"/>
                <w:i w:val="0"/>
                <w:iCs w:val="0"/>
                <w:color w:val="auto"/>
                <w:sz w:val="22"/>
                <w:szCs w:val="22"/>
                <w:rtl/>
              </w:rPr>
              <w:t>لا بذلك</w:t>
            </w:r>
            <w:r w:rsidR="00B40750" w:rsidRPr="006B5B13">
              <w:rPr>
                <w:rFonts w:ascii="Times New Roman" w:hAnsi="Times New Roman"/>
                <w:i w:val="0"/>
                <w:iCs w:val="0"/>
                <w:color w:val="auto"/>
                <w:sz w:val="22"/>
                <w:szCs w:val="22"/>
              </w:rPr>
              <w:t xml:space="preserve"> </w:t>
            </w:r>
            <w:r w:rsidR="00697A14" w:rsidRPr="006B5B13">
              <w:rPr>
                <w:rFonts w:ascii="Times New Roman" w:hAnsi="Times New Roman"/>
                <w:i w:val="0"/>
                <w:iCs w:val="0"/>
                <w:color w:val="auto"/>
                <w:sz w:val="22"/>
                <w:szCs w:val="22"/>
                <w:rtl/>
              </w:rPr>
              <w:t>ارتفاعا</w:t>
            </w:r>
            <w:r w:rsidR="00194DB8" w:rsidRPr="006B5B13">
              <w:rPr>
                <w:rFonts w:ascii="Times New Roman" w:hAnsi="Times New Roman" w:hint="cs"/>
                <w:i w:val="0"/>
                <w:iCs w:val="0"/>
                <w:color w:val="auto"/>
                <w:sz w:val="22"/>
                <w:szCs w:val="22"/>
                <w:rtl/>
              </w:rPr>
              <w:t xml:space="preserve"> </w:t>
            </w:r>
            <w:r w:rsidR="00B40750" w:rsidRPr="006B5B13">
              <w:rPr>
                <w:rFonts w:ascii="Times New Roman" w:hAnsi="Times New Roman"/>
                <w:i w:val="0"/>
                <w:iCs w:val="0"/>
                <w:color w:val="auto"/>
                <w:sz w:val="22"/>
                <w:szCs w:val="22"/>
                <w:rtl/>
              </w:rPr>
              <w:t>قدره</w:t>
            </w:r>
            <w:r w:rsidR="00B40750" w:rsidRPr="006B5B13">
              <w:rPr>
                <w:rFonts w:ascii="Times New Roman" w:hAnsi="Times New Roman" w:hint="cs"/>
                <w:i w:val="0"/>
                <w:iCs w:val="0"/>
                <w:color w:val="auto"/>
                <w:sz w:val="22"/>
                <w:szCs w:val="22"/>
                <w:rtl/>
              </w:rPr>
              <w:t xml:space="preserve"> </w:t>
            </w:r>
            <w:r w:rsidR="00EB318A" w:rsidRPr="006B5B13">
              <w:rPr>
                <w:rFonts w:ascii="Times New Roman" w:hAnsi="Times New Roman"/>
                <w:i w:val="0"/>
                <w:iCs w:val="0"/>
                <w:color w:val="auto"/>
                <w:sz w:val="22"/>
                <w:szCs w:val="22"/>
              </w:rPr>
              <w:t>1</w:t>
            </w:r>
            <w:r w:rsidR="00B40750" w:rsidRPr="006B5B13">
              <w:rPr>
                <w:rFonts w:ascii="Times New Roman" w:hAnsi="Times New Roman"/>
                <w:i w:val="0"/>
                <w:iCs w:val="0"/>
                <w:color w:val="auto"/>
                <w:sz w:val="22"/>
                <w:szCs w:val="22"/>
              </w:rPr>
              <w:t>,</w:t>
            </w:r>
            <w:r w:rsidR="00EB318A" w:rsidRPr="006B5B13">
              <w:rPr>
                <w:rFonts w:ascii="Times New Roman" w:hAnsi="Times New Roman"/>
                <w:i w:val="0"/>
                <w:iCs w:val="0"/>
                <w:color w:val="auto"/>
                <w:sz w:val="22"/>
                <w:szCs w:val="22"/>
              </w:rPr>
              <w:t>7</w:t>
            </w:r>
            <w:r w:rsidR="00B40750" w:rsidRPr="006B5B13">
              <w:rPr>
                <w:rFonts w:ascii="Times New Roman" w:hAnsi="Times New Roman"/>
                <w:i w:val="0"/>
                <w:iCs w:val="0"/>
                <w:color w:val="auto"/>
                <w:sz w:val="22"/>
                <w:szCs w:val="22"/>
              </w:rPr>
              <w:t>%</w:t>
            </w:r>
            <w:proofErr w:type="spellStart"/>
            <w:r w:rsidR="0014618C" w:rsidRPr="006B5B13">
              <w:rPr>
                <w:rFonts w:ascii="Times New Roman" w:hAnsi="Times New Roman" w:hint="cs"/>
                <w:i w:val="0"/>
                <w:iCs w:val="0"/>
                <w:color w:val="auto"/>
                <w:sz w:val="22"/>
                <w:szCs w:val="22"/>
                <w:rtl/>
              </w:rPr>
              <w:t>.</w:t>
            </w:r>
            <w:proofErr w:type="spellEnd"/>
          </w:p>
          <w:p w:rsidR="00515845" w:rsidRPr="006B5B13" w:rsidRDefault="00515845" w:rsidP="00515845">
            <w:pPr>
              <w:bidi/>
              <w:spacing w:before="100" w:beforeAutospacing="1" w:after="100" w:afterAutospacing="1" w:line="290" w:lineRule="exact"/>
              <w:jc w:val="both"/>
              <w:rPr>
                <w:rFonts w:cs="Times New Roman"/>
                <w:sz w:val="22"/>
                <w:szCs w:val="22"/>
              </w:rPr>
            </w:pPr>
            <w:proofErr w:type="spellStart"/>
            <w:r w:rsidRPr="006B5B13">
              <w:rPr>
                <w:rFonts w:cs="Times New Roman"/>
                <w:sz w:val="22"/>
                <w:szCs w:val="22"/>
                <w:rtl/>
              </w:rPr>
              <w:t>–</w:t>
            </w:r>
            <w:proofErr w:type="spellEnd"/>
            <w:r w:rsidRPr="006B5B13">
              <w:rPr>
                <w:rFonts w:cs="Times New Roman"/>
                <w:sz w:val="22"/>
                <w:szCs w:val="22"/>
                <w:rtl/>
              </w:rPr>
              <w:t xml:space="preserve"> </w:t>
            </w:r>
            <w:r w:rsidRPr="006B5B13">
              <w:rPr>
                <w:rFonts w:cs="Times New Roman" w:hint="cs"/>
                <w:b/>
                <w:bCs/>
                <w:color w:val="800000"/>
                <w:szCs w:val="24"/>
                <w:rtl/>
              </w:rPr>
              <w:t>تطور الرقم الاستدلالي</w:t>
            </w:r>
            <w:r w:rsidRPr="006B5B13">
              <w:rPr>
                <w:rFonts w:cs="Times New Roman"/>
                <w:b/>
                <w:bCs/>
                <w:color w:val="800000"/>
                <w:szCs w:val="24"/>
                <w:rtl/>
              </w:rPr>
              <w:t xml:space="preserve"> على مستوى ا</w:t>
            </w:r>
            <w:r w:rsidRPr="006B5B13">
              <w:rPr>
                <w:rFonts w:cs="Times New Roman" w:hint="cs"/>
                <w:b/>
                <w:bCs/>
                <w:color w:val="800000"/>
                <w:szCs w:val="24"/>
                <w:rtl/>
              </w:rPr>
              <w:t>لأقسام</w:t>
            </w:r>
            <w:r w:rsidRPr="006B5B13">
              <w:rPr>
                <w:rFonts w:cs="Times New Roman"/>
                <w:sz w:val="22"/>
                <w:szCs w:val="22"/>
                <w:rtl/>
              </w:rPr>
              <w:t xml:space="preserve"> </w:t>
            </w:r>
          </w:p>
          <w:p w:rsidR="00A3687A" w:rsidRPr="006B5B13" w:rsidRDefault="00515845" w:rsidP="00346259">
            <w:pPr>
              <w:bidi/>
              <w:spacing w:before="100" w:beforeAutospacing="1" w:after="100" w:afterAutospacing="1" w:line="290" w:lineRule="exact"/>
              <w:jc w:val="both"/>
              <w:rPr>
                <w:rFonts w:cs="Times New Roman"/>
                <w:sz w:val="22"/>
                <w:szCs w:val="22"/>
              </w:rPr>
            </w:pPr>
            <w:r w:rsidRPr="006B5B13">
              <w:rPr>
                <w:rFonts w:cs="Times New Roman" w:hint="cs"/>
                <w:sz w:val="22"/>
                <w:szCs w:val="22"/>
                <w:rtl/>
              </w:rPr>
              <w:t xml:space="preserve">     </w:t>
            </w:r>
            <w:r w:rsidRPr="006B5B13">
              <w:rPr>
                <w:rFonts w:cs="Times New Roman"/>
                <w:sz w:val="22"/>
                <w:szCs w:val="22"/>
                <w:rtl/>
              </w:rPr>
              <w:t xml:space="preserve">عرف الرقم الاستدلالي </w:t>
            </w:r>
            <w:r w:rsidRPr="006B5B13">
              <w:rPr>
                <w:rFonts w:cs="Times New Roman" w:hint="cs"/>
                <w:sz w:val="22"/>
                <w:szCs w:val="22"/>
                <w:rtl/>
              </w:rPr>
              <w:t>لـ</w:t>
            </w:r>
            <w:r w:rsidRPr="006B5B13">
              <w:rPr>
                <w:rFonts w:cs="Times New Roman"/>
                <w:sz w:val="22"/>
                <w:szCs w:val="22"/>
                <w:rtl/>
              </w:rPr>
              <w:t xml:space="preserve"> </w:t>
            </w:r>
            <w:r w:rsidRPr="006B5B13">
              <w:rPr>
                <w:rFonts w:cs="Times New Roman" w:hint="cs"/>
                <w:sz w:val="22"/>
                <w:szCs w:val="22"/>
                <w:rtl/>
              </w:rPr>
              <w:t>"</w:t>
            </w:r>
            <w:r w:rsidRPr="006B5B13">
              <w:rPr>
                <w:rFonts w:cs="Times New Roman"/>
                <w:sz w:val="22"/>
                <w:szCs w:val="22"/>
                <w:rtl/>
              </w:rPr>
              <w:t xml:space="preserve">المواد الغذائية </w:t>
            </w:r>
            <w:r w:rsidRPr="006B5B13">
              <w:rPr>
                <w:rFonts w:cs="Times New Roman" w:hint="cs"/>
                <w:sz w:val="22"/>
                <w:szCs w:val="22"/>
                <w:rtl/>
              </w:rPr>
              <w:t xml:space="preserve">والمشروبات غير </w:t>
            </w:r>
            <w:proofErr w:type="spellStart"/>
            <w:r w:rsidRPr="006B5B13">
              <w:rPr>
                <w:rFonts w:cs="Times New Roman" w:hint="cs"/>
                <w:sz w:val="22"/>
                <w:szCs w:val="22"/>
                <w:rtl/>
              </w:rPr>
              <w:t>الكحولية"</w:t>
            </w:r>
            <w:proofErr w:type="spellEnd"/>
            <w:r w:rsidRPr="006B5B13">
              <w:rPr>
                <w:rFonts w:cs="Times New Roman" w:hint="cs"/>
                <w:sz w:val="22"/>
                <w:szCs w:val="22"/>
                <w:rtl/>
              </w:rPr>
              <w:t xml:space="preserve"> </w:t>
            </w:r>
            <w:r w:rsidR="00EC3080" w:rsidRPr="006B5B13">
              <w:rPr>
                <w:rFonts w:cs="Times New Roman"/>
                <w:sz w:val="22"/>
                <w:szCs w:val="22"/>
                <w:rtl/>
              </w:rPr>
              <w:t>ارتفاعا</w:t>
            </w:r>
            <w:r w:rsidR="00133882" w:rsidRPr="006B5B13">
              <w:rPr>
                <w:rFonts w:cs="Times New Roman"/>
                <w:sz w:val="22"/>
                <w:szCs w:val="22"/>
                <w:rtl/>
              </w:rPr>
              <w:t xml:space="preserve"> </w:t>
            </w:r>
            <w:r w:rsidRPr="006B5B13">
              <w:rPr>
                <w:rFonts w:cs="Times New Roman"/>
                <w:sz w:val="22"/>
                <w:szCs w:val="22"/>
                <w:rtl/>
              </w:rPr>
              <w:t>قدره</w:t>
            </w:r>
            <w:r w:rsidR="00CD077E" w:rsidRPr="006B5B13">
              <w:rPr>
                <w:rFonts w:cs="Times New Roman"/>
                <w:sz w:val="22"/>
                <w:szCs w:val="22"/>
              </w:rPr>
              <w:t>4</w:t>
            </w:r>
            <w:proofErr w:type="gramStart"/>
            <w:r w:rsidR="00CB7A96" w:rsidRPr="006B5B13">
              <w:rPr>
                <w:rFonts w:cs="Times New Roman"/>
                <w:sz w:val="22"/>
                <w:szCs w:val="22"/>
              </w:rPr>
              <w:t>,</w:t>
            </w:r>
            <w:r w:rsidR="00CD077E" w:rsidRPr="006B5B13">
              <w:rPr>
                <w:rFonts w:cs="Times New Roman"/>
                <w:sz w:val="22"/>
                <w:szCs w:val="22"/>
              </w:rPr>
              <w:t>0</w:t>
            </w:r>
            <w:r w:rsidR="00CB7A96" w:rsidRPr="006B5B13">
              <w:rPr>
                <w:rFonts w:cs="Times New Roman"/>
                <w:sz w:val="22"/>
                <w:szCs w:val="22"/>
              </w:rPr>
              <w:t>%</w:t>
            </w:r>
            <w:proofErr w:type="gramEnd"/>
            <w:r w:rsidR="00CB7A96" w:rsidRPr="006B5B13">
              <w:rPr>
                <w:rFonts w:cs="Times New Roman"/>
                <w:sz w:val="22"/>
                <w:szCs w:val="22"/>
              </w:rPr>
              <w:t xml:space="preserve"> </w:t>
            </w:r>
            <w:r w:rsidRPr="006B5B13">
              <w:rPr>
                <w:rFonts w:cs="Times New Roman" w:hint="cs"/>
                <w:sz w:val="22"/>
                <w:szCs w:val="22"/>
                <w:rtl/>
              </w:rPr>
              <w:t xml:space="preserve">خلال شهر </w:t>
            </w:r>
            <w:r w:rsidR="00C87478" w:rsidRPr="006B5B13">
              <w:rPr>
                <w:rFonts w:cs="Times New Roman"/>
                <w:sz w:val="22"/>
                <w:szCs w:val="22"/>
                <w:rtl/>
              </w:rPr>
              <w:t>فبراير</w:t>
            </w:r>
            <w:r w:rsidR="00C87478" w:rsidRPr="006B5B13">
              <w:rPr>
                <w:rFonts w:cs="Times New Roman"/>
                <w:sz w:val="22"/>
                <w:szCs w:val="22"/>
              </w:rPr>
              <w:t xml:space="preserve"> </w:t>
            </w:r>
            <w:r w:rsidRPr="006B5B13">
              <w:rPr>
                <w:rFonts w:cs="Times New Roman"/>
                <w:sz w:val="22"/>
                <w:szCs w:val="22"/>
              </w:rPr>
              <w:t>20</w:t>
            </w:r>
            <w:r w:rsidR="00A3687A" w:rsidRPr="006B5B13">
              <w:rPr>
                <w:rFonts w:cs="Times New Roman"/>
                <w:sz w:val="22"/>
                <w:szCs w:val="22"/>
              </w:rPr>
              <w:t>2</w:t>
            </w:r>
            <w:r w:rsidR="00CD077E" w:rsidRPr="006B5B13">
              <w:rPr>
                <w:rFonts w:cs="Times New Roman"/>
                <w:sz w:val="22"/>
                <w:szCs w:val="22"/>
              </w:rPr>
              <w:t>3</w:t>
            </w:r>
            <w:r w:rsidRPr="006B5B13">
              <w:rPr>
                <w:rFonts w:cs="Times New Roman" w:hint="cs"/>
                <w:sz w:val="22"/>
                <w:szCs w:val="22"/>
                <w:rtl/>
              </w:rPr>
              <w:t xml:space="preserve"> </w:t>
            </w:r>
            <w:r w:rsidRPr="006B5B13">
              <w:rPr>
                <w:rFonts w:cs="Times New Roman"/>
                <w:sz w:val="22"/>
                <w:szCs w:val="22"/>
                <w:rtl/>
              </w:rPr>
              <w:t>بالمقارنة مع الشهر السابق. و</w:t>
            </w:r>
            <w:r w:rsidRPr="006B5B13">
              <w:rPr>
                <w:rFonts w:cs="Times New Roman" w:hint="cs"/>
                <w:sz w:val="22"/>
                <w:szCs w:val="22"/>
                <w:rtl/>
              </w:rPr>
              <w:t xml:space="preserve">قد نتج هذا </w:t>
            </w:r>
            <w:proofErr w:type="spellStart"/>
            <w:r w:rsidR="00EC3080" w:rsidRPr="006B5B13">
              <w:rPr>
                <w:rFonts w:cs="Times New Roman"/>
                <w:sz w:val="22"/>
                <w:szCs w:val="22"/>
                <w:rtl/>
              </w:rPr>
              <w:t>الإرتفاع</w:t>
            </w:r>
            <w:r w:rsidR="00D45D50" w:rsidRPr="006B5B13">
              <w:rPr>
                <w:rFonts w:cs="Times New Roman" w:hint="cs"/>
                <w:sz w:val="22"/>
                <w:szCs w:val="22"/>
                <w:rtl/>
              </w:rPr>
              <w:t>،</w:t>
            </w:r>
            <w:proofErr w:type="spellEnd"/>
            <w:r w:rsidRPr="006B5B13">
              <w:rPr>
                <w:rFonts w:cs="Times New Roman" w:hint="cs"/>
                <w:sz w:val="22"/>
                <w:szCs w:val="22"/>
                <w:rtl/>
              </w:rPr>
              <w:t xml:space="preserve"> من </w:t>
            </w:r>
            <w:proofErr w:type="spellStart"/>
            <w:r w:rsidRPr="006B5B13">
              <w:rPr>
                <w:rFonts w:cs="Times New Roman" w:hint="cs"/>
                <w:sz w:val="22"/>
                <w:szCs w:val="22"/>
                <w:rtl/>
              </w:rPr>
              <w:t>جهة،</w:t>
            </w:r>
            <w:proofErr w:type="spellEnd"/>
            <w:r w:rsidRPr="006B5B13">
              <w:rPr>
                <w:rFonts w:cs="Times New Roman"/>
                <w:sz w:val="22"/>
                <w:szCs w:val="22"/>
              </w:rPr>
              <w:t xml:space="preserve"> </w:t>
            </w:r>
            <w:r w:rsidRPr="006B5B13">
              <w:rPr>
                <w:rFonts w:cs="Times New Roman" w:hint="cs"/>
                <w:sz w:val="22"/>
                <w:szCs w:val="22"/>
                <w:rtl/>
              </w:rPr>
              <w:t xml:space="preserve">عن </w:t>
            </w:r>
            <w:r w:rsidR="00EC3080" w:rsidRPr="006B5B13">
              <w:rPr>
                <w:rFonts w:cs="Times New Roman"/>
                <w:sz w:val="22"/>
                <w:szCs w:val="22"/>
                <w:rtl/>
              </w:rPr>
              <w:t>ارتفاع</w:t>
            </w:r>
            <w:r w:rsidR="00D45D50" w:rsidRPr="006B5B13">
              <w:rPr>
                <w:rFonts w:cs="Times New Roman"/>
                <w:sz w:val="22"/>
                <w:szCs w:val="22"/>
              </w:rPr>
              <w:t xml:space="preserve"> </w:t>
            </w:r>
            <w:r w:rsidRPr="006B5B13">
              <w:rPr>
                <w:rFonts w:cs="Times New Roman" w:hint="cs"/>
                <w:sz w:val="22"/>
                <w:szCs w:val="22"/>
                <w:rtl/>
              </w:rPr>
              <w:t xml:space="preserve">هم </w:t>
            </w:r>
            <w:r w:rsidRPr="006B5B13">
              <w:rPr>
                <w:rFonts w:cs="Times New Roman"/>
                <w:sz w:val="22"/>
                <w:szCs w:val="22"/>
                <w:rtl/>
              </w:rPr>
              <w:t>على</w:t>
            </w:r>
            <w:r w:rsidRPr="006B5B13">
              <w:rPr>
                <w:rFonts w:cs="Times New Roman"/>
                <w:sz w:val="22"/>
                <w:szCs w:val="22"/>
              </w:rPr>
              <w:t xml:space="preserve"> </w:t>
            </w:r>
            <w:r w:rsidR="0014362D" w:rsidRPr="006B5B13">
              <w:rPr>
                <w:rFonts w:cs="Times New Roman" w:hint="cs"/>
                <w:sz w:val="22"/>
                <w:szCs w:val="22"/>
                <w:rtl/>
              </w:rPr>
              <w:t xml:space="preserve">الخصوص </w:t>
            </w:r>
            <w:r w:rsidR="0014362D" w:rsidRPr="006B5B13">
              <w:rPr>
                <w:rFonts w:cs="Times New Roman"/>
                <w:sz w:val="22"/>
                <w:szCs w:val="22"/>
                <w:rtl/>
              </w:rPr>
              <w:t xml:space="preserve">أثمان </w:t>
            </w:r>
            <w:proofErr w:type="spellStart"/>
            <w:r w:rsidR="00CD077E" w:rsidRPr="006B5B13">
              <w:rPr>
                <w:rFonts w:cs="Times New Roman"/>
                <w:sz w:val="22"/>
                <w:szCs w:val="22"/>
                <w:rtl/>
              </w:rPr>
              <w:t>"الخضر"</w:t>
            </w:r>
            <w:proofErr w:type="spellEnd"/>
            <w:r w:rsidR="00CD077E" w:rsidRPr="006B5B13">
              <w:rPr>
                <w:rFonts w:cs="Times New Roman"/>
                <w:sz w:val="22"/>
                <w:szCs w:val="22"/>
                <w:rtl/>
              </w:rPr>
              <w:t xml:space="preserve"> ب </w:t>
            </w:r>
            <w:r w:rsidR="00346259" w:rsidRPr="00346259">
              <w:rPr>
                <w:rFonts w:cs="Times New Roman"/>
                <w:sz w:val="22"/>
                <w:szCs w:val="22"/>
                <w:rtl/>
              </w:rPr>
              <w:t>%</w:t>
            </w:r>
            <w:r w:rsidR="00CD077E" w:rsidRPr="006B5B13">
              <w:rPr>
                <w:rFonts w:cs="Times New Roman"/>
                <w:sz w:val="22"/>
                <w:szCs w:val="22"/>
                <w:rtl/>
              </w:rPr>
              <w:t xml:space="preserve">17,8 </w:t>
            </w:r>
            <w:proofErr w:type="spellStart"/>
            <w:r w:rsidR="00CD077E" w:rsidRPr="006B5B13">
              <w:rPr>
                <w:rFonts w:cs="Times New Roman"/>
                <w:sz w:val="22"/>
                <w:szCs w:val="22"/>
                <w:rtl/>
              </w:rPr>
              <w:t>و"الفواكه"</w:t>
            </w:r>
            <w:proofErr w:type="spellEnd"/>
            <w:r w:rsidR="00CD077E" w:rsidRPr="006B5B13">
              <w:rPr>
                <w:rFonts w:cs="Times New Roman"/>
                <w:sz w:val="22"/>
                <w:szCs w:val="22"/>
                <w:rtl/>
              </w:rPr>
              <w:t xml:space="preserve"> ب</w:t>
            </w:r>
            <w:r w:rsidR="00CA35CC">
              <w:rPr>
                <w:rFonts w:cs="Times New Roman" w:hint="cs"/>
                <w:sz w:val="22"/>
                <w:szCs w:val="22"/>
                <w:rtl/>
              </w:rPr>
              <w:t xml:space="preserve"> </w:t>
            </w:r>
            <w:r w:rsidR="00346259" w:rsidRPr="00346259">
              <w:rPr>
                <w:rFonts w:cs="Times New Roman"/>
                <w:sz w:val="22"/>
                <w:szCs w:val="22"/>
                <w:rtl/>
              </w:rPr>
              <w:t>%</w:t>
            </w:r>
            <w:r w:rsidR="00CD077E" w:rsidRPr="006B5B13">
              <w:rPr>
                <w:rFonts w:cs="Times New Roman"/>
                <w:sz w:val="22"/>
                <w:szCs w:val="22"/>
                <w:rtl/>
              </w:rPr>
              <w:t>5</w:t>
            </w:r>
            <w:proofErr w:type="gramStart"/>
            <w:r w:rsidR="00CD077E" w:rsidRPr="006B5B13">
              <w:rPr>
                <w:rFonts w:cs="Times New Roman"/>
                <w:sz w:val="22"/>
                <w:szCs w:val="22"/>
                <w:rtl/>
              </w:rPr>
              <w:t>,7</w:t>
            </w:r>
            <w:proofErr w:type="gramEnd"/>
            <w:r w:rsidR="00CD077E" w:rsidRPr="006B5B13">
              <w:rPr>
                <w:rFonts w:cs="Times New Roman"/>
                <w:sz w:val="22"/>
                <w:szCs w:val="22"/>
                <w:rtl/>
              </w:rPr>
              <w:t xml:space="preserve"> </w:t>
            </w:r>
            <w:proofErr w:type="spellStart"/>
            <w:r w:rsidR="00CD077E" w:rsidRPr="006B5B13">
              <w:rPr>
                <w:rFonts w:cs="Times New Roman"/>
                <w:sz w:val="22"/>
                <w:szCs w:val="22"/>
                <w:rtl/>
              </w:rPr>
              <w:t>و"اللحوم"</w:t>
            </w:r>
            <w:proofErr w:type="spellEnd"/>
            <w:r w:rsidR="00CD077E" w:rsidRPr="006B5B13">
              <w:rPr>
                <w:rFonts w:cs="Times New Roman"/>
                <w:sz w:val="22"/>
                <w:szCs w:val="22"/>
                <w:rtl/>
              </w:rPr>
              <w:t xml:space="preserve"> ب</w:t>
            </w:r>
            <w:r w:rsidR="00CA35CC">
              <w:rPr>
                <w:rFonts w:cs="Times New Roman" w:hint="cs"/>
                <w:sz w:val="22"/>
                <w:szCs w:val="22"/>
                <w:rtl/>
              </w:rPr>
              <w:t xml:space="preserve"> </w:t>
            </w:r>
            <w:r w:rsidR="00346259" w:rsidRPr="006B5B13">
              <w:rPr>
                <w:rFonts w:cs="Times New Roman"/>
                <w:sz w:val="22"/>
                <w:szCs w:val="22"/>
                <w:rtl/>
              </w:rPr>
              <w:t>%</w:t>
            </w:r>
            <w:r w:rsidR="00CD077E" w:rsidRPr="006B5B13">
              <w:rPr>
                <w:rFonts w:cs="Times New Roman"/>
                <w:sz w:val="22"/>
                <w:szCs w:val="22"/>
                <w:rtl/>
              </w:rPr>
              <w:t xml:space="preserve">4,3 و"الحليب والجبن </w:t>
            </w:r>
            <w:proofErr w:type="spellStart"/>
            <w:r w:rsidR="00CD077E" w:rsidRPr="006B5B13">
              <w:rPr>
                <w:rFonts w:cs="Times New Roman"/>
                <w:sz w:val="22"/>
                <w:szCs w:val="22"/>
                <w:rtl/>
              </w:rPr>
              <w:t>والبيض"</w:t>
            </w:r>
            <w:proofErr w:type="spellEnd"/>
            <w:r w:rsidR="00CD077E" w:rsidRPr="006B5B13">
              <w:rPr>
                <w:rFonts w:cs="Times New Roman"/>
                <w:sz w:val="22"/>
                <w:szCs w:val="22"/>
                <w:rtl/>
              </w:rPr>
              <w:t xml:space="preserve"> ب</w:t>
            </w:r>
            <w:r w:rsidR="00CA35CC">
              <w:rPr>
                <w:rFonts w:cs="Times New Roman" w:hint="cs"/>
                <w:sz w:val="22"/>
                <w:szCs w:val="22"/>
                <w:rtl/>
              </w:rPr>
              <w:t xml:space="preserve"> </w:t>
            </w:r>
            <w:r w:rsidR="00346259" w:rsidRPr="006B5B13">
              <w:rPr>
                <w:rFonts w:cs="Times New Roman"/>
                <w:sz w:val="22"/>
                <w:szCs w:val="22"/>
                <w:rtl/>
              </w:rPr>
              <w:t>%</w:t>
            </w:r>
            <w:r w:rsidR="00CD077E" w:rsidRPr="006B5B13">
              <w:rPr>
                <w:rFonts w:cs="Times New Roman"/>
                <w:sz w:val="22"/>
                <w:szCs w:val="22"/>
                <w:rtl/>
              </w:rPr>
              <w:t xml:space="preserve">2,3 و"الزيوت </w:t>
            </w:r>
            <w:proofErr w:type="spellStart"/>
            <w:r w:rsidR="00CD077E" w:rsidRPr="006B5B13">
              <w:rPr>
                <w:rFonts w:cs="Times New Roman"/>
                <w:sz w:val="22"/>
                <w:szCs w:val="22"/>
                <w:rtl/>
              </w:rPr>
              <w:t>والذهنيات"</w:t>
            </w:r>
            <w:proofErr w:type="spellEnd"/>
            <w:r w:rsidR="00CD077E" w:rsidRPr="006B5B13">
              <w:rPr>
                <w:rFonts w:cs="Times New Roman"/>
                <w:sz w:val="22"/>
                <w:szCs w:val="22"/>
                <w:rtl/>
              </w:rPr>
              <w:t xml:space="preserve"> ب</w:t>
            </w:r>
            <w:r w:rsidR="00CA35CC">
              <w:rPr>
                <w:rFonts w:cs="Times New Roman" w:hint="cs"/>
                <w:sz w:val="22"/>
                <w:szCs w:val="22"/>
                <w:rtl/>
              </w:rPr>
              <w:t xml:space="preserve"> </w:t>
            </w:r>
            <w:r w:rsidR="00346259" w:rsidRPr="006B5B13">
              <w:rPr>
                <w:rFonts w:cs="Times New Roman"/>
                <w:sz w:val="22"/>
                <w:szCs w:val="22"/>
                <w:rtl/>
              </w:rPr>
              <w:t>%</w:t>
            </w:r>
            <w:r w:rsidR="00CD077E" w:rsidRPr="006B5B13">
              <w:rPr>
                <w:rFonts w:cs="Times New Roman"/>
                <w:sz w:val="22"/>
                <w:szCs w:val="22"/>
                <w:rtl/>
              </w:rPr>
              <w:t xml:space="preserve">1,3 و"القهوة والشاي </w:t>
            </w:r>
            <w:proofErr w:type="spellStart"/>
            <w:r w:rsidR="00CD077E" w:rsidRPr="006B5B13">
              <w:rPr>
                <w:rFonts w:cs="Times New Roman"/>
                <w:sz w:val="22"/>
                <w:szCs w:val="22"/>
                <w:rtl/>
              </w:rPr>
              <w:t>والكاكاو"</w:t>
            </w:r>
            <w:proofErr w:type="spellEnd"/>
            <w:r w:rsidR="00CD077E" w:rsidRPr="006B5B13">
              <w:rPr>
                <w:rFonts w:cs="Times New Roman"/>
                <w:sz w:val="22"/>
                <w:szCs w:val="22"/>
                <w:rtl/>
              </w:rPr>
              <w:t xml:space="preserve"> ب</w:t>
            </w:r>
            <w:r w:rsidR="00CA35CC">
              <w:rPr>
                <w:rFonts w:cs="Times New Roman" w:hint="cs"/>
                <w:sz w:val="22"/>
                <w:szCs w:val="22"/>
                <w:rtl/>
              </w:rPr>
              <w:t xml:space="preserve"> </w:t>
            </w:r>
            <w:r w:rsidR="00346259" w:rsidRPr="006B5B13">
              <w:rPr>
                <w:rFonts w:cs="Times New Roman"/>
                <w:sz w:val="22"/>
                <w:szCs w:val="22"/>
                <w:rtl/>
              </w:rPr>
              <w:t>%</w:t>
            </w:r>
            <w:r w:rsidR="00CD077E" w:rsidRPr="006B5B13">
              <w:rPr>
                <w:rFonts w:cs="Times New Roman"/>
                <w:sz w:val="22"/>
                <w:szCs w:val="22"/>
                <w:rtl/>
              </w:rPr>
              <w:t xml:space="preserve">0,5 و"المياه المعدنية والمشروبات المنعشة وعصير الفواكه </w:t>
            </w:r>
            <w:proofErr w:type="spellStart"/>
            <w:r w:rsidR="00CD077E" w:rsidRPr="006B5B13">
              <w:rPr>
                <w:rFonts w:cs="Times New Roman"/>
                <w:sz w:val="22"/>
                <w:szCs w:val="22"/>
                <w:rtl/>
              </w:rPr>
              <w:t>والخضر"</w:t>
            </w:r>
            <w:proofErr w:type="spellEnd"/>
            <w:r w:rsidR="00CD077E" w:rsidRPr="006B5B13">
              <w:rPr>
                <w:rFonts w:cs="Times New Roman"/>
                <w:sz w:val="22"/>
                <w:szCs w:val="22"/>
                <w:rtl/>
              </w:rPr>
              <w:t xml:space="preserve"> ب</w:t>
            </w:r>
            <w:r w:rsidR="00CA35CC">
              <w:rPr>
                <w:rFonts w:cs="Times New Roman" w:hint="cs"/>
                <w:sz w:val="22"/>
                <w:szCs w:val="22"/>
                <w:rtl/>
              </w:rPr>
              <w:t xml:space="preserve"> </w:t>
            </w:r>
            <w:r w:rsidR="00346259" w:rsidRPr="006B5B13">
              <w:rPr>
                <w:rFonts w:cs="Times New Roman"/>
                <w:sz w:val="22"/>
                <w:szCs w:val="22"/>
                <w:rtl/>
              </w:rPr>
              <w:t>%</w:t>
            </w:r>
            <w:r w:rsidR="00CD077E" w:rsidRPr="006B5B13">
              <w:rPr>
                <w:rFonts w:cs="Times New Roman"/>
                <w:sz w:val="22"/>
                <w:szCs w:val="22"/>
                <w:rtl/>
              </w:rPr>
              <w:t>0,3</w:t>
            </w:r>
            <w:r w:rsidR="00EC3080" w:rsidRPr="006B5B13">
              <w:rPr>
                <w:rFonts w:cs="Times New Roman"/>
                <w:sz w:val="22"/>
                <w:szCs w:val="22"/>
                <w:rtl/>
              </w:rPr>
              <w:t xml:space="preserve">. </w:t>
            </w:r>
            <w:r w:rsidR="00CD077E" w:rsidRPr="006B5B13">
              <w:rPr>
                <w:rFonts w:cs="Times New Roman"/>
                <w:sz w:val="22"/>
                <w:szCs w:val="22"/>
                <w:rtl/>
              </w:rPr>
              <w:t xml:space="preserve">وعلى العكس من </w:t>
            </w:r>
            <w:proofErr w:type="spellStart"/>
            <w:r w:rsidR="00CD077E" w:rsidRPr="006B5B13">
              <w:rPr>
                <w:rFonts w:cs="Times New Roman"/>
                <w:sz w:val="22"/>
                <w:szCs w:val="22"/>
                <w:rtl/>
              </w:rPr>
              <w:t>ذلك،</w:t>
            </w:r>
            <w:proofErr w:type="spellEnd"/>
            <w:r w:rsidR="00CD077E" w:rsidRPr="006B5B13">
              <w:rPr>
                <w:rFonts w:cs="Times New Roman"/>
                <w:sz w:val="22"/>
                <w:szCs w:val="22"/>
                <w:rtl/>
              </w:rPr>
              <w:t xml:space="preserve"> انخفضت أثمان "السمك وفواكه </w:t>
            </w:r>
            <w:proofErr w:type="spellStart"/>
            <w:r w:rsidR="00CD077E" w:rsidRPr="006B5B13">
              <w:rPr>
                <w:rFonts w:cs="Times New Roman"/>
                <w:sz w:val="22"/>
                <w:szCs w:val="22"/>
                <w:rtl/>
              </w:rPr>
              <w:t>البحر"</w:t>
            </w:r>
            <w:proofErr w:type="spellEnd"/>
            <w:r w:rsidR="00CD077E" w:rsidRPr="006B5B13">
              <w:rPr>
                <w:rFonts w:cs="Times New Roman"/>
                <w:sz w:val="22"/>
                <w:szCs w:val="22"/>
                <w:rtl/>
              </w:rPr>
              <w:t xml:space="preserve"> ب</w:t>
            </w:r>
            <w:r w:rsidR="00CA35CC">
              <w:rPr>
                <w:rFonts w:cs="Times New Roman" w:hint="cs"/>
                <w:sz w:val="22"/>
                <w:szCs w:val="22"/>
                <w:rtl/>
              </w:rPr>
              <w:t xml:space="preserve"> </w:t>
            </w:r>
            <w:r w:rsidR="00346259" w:rsidRPr="006B5B13">
              <w:rPr>
                <w:rFonts w:cs="Times New Roman"/>
                <w:sz w:val="22"/>
                <w:szCs w:val="22"/>
                <w:rtl/>
              </w:rPr>
              <w:t>%</w:t>
            </w:r>
            <w:r w:rsidR="00CD077E" w:rsidRPr="006B5B13">
              <w:rPr>
                <w:rFonts w:cs="Times New Roman"/>
                <w:sz w:val="22"/>
                <w:szCs w:val="22"/>
                <w:rtl/>
              </w:rPr>
              <w:t>1,0</w:t>
            </w:r>
            <w:r w:rsidR="00346259">
              <w:rPr>
                <w:rFonts w:cs="Times New Roman"/>
                <w:sz w:val="22"/>
                <w:szCs w:val="22"/>
              </w:rPr>
              <w:t>.</w:t>
            </w:r>
          </w:p>
          <w:p w:rsidR="00A3687A" w:rsidRPr="006B5B13" w:rsidRDefault="00A3687A" w:rsidP="006E4AC0">
            <w:pPr>
              <w:bidi/>
              <w:jc w:val="both"/>
              <w:rPr>
                <w:rFonts w:cs="Times New Roman"/>
                <w:sz w:val="22"/>
                <w:szCs w:val="22"/>
                <w:rtl/>
              </w:rPr>
            </w:pPr>
            <w:r w:rsidRPr="006B5B13">
              <w:rPr>
                <w:rFonts w:cs="Times New Roman"/>
                <w:sz w:val="22"/>
                <w:szCs w:val="22"/>
                <w:rtl/>
              </w:rPr>
              <w:t xml:space="preserve">  أما بالنسبة لباقي </w:t>
            </w:r>
            <w:proofErr w:type="spellStart"/>
            <w:r w:rsidRPr="006B5B13">
              <w:rPr>
                <w:rFonts w:cs="Times New Roman"/>
                <w:sz w:val="22"/>
                <w:szCs w:val="22"/>
                <w:rtl/>
              </w:rPr>
              <w:t>الأقسام،</w:t>
            </w:r>
            <w:proofErr w:type="spellEnd"/>
            <w:r w:rsidRPr="006B5B13">
              <w:rPr>
                <w:rFonts w:cs="Times New Roman"/>
                <w:sz w:val="22"/>
                <w:szCs w:val="22"/>
                <w:rtl/>
              </w:rPr>
              <w:t xml:space="preserve"> فإن أرقامها الاستدلالية قد عرفت تغيرات تراوحت ما بين انخفاض ب %0,</w:t>
            </w:r>
            <w:r w:rsidR="00EC3080" w:rsidRPr="006B5B13">
              <w:rPr>
                <w:rFonts w:cs="Times New Roman" w:hint="cs"/>
                <w:sz w:val="22"/>
                <w:szCs w:val="22"/>
                <w:rtl/>
              </w:rPr>
              <w:t>2</w:t>
            </w:r>
            <w:r w:rsidRPr="006B5B13">
              <w:rPr>
                <w:rFonts w:cs="Times New Roman"/>
                <w:sz w:val="22"/>
                <w:szCs w:val="22"/>
                <w:rtl/>
              </w:rPr>
              <w:t xml:space="preserve"> وارتفاع ب</w:t>
            </w:r>
            <w:r w:rsidR="00E01CE7">
              <w:rPr>
                <w:rFonts w:cs="Times New Roman" w:hint="cs"/>
                <w:sz w:val="22"/>
                <w:szCs w:val="22"/>
                <w:rtl/>
              </w:rPr>
              <w:t xml:space="preserve"> </w:t>
            </w:r>
            <w:proofErr w:type="spellStart"/>
            <w:r w:rsidR="003F53E0" w:rsidRPr="006B5B13">
              <w:rPr>
                <w:rFonts w:cs="Times New Roman"/>
                <w:sz w:val="22"/>
                <w:szCs w:val="22"/>
                <w:rtl/>
              </w:rPr>
              <w:t>%</w:t>
            </w:r>
            <w:proofErr w:type="spellEnd"/>
            <w:r w:rsidR="006E4AC0" w:rsidRPr="006B5B13">
              <w:rPr>
                <w:rFonts w:cs="Times New Roman"/>
                <w:sz w:val="22"/>
                <w:szCs w:val="22"/>
              </w:rPr>
              <w:t>8</w:t>
            </w:r>
            <w:r w:rsidRPr="006B5B13">
              <w:rPr>
                <w:rFonts w:cs="Times New Roman"/>
                <w:sz w:val="22"/>
                <w:szCs w:val="22"/>
                <w:rtl/>
              </w:rPr>
              <w:t>,</w:t>
            </w:r>
            <w:r w:rsidR="0003284D" w:rsidRPr="006B5B13">
              <w:rPr>
                <w:rFonts w:cs="Times New Roman" w:hint="cs"/>
                <w:sz w:val="22"/>
                <w:szCs w:val="22"/>
                <w:rtl/>
              </w:rPr>
              <w:t>0</w:t>
            </w:r>
            <w:r w:rsidRPr="006B5B13">
              <w:rPr>
                <w:rFonts w:cs="Times New Roman"/>
                <w:sz w:val="22"/>
                <w:szCs w:val="22"/>
                <w:rtl/>
              </w:rPr>
              <w:t>.</w:t>
            </w:r>
          </w:p>
          <w:p w:rsidR="00EC3080" w:rsidRPr="004134EF" w:rsidRDefault="00515845" w:rsidP="006B5B13">
            <w:pPr>
              <w:bidi/>
              <w:spacing w:before="100" w:beforeAutospacing="1" w:after="100" w:afterAutospacing="1" w:line="260" w:lineRule="exact"/>
              <w:jc w:val="both"/>
              <w:rPr>
                <w:rFonts w:cs="Times New Roman"/>
                <w:sz w:val="22"/>
                <w:szCs w:val="22"/>
                <w:rtl/>
              </w:rPr>
            </w:pPr>
            <w:proofErr w:type="spellStart"/>
            <w:r w:rsidRPr="006B5B13">
              <w:rPr>
                <w:rFonts w:cs="Times New Roman"/>
                <w:b/>
                <w:bCs/>
                <w:color w:val="800000"/>
                <w:szCs w:val="24"/>
                <w:rtl/>
              </w:rPr>
              <w:t>–</w:t>
            </w:r>
            <w:proofErr w:type="spellEnd"/>
            <w:r w:rsidRPr="006B5B13">
              <w:rPr>
                <w:rFonts w:cs="Times New Roman"/>
                <w:b/>
                <w:bCs/>
                <w:color w:val="800000"/>
                <w:szCs w:val="24"/>
                <w:rtl/>
              </w:rPr>
              <w:t xml:space="preserve"> </w:t>
            </w:r>
            <w:r w:rsidRPr="006B5B13">
              <w:rPr>
                <w:rFonts w:cs="Times New Roman" w:hint="cs"/>
                <w:b/>
                <w:bCs/>
                <w:color w:val="800000"/>
                <w:szCs w:val="24"/>
                <w:rtl/>
              </w:rPr>
              <w:t>تطور الرقم الاستدلالي</w:t>
            </w:r>
            <w:r w:rsidRPr="006B5B13">
              <w:rPr>
                <w:rFonts w:cs="Times New Roman"/>
                <w:b/>
                <w:bCs/>
                <w:color w:val="800000"/>
                <w:szCs w:val="24"/>
                <w:rtl/>
              </w:rPr>
              <w:t xml:space="preserve"> على مستوى المدن</w:t>
            </w:r>
            <w:r w:rsidRPr="006B5B13">
              <w:rPr>
                <w:rFonts w:cs="Times New Roman"/>
                <w:sz w:val="22"/>
                <w:szCs w:val="22"/>
                <w:rtl/>
              </w:rPr>
              <w:t xml:space="preserve"> </w:t>
            </w:r>
            <w:r w:rsidRPr="006B5B13">
              <w:rPr>
                <w:rFonts w:cs="Times New Roman" w:hint="cs"/>
                <w:sz w:val="22"/>
                <w:szCs w:val="22"/>
                <w:rtl/>
              </w:rPr>
              <w:t xml:space="preserve">     </w:t>
            </w:r>
            <w:r w:rsidRPr="004134EF">
              <w:rPr>
                <w:rFonts w:cs="Times New Roman"/>
                <w:sz w:val="22"/>
                <w:szCs w:val="22"/>
                <w:rtl/>
              </w:rPr>
              <w:t xml:space="preserve">على صعيد </w:t>
            </w:r>
            <w:proofErr w:type="spellStart"/>
            <w:r w:rsidRPr="004134EF">
              <w:rPr>
                <w:rFonts w:cs="Times New Roman"/>
                <w:sz w:val="22"/>
                <w:szCs w:val="22"/>
                <w:rtl/>
              </w:rPr>
              <w:t>الم</w:t>
            </w:r>
            <w:r w:rsidRPr="004134EF">
              <w:rPr>
                <w:rFonts w:cs="Times New Roman" w:hint="cs"/>
                <w:sz w:val="22"/>
                <w:szCs w:val="22"/>
                <w:rtl/>
              </w:rPr>
              <w:t>ـ</w:t>
            </w:r>
            <w:r w:rsidRPr="004134EF">
              <w:rPr>
                <w:rFonts w:cs="Times New Roman"/>
                <w:sz w:val="22"/>
                <w:szCs w:val="22"/>
                <w:rtl/>
              </w:rPr>
              <w:t>دن</w:t>
            </w:r>
            <w:r w:rsidRPr="004134EF">
              <w:rPr>
                <w:rFonts w:cs="Times New Roman" w:hint="cs"/>
                <w:sz w:val="22"/>
                <w:szCs w:val="22"/>
                <w:rtl/>
              </w:rPr>
              <w:t>،</w:t>
            </w:r>
            <w:proofErr w:type="spellEnd"/>
            <w:r w:rsidRPr="004134EF">
              <w:rPr>
                <w:rFonts w:cs="Times New Roman"/>
                <w:sz w:val="22"/>
                <w:szCs w:val="22"/>
                <w:rtl/>
              </w:rPr>
              <w:t xml:space="preserve"> </w:t>
            </w:r>
            <w:r w:rsidRPr="004134EF">
              <w:rPr>
                <w:rFonts w:cs="Times New Roman" w:hint="cs"/>
                <w:sz w:val="22"/>
                <w:szCs w:val="22"/>
                <w:rtl/>
              </w:rPr>
              <w:t>سجل الرقم</w:t>
            </w:r>
            <w:r w:rsidRPr="004134EF">
              <w:rPr>
                <w:rFonts w:cs="Times New Roman"/>
                <w:sz w:val="22"/>
                <w:szCs w:val="22"/>
                <w:rtl/>
              </w:rPr>
              <w:t xml:space="preserve"> الاستدلالي للأثمان عند </w:t>
            </w:r>
            <w:proofErr w:type="spellStart"/>
            <w:r w:rsidRPr="004134EF">
              <w:rPr>
                <w:rFonts w:cs="Times New Roman"/>
                <w:sz w:val="22"/>
                <w:szCs w:val="22"/>
                <w:rtl/>
              </w:rPr>
              <w:t>الاستهلاك</w:t>
            </w:r>
            <w:r w:rsidRPr="004134EF">
              <w:rPr>
                <w:rFonts w:cs="Times New Roman" w:hint="cs"/>
                <w:sz w:val="22"/>
                <w:szCs w:val="22"/>
                <w:rtl/>
              </w:rPr>
              <w:t>،</w:t>
            </w:r>
            <w:proofErr w:type="spellEnd"/>
            <w:r w:rsidRPr="004134EF">
              <w:rPr>
                <w:rFonts w:cs="Times New Roman" w:hint="cs"/>
                <w:sz w:val="22"/>
                <w:szCs w:val="22"/>
                <w:rtl/>
              </w:rPr>
              <w:t xml:space="preserve"> خلال شهر </w:t>
            </w:r>
            <w:r w:rsidR="00967743" w:rsidRPr="004134EF">
              <w:rPr>
                <w:rFonts w:cs="Times New Roman"/>
                <w:sz w:val="22"/>
                <w:szCs w:val="22"/>
                <w:rtl/>
              </w:rPr>
              <w:t>فبراير</w:t>
            </w:r>
            <w:r w:rsidR="00967743" w:rsidRPr="004134EF">
              <w:rPr>
                <w:rFonts w:cs="Times New Roman" w:hint="cs"/>
                <w:sz w:val="22"/>
                <w:szCs w:val="22"/>
                <w:rtl/>
              </w:rPr>
              <w:t xml:space="preserve"> </w:t>
            </w:r>
            <w:r w:rsidR="00B92E69" w:rsidRPr="004134EF">
              <w:rPr>
                <w:rFonts w:cs="Times New Roman" w:hint="cs"/>
                <w:sz w:val="22"/>
                <w:szCs w:val="22"/>
                <w:rtl/>
              </w:rPr>
              <w:t>2</w:t>
            </w:r>
            <w:r w:rsidR="004134EF" w:rsidRPr="004134EF">
              <w:rPr>
                <w:rFonts w:cs="Times New Roman" w:hint="cs"/>
                <w:sz w:val="22"/>
                <w:szCs w:val="22"/>
                <w:rtl/>
              </w:rPr>
              <w:t>3</w:t>
            </w:r>
            <w:r w:rsidR="00A3687A" w:rsidRPr="004134EF">
              <w:rPr>
                <w:rFonts w:cs="Times New Roman"/>
                <w:sz w:val="22"/>
                <w:szCs w:val="22"/>
              </w:rPr>
              <w:t>20</w:t>
            </w:r>
            <w:r w:rsidRPr="004134EF">
              <w:rPr>
                <w:rFonts w:cs="Times New Roman" w:hint="cs"/>
                <w:sz w:val="22"/>
                <w:szCs w:val="22"/>
                <w:rtl/>
              </w:rPr>
              <w:t xml:space="preserve"> </w:t>
            </w:r>
            <w:r w:rsidRPr="004134EF">
              <w:rPr>
                <w:rFonts w:cs="Times New Roman"/>
                <w:sz w:val="22"/>
                <w:szCs w:val="22"/>
                <w:rtl/>
              </w:rPr>
              <w:t xml:space="preserve">بالمقارنة مع الشهر </w:t>
            </w:r>
            <w:proofErr w:type="spellStart"/>
            <w:r w:rsidRPr="004134EF">
              <w:rPr>
                <w:rFonts w:cs="Times New Roman"/>
                <w:sz w:val="22"/>
                <w:szCs w:val="22"/>
                <w:rtl/>
              </w:rPr>
              <w:t>السابق</w:t>
            </w:r>
            <w:r w:rsidRPr="004134EF">
              <w:rPr>
                <w:rFonts w:cs="Times New Roman" w:hint="cs"/>
                <w:sz w:val="22"/>
                <w:szCs w:val="22"/>
                <w:rtl/>
              </w:rPr>
              <w:t>،</w:t>
            </w:r>
            <w:proofErr w:type="spellEnd"/>
            <w:r w:rsidRPr="004134EF">
              <w:rPr>
                <w:rFonts w:cs="Times New Roman" w:hint="cs"/>
                <w:sz w:val="22"/>
                <w:szCs w:val="22"/>
                <w:rtl/>
              </w:rPr>
              <w:t xml:space="preserve"> </w:t>
            </w:r>
            <w:r w:rsidR="00D951B1" w:rsidRPr="004134EF">
              <w:rPr>
                <w:rFonts w:cs="Times New Roman"/>
                <w:sz w:val="22"/>
                <w:szCs w:val="22"/>
                <w:rtl/>
              </w:rPr>
              <w:t xml:space="preserve">أهم </w:t>
            </w:r>
            <w:proofErr w:type="spellStart"/>
            <w:r w:rsidR="00E47E4E" w:rsidRPr="004134EF">
              <w:rPr>
                <w:rFonts w:cs="Times New Roman"/>
                <w:sz w:val="22"/>
                <w:szCs w:val="22"/>
                <w:rtl/>
              </w:rPr>
              <w:t>الإرتفاعات</w:t>
            </w:r>
            <w:proofErr w:type="spellEnd"/>
            <w:r w:rsidR="00E47E4E" w:rsidRPr="004134EF">
              <w:rPr>
                <w:rFonts w:cs="Times New Roman"/>
                <w:sz w:val="22"/>
                <w:szCs w:val="22"/>
                <w:rtl/>
              </w:rPr>
              <w:t xml:space="preserve"> في </w:t>
            </w:r>
            <w:proofErr w:type="spellStart"/>
            <w:r w:rsidR="006E4AC0" w:rsidRPr="004134EF">
              <w:rPr>
                <w:rFonts w:cs="Times New Roman"/>
                <w:sz w:val="22"/>
                <w:szCs w:val="22"/>
                <w:rtl/>
              </w:rPr>
              <w:t>الحسيمة</w:t>
            </w:r>
            <w:proofErr w:type="spellEnd"/>
            <w:r w:rsidR="006E4AC0" w:rsidRPr="004134EF">
              <w:rPr>
                <w:rFonts w:cs="Times New Roman"/>
                <w:sz w:val="22"/>
                <w:szCs w:val="22"/>
                <w:rtl/>
              </w:rPr>
              <w:t xml:space="preserve"> ب %2,6 وفي </w:t>
            </w:r>
            <w:proofErr w:type="spellStart"/>
            <w:r w:rsidR="006E4AC0" w:rsidRPr="004134EF">
              <w:rPr>
                <w:rFonts w:cs="Times New Roman"/>
                <w:sz w:val="22"/>
                <w:szCs w:val="22"/>
                <w:rtl/>
              </w:rPr>
              <w:t>آسفي</w:t>
            </w:r>
            <w:proofErr w:type="spellEnd"/>
            <w:r w:rsidR="006E4AC0" w:rsidRPr="004134EF">
              <w:rPr>
                <w:rFonts w:cs="Times New Roman"/>
                <w:sz w:val="22"/>
                <w:szCs w:val="22"/>
                <w:rtl/>
              </w:rPr>
              <w:t xml:space="preserve"> وبني </w:t>
            </w:r>
            <w:proofErr w:type="spellStart"/>
            <w:r w:rsidR="006E4AC0" w:rsidRPr="004134EF">
              <w:rPr>
                <w:rFonts w:cs="Times New Roman"/>
                <w:sz w:val="22"/>
                <w:szCs w:val="22"/>
                <w:rtl/>
              </w:rPr>
              <w:t>ملال</w:t>
            </w:r>
            <w:proofErr w:type="spellEnd"/>
            <w:r w:rsidR="006E4AC0" w:rsidRPr="004134EF">
              <w:rPr>
                <w:rFonts w:cs="Times New Roman"/>
                <w:sz w:val="22"/>
                <w:szCs w:val="22"/>
                <w:rtl/>
              </w:rPr>
              <w:t xml:space="preserve"> ب %2,5 وفي الرشيدية ب %2,4 وفي </w:t>
            </w:r>
            <w:proofErr w:type="spellStart"/>
            <w:r w:rsidR="006E4AC0" w:rsidRPr="004134EF">
              <w:rPr>
                <w:rFonts w:cs="Times New Roman"/>
                <w:sz w:val="22"/>
                <w:szCs w:val="22"/>
                <w:rtl/>
              </w:rPr>
              <w:t>سطات</w:t>
            </w:r>
            <w:proofErr w:type="spellEnd"/>
            <w:r w:rsidR="006E4AC0" w:rsidRPr="004134EF">
              <w:rPr>
                <w:rFonts w:cs="Times New Roman"/>
                <w:sz w:val="22"/>
                <w:szCs w:val="22"/>
                <w:rtl/>
              </w:rPr>
              <w:t xml:space="preserve"> ب %2,3 وفي القنيطرة ب %2,2 وفي </w:t>
            </w:r>
            <w:proofErr w:type="spellStart"/>
            <w:r w:rsidR="006E4AC0" w:rsidRPr="004134EF">
              <w:rPr>
                <w:rFonts w:cs="Times New Roman"/>
                <w:sz w:val="22"/>
                <w:szCs w:val="22"/>
                <w:rtl/>
              </w:rPr>
              <w:t>فاس</w:t>
            </w:r>
            <w:proofErr w:type="spellEnd"/>
            <w:r w:rsidR="006E4AC0" w:rsidRPr="004134EF">
              <w:rPr>
                <w:rFonts w:cs="Times New Roman"/>
                <w:sz w:val="22"/>
                <w:szCs w:val="22"/>
                <w:rtl/>
              </w:rPr>
              <w:t xml:space="preserve"> ب %2,1 وفي وجدة ب %2,0 وفي مراكش </w:t>
            </w:r>
            <w:proofErr w:type="spellStart"/>
            <w:r w:rsidR="006E4AC0" w:rsidRPr="004134EF">
              <w:rPr>
                <w:rFonts w:cs="Times New Roman"/>
                <w:sz w:val="22"/>
                <w:szCs w:val="22"/>
                <w:rtl/>
              </w:rPr>
              <w:t>وطنجة</w:t>
            </w:r>
            <w:proofErr w:type="spellEnd"/>
            <w:r w:rsidR="006E4AC0" w:rsidRPr="004134EF">
              <w:rPr>
                <w:rFonts w:cs="Times New Roman"/>
                <w:sz w:val="22"/>
                <w:szCs w:val="22"/>
                <w:rtl/>
              </w:rPr>
              <w:t xml:space="preserve"> ب %1,8 وفي </w:t>
            </w:r>
            <w:proofErr w:type="spellStart"/>
            <w:r w:rsidR="006E4AC0" w:rsidRPr="004134EF">
              <w:rPr>
                <w:rFonts w:cs="Times New Roman"/>
                <w:sz w:val="22"/>
                <w:szCs w:val="22"/>
                <w:rtl/>
              </w:rPr>
              <w:t>تطوان</w:t>
            </w:r>
            <w:proofErr w:type="spellEnd"/>
            <w:r w:rsidR="006E4AC0" w:rsidRPr="004134EF">
              <w:rPr>
                <w:rFonts w:cs="Times New Roman"/>
                <w:sz w:val="22"/>
                <w:szCs w:val="22"/>
                <w:rtl/>
              </w:rPr>
              <w:t xml:space="preserve"> ب %1,6 وفي </w:t>
            </w:r>
            <w:proofErr w:type="spellStart"/>
            <w:r w:rsidR="006E4AC0" w:rsidRPr="004134EF">
              <w:rPr>
                <w:rFonts w:cs="Times New Roman"/>
                <w:sz w:val="22"/>
                <w:szCs w:val="22"/>
                <w:rtl/>
              </w:rPr>
              <w:t>أكادير</w:t>
            </w:r>
            <w:proofErr w:type="spellEnd"/>
            <w:r w:rsidR="006E4AC0" w:rsidRPr="004134EF">
              <w:rPr>
                <w:rFonts w:cs="Times New Roman"/>
                <w:sz w:val="22"/>
                <w:szCs w:val="22"/>
                <w:rtl/>
              </w:rPr>
              <w:t xml:space="preserve"> والرباط ومكناس ب %1,4 وفي </w:t>
            </w:r>
            <w:proofErr w:type="spellStart"/>
            <w:r w:rsidR="006E4AC0" w:rsidRPr="004134EF">
              <w:rPr>
                <w:rFonts w:cs="Times New Roman"/>
                <w:sz w:val="22"/>
                <w:szCs w:val="22"/>
                <w:rtl/>
              </w:rPr>
              <w:t>كلميم</w:t>
            </w:r>
            <w:proofErr w:type="spellEnd"/>
            <w:r w:rsidR="006E4AC0" w:rsidRPr="004134EF">
              <w:rPr>
                <w:rFonts w:cs="Times New Roman"/>
                <w:sz w:val="22"/>
                <w:szCs w:val="22"/>
                <w:rtl/>
              </w:rPr>
              <w:t xml:space="preserve"> ب %1,3 وفي الدار البيضاء والعيون ب %1,2.</w:t>
            </w:r>
          </w:p>
          <w:p w:rsidR="00D951B1" w:rsidRPr="006B5B13" w:rsidRDefault="00515845" w:rsidP="006B5B13">
            <w:pPr>
              <w:bidi/>
              <w:spacing w:before="100" w:beforeAutospacing="1" w:after="100" w:afterAutospacing="1" w:line="260" w:lineRule="exact"/>
              <w:jc w:val="both"/>
              <w:rPr>
                <w:rFonts w:cs="Times New Roman"/>
                <w:b/>
                <w:bCs/>
                <w:sz w:val="22"/>
                <w:szCs w:val="22"/>
              </w:rPr>
            </w:pPr>
            <w:proofErr w:type="spellStart"/>
            <w:r w:rsidRPr="006B5B13">
              <w:rPr>
                <w:rFonts w:cs="Times New Roman"/>
                <w:b/>
                <w:bCs/>
                <w:sz w:val="22"/>
                <w:szCs w:val="22"/>
                <w:rtl/>
              </w:rPr>
              <w:t>–</w:t>
            </w:r>
            <w:proofErr w:type="spellEnd"/>
            <w:r w:rsidRPr="006B5B13">
              <w:rPr>
                <w:rFonts w:cs="Times New Roman"/>
                <w:b/>
                <w:bCs/>
                <w:sz w:val="22"/>
                <w:szCs w:val="22"/>
              </w:rPr>
              <w:t xml:space="preserve"> </w:t>
            </w:r>
            <w:proofErr w:type="gramStart"/>
            <w:r w:rsidRPr="006B5B13">
              <w:rPr>
                <w:rFonts w:cs="Times New Roman"/>
                <w:b/>
                <w:bCs/>
                <w:color w:val="800000"/>
                <w:szCs w:val="24"/>
                <w:rtl/>
              </w:rPr>
              <w:t>التغير</w:t>
            </w:r>
            <w:proofErr w:type="gramEnd"/>
            <w:r w:rsidRPr="006B5B13">
              <w:rPr>
                <w:rFonts w:cs="Times New Roman"/>
                <w:b/>
                <w:bCs/>
                <w:color w:val="800000"/>
                <w:szCs w:val="24"/>
                <w:rtl/>
              </w:rPr>
              <w:t xml:space="preserve"> السنوي</w:t>
            </w:r>
            <w:r w:rsidRPr="006B5B13">
              <w:rPr>
                <w:rFonts w:cs="Times New Roman"/>
                <w:b/>
                <w:bCs/>
                <w:sz w:val="22"/>
                <w:szCs w:val="22"/>
                <w:rtl/>
              </w:rPr>
              <w:t xml:space="preserve"> </w:t>
            </w:r>
            <w:r w:rsidRPr="006B5B13">
              <w:rPr>
                <w:rFonts w:cs="Times New Roman"/>
                <w:b/>
                <w:bCs/>
                <w:sz w:val="22"/>
                <w:szCs w:val="22"/>
              </w:rPr>
              <w:t xml:space="preserve">                   </w:t>
            </w:r>
          </w:p>
          <w:p w:rsidR="00B64927" w:rsidRPr="006B5B13" w:rsidRDefault="001141A9" w:rsidP="0025770E">
            <w:pPr>
              <w:bidi/>
              <w:spacing w:before="100" w:beforeAutospacing="1" w:after="100" w:afterAutospacing="1" w:line="260" w:lineRule="exact"/>
              <w:jc w:val="both"/>
              <w:rPr>
                <w:rFonts w:cs="Times New Roman"/>
                <w:sz w:val="22"/>
                <w:szCs w:val="22"/>
                <w:rtl/>
              </w:rPr>
            </w:pPr>
            <w:r w:rsidRPr="004134EF">
              <w:rPr>
                <w:rFonts w:cs="Times New Roman" w:hint="cs"/>
                <w:sz w:val="22"/>
                <w:szCs w:val="22"/>
                <w:rtl/>
              </w:rPr>
              <w:t>سجل الرقم الاستدلالي للأثمان عند الاستهلاك</w:t>
            </w:r>
            <w:r w:rsidRPr="004134EF">
              <w:rPr>
                <w:rFonts w:cs="Times New Roman"/>
                <w:sz w:val="22"/>
                <w:szCs w:val="22"/>
              </w:rPr>
              <w:t xml:space="preserve"> </w:t>
            </w:r>
            <w:r w:rsidRPr="004134EF">
              <w:rPr>
                <w:rFonts w:cs="Times New Roman" w:hint="cs"/>
                <w:sz w:val="22"/>
                <w:szCs w:val="22"/>
                <w:rtl/>
              </w:rPr>
              <w:t>للشهرين الأولين</w:t>
            </w:r>
            <w:r w:rsidRPr="006B5B13">
              <w:rPr>
                <w:rFonts w:cs="Times New Roman" w:hint="cs"/>
                <w:sz w:val="22"/>
                <w:szCs w:val="22"/>
                <w:rtl/>
              </w:rPr>
              <w:t xml:space="preserve"> </w:t>
            </w:r>
            <w:r w:rsidRPr="004134EF">
              <w:rPr>
                <w:rFonts w:cs="Times New Roman" w:hint="cs"/>
                <w:sz w:val="22"/>
                <w:szCs w:val="22"/>
                <w:rtl/>
              </w:rPr>
              <w:t>من سنة 20</w:t>
            </w:r>
            <w:r w:rsidRPr="004134EF">
              <w:rPr>
                <w:rFonts w:cs="Times New Roman"/>
                <w:sz w:val="22"/>
                <w:szCs w:val="22"/>
                <w:rtl/>
              </w:rPr>
              <w:t>2</w:t>
            </w:r>
            <w:r w:rsidR="00811533" w:rsidRPr="004134EF">
              <w:rPr>
                <w:rFonts w:cs="Times New Roman" w:hint="cs"/>
                <w:sz w:val="22"/>
                <w:szCs w:val="22"/>
                <w:rtl/>
              </w:rPr>
              <w:t>3</w:t>
            </w:r>
            <w:r w:rsidRPr="004134EF">
              <w:rPr>
                <w:rFonts w:cs="Times New Roman" w:hint="cs"/>
                <w:sz w:val="22"/>
                <w:szCs w:val="22"/>
                <w:rtl/>
              </w:rPr>
              <w:t xml:space="preserve"> </w:t>
            </w:r>
            <w:r w:rsidRPr="004134EF">
              <w:rPr>
                <w:rFonts w:cs="Times New Roman"/>
                <w:sz w:val="22"/>
                <w:szCs w:val="22"/>
                <w:rtl/>
              </w:rPr>
              <w:t>ارتفاع</w:t>
            </w:r>
            <w:r w:rsidRPr="004134EF">
              <w:rPr>
                <w:rFonts w:cs="Times New Roman" w:hint="cs"/>
                <w:sz w:val="22"/>
                <w:szCs w:val="22"/>
                <w:rtl/>
              </w:rPr>
              <w:t xml:space="preserve">ا قدره </w:t>
            </w:r>
            <w:r w:rsidR="00811533" w:rsidRPr="004134EF">
              <w:rPr>
                <w:rFonts w:cs="Times New Roman"/>
                <w:sz w:val="22"/>
                <w:szCs w:val="22"/>
              </w:rPr>
              <w:t>9</w:t>
            </w:r>
            <w:proofErr w:type="gramStart"/>
            <w:r w:rsidRPr="004134EF">
              <w:rPr>
                <w:rFonts w:cs="Times New Roman"/>
                <w:sz w:val="22"/>
                <w:szCs w:val="22"/>
              </w:rPr>
              <w:t>,</w:t>
            </w:r>
            <w:r w:rsidR="00811533" w:rsidRPr="004134EF">
              <w:rPr>
                <w:rFonts w:cs="Times New Roman"/>
                <w:sz w:val="22"/>
                <w:szCs w:val="22"/>
              </w:rPr>
              <w:t>5</w:t>
            </w:r>
            <w:r w:rsidRPr="004134EF">
              <w:rPr>
                <w:rFonts w:cs="Times New Roman"/>
                <w:sz w:val="22"/>
                <w:szCs w:val="22"/>
              </w:rPr>
              <w:t>%</w:t>
            </w:r>
            <w:proofErr w:type="gramEnd"/>
            <w:r w:rsidRPr="004134EF">
              <w:rPr>
                <w:rFonts w:cs="Times New Roman" w:hint="cs"/>
                <w:sz w:val="22"/>
                <w:szCs w:val="22"/>
                <w:rtl/>
              </w:rPr>
              <w:t xml:space="preserve"> بالمقارنة مع نفس الفترة من السنة الماضية. كما عرف الرقم الاستدلالي العام لشهر فبراي</w:t>
            </w:r>
            <w:r w:rsidRPr="004134EF">
              <w:rPr>
                <w:rFonts w:cs="Times New Roman" w:hint="eastAsia"/>
                <w:sz w:val="22"/>
                <w:szCs w:val="22"/>
                <w:rtl/>
              </w:rPr>
              <w:t>ر</w:t>
            </w:r>
            <w:r w:rsidRPr="006B5B13">
              <w:rPr>
                <w:rFonts w:cs="Times New Roman" w:hint="cs"/>
                <w:sz w:val="22"/>
                <w:szCs w:val="22"/>
                <w:rtl/>
              </w:rPr>
              <w:t xml:space="preserve"> </w:t>
            </w:r>
            <w:r w:rsidRPr="004134EF">
              <w:rPr>
                <w:rFonts w:cs="Times New Roman"/>
                <w:sz w:val="22"/>
                <w:szCs w:val="22"/>
              </w:rPr>
              <w:t>202</w:t>
            </w:r>
            <w:r w:rsidR="00811533" w:rsidRPr="004134EF">
              <w:rPr>
                <w:rFonts w:cs="Times New Roman"/>
                <w:sz w:val="22"/>
                <w:szCs w:val="22"/>
              </w:rPr>
              <w:t>3</w:t>
            </w:r>
            <w:r w:rsidRPr="004134EF">
              <w:rPr>
                <w:rFonts w:cs="Times New Roman" w:hint="cs"/>
                <w:sz w:val="22"/>
                <w:szCs w:val="22"/>
                <w:rtl/>
              </w:rPr>
              <w:t xml:space="preserve"> </w:t>
            </w:r>
            <w:r w:rsidRPr="004134EF">
              <w:rPr>
                <w:rFonts w:cs="Times New Roman"/>
                <w:sz w:val="22"/>
                <w:szCs w:val="22"/>
                <w:rtl/>
              </w:rPr>
              <w:t>ارتفاع</w:t>
            </w:r>
            <w:r w:rsidRPr="004134EF">
              <w:rPr>
                <w:rFonts w:cs="Times New Roman" w:hint="cs"/>
                <w:sz w:val="22"/>
                <w:szCs w:val="22"/>
                <w:rtl/>
              </w:rPr>
              <w:t xml:space="preserve">ا قدره </w:t>
            </w:r>
            <w:r w:rsidR="00130E4B" w:rsidRPr="004134EF">
              <w:rPr>
                <w:rFonts w:cs="Times New Roman"/>
                <w:sz w:val="22"/>
                <w:szCs w:val="22"/>
              </w:rPr>
              <w:t>10</w:t>
            </w:r>
            <w:proofErr w:type="gramStart"/>
            <w:r w:rsidRPr="004134EF">
              <w:rPr>
                <w:rFonts w:cs="Times New Roman"/>
                <w:sz w:val="22"/>
                <w:szCs w:val="22"/>
              </w:rPr>
              <w:t>,</w:t>
            </w:r>
            <w:r w:rsidR="00130E4B" w:rsidRPr="004134EF">
              <w:rPr>
                <w:rFonts w:cs="Times New Roman"/>
                <w:sz w:val="22"/>
                <w:szCs w:val="22"/>
              </w:rPr>
              <w:t>1</w:t>
            </w:r>
            <w:r w:rsidRPr="004134EF">
              <w:rPr>
                <w:rFonts w:cs="Times New Roman"/>
                <w:sz w:val="22"/>
                <w:szCs w:val="22"/>
              </w:rPr>
              <w:t>%</w:t>
            </w:r>
            <w:proofErr w:type="gramEnd"/>
            <w:r w:rsidRPr="004134EF">
              <w:rPr>
                <w:rFonts w:cs="Times New Roman" w:hint="cs"/>
                <w:sz w:val="22"/>
                <w:szCs w:val="22"/>
                <w:rtl/>
              </w:rPr>
              <w:t xml:space="preserve"> بالمقارنة</w:t>
            </w:r>
            <w:r w:rsidRPr="006B5B13">
              <w:rPr>
                <w:rFonts w:cs="Times New Roman" w:hint="cs"/>
                <w:sz w:val="22"/>
                <w:szCs w:val="22"/>
                <w:rtl/>
              </w:rPr>
              <w:t xml:space="preserve"> </w:t>
            </w:r>
            <w:r w:rsidRPr="004134EF">
              <w:rPr>
                <w:rFonts w:cs="Times New Roman" w:hint="cs"/>
                <w:sz w:val="22"/>
                <w:szCs w:val="22"/>
                <w:rtl/>
              </w:rPr>
              <w:t>مع نفس الشهر من س</w:t>
            </w:r>
            <w:r w:rsidR="002622DC">
              <w:rPr>
                <w:rFonts w:cs="Times New Roman" w:hint="cs"/>
                <w:sz w:val="22"/>
                <w:szCs w:val="22"/>
                <w:rtl/>
              </w:rPr>
              <w:t>نة 2022.</w:t>
            </w:r>
          </w:p>
        </w:tc>
      </w:tr>
    </w:tbl>
    <w:p w:rsidR="00295C2A" w:rsidRDefault="00295C2A">
      <w:pPr>
        <w:spacing w:line="260" w:lineRule="exact"/>
        <w:jc w:val="center"/>
        <w:rPr>
          <w:b/>
          <w:bCs/>
          <w:sz w:val="22"/>
          <w:szCs w:val="22"/>
          <w:lang w:eastAsia="fr-FR"/>
        </w:rPr>
      </w:pPr>
      <w:r w:rsidRPr="00AC7248">
        <w:rPr>
          <w:b/>
          <w:bCs/>
          <w:sz w:val="22"/>
          <w:szCs w:val="22"/>
          <w:lang w:eastAsia="fr-FR"/>
        </w:rPr>
        <w:lastRenderedPageBreak/>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5E2B7E"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5E2B7E" w:rsidRPr="00073364" w:rsidRDefault="005E2B7E"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5E2B7E" w:rsidRPr="005454F5" w:rsidRDefault="005E2B7E"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5E2B7E" w:rsidRPr="005454F5" w:rsidRDefault="005E2B7E" w:rsidP="002D217B">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5E2B7E" w:rsidRPr="005454F5" w:rsidRDefault="005E2B7E" w:rsidP="0025117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25117D">
              <w:rPr>
                <w:rFonts w:cs="Times New Roman" w:hint="cs"/>
                <w:b/>
                <w:bCs/>
                <w:color w:val="FFFFFF"/>
                <w:spacing w:val="-3"/>
                <w:sz w:val="16"/>
                <w:szCs w:val="16"/>
                <w:rtl/>
                <w:lang w:eastAsia="fr-FR"/>
              </w:rPr>
              <w:t>3</w:t>
            </w:r>
          </w:p>
          <w:p w:rsidR="005E2B7E" w:rsidRPr="005454F5" w:rsidRDefault="005E2B7E" w:rsidP="002D217B">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ينا ير</w:t>
            </w:r>
          </w:p>
        </w:tc>
        <w:tc>
          <w:tcPr>
            <w:tcW w:w="851" w:type="dxa"/>
            <w:tcBorders>
              <w:top w:val="single" w:sz="12" w:space="0" w:color="auto"/>
              <w:bottom w:val="single" w:sz="6" w:space="0" w:color="auto"/>
            </w:tcBorders>
            <w:shd w:val="clear" w:color="auto" w:fill="632423"/>
            <w:vAlign w:val="center"/>
          </w:tcPr>
          <w:p w:rsidR="005E2B7E" w:rsidRPr="005454F5" w:rsidRDefault="005E2B7E" w:rsidP="002D217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5E2B7E" w:rsidRPr="00111962" w:rsidRDefault="005E2B7E" w:rsidP="0025117D">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25117D">
              <w:rPr>
                <w:rFonts w:cs="Times New Roman" w:hint="cs"/>
                <w:b/>
                <w:bCs/>
                <w:color w:val="FFFFFF"/>
                <w:sz w:val="16"/>
                <w:szCs w:val="16"/>
                <w:rtl/>
                <w:lang w:eastAsia="fr-FR"/>
              </w:rPr>
              <w:t>3</w:t>
            </w:r>
          </w:p>
          <w:p w:rsidR="005E2B7E" w:rsidRPr="005454F5" w:rsidRDefault="005E2B7E" w:rsidP="002D217B">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0" w:type="dxa"/>
            <w:tcBorders>
              <w:top w:val="single" w:sz="12" w:space="0" w:color="auto"/>
              <w:bottom w:val="single" w:sz="6" w:space="0" w:color="auto"/>
            </w:tcBorders>
            <w:shd w:val="clear" w:color="auto" w:fill="632423"/>
            <w:vAlign w:val="center"/>
          </w:tcPr>
          <w:p w:rsidR="005E2B7E" w:rsidRDefault="005E2B7E" w:rsidP="00C97218">
            <w:pPr>
              <w:jc w:val="center"/>
              <w:rPr>
                <w:b/>
                <w:bCs/>
                <w:color w:val="FFFFFF"/>
                <w:sz w:val="16"/>
                <w:szCs w:val="16"/>
                <w:rtl/>
              </w:rPr>
            </w:pPr>
            <w:r>
              <w:rPr>
                <w:b/>
                <w:bCs/>
                <w:color w:val="FFFFFF"/>
                <w:sz w:val="16"/>
                <w:szCs w:val="16"/>
              </w:rPr>
              <w:t>Variation (%)</w:t>
            </w:r>
          </w:p>
          <w:p w:rsidR="005E2B7E" w:rsidRDefault="005E2B7E" w:rsidP="00C97218">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25" w:type="dxa"/>
            <w:tcBorders>
              <w:top w:val="single" w:sz="12" w:space="0" w:color="auto"/>
              <w:bottom w:val="single" w:sz="6" w:space="0" w:color="auto"/>
            </w:tcBorders>
            <w:shd w:val="clear" w:color="auto" w:fill="632423"/>
          </w:tcPr>
          <w:p w:rsidR="005E2B7E" w:rsidRPr="009D373D" w:rsidRDefault="005E2B7E" w:rsidP="00C97218">
            <w:pPr>
              <w:bidi/>
              <w:spacing w:line="200" w:lineRule="exact"/>
              <w:jc w:val="center"/>
              <w:rPr>
                <w:rFonts w:cs="Times New Roman"/>
                <w:b/>
                <w:bCs/>
                <w:color w:val="FFFFFF"/>
                <w:szCs w:val="22"/>
              </w:rPr>
            </w:pPr>
          </w:p>
          <w:p w:rsidR="005E2B7E" w:rsidRPr="009D373D" w:rsidRDefault="005E2B7E" w:rsidP="00C97218">
            <w:pPr>
              <w:spacing w:line="200"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E0095E" w:rsidTr="00C97218">
        <w:trPr>
          <w:jc w:val="center"/>
        </w:trPr>
        <w:tc>
          <w:tcPr>
            <w:tcW w:w="2695" w:type="dxa"/>
            <w:tcBorders>
              <w:top w:val="single" w:sz="6" w:space="0" w:color="auto"/>
              <w:bottom w:val="single" w:sz="6" w:space="0" w:color="auto"/>
            </w:tcBorders>
            <w:shd w:val="clear" w:color="auto" w:fill="FFD8C5"/>
            <w:vAlign w:val="center"/>
          </w:tcPr>
          <w:p w:rsidR="00E0095E" w:rsidRPr="00C22506" w:rsidRDefault="00E0095E"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E0095E" w:rsidRDefault="00E0095E">
            <w:pPr>
              <w:jc w:val="center"/>
              <w:rPr>
                <w:b/>
                <w:bCs/>
                <w:color w:val="000000"/>
                <w:sz w:val="16"/>
                <w:szCs w:val="16"/>
              </w:rPr>
            </w:pPr>
            <w:r>
              <w:rPr>
                <w:b/>
                <w:bCs/>
                <w:color w:val="000000"/>
                <w:sz w:val="16"/>
                <w:szCs w:val="16"/>
              </w:rPr>
              <w:t>122,1</w:t>
            </w:r>
          </w:p>
        </w:tc>
        <w:tc>
          <w:tcPr>
            <w:tcW w:w="851" w:type="dxa"/>
            <w:tcBorders>
              <w:top w:val="single" w:sz="6" w:space="0" w:color="auto"/>
              <w:bottom w:val="single" w:sz="6" w:space="0" w:color="auto"/>
            </w:tcBorders>
            <w:shd w:val="clear" w:color="auto" w:fill="FFD8C5"/>
            <w:vAlign w:val="bottom"/>
          </w:tcPr>
          <w:p w:rsidR="00E0095E" w:rsidRDefault="00E0095E">
            <w:pPr>
              <w:jc w:val="center"/>
              <w:rPr>
                <w:b/>
                <w:bCs/>
                <w:color w:val="000000"/>
                <w:sz w:val="16"/>
                <w:szCs w:val="16"/>
              </w:rPr>
            </w:pPr>
            <w:r>
              <w:rPr>
                <w:b/>
                <w:bCs/>
                <w:color w:val="000000"/>
                <w:sz w:val="16"/>
                <w:szCs w:val="16"/>
              </w:rPr>
              <w:t>127,0</w:t>
            </w:r>
          </w:p>
        </w:tc>
        <w:tc>
          <w:tcPr>
            <w:tcW w:w="850" w:type="dxa"/>
            <w:tcBorders>
              <w:top w:val="single" w:sz="6" w:space="0" w:color="auto"/>
              <w:bottom w:val="single" w:sz="6" w:space="0" w:color="auto"/>
            </w:tcBorders>
            <w:shd w:val="clear" w:color="auto" w:fill="FFD8C5"/>
            <w:vAlign w:val="bottom"/>
          </w:tcPr>
          <w:p w:rsidR="00E0095E" w:rsidRDefault="00E0095E">
            <w:pPr>
              <w:jc w:val="center"/>
              <w:rPr>
                <w:b/>
                <w:bCs/>
                <w:color w:val="000000"/>
                <w:sz w:val="16"/>
                <w:szCs w:val="16"/>
              </w:rPr>
            </w:pPr>
            <w:r>
              <w:rPr>
                <w:b/>
                <w:bCs/>
                <w:color w:val="000000"/>
                <w:sz w:val="16"/>
                <w:szCs w:val="16"/>
              </w:rPr>
              <w:t>4,0</w:t>
            </w:r>
          </w:p>
        </w:tc>
        <w:tc>
          <w:tcPr>
            <w:tcW w:w="2125" w:type="dxa"/>
            <w:tcBorders>
              <w:top w:val="single" w:sz="6" w:space="0" w:color="auto"/>
              <w:bottom w:val="single" w:sz="6" w:space="0" w:color="auto"/>
            </w:tcBorders>
            <w:shd w:val="clear" w:color="auto" w:fill="FFD8C5"/>
            <w:vAlign w:val="center"/>
          </w:tcPr>
          <w:p w:rsidR="00E0095E" w:rsidRPr="00C17CA9" w:rsidRDefault="00E0095E"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E0095E" w:rsidTr="00C97218">
        <w:trPr>
          <w:jc w:val="center"/>
        </w:trPr>
        <w:tc>
          <w:tcPr>
            <w:tcW w:w="2695" w:type="dxa"/>
            <w:tcBorders>
              <w:top w:val="single" w:sz="6" w:space="0" w:color="auto"/>
            </w:tcBorders>
            <w:vAlign w:val="center"/>
          </w:tcPr>
          <w:p w:rsidR="00E0095E" w:rsidRPr="00C22506" w:rsidRDefault="00E0095E"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E0095E" w:rsidRDefault="00E0095E">
            <w:pPr>
              <w:jc w:val="center"/>
              <w:rPr>
                <w:color w:val="000000"/>
                <w:sz w:val="16"/>
                <w:szCs w:val="16"/>
              </w:rPr>
            </w:pPr>
            <w:r>
              <w:rPr>
                <w:color w:val="000000"/>
                <w:sz w:val="16"/>
                <w:szCs w:val="16"/>
              </w:rPr>
              <w:t>123,0</w:t>
            </w:r>
          </w:p>
        </w:tc>
        <w:tc>
          <w:tcPr>
            <w:tcW w:w="851" w:type="dxa"/>
            <w:tcBorders>
              <w:top w:val="single" w:sz="6" w:space="0" w:color="auto"/>
            </w:tcBorders>
            <w:vAlign w:val="bottom"/>
          </w:tcPr>
          <w:p w:rsidR="00E0095E" w:rsidRDefault="00E0095E">
            <w:pPr>
              <w:jc w:val="center"/>
              <w:rPr>
                <w:color w:val="000000"/>
                <w:sz w:val="16"/>
                <w:szCs w:val="16"/>
              </w:rPr>
            </w:pPr>
            <w:r>
              <w:rPr>
                <w:color w:val="000000"/>
                <w:sz w:val="16"/>
                <w:szCs w:val="16"/>
              </w:rPr>
              <w:t>128,2</w:t>
            </w:r>
          </w:p>
        </w:tc>
        <w:tc>
          <w:tcPr>
            <w:tcW w:w="850" w:type="dxa"/>
            <w:tcBorders>
              <w:top w:val="single" w:sz="6" w:space="0" w:color="auto"/>
            </w:tcBorders>
            <w:vAlign w:val="bottom"/>
          </w:tcPr>
          <w:p w:rsidR="00E0095E" w:rsidRDefault="00E0095E">
            <w:pPr>
              <w:jc w:val="center"/>
              <w:rPr>
                <w:color w:val="000000"/>
                <w:sz w:val="16"/>
                <w:szCs w:val="16"/>
              </w:rPr>
            </w:pPr>
            <w:r>
              <w:rPr>
                <w:color w:val="000000"/>
                <w:sz w:val="16"/>
                <w:szCs w:val="16"/>
              </w:rPr>
              <w:t>4,2</w:t>
            </w:r>
          </w:p>
        </w:tc>
        <w:tc>
          <w:tcPr>
            <w:tcW w:w="2125" w:type="dxa"/>
            <w:tcBorders>
              <w:top w:val="single" w:sz="6" w:space="0" w:color="auto"/>
            </w:tcBorders>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w:t>
            </w:r>
            <w:proofErr w:type="gramStart"/>
            <w:r w:rsidRPr="00C17CA9">
              <w:rPr>
                <w:rFonts w:cs="Times New Roman"/>
                <w:color w:val="000000"/>
                <w:sz w:val="20"/>
                <w:szCs w:val="20"/>
                <w:rtl/>
              </w:rPr>
              <w:t>المواد</w:t>
            </w:r>
            <w:proofErr w:type="gramEnd"/>
            <w:r w:rsidRPr="00C17CA9">
              <w:rPr>
                <w:rFonts w:cs="Times New Roman"/>
                <w:color w:val="000000"/>
                <w:sz w:val="20"/>
                <w:szCs w:val="20"/>
                <w:rtl/>
              </w:rPr>
              <w:t xml:space="preserve"> الغذائية</w:t>
            </w:r>
          </w:p>
        </w:tc>
      </w:tr>
      <w:tr w:rsidR="00E0095E" w:rsidTr="00C97218">
        <w:trPr>
          <w:jc w:val="center"/>
        </w:trPr>
        <w:tc>
          <w:tcPr>
            <w:tcW w:w="2695" w:type="dxa"/>
            <w:vAlign w:val="center"/>
          </w:tcPr>
          <w:p w:rsidR="00E0095E" w:rsidRPr="00C22506" w:rsidRDefault="00E0095E"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E0095E" w:rsidRDefault="00E0095E">
            <w:pPr>
              <w:jc w:val="center"/>
              <w:rPr>
                <w:color w:val="000000"/>
                <w:sz w:val="16"/>
                <w:szCs w:val="16"/>
              </w:rPr>
            </w:pPr>
            <w:r>
              <w:rPr>
                <w:color w:val="000000"/>
                <w:sz w:val="16"/>
                <w:szCs w:val="16"/>
              </w:rPr>
              <w:t>121,5</w:t>
            </w:r>
          </w:p>
        </w:tc>
        <w:tc>
          <w:tcPr>
            <w:tcW w:w="851" w:type="dxa"/>
            <w:vAlign w:val="bottom"/>
          </w:tcPr>
          <w:p w:rsidR="00E0095E" w:rsidRDefault="00E0095E">
            <w:pPr>
              <w:jc w:val="center"/>
              <w:rPr>
                <w:color w:val="000000"/>
                <w:sz w:val="16"/>
                <w:szCs w:val="16"/>
              </w:rPr>
            </w:pPr>
            <w:r>
              <w:rPr>
                <w:color w:val="000000"/>
                <w:sz w:val="16"/>
                <w:szCs w:val="16"/>
              </w:rPr>
              <w:t>121,5</w:t>
            </w:r>
          </w:p>
        </w:tc>
        <w:tc>
          <w:tcPr>
            <w:tcW w:w="850" w:type="dxa"/>
            <w:vAlign w:val="bottom"/>
          </w:tcPr>
          <w:p w:rsidR="00E0095E" w:rsidRDefault="00E0095E">
            <w:pPr>
              <w:jc w:val="center"/>
              <w:rPr>
                <w:color w:val="000000"/>
                <w:sz w:val="16"/>
                <w:szCs w:val="16"/>
              </w:rPr>
            </w:pPr>
            <w:r>
              <w:rPr>
                <w:color w:val="000000"/>
                <w:sz w:val="16"/>
                <w:szCs w:val="16"/>
              </w:rPr>
              <w:t>0,0</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w:t>
            </w:r>
            <w:proofErr w:type="gramStart"/>
            <w:r w:rsidRPr="00C17CA9">
              <w:rPr>
                <w:rFonts w:cs="Times New Roman"/>
                <w:color w:val="000000"/>
                <w:sz w:val="20"/>
                <w:szCs w:val="20"/>
                <w:rtl/>
              </w:rPr>
              <w:t>الخبز</w:t>
            </w:r>
            <w:proofErr w:type="gramEnd"/>
            <w:r w:rsidRPr="00C17CA9">
              <w:rPr>
                <w:rFonts w:cs="Times New Roman"/>
                <w:color w:val="000000"/>
                <w:sz w:val="20"/>
                <w:szCs w:val="20"/>
                <w:rtl/>
              </w:rPr>
              <w:t xml:space="preserve"> والحبوب</w:t>
            </w:r>
          </w:p>
        </w:tc>
      </w:tr>
      <w:tr w:rsidR="00E0095E" w:rsidTr="00C97218">
        <w:trPr>
          <w:jc w:val="center"/>
        </w:trPr>
        <w:tc>
          <w:tcPr>
            <w:tcW w:w="2695" w:type="dxa"/>
            <w:vAlign w:val="center"/>
          </w:tcPr>
          <w:p w:rsidR="00E0095E" w:rsidRPr="00C22506" w:rsidRDefault="00E0095E"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E0095E" w:rsidRDefault="00E0095E">
            <w:pPr>
              <w:jc w:val="center"/>
              <w:rPr>
                <w:color w:val="000000"/>
                <w:sz w:val="16"/>
                <w:szCs w:val="16"/>
              </w:rPr>
            </w:pPr>
            <w:r>
              <w:rPr>
                <w:color w:val="000000"/>
                <w:sz w:val="16"/>
                <w:szCs w:val="16"/>
              </w:rPr>
              <w:t>119,5</w:t>
            </w:r>
          </w:p>
        </w:tc>
        <w:tc>
          <w:tcPr>
            <w:tcW w:w="851" w:type="dxa"/>
            <w:vAlign w:val="bottom"/>
          </w:tcPr>
          <w:p w:rsidR="00E0095E" w:rsidRDefault="00E0095E">
            <w:pPr>
              <w:jc w:val="center"/>
              <w:rPr>
                <w:color w:val="000000"/>
                <w:sz w:val="16"/>
                <w:szCs w:val="16"/>
              </w:rPr>
            </w:pPr>
            <w:r>
              <w:rPr>
                <w:color w:val="000000"/>
                <w:sz w:val="16"/>
                <w:szCs w:val="16"/>
              </w:rPr>
              <w:t>124,6</w:t>
            </w:r>
          </w:p>
        </w:tc>
        <w:tc>
          <w:tcPr>
            <w:tcW w:w="850" w:type="dxa"/>
            <w:vAlign w:val="bottom"/>
          </w:tcPr>
          <w:p w:rsidR="00E0095E" w:rsidRDefault="00E0095E">
            <w:pPr>
              <w:jc w:val="center"/>
              <w:rPr>
                <w:color w:val="000000"/>
                <w:sz w:val="16"/>
                <w:szCs w:val="16"/>
              </w:rPr>
            </w:pPr>
            <w:r>
              <w:rPr>
                <w:color w:val="000000"/>
                <w:sz w:val="16"/>
                <w:szCs w:val="16"/>
              </w:rPr>
              <w:t>4,3</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w:t>
            </w:r>
            <w:proofErr w:type="gramStart"/>
            <w:r w:rsidRPr="00C17CA9">
              <w:rPr>
                <w:rFonts w:cs="Times New Roman"/>
                <w:color w:val="000000"/>
                <w:sz w:val="20"/>
                <w:szCs w:val="20"/>
                <w:rtl/>
              </w:rPr>
              <w:t>اللحوم</w:t>
            </w:r>
            <w:proofErr w:type="gramEnd"/>
          </w:p>
        </w:tc>
      </w:tr>
      <w:tr w:rsidR="00E0095E" w:rsidTr="00C97218">
        <w:trPr>
          <w:jc w:val="center"/>
        </w:trPr>
        <w:tc>
          <w:tcPr>
            <w:tcW w:w="2695" w:type="dxa"/>
            <w:vAlign w:val="center"/>
          </w:tcPr>
          <w:p w:rsidR="00E0095E" w:rsidRPr="00C22506" w:rsidRDefault="00E0095E"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E0095E" w:rsidRDefault="00E0095E">
            <w:pPr>
              <w:jc w:val="center"/>
              <w:rPr>
                <w:color w:val="000000"/>
                <w:sz w:val="16"/>
                <w:szCs w:val="16"/>
              </w:rPr>
            </w:pPr>
            <w:r>
              <w:rPr>
                <w:color w:val="000000"/>
                <w:sz w:val="16"/>
                <w:szCs w:val="16"/>
              </w:rPr>
              <w:t>108,2</w:t>
            </w:r>
          </w:p>
        </w:tc>
        <w:tc>
          <w:tcPr>
            <w:tcW w:w="851" w:type="dxa"/>
            <w:vAlign w:val="bottom"/>
          </w:tcPr>
          <w:p w:rsidR="00E0095E" w:rsidRDefault="00E0095E">
            <w:pPr>
              <w:jc w:val="center"/>
              <w:rPr>
                <w:color w:val="000000"/>
                <w:sz w:val="16"/>
                <w:szCs w:val="16"/>
              </w:rPr>
            </w:pPr>
            <w:r>
              <w:rPr>
                <w:color w:val="000000"/>
                <w:sz w:val="16"/>
                <w:szCs w:val="16"/>
              </w:rPr>
              <w:t>107,1</w:t>
            </w:r>
          </w:p>
        </w:tc>
        <w:tc>
          <w:tcPr>
            <w:tcW w:w="850" w:type="dxa"/>
            <w:vAlign w:val="bottom"/>
          </w:tcPr>
          <w:p w:rsidR="00E0095E" w:rsidRDefault="00E0095E">
            <w:pPr>
              <w:jc w:val="center"/>
              <w:rPr>
                <w:color w:val="000000"/>
                <w:sz w:val="16"/>
                <w:szCs w:val="16"/>
              </w:rPr>
            </w:pPr>
            <w:r>
              <w:rPr>
                <w:color w:val="000000"/>
                <w:sz w:val="16"/>
                <w:szCs w:val="16"/>
              </w:rPr>
              <w:t>-1,0</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E0095E" w:rsidTr="00C97218">
        <w:trPr>
          <w:jc w:val="center"/>
        </w:trPr>
        <w:tc>
          <w:tcPr>
            <w:tcW w:w="2695" w:type="dxa"/>
            <w:vAlign w:val="center"/>
          </w:tcPr>
          <w:p w:rsidR="00E0095E" w:rsidRPr="00C22506" w:rsidRDefault="00E0095E"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proofErr w:type="spellStart"/>
            <w:r>
              <w:rPr>
                <w:rFonts w:cs="Times New Roman"/>
                <w:color w:val="000000"/>
                <w:sz w:val="14"/>
                <w:szCs w:val="14"/>
              </w:rPr>
              <w:t>oeufs</w:t>
            </w:r>
            <w:proofErr w:type="spellEnd"/>
          </w:p>
        </w:tc>
        <w:tc>
          <w:tcPr>
            <w:tcW w:w="850" w:type="dxa"/>
            <w:vAlign w:val="bottom"/>
          </w:tcPr>
          <w:p w:rsidR="00E0095E" w:rsidRDefault="00E0095E">
            <w:pPr>
              <w:jc w:val="center"/>
              <w:rPr>
                <w:color w:val="000000"/>
                <w:sz w:val="16"/>
                <w:szCs w:val="16"/>
              </w:rPr>
            </w:pPr>
            <w:r>
              <w:rPr>
                <w:color w:val="000000"/>
                <w:sz w:val="16"/>
                <w:szCs w:val="16"/>
              </w:rPr>
              <w:t>119,9</w:t>
            </w:r>
          </w:p>
        </w:tc>
        <w:tc>
          <w:tcPr>
            <w:tcW w:w="851" w:type="dxa"/>
            <w:vAlign w:val="bottom"/>
          </w:tcPr>
          <w:p w:rsidR="00E0095E" w:rsidRDefault="00E0095E">
            <w:pPr>
              <w:jc w:val="center"/>
              <w:rPr>
                <w:color w:val="000000"/>
                <w:sz w:val="16"/>
                <w:szCs w:val="16"/>
              </w:rPr>
            </w:pPr>
            <w:r>
              <w:rPr>
                <w:color w:val="000000"/>
                <w:sz w:val="16"/>
                <w:szCs w:val="16"/>
              </w:rPr>
              <w:t>122,6</w:t>
            </w:r>
          </w:p>
        </w:tc>
        <w:tc>
          <w:tcPr>
            <w:tcW w:w="850" w:type="dxa"/>
            <w:vAlign w:val="bottom"/>
          </w:tcPr>
          <w:p w:rsidR="00E0095E" w:rsidRDefault="00E0095E">
            <w:pPr>
              <w:jc w:val="center"/>
              <w:rPr>
                <w:color w:val="000000"/>
                <w:sz w:val="16"/>
                <w:szCs w:val="16"/>
              </w:rPr>
            </w:pPr>
            <w:r>
              <w:rPr>
                <w:color w:val="000000"/>
                <w:sz w:val="16"/>
                <w:szCs w:val="16"/>
              </w:rPr>
              <w:t>2,3</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w:t>
            </w:r>
            <w:proofErr w:type="gramStart"/>
            <w:r w:rsidRPr="00C17CA9">
              <w:rPr>
                <w:rFonts w:cs="Times New Roman"/>
                <w:color w:val="000000"/>
                <w:sz w:val="20"/>
                <w:szCs w:val="20"/>
                <w:rtl/>
              </w:rPr>
              <w:t>الحليب</w:t>
            </w:r>
            <w:proofErr w:type="gramEnd"/>
            <w:r w:rsidRPr="00C17CA9">
              <w:rPr>
                <w:rFonts w:cs="Times New Roman"/>
                <w:color w:val="000000"/>
                <w:sz w:val="20"/>
                <w:szCs w:val="20"/>
                <w:rtl/>
              </w:rPr>
              <w:t xml:space="preserve"> والجبن والبيض</w:t>
            </w:r>
          </w:p>
        </w:tc>
      </w:tr>
      <w:tr w:rsidR="00E0095E" w:rsidTr="00C97218">
        <w:trPr>
          <w:jc w:val="center"/>
        </w:trPr>
        <w:tc>
          <w:tcPr>
            <w:tcW w:w="2695" w:type="dxa"/>
            <w:vAlign w:val="center"/>
          </w:tcPr>
          <w:p w:rsidR="00E0095E" w:rsidRPr="00C22506" w:rsidRDefault="00E0095E"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E0095E" w:rsidRDefault="00E0095E">
            <w:pPr>
              <w:jc w:val="center"/>
              <w:rPr>
                <w:color w:val="000000"/>
                <w:sz w:val="16"/>
                <w:szCs w:val="16"/>
              </w:rPr>
            </w:pPr>
            <w:r>
              <w:rPr>
                <w:color w:val="000000"/>
                <w:sz w:val="16"/>
                <w:szCs w:val="16"/>
              </w:rPr>
              <w:t>146,8</w:t>
            </w:r>
          </w:p>
        </w:tc>
        <w:tc>
          <w:tcPr>
            <w:tcW w:w="851" w:type="dxa"/>
            <w:vAlign w:val="bottom"/>
          </w:tcPr>
          <w:p w:rsidR="00E0095E" w:rsidRDefault="00E0095E">
            <w:pPr>
              <w:jc w:val="center"/>
              <w:rPr>
                <w:color w:val="000000"/>
                <w:sz w:val="16"/>
                <w:szCs w:val="16"/>
              </w:rPr>
            </w:pPr>
            <w:r>
              <w:rPr>
                <w:color w:val="000000"/>
                <w:sz w:val="16"/>
                <w:szCs w:val="16"/>
              </w:rPr>
              <w:t>148,7</w:t>
            </w:r>
          </w:p>
        </w:tc>
        <w:tc>
          <w:tcPr>
            <w:tcW w:w="850" w:type="dxa"/>
            <w:vAlign w:val="bottom"/>
          </w:tcPr>
          <w:p w:rsidR="00E0095E" w:rsidRDefault="00E0095E">
            <w:pPr>
              <w:jc w:val="center"/>
              <w:rPr>
                <w:color w:val="000000"/>
                <w:sz w:val="16"/>
                <w:szCs w:val="16"/>
              </w:rPr>
            </w:pPr>
            <w:r>
              <w:rPr>
                <w:color w:val="000000"/>
                <w:sz w:val="16"/>
                <w:szCs w:val="16"/>
              </w:rPr>
              <w:t>1,3</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 xml:space="preserve">0115.الزيوت </w:t>
            </w:r>
            <w:proofErr w:type="spellStart"/>
            <w:r w:rsidRPr="00C17CA9">
              <w:rPr>
                <w:rFonts w:cs="Times New Roman"/>
                <w:color w:val="000000"/>
                <w:sz w:val="20"/>
                <w:szCs w:val="20"/>
                <w:rtl/>
              </w:rPr>
              <w:t>والذهنيات</w:t>
            </w:r>
            <w:proofErr w:type="spellEnd"/>
          </w:p>
        </w:tc>
      </w:tr>
      <w:tr w:rsidR="00E0095E" w:rsidTr="00C97218">
        <w:trPr>
          <w:jc w:val="center"/>
        </w:trPr>
        <w:tc>
          <w:tcPr>
            <w:tcW w:w="2695" w:type="dxa"/>
            <w:vAlign w:val="center"/>
          </w:tcPr>
          <w:p w:rsidR="00E0095E" w:rsidRPr="00C22506" w:rsidRDefault="00E0095E"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E0095E" w:rsidRDefault="00E0095E">
            <w:pPr>
              <w:jc w:val="center"/>
              <w:rPr>
                <w:color w:val="000000"/>
                <w:sz w:val="16"/>
                <w:szCs w:val="16"/>
              </w:rPr>
            </w:pPr>
            <w:r>
              <w:rPr>
                <w:color w:val="000000"/>
                <w:sz w:val="16"/>
                <w:szCs w:val="16"/>
              </w:rPr>
              <w:t>123,3</w:t>
            </w:r>
          </w:p>
        </w:tc>
        <w:tc>
          <w:tcPr>
            <w:tcW w:w="851" w:type="dxa"/>
            <w:vAlign w:val="bottom"/>
          </w:tcPr>
          <w:p w:rsidR="00E0095E" w:rsidRDefault="00E0095E">
            <w:pPr>
              <w:jc w:val="center"/>
              <w:rPr>
                <w:color w:val="000000"/>
                <w:sz w:val="16"/>
                <w:szCs w:val="16"/>
              </w:rPr>
            </w:pPr>
            <w:r>
              <w:rPr>
                <w:color w:val="000000"/>
                <w:sz w:val="16"/>
                <w:szCs w:val="16"/>
              </w:rPr>
              <w:t>130,3</w:t>
            </w:r>
          </w:p>
        </w:tc>
        <w:tc>
          <w:tcPr>
            <w:tcW w:w="850" w:type="dxa"/>
            <w:vAlign w:val="bottom"/>
          </w:tcPr>
          <w:p w:rsidR="00E0095E" w:rsidRDefault="00E0095E">
            <w:pPr>
              <w:jc w:val="center"/>
              <w:rPr>
                <w:color w:val="000000"/>
                <w:sz w:val="16"/>
                <w:szCs w:val="16"/>
              </w:rPr>
            </w:pPr>
            <w:r>
              <w:rPr>
                <w:color w:val="000000"/>
                <w:sz w:val="16"/>
                <w:szCs w:val="16"/>
              </w:rPr>
              <w:t>5,7</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w:t>
            </w:r>
            <w:proofErr w:type="gramStart"/>
            <w:r w:rsidRPr="00C17CA9">
              <w:rPr>
                <w:rFonts w:cs="Times New Roman"/>
                <w:color w:val="000000"/>
                <w:sz w:val="20"/>
                <w:szCs w:val="20"/>
                <w:rtl/>
              </w:rPr>
              <w:t>الفواكه</w:t>
            </w:r>
            <w:proofErr w:type="gramEnd"/>
          </w:p>
        </w:tc>
      </w:tr>
      <w:tr w:rsidR="00E0095E" w:rsidTr="00C97218">
        <w:trPr>
          <w:jc w:val="center"/>
        </w:trPr>
        <w:tc>
          <w:tcPr>
            <w:tcW w:w="2695" w:type="dxa"/>
            <w:vAlign w:val="center"/>
          </w:tcPr>
          <w:p w:rsidR="00E0095E" w:rsidRPr="00C22506" w:rsidRDefault="00E0095E"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E0095E" w:rsidRDefault="00E0095E">
            <w:pPr>
              <w:jc w:val="center"/>
              <w:rPr>
                <w:color w:val="000000"/>
                <w:sz w:val="16"/>
                <w:szCs w:val="16"/>
              </w:rPr>
            </w:pPr>
            <w:r>
              <w:rPr>
                <w:color w:val="000000"/>
                <w:sz w:val="16"/>
                <w:szCs w:val="16"/>
              </w:rPr>
              <w:t>127,8</w:t>
            </w:r>
          </w:p>
        </w:tc>
        <w:tc>
          <w:tcPr>
            <w:tcW w:w="851" w:type="dxa"/>
            <w:vAlign w:val="bottom"/>
          </w:tcPr>
          <w:p w:rsidR="00E0095E" w:rsidRDefault="00E0095E">
            <w:pPr>
              <w:jc w:val="center"/>
              <w:rPr>
                <w:color w:val="000000"/>
                <w:sz w:val="16"/>
                <w:szCs w:val="16"/>
              </w:rPr>
            </w:pPr>
            <w:r>
              <w:rPr>
                <w:color w:val="000000"/>
                <w:sz w:val="16"/>
                <w:szCs w:val="16"/>
              </w:rPr>
              <w:t>150,6</w:t>
            </w:r>
          </w:p>
        </w:tc>
        <w:tc>
          <w:tcPr>
            <w:tcW w:w="850" w:type="dxa"/>
            <w:vAlign w:val="bottom"/>
          </w:tcPr>
          <w:p w:rsidR="00E0095E" w:rsidRDefault="00E0095E">
            <w:pPr>
              <w:jc w:val="center"/>
              <w:rPr>
                <w:color w:val="000000"/>
                <w:sz w:val="16"/>
                <w:szCs w:val="16"/>
              </w:rPr>
            </w:pPr>
            <w:r>
              <w:rPr>
                <w:color w:val="000000"/>
                <w:sz w:val="16"/>
                <w:szCs w:val="16"/>
              </w:rPr>
              <w:t>17,8</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w:t>
            </w:r>
            <w:proofErr w:type="gramStart"/>
            <w:r w:rsidRPr="00C17CA9">
              <w:rPr>
                <w:rFonts w:cs="Times New Roman"/>
                <w:color w:val="000000"/>
                <w:sz w:val="20"/>
                <w:szCs w:val="20"/>
                <w:rtl/>
              </w:rPr>
              <w:t>الخضر</w:t>
            </w:r>
            <w:proofErr w:type="gramEnd"/>
          </w:p>
        </w:tc>
      </w:tr>
      <w:tr w:rsidR="00E0095E" w:rsidTr="00C97218">
        <w:trPr>
          <w:trHeight w:val="113"/>
          <w:jc w:val="center"/>
        </w:trPr>
        <w:tc>
          <w:tcPr>
            <w:tcW w:w="2695" w:type="dxa"/>
            <w:vAlign w:val="center"/>
          </w:tcPr>
          <w:p w:rsidR="00E0095E" w:rsidRPr="00C22506" w:rsidRDefault="00E0095E"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E0095E" w:rsidRDefault="00E0095E">
            <w:pPr>
              <w:jc w:val="center"/>
              <w:rPr>
                <w:color w:val="000000"/>
                <w:sz w:val="16"/>
                <w:szCs w:val="16"/>
              </w:rPr>
            </w:pPr>
            <w:r>
              <w:rPr>
                <w:color w:val="000000"/>
                <w:sz w:val="16"/>
                <w:szCs w:val="16"/>
              </w:rPr>
              <w:t>103,5</w:t>
            </w:r>
          </w:p>
        </w:tc>
        <w:tc>
          <w:tcPr>
            <w:tcW w:w="851" w:type="dxa"/>
            <w:vAlign w:val="bottom"/>
          </w:tcPr>
          <w:p w:rsidR="00E0095E" w:rsidRDefault="00E0095E">
            <w:pPr>
              <w:jc w:val="center"/>
              <w:rPr>
                <w:color w:val="000000"/>
                <w:sz w:val="16"/>
                <w:szCs w:val="16"/>
              </w:rPr>
            </w:pPr>
            <w:r>
              <w:rPr>
                <w:color w:val="000000"/>
                <w:sz w:val="16"/>
                <w:szCs w:val="16"/>
              </w:rPr>
              <w:t>103,6</w:t>
            </w:r>
          </w:p>
        </w:tc>
        <w:tc>
          <w:tcPr>
            <w:tcW w:w="850" w:type="dxa"/>
            <w:vAlign w:val="bottom"/>
          </w:tcPr>
          <w:p w:rsidR="00E0095E" w:rsidRDefault="00E0095E">
            <w:pPr>
              <w:jc w:val="center"/>
              <w:rPr>
                <w:color w:val="000000"/>
                <w:sz w:val="16"/>
                <w:szCs w:val="16"/>
              </w:rPr>
            </w:pPr>
            <w:r>
              <w:rPr>
                <w:color w:val="000000"/>
                <w:sz w:val="16"/>
                <w:szCs w:val="16"/>
              </w:rPr>
              <w:t>0,1</w:t>
            </w:r>
          </w:p>
        </w:tc>
        <w:tc>
          <w:tcPr>
            <w:tcW w:w="2125" w:type="dxa"/>
            <w:vAlign w:val="center"/>
          </w:tcPr>
          <w:p w:rsidR="00E0095E" w:rsidRPr="00C17CA9" w:rsidRDefault="00E0095E" w:rsidP="00C97218">
            <w:pPr>
              <w:spacing w:line="200" w:lineRule="exact"/>
              <w:jc w:val="right"/>
              <w:rPr>
                <w:rFonts w:cs="Times New Roman"/>
                <w:color w:val="000000"/>
                <w:sz w:val="20"/>
                <w:szCs w:val="20"/>
                <w:rtl/>
              </w:rPr>
            </w:pPr>
            <w:r w:rsidRPr="00C17CA9">
              <w:rPr>
                <w:rFonts w:cs="Times New Roman"/>
                <w:color w:val="000000"/>
                <w:sz w:val="20"/>
                <w:szCs w:val="20"/>
                <w:rtl/>
              </w:rPr>
              <w:t xml:space="preserve">0118.السكر والمربى والعسل </w:t>
            </w:r>
            <w:proofErr w:type="spellStart"/>
            <w:r w:rsidRPr="00C17CA9">
              <w:rPr>
                <w:rFonts w:cs="Times New Roman"/>
                <w:color w:val="000000"/>
                <w:sz w:val="20"/>
                <w:szCs w:val="20"/>
                <w:rtl/>
              </w:rPr>
              <w:t>والشوكولاته</w:t>
            </w:r>
            <w:proofErr w:type="spellEnd"/>
            <w:r w:rsidRPr="00C17CA9">
              <w:rPr>
                <w:rFonts w:cs="Times New Roman"/>
                <w:color w:val="000000"/>
                <w:sz w:val="20"/>
                <w:szCs w:val="20"/>
                <w:rtl/>
              </w:rPr>
              <w:t xml:space="preserve"> والحلويات</w:t>
            </w:r>
          </w:p>
        </w:tc>
      </w:tr>
      <w:tr w:rsidR="00E0095E" w:rsidTr="00C97218">
        <w:trPr>
          <w:jc w:val="center"/>
        </w:trPr>
        <w:tc>
          <w:tcPr>
            <w:tcW w:w="2695" w:type="dxa"/>
            <w:vAlign w:val="center"/>
          </w:tcPr>
          <w:p w:rsidR="00E0095E" w:rsidRPr="00C22506" w:rsidRDefault="00E0095E"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E0095E" w:rsidRDefault="00E0095E">
            <w:pPr>
              <w:jc w:val="center"/>
              <w:rPr>
                <w:color w:val="000000"/>
                <w:sz w:val="16"/>
                <w:szCs w:val="16"/>
              </w:rPr>
            </w:pPr>
            <w:r>
              <w:rPr>
                <w:color w:val="000000"/>
                <w:sz w:val="16"/>
                <w:szCs w:val="16"/>
              </w:rPr>
              <w:t>106,2</w:t>
            </w:r>
          </w:p>
        </w:tc>
        <w:tc>
          <w:tcPr>
            <w:tcW w:w="851" w:type="dxa"/>
            <w:vAlign w:val="bottom"/>
          </w:tcPr>
          <w:p w:rsidR="00E0095E" w:rsidRDefault="00E0095E">
            <w:pPr>
              <w:jc w:val="center"/>
              <w:rPr>
                <w:color w:val="000000"/>
                <w:sz w:val="16"/>
                <w:szCs w:val="16"/>
              </w:rPr>
            </w:pPr>
            <w:r>
              <w:rPr>
                <w:color w:val="000000"/>
                <w:sz w:val="16"/>
                <w:szCs w:val="16"/>
              </w:rPr>
              <w:t>106,2</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vAlign w:val="center"/>
          </w:tcPr>
          <w:p w:rsidR="00E0095E" w:rsidRPr="00C17CA9" w:rsidRDefault="00E0095E" w:rsidP="00C97218">
            <w:pPr>
              <w:spacing w:line="200" w:lineRule="exact"/>
              <w:jc w:val="right"/>
              <w:rPr>
                <w:rFonts w:cs="Times New Roman"/>
                <w:color w:val="000000"/>
                <w:sz w:val="20"/>
                <w:szCs w:val="20"/>
                <w:rtl/>
              </w:rPr>
            </w:pPr>
            <w:r w:rsidRPr="00C17CA9">
              <w:rPr>
                <w:rFonts w:cs="Times New Roman"/>
                <w:color w:val="000000"/>
                <w:sz w:val="20"/>
                <w:szCs w:val="20"/>
                <w:rtl/>
              </w:rPr>
              <w:t xml:space="preserve">0119.مواد غذائية </w:t>
            </w:r>
            <w:proofErr w:type="gramStart"/>
            <w:r w:rsidRPr="00C17CA9">
              <w:rPr>
                <w:rFonts w:cs="Times New Roman"/>
                <w:color w:val="000000"/>
                <w:sz w:val="20"/>
                <w:szCs w:val="20"/>
                <w:rtl/>
              </w:rPr>
              <w:t>غير</w:t>
            </w:r>
            <w:proofErr w:type="gramEnd"/>
            <w:r w:rsidRPr="00C17CA9">
              <w:rPr>
                <w:rFonts w:cs="Times New Roman"/>
                <w:color w:val="000000"/>
                <w:sz w:val="20"/>
                <w:szCs w:val="20"/>
                <w:rtl/>
              </w:rPr>
              <w:t xml:space="preserve"> مصنفة في مكان آخر</w:t>
            </w:r>
          </w:p>
        </w:tc>
      </w:tr>
      <w:tr w:rsidR="00E0095E" w:rsidTr="00C97218">
        <w:trPr>
          <w:jc w:val="center"/>
        </w:trPr>
        <w:tc>
          <w:tcPr>
            <w:tcW w:w="2695" w:type="dxa"/>
            <w:vAlign w:val="center"/>
          </w:tcPr>
          <w:p w:rsidR="00E0095E" w:rsidRPr="00C22506" w:rsidRDefault="00E0095E"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E0095E" w:rsidRDefault="00E0095E">
            <w:pPr>
              <w:jc w:val="center"/>
              <w:rPr>
                <w:color w:val="000000"/>
                <w:sz w:val="16"/>
                <w:szCs w:val="16"/>
              </w:rPr>
            </w:pPr>
            <w:r>
              <w:rPr>
                <w:color w:val="000000"/>
                <w:sz w:val="16"/>
                <w:szCs w:val="16"/>
              </w:rPr>
              <w:t>105,4</w:t>
            </w:r>
          </w:p>
        </w:tc>
        <w:tc>
          <w:tcPr>
            <w:tcW w:w="851" w:type="dxa"/>
            <w:vAlign w:val="bottom"/>
          </w:tcPr>
          <w:p w:rsidR="00E0095E" w:rsidRDefault="00E0095E">
            <w:pPr>
              <w:jc w:val="center"/>
              <w:rPr>
                <w:color w:val="000000"/>
                <w:sz w:val="16"/>
                <w:szCs w:val="16"/>
              </w:rPr>
            </w:pPr>
            <w:r>
              <w:rPr>
                <w:color w:val="000000"/>
                <w:sz w:val="16"/>
                <w:szCs w:val="16"/>
              </w:rPr>
              <w:t>105,8</w:t>
            </w:r>
          </w:p>
        </w:tc>
        <w:tc>
          <w:tcPr>
            <w:tcW w:w="850" w:type="dxa"/>
            <w:vAlign w:val="bottom"/>
          </w:tcPr>
          <w:p w:rsidR="00E0095E" w:rsidRDefault="00E0095E">
            <w:pPr>
              <w:jc w:val="center"/>
              <w:rPr>
                <w:color w:val="000000"/>
                <w:sz w:val="16"/>
                <w:szCs w:val="16"/>
              </w:rPr>
            </w:pPr>
            <w:r>
              <w:rPr>
                <w:color w:val="000000"/>
                <w:sz w:val="16"/>
                <w:szCs w:val="16"/>
              </w:rPr>
              <w:t>0,4</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 xml:space="preserve">012. </w:t>
            </w:r>
            <w:proofErr w:type="gramStart"/>
            <w:r w:rsidRPr="00C17CA9">
              <w:rPr>
                <w:rFonts w:cs="Times New Roman"/>
                <w:color w:val="000000"/>
                <w:sz w:val="20"/>
                <w:szCs w:val="20"/>
                <w:rtl/>
              </w:rPr>
              <w:t>المشروبات</w:t>
            </w:r>
            <w:proofErr w:type="gramEnd"/>
            <w:r w:rsidRPr="00C17CA9">
              <w:rPr>
                <w:rFonts w:cs="Times New Roman"/>
                <w:color w:val="000000"/>
                <w:sz w:val="20"/>
                <w:szCs w:val="20"/>
                <w:rtl/>
              </w:rPr>
              <w:t xml:space="preserve"> غير الكحولية</w:t>
            </w:r>
          </w:p>
        </w:tc>
      </w:tr>
      <w:tr w:rsidR="00E0095E" w:rsidTr="00C97218">
        <w:trPr>
          <w:trHeight w:val="113"/>
          <w:jc w:val="center"/>
        </w:trPr>
        <w:tc>
          <w:tcPr>
            <w:tcW w:w="2695" w:type="dxa"/>
            <w:vAlign w:val="center"/>
          </w:tcPr>
          <w:p w:rsidR="00E0095E" w:rsidRPr="00C22506" w:rsidRDefault="00E0095E"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E0095E" w:rsidRDefault="00E0095E">
            <w:pPr>
              <w:jc w:val="center"/>
              <w:rPr>
                <w:color w:val="000000"/>
                <w:sz w:val="16"/>
                <w:szCs w:val="16"/>
              </w:rPr>
            </w:pPr>
            <w:r>
              <w:rPr>
                <w:color w:val="000000"/>
                <w:sz w:val="16"/>
                <w:szCs w:val="16"/>
              </w:rPr>
              <w:t>106,0</w:t>
            </w:r>
          </w:p>
        </w:tc>
        <w:tc>
          <w:tcPr>
            <w:tcW w:w="851" w:type="dxa"/>
            <w:vAlign w:val="bottom"/>
          </w:tcPr>
          <w:p w:rsidR="00E0095E" w:rsidRDefault="00E0095E">
            <w:pPr>
              <w:jc w:val="center"/>
              <w:rPr>
                <w:color w:val="000000"/>
                <w:sz w:val="16"/>
                <w:szCs w:val="16"/>
              </w:rPr>
            </w:pPr>
            <w:r>
              <w:rPr>
                <w:color w:val="000000"/>
                <w:sz w:val="16"/>
                <w:szCs w:val="16"/>
              </w:rPr>
              <w:t>106,5</w:t>
            </w:r>
          </w:p>
        </w:tc>
        <w:tc>
          <w:tcPr>
            <w:tcW w:w="850" w:type="dxa"/>
            <w:vAlign w:val="bottom"/>
          </w:tcPr>
          <w:p w:rsidR="00E0095E" w:rsidRDefault="00E0095E">
            <w:pPr>
              <w:jc w:val="center"/>
              <w:rPr>
                <w:color w:val="000000"/>
                <w:sz w:val="16"/>
                <w:szCs w:val="16"/>
              </w:rPr>
            </w:pPr>
            <w:r>
              <w:rPr>
                <w:color w:val="000000"/>
                <w:sz w:val="16"/>
                <w:szCs w:val="16"/>
              </w:rPr>
              <w:t>0,5</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 xml:space="preserve">0121. </w:t>
            </w:r>
            <w:proofErr w:type="gramStart"/>
            <w:r w:rsidRPr="00C17CA9">
              <w:rPr>
                <w:rFonts w:cs="Times New Roman"/>
                <w:color w:val="000000"/>
                <w:sz w:val="20"/>
                <w:szCs w:val="20"/>
                <w:rtl/>
              </w:rPr>
              <w:t>القهوة</w:t>
            </w:r>
            <w:proofErr w:type="gramEnd"/>
            <w:r w:rsidRPr="00C17CA9">
              <w:rPr>
                <w:rFonts w:cs="Times New Roman"/>
                <w:color w:val="000000"/>
                <w:sz w:val="20"/>
                <w:szCs w:val="20"/>
                <w:rtl/>
              </w:rPr>
              <w:t xml:space="preserve"> والشاي والكاكاو</w:t>
            </w:r>
          </w:p>
        </w:tc>
      </w:tr>
      <w:tr w:rsidR="00E0095E" w:rsidTr="00C97218">
        <w:trPr>
          <w:trHeight w:val="627"/>
          <w:jc w:val="center"/>
        </w:trPr>
        <w:tc>
          <w:tcPr>
            <w:tcW w:w="2695" w:type="dxa"/>
            <w:tcBorders>
              <w:bottom w:val="single" w:sz="6" w:space="0" w:color="auto"/>
            </w:tcBorders>
            <w:vAlign w:val="center"/>
          </w:tcPr>
          <w:p w:rsidR="00E0095E" w:rsidRPr="00C22506" w:rsidRDefault="00E0095E"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E0095E" w:rsidRDefault="00E0095E">
            <w:pPr>
              <w:jc w:val="center"/>
              <w:rPr>
                <w:color w:val="000000"/>
                <w:sz w:val="16"/>
                <w:szCs w:val="16"/>
              </w:rPr>
            </w:pPr>
            <w:r>
              <w:rPr>
                <w:color w:val="000000"/>
                <w:sz w:val="16"/>
                <w:szCs w:val="16"/>
              </w:rPr>
              <w:t>103,5</w:t>
            </w:r>
          </w:p>
        </w:tc>
        <w:tc>
          <w:tcPr>
            <w:tcW w:w="851" w:type="dxa"/>
            <w:tcBorders>
              <w:bottom w:val="single" w:sz="6" w:space="0" w:color="auto"/>
            </w:tcBorders>
            <w:vAlign w:val="bottom"/>
          </w:tcPr>
          <w:p w:rsidR="00E0095E" w:rsidRDefault="00E0095E">
            <w:pPr>
              <w:jc w:val="center"/>
              <w:rPr>
                <w:color w:val="000000"/>
                <w:sz w:val="16"/>
                <w:szCs w:val="16"/>
              </w:rPr>
            </w:pPr>
            <w:r>
              <w:rPr>
                <w:color w:val="000000"/>
                <w:sz w:val="16"/>
                <w:szCs w:val="16"/>
              </w:rPr>
              <w:t>103,8</w:t>
            </w:r>
          </w:p>
        </w:tc>
        <w:tc>
          <w:tcPr>
            <w:tcW w:w="850" w:type="dxa"/>
            <w:tcBorders>
              <w:bottom w:val="single" w:sz="6" w:space="0" w:color="auto"/>
            </w:tcBorders>
            <w:vAlign w:val="bottom"/>
          </w:tcPr>
          <w:p w:rsidR="00E0095E" w:rsidRDefault="00E0095E">
            <w:pPr>
              <w:jc w:val="center"/>
              <w:rPr>
                <w:color w:val="000000"/>
                <w:sz w:val="16"/>
                <w:szCs w:val="16"/>
              </w:rPr>
            </w:pPr>
            <w:r>
              <w:rPr>
                <w:color w:val="000000"/>
                <w:sz w:val="16"/>
                <w:szCs w:val="16"/>
              </w:rPr>
              <w:t>0,3</w:t>
            </w:r>
          </w:p>
        </w:tc>
        <w:tc>
          <w:tcPr>
            <w:tcW w:w="2125" w:type="dxa"/>
            <w:tcBorders>
              <w:bottom w:val="single" w:sz="6" w:space="0" w:color="auto"/>
            </w:tcBorders>
            <w:vAlign w:val="center"/>
          </w:tcPr>
          <w:p w:rsidR="00E0095E" w:rsidRPr="00C17CA9" w:rsidRDefault="00E0095E"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E0095E" w:rsidTr="00C97218">
        <w:trPr>
          <w:trHeight w:val="113"/>
          <w:jc w:val="center"/>
        </w:trPr>
        <w:tc>
          <w:tcPr>
            <w:tcW w:w="2695" w:type="dxa"/>
            <w:tcBorders>
              <w:top w:val="single" w:sz="6" w:space="0" w:color="auto"/>
              <w:bottom w:val="single" w:sz="6" w:space="0" w:color="auto"/>
            </w:tcBorders>
            <w:shd w:val="clear" w:color="auto" w:fill="FFD8C5"/>
            <w:vAlign w:val="center"/>
          </w:tcPr>
          <w:p w:rsidR="00E0095E" w:rsidRPr="00C22506" w:rsidRDefault="00E0095E"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E0095E" w:rsidRDefault="00E0095E">
            <w:pPr>
              <w:jc w:val="center"/>
              <w:rPr>
                <w:b/>
                <w:bCs/>
                <w:color w:val="000000"/>
                <w:sz w:val="16"/>
                <w:szCs w:val="16"/>
              </w:rPr>
            </w:pPr>
            <w:r>
              <w:rPr>
                <w:b/>
                <w:bCs/>
                <w:color w:val="000000"/>
                <w:sz w:val="16"/>
                <w:szCs w:val="16"/>
              </w:rPr>
              <w:t>136,7</w:t>
            </w:r>
          </w:p>
        </w:tc>
        <w:tc>
          <w:tcPr>
            <w:tcW w:w="851" w:type="dxa"/>
            <w:tcBorders>
              <w:top w:val="single" w:sz="6" w:space="0" w:color="auto"/>
              <w:bottom w:val="single" w:sz="6" w:space="0" w:color="auto"/>
            </w:tcBorders>
            <w:shd w:val="clear" w:color="auto" w:fill="FFD8C5"/>
            <w:vAlign w:val="bottom"/>
          </w:tcPr>
          <w:p w:rsidR="00E0095E" w:rsidRDefault="00E0095E">
            <w:pPr>
              <w:jc w:val="center"/>
              <w:rPr>
                <w:b/>
                <w:bCs/>
                <w:color w:val="000000"/>
                <w:sz w:val="16"/>
                <w:szCs w:val="16"/>
              </w:rPr>
            </w:pPr>
            <w:r>
              <w:rPr>
                <w:b/>
                <w:bCs/>
                <w:color w:val="000000"/>
                <w:sz w:val="16"/>
                <w:szCs w:val="16"/>
              </w:rPr>
              <w:t>136,7</w:t>
            </w:r>
          </w:p>
        </w:tc>
        <w:tc>
          <w:tcPr>
            <w:tcW w:w="850" w:type="dxa"/>
            <w:tcBorders>
              <w:top w:val="single" w:sz="6" w:space="0" w:color="auto"/>
              <w:bottom w:val="single" w:sz="6" w:space="0" w:color="auto"/>
            </w:tcBorders>
            <w:shd w:val="clear" w:color="auto" w:fill="FFD8C5"/>
            <w:vAlign w:val="bottom"/>
          </w:tcPr>
          <w:p w:rsidR="00E0095E" w:rsidRDefault="00CC2A7E">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rsidR="00E0095E" w:rsidRPr="00C17CA9" w:rsidRDefault="00E0095E"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E0095E" w:rsidTr="00C97218">
        <w:trPr>
          <w:trHeight w:val="57"/>
          <w:jc w:val="center"/>
        </w:trPr>
        <w:tc>
          <w:tcPr>
            <w:tcW w:w="2695" w:type="dxa"/>
            <w:tcBorders>
              <w:top w:val="single" w:sz="6" w:space="0" w:color="auto"/>
            </w:tcBorders>
            <w:vAlign w:val="center"/>
          </w:tcPr>
          <w:p w:rsidR="00E0095E" w:rsidRPr="00C22506" w:rsidRDefault="00E0095E"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E0095E" w:rsidRDefault="00E0095E">
            <w:pPr>
              <w:jc w:val="center"/>
              <w:rPr>
                <w:color w:val="000000"/>
                <w:sz w:val="16"/>
                <w:szCs w:val="16"/>
              </w:rPr>
            </w:pPr>
            <w:r>
              <w:rPr>
                <w:color w:val="000000"/>
                <w:sz w:val="16"/>
                <w:szCs w:val="16"/>
              </w:rPr>
              <w:t>107,2</w:t>
            </w:r>
          </w:p>
        </w:tc>
        <w:tc>
          <w:tcPr>
            <w:tcW w:w="851" w:type="dxa"/>
            <w:tcBorders>
              <w:top w:val="single" w:sz="6" w:space="0" w:color="auto"/>
            </w:tcBorders>
            <w:vAlign w:val="bottom"/>
          </w:tcPr>
          <w:p w:rsidR="00E0095E" w:rsidRDefault="00E0095E">
            <w:pPr>
              <w:jc w:val="center"/>
              <w:rPr>
                <w:color w:val="000000"/>
                <w:sz w:val="16"/>
                <w:szCs w:val="16"/>
              </w:rPr>
            </w:pPr>
            <w:r>
              <w:rPr>
                <w:color w:val="000000"/>
                <w:sz w:val="16"/>
                <w:szCs w:val="16"/>
              </w:rPr>
              <w:t>107,1</w:t>
            </w:r>
          </w:p>
        </w:tc>
        <w:tc>
          <w:tcPr>
            <w:tcW w:w="850" w:type="dxa"/>
            <w:tcBorders>
              <w:top w:val="single" w:sz="6" w:space="0" w:color="auto"/>
            </w:tcBorders>
            <w:vAlign w:val="bottom"/>
          </w:tcPr>
          <w:p w:rsidR="00E0095E" w:rsidRDefault="00E0095E">
            <w:pPr>
              <w:jc w:val="center"/>
              <w:rPr>
                <w:color w:val="000000"/>
                <w:sz w:val="16"/>
                <w:szCs w:val="16"/>
              </w:rPr>
            </w:pPr>
            <w:r>
              <w:rPr>
                <w:color w:val="000000"/>
                <w:sz w:val="16"/>
                <w:szCs w:val="16"/>
              </w:rPr>
              <w:t>-0,1</w:t>
            </w:r>
          </w:p>
        </w:tc>
        <w:tc>
          <w:tcPr>
            <w:tcW w:w="2125" w:type="dxa"/>
            <w:tcBorders>
              <w:top w:val="single" w:sz="6" w:space="0" w:color="auto"/>
            </w:tcBorders>
            <w:vAlign w:val="center"/>
          </w:tcPr>
          <w:p w:rsidR="00E0095E" w:rsidRPr="00C17CA9" w:rsidRDefault="00E0095E"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 </w:t>
            </w:r>
            <w:proofErr w:type="gramStart"/>
            <w:r w:rsidRPr="00C17CA9">
              <w:rPr>
                <w:rFonts w:cs="Times New Roman"/>
                <w:color w:val="000000"/>
                <w:sz w:val="20"/>
                <w:szCs w:val="20"/>
                <w:rtl/>
              </w:rPr>
              <w:t>المشروبات</w:t>
            </w:r>
            <w:proofErr w:type="gramEnd"/>
            <w:r w:rsidRPr="00C17CA9">
              <w:rPr>
                <w:rFonts w:cs="Times New Roman"/>
                <w:color w:val="000000"/>
                <w:sz w:val="20"/>
                <w:szCs w:val="20"/>
                <w:rtl/>
              </w:rPr>
              <w:t xml:space="preserve"> الكحولية</w:t>
            </w:r>
          </w:p>
        </w:tc>
      </w:tr>
      <w:tr w:rsidR="00E0095E" w:rsidTr="00C97218">
        <w:trPr>
          <w:trHeight w:val="57"/>
          <w:jc w:val="center"/>
        </w:trPr>
        <w:tc>
          <w:tcPr>
            <w:tcW w:w="2695" w:type="dxa"/>
            <w:vAlign w:val="center"/>
          </w:tcPr>
          <w:p w:rsidR="00E0095E" w:rsidRPr="00C22506" w:rsidRDefault="00E0095E"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E0095E" w:rsidRDefault="00E0095E">
            <w:pPr>
              <w:jc w:val="center"/>
              <w:rPr>
                <w:color w:val="000000"/>
                <w:sz w:val="16"/>
                <w:szCs w:val="16"/>
              </w:rPr>
            </w:pPr>
            <w:r>
              <w:rPr>
                <w:color w:val="000000"/>
                <w:sz w:val="16"/>
                <w:szCs w:val="16"/>
              </w:rPr>
              <w:t>110,9</w:t>
            </w:r>
          </w:p>
        </w:tc>
        <w:tc>
          <w:tcPr>
            <w:tcW w:w="851" w:type="dxa"/>
            <w:vAlign w:val="bottom"/>
          </w:tcPr>
          <w:p w:rsidR="00E0095E" w:rsidRDefault="00E0095E">
            <w:pPr>
              <w:jc w:val="center"/>
              <w:rPr>
                <w:color w:val="000000"/>
                <w:sz w:val="16"/>
                <w:szCs w:val="16"/>
              </w:rPr>
            </w:pPr>
            <w:r>
              <w:rPr>
                <w:color w:val="000000"/>
                <w:sz w:val="16"/>
                <w:szCs w:val="16"/>
              </w:rPr>
              <w:t>110,6</w:t>
            </w:r>
          </w:p>
        </w:tc>
        <w:tc>
          <w:tcPr>
            <w:tcW w:w="850" w:type="dxa"/>
            <w:vAlign w:val="bottom"/>
          </w:tcPr>
          <w:p w:rsidR="00E0095E" w:rsidRDefault="00E0095E">
            <w:pPr>
              <w:jc w:val="center"/>
              <w:rPr>
                <w:color w:val="000000"/>
                <w:sz w:val="16"/>
                <w:szCs w:val="16"/>
              </w:rPr>
            </w:pPr>
            <w:r>
              <w:rPr>
                <w:color w:val="000000"/>
                <w:sz w:val="16"/>
                <w:szCs w:val="16"/>
              </w:rPr>
              <w:t>-0,3</w:t>
            </w:r>
          </w:p>
        </w:tc>
        <w:tc>
          <w:tcPr>
            <w:tcW w:w="2125" w:type="dxa"/>
            <w:vAlign w:val="center"/>
          </w:tcPr>
          <w:p w:rsidR="00E0095E" w:rsidRPr="00C17CA9" w:rsidRDefault="00E0095E"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0211. </w:t>
            </w:r>
            <w:proofErr w:type="gramStart"/>
            <w:r w:rsidRPr="00C17CA9">
              <w:rPr>
                <w:rFonts w:cs="Times New Roman"/>
                <w:color w:val="000000"/>
                <w:sz w:val="20"/>
                <w:szCs w:val="20"/>
                <w:rtl/>
              </w:rPr>
              <w:t>المشروبات</w:t>
            </w:r>
            <w:proofErr w:type="gramEnd"/>
            <w:r w:rsidRPr="00C17CA9">
              <w:rPr>
                <w:rFonts w:cs="Times New Roman"/>
                <w:color w:val="000000"/>
                <w:sz w:val="20"/>
                <w:szCs w:val="20"/>
                <w:rtl/>
              </w:rPr>
              <w:t xml:space="preserve"> الروحية</w:t>
            </w:r>
          </w:p>
        </w:tc>
      </w:tr>
      <w:tr w:rsidR="00E0095E" w:rsidTr="00C97218">
        <w:trPr>
          <w:trHeight w:val="57"/>
          <w:jc w:val="center"/>
        </w:trPr>
        <w:tc>
          <w:tcPr>
            <w:tcW w:w="2695" w:type="dxa"/>
            <w:vAlign w:val="center"/>
          </w:tcPr>
          <w:p w:rsidR="00E0095E" w:rsidRPr="00C22506" w:rsidRDefault="00E0095E"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E0095E" w:rsidRDefault="00E0095E">
            <w:pPr>
              <w:jc w:val="center"/>
              <w:rPr>
                <w:color w:val="000000"/>
                <w:sz w:val="16"/>
                <w:szCs w:val="16"/>
              </w:rPr>
            </w:pPr>
            <w:r>
              <w:rPr>
                <w:color w:val="000000"/>
                <w:sz w:val="16"/>
                <w:szCs w:val="16"/>
              </w:rPr>
              <w:t>98,8</w:t>
            </w:r>
          </w:p>
        </w:tc>
        <w:tc>
          <w:tcPr>
            <w:tcW w:w="851" w:type="dxa"/>
            <w:vAlign w:val="bottom"/>
          </w:tcPr>
          <w:p w:rsidR="00E0095E" w:rsidRDefault="00E0095E">
            <w:pPr>
              <w:jc w:val="center"/>
              <w:rPr>
                <w:color w:val="000000"/>
                <w:sz w:val="16"/>
                <w:szCs w:val="16"/>
              </w:rPr>
            </w:pPr>
            <w:r>
              <w:rPr>
                <w:color w:val="000000"/>
                <w:sz w:val="16"/>
                <w:szCs w:val="16"/>
              </w:rPr>
              <w:t>98,8</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vAlign w:val="center"/>
          </w:tcPr>
          <w:p w:rsidR="00E0095E" w:rsidRPr="00C17CA9" w:rsidRDefault="00E0095E"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0212. النبيذ و المشروبات </w:t>
            </w:r>
            <w:proofErr w:type="gramStart"/>
            <w:r w:rsidRPr="00C17CA9">
              <w:rPr>
                <w:rFonts w:cs="Times New Roman"/>
                <w:color w:val="000000"/>
                <w:sz w:val="20"/>
                <w:szCs w:val="20"/>
                <w:rtl/>
              </w:rPr>
              <w:t>المخمرة</w:t>
            </w:r>
            <w:proofErr w:type="gramEnd"/>
          </w:p>
        </w:tc>
      </w:tr>
      <w:tr w:rsidR="00E0095E" w:rsidTr="00C97218">
        <w:trPr>
          <w:trHeight w:val="57"/>
          <w:jc w:val="center"/>
        </w:trPr>
        <w:tc>
          <w:tcPr>
            <w:tcW w:w="2695" w:type="dxa"/>
            <w:vAlign w:val="center"/>
          </w:tcPr>
          <w:p w:rsidR="00E0095E" w:rsidRPr="00C22506" w:rsidRDefault="00E0095E"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E0095E" w:rsidRDefault="00E0095E">
            <w:pPr>
              <w:jc w:val="center"/>
              <w:rPr>
                <w:color w:val="000000"/>
                <w:sz w:val="16"/>
                <w:szCs w:val="16"/>
              </w:rPr>
            </w:pPr>
            <w:r>
              <w:rPr>
                <w:color w:val="000000"/>
                <w:sz w:val="16"/>
                <w:szCs w:val="16"/>
              </w:rPr>
              <w:t>112,0</w:t>
            </w:r>
          </w:p>
        </w:tc>
        <w:tc>
          <w:tcPr>
            <w:tcW w:w="851" w:type="dxa"/>
            <w:vAlign w:val="bottom"/>
          </w:tcPr>
          <w:p w:rsidR="00E0095E" w:rsidRDefault="00E0095E">
            <w:pPr>
              <w:jc w:val="center"/>
              <w:rPr>
                <w:color w:val="000000"/>
                <w:sz w:val="16"/>
                <w:szCs w:val="16"/>
              </w:rPr>
            </w:pPr>
            <w:r>
              <w:rPr>
                <w:color w:val="000000"/>
                <w:sz w:val="16"/>
                <w:szCs w:val="16"/>
              </w:rPr>
              <w:t>112,0</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vAlign w:val="center"/>
          </w:tcPr>
          <w:p w:rsidR="00E0095E" w:rsidRPr="00C17CA9" w:rsidRDefault="00E0095E"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0213. </w:t>
            </w:r>
            <w:proofErr w:type="gramStart"/>
            <w:r w:rsidRPr="00C17CA9">
              <w:rPr>
                <w:rFonts w:cs="Times New Roman"/>
                <w:color w:val="000000"/>
                <w:sz w:val="20"/>
                <w:szCs w:val="20"/>
                <w:rtl/>
              </w:rPr>
              <w:t>الجعة</w:t>
            </w:r>
            <w:proofErr w:type="gramEnd"/>
          </w:p>
        </w:tc>
      </w:tr>
      <w:tr w:rsidR="00E0095E" w:rsidTr="00C97218">
        <w:trPr>
          <w:trHeight w:val="57"/>
          <w:jc w:val="center"/>
        </w:trPr>
        <w:tc>
          <w:tcPr>
            <w:tcW w:w="2695" w:type="dxa"/>
            <w:vAlign w:val="center"/>
          </w:tcPr>
          <w:p w:rsidR="00E0095E" w:rsidRPr="00C22506" w:rsidRDefault="00E0095E"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E0095E" w:rsidRDefault="00E0095E">
            <w:pPr>
              <w:jc w:val="center"/>
              <w:rPr>
                <w:color w:val="000000"/>
                <w:sz w:val="16"/>
                <w:szCs w:val="16"/>
              </w:rPr>
            </w:pPr>
            <w:r>
              <w:rPr>
                <w:color w:val="000000"/>
                <w:sz w:val="16"/>
                <w:szCs w:val="16"/>
              </w:rPr>
              <w:t>137,9</w:t>
            </w:r>
          </w:p>
        </w:tc>
        <w:tc>
          <w:tcPr>
            <w:tcW w:w="851" w:type="dxa"/>
            <w:vAlign w:val="bottom"/>
          </w:tcPr>
          <w:p w:rsidR="00E0095E" w:rsidRDefault="00E0095E">
            <w:pPr>
              <w:jc w:val="center"/>
              <w:rPr>
                <w:color w:val="000000"/>
                <w:sz w:val="16"/>
                <w:szCs w:val="16"/>
              </w:rPr>
            </w:pPr>
            <w:r>
              <w:rPr>
                <w:color w:val="000000"/>
                <w:sz w:val="16"/>
                <w:szCs w:val="16"/>
              </w:rPr>
              <w:t>137,9</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vAlign w:val="center"/>
          </w:tcPr>
          <w:p w:rsidR="00E0095E" w:rsidRPr="00C17CA9" w:rsidRDefault="00E0095E"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022. </w:t>
            </w:r>
            <w:proofErr w:type="gramStart"/>
            <w:r w:rsidRPr="00C17CA9">
              <w:rPr>
                <w:rFonts w:cs="Times New Roman"/>
                <w:color w:val="000000"/>
                <w:sz w:val="20"/>
                <w:szCs w:val="20"/>
                <w:rtl/>
              </w:rPr>
              <w:t>التبغ</w:t>
            </w:r>
            <w:proofErr w:type="gramEnd"/>
          </w:p>
        </w:tc>
      </w:tr>
      <w:tr w:rsidR="00E0095E" w:rsidTr="00C97218">
        <w:trPr>
          <w:jc w:val="center"/>
        </w:trPr>
        <w:tc>
          <w:tcPr>
            <w:tcW w:w="2695" w:type="dxa"/>
            <w:tcBorders>
              <w:bottom w:val="single" w:sz="6" w:space="0" w:color="auto"/>
            </w:tcBorders>
            <w:vAlign w:val="center"/>
          </w:tcPr>
          <w:p w:rsidR="00E0095E" w:rsidRPr="00C22506" w:rsidRDefault="00E0095E"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E0095E" w:rsidRDefault="00E0095E">
            <w:pPr>
              <w:jc w:val="center"/>
              <w:rPr>
                <w:color w:val="000000"/>
                <w:sz w:val="16"/>
                <w:szCs w:val="16"/>
              </w:rPr>
            </w:pPr>
            <w:r>
              <w:rPr>
                <w:color w:val="000000"/>
                <w:sz w:val="16"/>
                <w:szCs w:val="16"/>
              </w:rPr>
              <w:t>137,9</w:t>
            </w:r>
          </w:p>
        </w:tc>
        <w:tc>
          <w:tcPr>
            <w:tcW w:w="851" w:type="dxa"/>
            <w:tcBorders>
              <w:bottom w:val="single" w:sz="6" w:space="0" w:color="auto"/>
            </w:tcBorders>
            <w:vAlign w:val="bottom"/>
          </w:tcPr>
          <w:p w:rsidR="00E0095E" w:rsidRDefault="00E0095E">
            <w:pPr>
              <w:jc w:val="center"/>
              <w:rPr>
                <w:color w:val="000000"/>
                <w:sz w:val="16"/>
                <w:szCs w:val="16"/>
              </w:rPr>
            </w:pPr>
            <w:r>
              <w:rPr>
                <w:color w:val="000000"/>
                <w:sz w:val="16"/>
                <w:szCs w:val="16"/>
              </w:rPr>
              <w:t>137,9</w:t>
            </w:r>
          </w:p>
        </w:tc>
        <w:tc>
          <w:tcPr>
            <w:tcW w:w="850" w:type="dxa"/>
            <w:tcBorders>
              <w:bottom w:val="single" w:sz="6" w:space="0" w:color="auto"/>
            </w:tcBorders>
            <w:vAlign w:val="bottom"/>
          </w:tcPr>
          <w:p w:rsidR="00E0095E" w:rsidRDefault="00CC2A7E">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w:t>
            </w:r>
            <w:proofErr w:type="gramStart"/>
            <w:r w:rsidRPr="00C17CA9">
              <w:rPr>
                <w:rFonts w:cs="Times New Roman"/>
                <w:color w:val="000000"/>
                <w:sz w:val="20"/>
                <w:szCs w:val="20"/>
                <w:rtl/>
              </w:rPr>
              <w:t>التبغ</w:t>
            </w:r>
            <w:proofErr w:type="gramEnd"/>
          </w:p>
        </w:tc>
      </w:tr>
      <w:tr w:rsidR="00E0095E" w:rsidTr="00C97218">
        <w:trPr>
          <w:jc w:val="center"/>
        </w:trPr>
        <w:tc>
          <w:tcPr>
            <w:tcW w:w="2695" w:type="dxa"/>
            <w:tcBorders>
              <w:top w:val="single" w:sz="6" w:space="0" w:color="auto"/>
              <w:bottom w:val="single" w:sz="6" w:space="0" w:color="auto"/>
            </w:tcBorders>
            <w:shd w:val="clear" w:color="auto" w:fill="FFD8C5"/>
            <w:vAlign w:val="center"/>
          </w:tcPr>
          <w:p w:rsidR="00E0095E" w:rsidRPr="00C22506" w:rsidRDefault="00E0095E"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E0095E" w:rsidRDefault="00E0095E">
            <w:pPr>
              <w:jc w:val="center"/>
              <w:rPr>
                <w:b/>
                <w:bCs/>
                <w:color w:val="000000"/>
                <w:sz w:val="16"/>
                <w:szCs w:val="16"/>
              </w:rPr>
            </w:pPr>
            <w:r>
              <w:rPr>
                <w:b/>
                <w:bCs/>
                <w:color w:val="000000"/>
                <w:sz w:val="16"/>
                <w:szCs w:val="16"/>
              </w:rPr>
              <w:t>112,3</w:t>
            </w:r>
          </w:p>
        </w:tc>
        <w:tc>
          <w:tcPr>
            <w:tcW w:w="851" w:type="dxa"/>
            <w:tcBorders>
              <w:top w:val="single" w:sz="6" w:space="0" w:color="auto"/>
              <w:bottom w:val="single" w:sz="6" w:space="0" w:color="auto"/>
            </w:tcBorders>
            <w:shd w:val="clear" w:color="auto" w:fill="FFD8C5"/>
            <w:vAlign w:val="bottom"/>
          </w:tcPr>
          <w:p w:rsidR="00E0095E" w:rsidRDefault="00E0095E">
            <w:pPr>
              <w:jc w:val="center"/>
              <w:rPr>
                <w:b/>
                <w:bCs/>
                <w:color w:val="000000"/>
                <w:sz w:val="16"/>
                <w:szCs w:val="16"/>
              </w:rPr>
            </w:pPr>
            <w:r>
              <w:rPr>
                <w:b/>
                <w:bCs/>
                <w:color w:val="000000"/>
                <w:sz w:val="16"/>
                <w:szCs w:val="16"/>
              </w:rPr>
              <w:t>112,3</w:t>
            </w:r>
          </w:p>
        </w:tc>
        <w:tc>
          <w:tcPr>
            <w:tcW w:w="850" w:type="dxa"/>
            <w:tcBorders>
              <w:top w:val="single" w:sz="6" w:space="0" w:color="auto"/>
              <w:bottom w:val="single" w:sz="6" w:space="0" w:color="auto"/>
            </w:tcBorders>
            <w:shd w:val="clear" w:color="auto" w:fill="FFD8C5"/>
            <w:vAlign w:val="bottom"/>
          </w:tcPr>
          <w:p w:rsidR="00E0095E" w:rsidRDefault="00CC2A7E">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rsidR="00E0095E" w:rsidRPr="00C17CA9" w:rsidRDefault="00E0095E"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w:t>
            </w:r>
            <w:proofErr w:type="gramStart"/>
            <w:r w:rsidRPr="00C17CA9">
              <w:rPr>
                <w:rFonts w:cs="Times New Roman"/>
                <w:b/>
                <w:bCs/>
                <w:color w:val="000000"/>
                <w:sz w:val="20"/>
                <w:szCs w:val="20"/>
                <w:rtl/>
              </w:rPr>
              <w:t>الملابس</w:t>
            </w:r>
            <w:proofErr w:type="gramEnd"/>
            <w:r w:rsidRPr="00C17CA9">
              <w:rPr>
                <w:rFonts w:cs="Times New Roman"/>
                <w:b/>
                <w:bCs/>
                <w:color w:val="000000"/>
                <w:sz w:val="20"/>
                <w:szCs w:val="20"/>
                <w:rtl/>
              </w:rPr>
              <w:t xml:space="preserve"> والأحذية</w:t>
            </w:r>
          </w:p>
        </w:tc>
      </w:tr>
      <w:tr w:rsidR="00E0095E" w:rsidTr="00C97218">
        <w:trPr>
          <w:jc w:val="center"/>
        </w:trPr>
        <w:tc>
          <w:tcPr>
            <w:tcW w:w="2695" w:type="dxa"/>
            <w:tcBorders>
              <w:top w:val="single" w:sz="6" w:space="0" w:color="auto"/>
            </w:tcBorders>
            <w:vAlign w:val="center"/>
          </w:tcPr>
          <w:p w:rsidR="00E0095E" w:rsidRPr="00C22506" w:rsidRDefault="00E0095E"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E0095E" w:rsidRDefault="00E0095E">
            <w:pPr>
              <w:jc w:val="center"/>
              <w:rPr>
                <w:color w:val="000000"/>
                <w:sz w:val="16"/>
                <w:szCs w:val="16"/>
              </w:rPr>
            </w:pPr>
            <w:r>
              <w:rPr>
                <w:color w:val="000000"/>
                <w:sz w:val="16"/>
                <w:szCs w:val="16"/>
              </w:rPr>
              <w:t>111,6</w:t>
            </w:r>
          </w:p>
        </w:tc>
        <w:tc>
          <w:tcPr>
            <w:tcW w:w="851" w:type="dxa"/>
            <w:tcBorders>
              <w:top w:val="single" w:sz="6" w:space="0" w:color="auto"/>
            </w:tcBorders>
            <w:vAlign w:val="bottom"/>
          </w:tcPr>
          <w:p w:rsidR="00E0095E" w:rsidRDefault="00E0095E">
            <w:pPr>
              <w:jc w:val="center"/>
              <w:rPr>
                <w:color w:val="000000"/>
                <w:sz w:val="16"/>
                <w:szCs w:val="16"/>
              </w:rPr>
            </w:pPr>
            <w:r>
              <w:rPr>
                <w:color w:val="000000"/>
                <w:sz w:val="16"/>
                <w:szCs w:val="16"/>
              </w:rPr>
              <w:t>111,5</w:t>
            </w:r>
          </w:p>
        </w:tc>
        <w:tc>
          <w:tcPr>
            <w:tcW w:w="850" w:type="dxa"/>
            <w:tcBorders>
              <w:top w:val="single" w:sz="6" w:space="0" w:color="auto"/>
            </w:tcBorders>
            <w:vAlign w:val="bottom"/>
          </w:tcPr>
          <w:p w:rsidR="00E0095E" w:rsidRDefault="00E0095E">
            <w:pPr>
              <w:jc w:val="center"/>
              <w:rPr>
                <w:color w:val="000000"/>
                <w:sz w:val="16"/>
                <w:szCs w:val="16"/>
              </w:rPr>
            </w:pPr>
            <w:r>
              <w:rPr>
                <w:color w:val="000000"/>
                <w:sz w:val="16"/>
                <w:szCs w:val="16"/>
              </w:rPr>
              <w:t>-0,1</w:t>
            </w:r>
          </w:p>
        </w:tc>
        <w:tc>
          <w:tcPr>
            <w:tcW w:w="2125" w:type="dxa"/>
            <w:tcBorders>
              <w:top w:val="single" w:sz="6" w:space="0" w:color="auto"/>
            </w:tcBorders>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w:t>
            </w:r>
            <w:proofErr w:type="gramStart"/>
            <w:r w:rsidRPr="00C17CA9">
              <w:rPr>
                <w:rFonts w:cs="Times New Roman"/>
                <w:color w:val="000000"/>
                <w:sz w:val="20"/>
                <w:szCs w:val="20"/>
                <w:rtl/>
              </w:rPr>
              <w:t>الملابس</w:t>
            </w:r>
            <w:proofErr w:type="gramEnd"/>
          </w:p>
        </w:tc>
      </w:tr>
      <w:tr w:rsidR="00E0095E" w:rsidTr="00C97218">
        <w:trPr>
          <w:jc w:val="center"/>
        </w:trPr>
        <w:tc>
          <w:tcPr>
            <w:tcW w:w="2695" w:type="dxa"/>
            <w:vAlign w:val="center"/>
          </w:tcPr>
          <w:p w:rsidR="00E0095E" w:rsidRPr="00C22506" w:rsidRDefault="00E0095E"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E0095E" w:rsidRDefault="00E0095E">
            <w:pPr>
              <w:jc w:val="center"/>
              <w:rPr>
                <w:color w:val="000000"/>
                <w:sz w:val="16"/>
                <w:szCs w:val="16"/>
              </w:rPr>
            </w:pPr>
            <w:r>
              <w:rPr>
                <w:color w:val="000000"/>
                <w:sz w:val="16"/>
                <w:szCs w:val="16"/>
              </w:rPr>
              <w:t>110,3</w:t>
            </w:r>
          </w:p>
        </w:tc>
        <w:tc>
          <w:tcPr>
            <w:tcW w:w="851" w:type="dxa"/>
            <w:vAlign w:val="bottom"/>
          </w:tcPr>
          <w:p w:rsidR="00E0095E" w:rsidRDefault="00E0095E">
            <w:pPr>
              <w:jc w:val="center"/>
              <w:rPr>
                <w:color w:val="000000"/>
                <w:sz w:val="16"/>
                <w:szCs w:val="16"/>
              </w:rPr>
            </w:pPr>
            <w:r>
              <w:rPr>
                <w:color w:val="000000"/>
                <w:sz w:val="16"/>
                <w:szCs w:val="16"/>
              </w:rPr>
              <w:t>110,0</w:t>
            </w:r>
          </w:p>
        </w:tc>
        <w:tc>
          <w:tcPr>
            <w:tcW w:w="850" w:type="dxa"/>
            <w:vAlign w:val="bottom"/>
          </w:tcPr>
          <w:p w:rsidR="00E0095E" w:rsidRDefault="00E0095E">
            <w:pPr>
              <w:jc w:val="center"/>
              <w:rPr>
                <w:color w:val="000000"/>
                <w:sz w:val="16"/>
                <w:szCs w:val="16"/>
              </w:rPr>
            </w:pPr>
            <w:r>
              <w:rPr>
                <w:color w:val="000000"/>
                <w:sz w:val="16"/>
                <w:szCs w:val="16"/>
              </w:rPr>
              <w:t>-0,3</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E0095E" w:rsidTr="00C97218">
        <w:trPr>
          <w:jc w:val="center"/>
        </w:trPr>
        <w:tc>
          <w:tcPr>
            <w:tcW w:w="2695" w:type="dxa"/>
            <w:vAlign w:val="center"/>
          </w:tcPr>
          <w:p w:rsidR="00E0095E" w:rsidRPr="00C22506" w:rsidRDefault="00E0095E"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E0095E" w:rsidRDefault="00E0095E">
            <w:pPr>
              <w:jc w:val="center"/>
              <w:rPr>
                <w:color w:val="000000"/>
                <w:sz w:val="16"/>
                <w:szCs w:val="16"/>
              </w:rPr>
            </w:pPr>
            <w:r>
              <w:rPr>
                <w:color w:val="000000"/>
                <w:sz w:val="16"/>
                <w:szCs w:val="16"/>
              </w:rPr>
              <w:t>112,4</w:t>
            </w:r>
          </w:p>
        </w:tc>
        <w:tc>
          <w:tcPr>
            <w:tcW w:w="851" w:type="dxa"/>
            <w:vAlign w:val="bottom"/>
          </w:tcPr>
          <w:p w:rsidR="00E0095E" w:rsidRDefault="00E0095E">
            <w:pPr>
              <w:jc w:val="center"/>
              <w:rPr>
                <w:color w:val="000000"/>
                <w:sz w:val="16"/>
                <w:szCs w:val="16"/>
              </w:rPr>
            </w:pPr>
            <w:r>
              <w:rPr>
                <w:color w:val="000000"/>
                <w:sz w:val="16"/>
                <w:szCs w:val="16"/>
              </w:rPr>
              <w:t>112,4</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w:t>
            </w:r>
            <w:proofErr w:type="gramStart"/>
            <w:r w:rsidRPr="00C17CA9">
              <w:rPr>
                <w:rFonts w:cs="Times New Roman"/>
                <w:color w:val="000000"/>
                <w:sz w:val="20"/>
                <w:szCs w:val="20"/>
                <w:rtl/>
              </w:rPr>
              <w:t>الملابس</w:t>
            </w:r>
            <w:proofErr w:type="gramEnd"/>
          </w:p>
        </w:tc>
      </w:tr>
      <w:tr w:rsidR="00E0095E" w:rsidTr="00C97218">
        <w:trPr>
          <w:trHeight w:val="247"/>
          <w:jc w:val="center"/>
        </w:trPr>
        <w:tc>
          <w:tcPr>
            <w:tcW w:w="2695" w:type="dxa"/>
            <w:vAlign w:val="bottom"/>
          </w:tcPr>
          <w:p w:rsidR="00E0095E" w:rsidRPr="00C22506" w:rsidRDefault="00E0095E"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E0095E" w:rsidRDefault="00E0095E">
            <w:pPr>
              <w:jc w:val="center"/>
              <w:rPr>
                <w:color w:val="000000"/>
                <w:sz w:val="16"/>
                <w:szCs w:val="16"/>
              </w:rPr>
            </w:pPr>
            <w:r>
              <w:rPr>
                <w:color w:val="000000"/>
                <w:sz w:val="16"/>
                <w:szCs w:val="16"/>
              </w:rPr>
              <w:t>107,2</w:t>
            </w:r>
          </w:p>
        </w:tc>
        <w:tc>
          <w:tcPr>
            <w:tcW w:w="851" w:type="dxa"/>
            <w:vAlign w:val="bottom"/>
          </w:tcPr>
          <w:p w:rsidR="00E0095E" w:rsidRDefault="00E0095E">
            <w:pPr>
              <w:jc w:val="center"/>
              <w:rPr>
                <w:color w:val="000000"/>
                <w:sz w:val="16"/>
                <w:szCs w:val="16"/>
              </w:rPr>
            </w:pPr>
            <w:r>
              <w:rPr>
                <w:color w:val="000000"/>
                <w:sz w:val="16"/>
                <w:szCs w:val="16"/>
              </w:rPr>
              <w:t>107,1</w:t>
            </w:r>
          </w:p>
        </w:tc>
        <w:tc>
          <w:tcPr>
            <w:tcW w:w="850" w:type="dxa"/>
            <w:vAlign w:val="bottom"/>
          </w:tcPr>
          <w:p w:rsidR="00E0095E" w:rsidRDefault="00E0095E">
            <w:pPr>
              <w:jc w:val="center"/>
              <w:rPr>
                <w:color w:val="000000"/>
                <w:sz w:val="16"/>
                <w:szCs w:val="16"/>
              </w:rPr>
            </w:pPr>
            <w:r>
              <w:rPr>
                <w:color w:val="000000"/>
                <w:sz w:val="16"/>
                <w:szCs w:val="16"/>
              </w:rPr>
              <w:t>-0,1</w:t>
            </w:r>
          </w:p>
        </w:tc>
        <w:tc>
          <w:tcPr>
            <w:tcW w:w="2125" w:type="dxa"/>
            <w:vAlign w:val="center"/>
          </w:tcPr>
          <w:p w:rsidR="00E0095E" w:rsidRPr="00C17CA9" w:rsidRDefault="00E0095E"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E0095E" w:rsidTr="00C97218">
        <w:trPr>
          <w:trHeight w:val="393"/>
          <w:jc w:val="center"/>
        </w:trPr>
        <w:tc>
          <w:tcPr>
            <w:tcW w:w="2695" w:type="dxa"/>
            <w:vAlign w:val="center"/>
          </w:tcPr>
          <w:p w:rsidR="00E0095E" w:rsidRPr="00C22506" w:rsidRDefault="00E0095E"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E0095E" w:rsidRDefault="00E0095E">
            <w:pPr>
              <w:jc w:val="center"/>
              <w:rPr>
                <w:color w:val="000000"/>
                <w:sz w:val="16"/>
                <w:szCs w:val="16"/>
              </w:rPr>
            </w:pPr>
            <w:r>
              <w:rPr>
                <w:color w:val="000000"/>
                <w:sz w:val="16"/>
                <w:szCs w:val="16"/>
              </w:rPr>
              <w:t>101,2</w:t>
            </w:r>
          </w:p>
        </w:tc>
        <w:tc>
          <w:tcPr>
            <w:tcW w:w="851" w:type="dxa"/>
            <w:vAlign w:val="bottom"/>
          </w:tcPr>
          <w:p w:rsidR="00E0095E" w:rsidRDefault="00E0095E">
            <w:pPr>
              <w:jc w:val="center"/>
              <w:rPr>
                <w:color w:val="000000"/>
                <w:sz w:val="16"/>
                <w:szCs w:val="16"/>
              </w:rPr>
            </w:pPr>
            <w:r>
              <w:rPr>
                <w:color w:val="000000"/>
                <w:sz w:val="16"/>
                <w:szCs w:val="16"/>
              </w:rPr>
              <w:t>101,5</w:t>
            </w:r>
          </w:p>
        </w:tc>
        <w:tc>
          <w:tcPr>
            <w:tcW w:w="850" w:type="dxa"/>
            <w:vAlign w:val="bottom"/>
          </w:tcPr>
          <w:p w:rsidR="00E0095E" w:rsidRDefault="00E0095E">
            <w:pPr>
              <w:jc w:val="center"/>
              <w:rPr>
                <w:color w:val="000000"/>
                <w:sz w:val="16"/>
                <w:szCs w:val="16"/>
              </w:rPr>
            </w:pPr>
            <w:r>
              <w:rPr>
                <w:color w:val="000000"/>
                <w:sz w:val="16"/>
                <w:szCs w:val="16"/>
              </w:rPr>
              <w:t>0,3</w:t>
            </w:r>
          </w:p>
        </w:tc>
        <w:tc>
          <w:tcPr>
            <w:tcW w:w="2125" w:type="dxa"/>
            <w:vAlign w:val="center"/>
          </w:tcPr>
          <w:p w:rsidR="00E0095E" w:rsidRPr="00C17CA9" w:rsidRDefault="00E0095E" w:rsidP="00C97218">
            <w:pPr>
              <w:spacing w:line="240" w:lineRule="exact"/>
              <w:jc w:val="right"/>
              <w:rPr>
                <w:rFonts w:cs="Times New Roman"/>
                <w:color w:val="000000"/>
                <w:sz w:val="20"/>
                <w:szCs w:val="20"/>
                <w:rtl/>
              </w:rPr>
            </w:pPr>
            <w:proofErr w:type="spellStart"/>
            <w:r w:rsidRPr="00C17CA9">
              <w:rPr>
                <w:rFonts w:cs="Times New Roman"/>
                <w:color w:val="000000"/>
                <w:sz w:val="20"/>
                <w:szCs w:val="20"/>
                <w:rtl/>
              </w:rPr>
              <w:t>0314.</w:t>
            </w:r>
            <w:proofErr w:type="gramStart"/>
            <w:r w:rsidRPr="00C17CA9">
              <w:rPr>
                <w:rFonts w:cs="Times New Roman"/>
                <w:color w:val="000000"/>
                <w:sz w:val="20"/>
                <w:szCs w:val="20"/>
                <w:rtl/>
              </w:rPr>
              <w:t>تنظيف</w:t>
            </w:r>
            <w:proofErr w:type="gramEnd"/>
            <w:r w:rsidRPr="00C17CA9">
              <w:rPr>
                <w:rFonts w:cs="Times New Roman"/>
                <w:color w:val="000000"/>
                <w:sz w:val="20"/>
                <w:szCs w:val="20"/>
                <w:rtl/>
              </w:rPr>
              <w:t>،</w:t>
            </w:r>
            <w:proofErr w:type="spellEnd"/>
            <w:r w:rsidRPr="00C17CA9">
              <w:rPr>
                <w:rFonts w:cs="Times New Roman"/>
                <w:color w:val="000000"/>
                <w:sz w:val="20"/>
                <w:szCs w:val="20"/>
                <w:rtl/>
              </w:rPr>
              <w:t xml:space="preserve"> إصلاح وكراء الملابس</w:t>
            </w:r>
          </w:p>
        </w:tc>
      </w:tr>
      <w:tr w:rsidR="00E0095E" w:rsidTr="00C97218">
        <w:trPr>
          <w:trHeight w:val="113"/>
          <w:jc w:val="center"/>
        </w:trPr>
        <w:tc>
          <w:tcPr>
            <w:tcW w:w="2695" w:type="dxa"/>
            <w:vAlign w:val="center"/>
          </w:tcPr>
          <w:p w:rsidR="00E0095E" w:rsidRPr="00630C4B" w:rsidRDefault="00E0095E"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E0095E" w:rsidRDefault="00E0095E">
            <w:pPr>
              <w:jc w:val="center"/>
              <w:rPr>
                <w:color w:val="000000"/>
                <w:sz w:val="16"/>
                <w:szCs w:val="16"/>
              </w:rPr>
            </w:pPr>
            <w:r>
              <w:rPr>
                <w:color w:val="000000"/>
                <w:sz w:val="16"/>
                <w:szCs w:val="16"/>
              </w:rPr>
              <w:t>115,3</w:t>
            </w:r>
          </w:p>
        </w:tc>
        <w:tc>
          <w:tcPr>
            <w:tcW w:w="851" w:type="dxa"/>
            <w:vAlign w:val="bottom"/>
          </w:tcPr>
          <w:p w:rsidR="00E0095E" w:rsidRDefault="00E0095E">
            <w:pPr>
              <w:jc w:val="center"/>
              <w:rPr>
                <w:color w:val="000000"/>
                <w:sz w:val="16"/>
                <w:szCs w:val="16"/>
              </w:rPr>
            </w:pPr>
            <w:r>
              <w:rPr>
                <w:color w:val="000000"/>
                <w:sz w:val="16"/>
                <w:szCs w:val="16"/>
              </w:rPr>
              <w:t>115,7</w:t>
            </w:r>
          </w:p>
        </w:tc>
        <w:tc>
          <w:tcPr>
            <w:tcW w:w="850" w:type="dxa"/>
            <w:vAlign w:val="bottom"/>
          </w:tcPr>
          <w:p w:rsidR="00E0095E" w:rsidRDefault="00E0095E">
            <w:pPr>
              <w:jc w:val="center"/>
              <w:rPr>
                <w:color w:val="000000"/>
                <w:sz w:val="16"/>
                <w:szCs w:val="16"/>
              </w:rPr>
            </w:pPr>
            <w:r>
              <w:rPr>
                <w:color w:val="000000"/>
                <w:sz w:val="16"/>
                <w:szCs w:val="16"/>
              </w:rPr>
              <w:t>0,3</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proofErr w:type="gramStart"/>
            <w:r w:rsidRPr="00C17CA9">
              <w:rPr>
                <w:rFonts w:cs="Times New Roman"/>
                <w:color w:val="000000"/>
                <w:sz w:val="20"/>
                <w:szCs w:val="20"/>
                <w:rtl/>
              </w:rPr>
              <w:t>الأحذية</w:t>
            </w:r>
            <w:proofErr w:type="gramEnd"/>
          </w:p>
        </w:tc>
      </w:tr>
      <w:tr w:rsidR="00E0095E" w:rsidTr="00C97218">
        <w:trPr>
          <w:trHeight w:val="113"/>
          <w:jc w:val="center"/>
        </w:trPr>
        <w:tc>
          <w:tcPr>
            <w:tcW w:w="2695" w:type="dxa"/>
            <w:vAlign w:val="center"/>
          </w:tcPr>
          <w:p w:rsidR="00E0095E" w:rsidRDefault="00E0095E"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E0095E" w:rsidRDefault="00E0095E">
            <w:pPr>
              <w:jc w:val="center"/>
              <w:rPr>
                <w:color w:val="000000"/>
                <w:sz w:val="16"/>
                <w:szCs w:val="16"/>
              </w:rPr>
            </w:pPr>
            <w:r>
              <w:rPr>
                <w:color w:val="000000"/>
                <w:sz w:val="16"/>
                <w:szCs w:val="16"/>
              </w:rPr>
              <w:t>115,4</w:t>
            </w:r>
          </w:p>
        </w:tc>
        <w:tc>
          <w:tcPr>
            <w:tcW w:w="851" w:type="dxa"/>
            <w:vAlign w:val="bottom"/>
          </w:tcPr>
          <w:p w:rsidR="00E0095E" w:rsidRDefault="00E0095E">
            <w:pPr>
              <w:jc w:val="center"/>
              <w:rPr>
                <w:color w:val="000000"/>
                <w:sz w:val="16"/>
                <w:szCs w:val="16"/>
              </w:rPr>
            </w:pPr>
            <w:r>
              <w:rPr>
                <w:color w:val="000000"/>
                <w:sz w:val="16"/>
                <w:szCs w:val="16"/>
              </w:rPr>
              <w:t>115,7</w:t>
            </w:r>
          </w:p>
        </w:tc>
        <w:tc>
          <w:tcPr>
            <w:tcW w:w="850" w:type="dxa"/>
            <w:vAlign w:val="bottom"/>
          </w:tcPr>
          <w:p w:rsidR="00E0095E" w:rsidRDefault="00E0095E">
            <w:pPr>
              <w:jc w:val="center"/>
              <w:rPr>
                <w:color w:val="000000"/>
                <w:sz w:val="16"/>
                <w:szCs w:val="16"/>
              </w:rPr>
            </w:pPr>
            <w:r>
              <w:rPr>
                <w:color w:val="000000"/>
                <w:sz w:val="16"/>
                <w:szCs w:val="16"/>
              </w:rPr>
              <w:t>0,3</w:t>
            </w:r>
          </w:p>
        </w:tc>
        <w:tc>
          <w:tcPr>
            <w:tcW w:w="2125" w:type="dxa"/>
            <w:vAlign w:val="center"/>
          </w:tcPr>
          <w:p w:rsidR="00E0095E" w:rsidRPr="00C17CA9" w:rsidRDefault="00E0095E"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w:t>
            </w:r>
            <w:proofErr w:type="gramStart"/>
            <w:r w:rsidRPr="00C17CA9">
              <w:rPr>
                <w:rFonts w:cs="Times New Roman"/>
                <w:color w:val="000000"/>
                <w:sz w:val="20"/>
                <w:szCs w:val="20"/>
                <w:rtl/>
              </w:rPr>
              <w:t>أحذية</w:t>
            </w:r>
            <w:proofErr w:type="gramEnd"/>
            <w:r w:rsidRPr="00C17CA9">
              <w:rPr>
                <w:rFonts w:cs="Times New Roman"/>
                <w:color w:val="000000"/>
                <w:sz w:val="20"/>
                <w:szCs w:val="20"/>
                <w:rtl/>
              </w:rPr>
              <w:t xml:space="preserve"> مختلفة</w:t>
            </w:r>
          </w:p>
        </w:tc>
      </w:tr>
      <w:tr w:rsidR="00E0095E" w:rsidTr="00C97218">
        <w:trPr>
          <w:trHeight w:val="113"/>
          <w:jc w:val="center"/>
        </w:trPr>
        <w:tc>
          <w:tcPr>
            <w:tcW w:w="2695" w:type="dxa"/>
            <w:vAlign w:val="center"/>
          </w:tcPr>
          <w:p w:rsidR="00E0095E" w:rsidRDefault="00E0095E"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E0095E" w:rsidRDefault="00E0095E">
            <w:pPr>
              <w:jc w:val="center"/>
              <w:rPr>
                <w:color w:val="000000"/>
                <w:sz w:val="16"/>
                <w:szCs w:val="16"/>
              </w:rPr>
            </w:pPr>
            <w:r>
              <w:rPr>
                <w:color w:val="000000"/>
                <w:sz w:val="16"/>
                <w:szCs w:val="16"/>
              </w:rPr>
              <w:t>106,5</w:t>
            </w:r>
          </w:p>
        </w:tc>
        <w:tc>
          <w:tcPr>
            <w:tcW w:w="851" w:type="dxa"/>
            <w:vAlign w:val="bottom"/>
          </w:tcPr>
          <w:p w:rsidR="00E0095E" w:rsidRDefault="00E0095E">
            <w:pPr>
              <w:jc w:val="center"/>
              <w:rPr>
                <w:color w:val="000000"/>
                <w:sz w:val="16"/>
                <w:szCs w:val="16"/>
              </w:rPr>
            </w:pPr>
            <w:r>
              <w:rPr>
                <w:color w:val="000000"/>
                <w:sz w:val="16"/>
                <w:szCs w:val="16"/>
              </w:rPr>
              <w:t>106,5</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vAlign w:val="center"/>
          </w:tcPr>
          <w:p w:rsidR="00E0095E" w:rsidRPr="00C17CA9" w:rsidRDefault="00E0095E"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w:t>
            </w:r>
            <w:proofErr w:type="gramStart"/>
            <w:r w:rsidRPr="00C17CA9">
              <w:rPr>
                <w:rFonts w:cs="Times New Roman"/>
                <w:color w:val="000000"/>
                <w:sz w:val="20"/>
                <w:szCs w:val="20"/>
                <w:rtl/>
              </w:rPr>
              <w:t>إصلاح</w:t>
            </w:r>
            <w:proofErr w:type="gramEnd"/>
            <w:r w:rsidRPr="00C17CA9">
              <w:rPr>
                <w:rFonts w:cs="Times New Roman"/>
                <w:color w:val="000000"/>
                <w:sz w:val="20"/>
                <w:szCs w:val="20"/>
                <w:rtl/>
              </w:rPr>
              <w:t xml:space="preserve">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25117D"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25117D" w:rsidRPr="00073364" w:rsidRDefault="0025117D"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25117D" w:rsidRPr="00073364" w:rsidRDefault="0025117D"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25117D" w:rsidRPr="005454F5" w:rsidRDefault="0025117D" w:rsidP="00CD077E">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25117D" w:rsidRPr="005454F5" w:rsidRDefault="0025117D" w:rsidP="00CD077E">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25117D" w:rsidRPr="005454F5" w:rsidRDefault="0025117D" w:rsidP="00CD077E">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ينا ير</w:t>
            </w:r>
          </w:p>
        </w:tc>
        <w:tc>
          <w:tcPr>
            <w:tcW w:w="851" w:type="dxa"/>
            <w:tcBorders>
              <w:top w:val="single" w:sz="12" w:space="0" w:color="auto"/>
              <w:bottom w:val="single" w:sz="6" w:space="0" w:color="auto"/>
            </w:tcBorders>
            <w:shd w:val="clear" w:color="auto" w:fill="632423"/>
            <w:vAlign w:val="center"/>
          </w:tcPr>
          <w:p w:rsidR="0025117D" w:rsidRPr="005454F5" w:rsidRDefault="0025117D" w:rsidP="00CD077E">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25117D" w:rsidRPr="00111962" w:rsidRDefault="0025117D" w:rsidP="00CD077E">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3</w:t>
            </w:r>
          </w:p>
          <w:p w:rsidR="0025117D" w:rsidRPr="005454F5" w:rsidRDefault="0025117D" w:rsidP="00CD077E">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0" w:type="dxa"/>
            <w:tcBorders>
              <w:top w:val="single" w:sz="12" w:space="0" w:color="auto"/>
              <w:bottom w:val="single" w:sz="6" w:space="0" w:color="auto"/>
            </w:tcBorders>
            <w:shd w:val="clear" w:color="auto" w:fill="632423"/>
            <w:vAlign w:val="center"/>
          </w:tcPr>
          <w:p w:rsidR="0025117D" w:rsidRDefault="0025117D" w:rsidP="00C97218">
            <w:pPr>
              <w:jc w:val="center"/>
              <w:rPr>
                <w:b/>
                <w:bCs/>
                <w:color w:val="FFFFFF"/>
                <w:sz w:val="16"/>
                <w:szCs w:val="16"/>
                <w:rtl/>
              </w:rPr>
            </w:pPr>
            <w:r>
              <w:rPr>
                <w:b/>
                <w:bCs/>
                <w:color w:val="FFFFFF"/>
                <w:sz w:val="16"/>
                <w:szCs w:val="16"/>
              </w:rPr>
              <w:t>Variation (%)</w:t>
            </w:r>
          </w:p>
          <w:p w:rsidR="0025117D" w:rsidRDefault="0025117D" w:rsidP="00C97218">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92" w:type="dxa"/>
            <w:tcBorders>
              <w:top w:val="single" w:sz="12" w:space="0" w:color="auto"/>
              <w:bottom w:val="single" w:sz="6" w:space="0" w:color="auto"/>
            </w:tcBorders>
            <w:shd w:val="clear" w:color="auto" w:fill="632423"/>
            <w:vAlign w:val="center"/>
          </w:tcPr>
          <w:p w:rsidR="0025117D" w:rsidRPr="009D373D" w:rsidRDefault="0025117D" w:rsidP="00C97218">
            <w:pPr>
              <w:spacing w:line="200"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E0095E" w:rsidTr="00C97218">
        <w:trPr>
          <w:trHeight w:val="576"/>
          <w:jc w:val="center"/>
        </w:trPr>
        <w:tc>
          <w:tcPr>
            <w:tcW w:w="2761" w:type="dxa"/>
            <w:tcBorders>
              <w:top w:val="single" w:sz="6" w:space="0" w:color="auto"/>
            </w:tcBorders>
            <w:shd w:val="clear" w:color="auto" w:fill="FFD8C5"/>
            <w:vAlign w:val="center"/>
          </w:tcPr>
          <w:p w:rsidR="00E0095E" w:rsidRDefault="00E0095E"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E0095E" w:rsidRDefault="00E0095E">
            <w:pPr>
              <w:jc w:val="center"/>
              <w:rPr>
                <w:b/>
                <w:bCs/>
                <w:color w:val="000000"/>
                <w:sz w:val="16"/>
                <w:szCs w:val="16"/>
              </w:rPr>
            </w:pPr>
            <w:r>
              <w:rPr>
                <w:b/>
                <w:bCs/>
                <w:color w:val="000000"/>
                <w:sz w:val="16"/>
                <w:szCs w:val="16"/>
              </w:rPr>
              <w:t>104,2</w:t>
            </w:r>
          </w:p>
        </w:tc>
        <w:tc>
          <w:tcPr>
            <w:tcW w:w="851" w:type="dxa"/>
            <w:tcBorders>
              <w:top w:val="single" w:sz="6" w:space="0" w:color="auto"/>
            </w:tcBorders>
            <w:shd w:val="clear" w:color="auto" w:fill="FFD8C5"/>
            <w:vAlign w:val="bottom"/>
          </w:tcPr>
          <w:p w:rsidR="00E0095E" w:rsidRDefault="00E0095E">
            <w:pPr>
              <w:jc w:val="center"/>
              <w:rPr>
                <w:b/>
                <w:bCs/>
                <w:color w:val="000000"/>
                <w:sz w:val="16"/>
                <w:szCs w:val="16"/>
              </w:rPr>
            </w:pPr>
            <w:r>
              <w:rPr>
                <w:b/>
                <w:bCs/>
                <w:color w:val="000000"/>
                <w:sz w:val="16"/>
                <w:szCs w:val="16"/>
              </w:rPr>
              <w:t>104,3</w:t>
            </w:r>
          </w:p>
        </w:tc>
        <w:tc>
          <w:tcPr>
            <w:tcW w:w="850" w:type="dxa"/>
            <w:tcBorders>
              <w:top w:val="single" w:sz="6" w:space="0" w:color="auto"/>
            </w:tcBorders>
            <w:shd w:val="clear" w:color="auto" w:fill="FFD8C5"/>
            <w:vAlign w:val="bottom"/>
          </w:tcPr>
          <w:p w:rsidR="00E0095E" w:rsidRDefault="00E0095E">
            <w:pPr>
              <w:jc w:val="center"/>
              <w:rPr>
                <w:b/>
                <w:bCs/>
                <w:color w:val="000000"/>
                <w:sz w:val="16"/>
                <w:szCs w:val="16"/>
              </w:rPr>
            </w:pPr>
            <w:r>
              <w:rPr>
                <w:b/>
                <w:bCs/>
                <w:color w:val="000000"/>
                <w:sz w:val="16"/>
                <w:szCs w:val="16"/>
              </w:rPr>
              <w:t>0,1</w:t>
            </w:r>
          </w:p>
        </w:tc>
        <w:tc>
          <w:tcPr>
            <w:tcW w:w="2192" w:type="dxa"/>
            <w:tcBorders>
              <w:top w:val="single" w:sz="6" w:space="0" w:color="auto"/>
            </w:tcBorders>
            <w:shd w:val="clear" w:color="auto" w:fill="FFD8C5"/>
            <w:vAlign w:val="center"/>
          </w:tcPr>
          <w:p w:rsidR="00E0095E" w:rsidRPr="009B1BB5" w:rsidRDefault="00E0095E"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w:t>
            </w:r>
            <w:proofErr w:type="gramStart"/>
            <w:r w:rsidRPr="009B1BB5">
              <w:rPr>
                <w:rFonts w:cs="Times New Roman"/>
                <w:b/>
                <w:bCs/>
                <w:color w:val="000000"/>
                <w:sz w:val="20"/>
                <w:szCs w:val="20"/>
                <w:rtl/>
              </w:rPr>
              <w:t>السكن</w:t>
            </w:r>
            <w:proofErr w:type="gramEnd"/>
            <w:r w:rsidRPr="009B1BB5">
              <w:rPr>
                <w:rFonts w:cs="Times New Roman"/>
                <w:b/>
                <w:bCs/>
                <w:color w:val="000000"/>
                <w:sz w:val="20"/>
                <w:szCs w:val="20"/>
                <w:rtl/>
              </w:rPr>
              <w:t xml:space="preserve"> والماء والكهرباء والغاز ومحروقات أخرى</w:t>
            </w:r>
          </w:p>
        </w:tc>
      </w:tr>
      <w:tr w:rsidR="00E0095E" w:rsidTr="00C97218">
        <w:trPr>
          <w:trHeight w:val="215"/>
          <w:jc w:val="center"/>
        </w:trPr>
        <w:tc>
          <w:tcPr>
            <w:tcW w:w="2761" w:type="dxa"/>
            <w:vAlign w:val="center"/>
          </w:tcPr>
          <w:p w:rsidR="00E0095E" w:rsidRDefault="00E0095E"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E0095E" w:rsidRDefault="00E0095E">
            <w:pPr>
              <w:jc w:val="center"/>
              <w:rPr>
                <w:color w:val="000000"/>
                <w:sz w:val="16"/>
                <w:szCs w:val="16"/>
              </w:rPr>
            </w:pPr>
            <w:r>
              <w:rPr>
                <w:color w:val="000000"/>
                <w:sz w:val="16"/>
                <w:szCs w:val="16"/>
              </w:rPr>
              <w:t>106,3</w:t>
            </w:r>
          </w:p>
        </w:tc>
        <w:tc>
          <w:tcPr>
            <w:tcW w:w="851" w:type="dxa"/>
            <w:vAlign w:val="bottom"/>
          </w:tcPr>
          <w:p w:rsidR="00E0095E" w:rsidRDefault="00E0095E">
            <w:pPr>
              <w:jc w:val="center"/>
              <w:rPr>
                <w:color w:val="000000"/>
                <w:sz w:val="16"/>
                <w:szCs w:val="16"/>
              </w:rPr>
            </w:pPr>
            <w:r>
              <w:rPr>
                <w:color w:val="000000"/>
                <w:sz w:val="16"/>
                <w:szCs w:val="16"/>
              </w:rPr>
              <w:t>106,4</w:t>
            </w:r>
          </w:p>
        </w:tc>
        <w:tc>
          <w:tcPr>
            <w:tcW w:w="850" w:type="dxa"/>
            <w:vAlign w:val="bottom"/>
          </w:tcPr>
          <w:p w:rsidR="00E0095E" w:rsidRDefault="00E0095E">
            <w:pPr>
              <w:jc w:val="center"/>
              <w:rPr>
                <w:color w:val="000000"/>
                <w:sz w:val="16"/>
                <w:szCs w:val="16"/>
              </w:rPr>
            </w:pPr>
            <w:r>
              <w:rPr>
                <w:color w:val="000000"/>
                <w:sz w:val="16"/>
                <w:szCs w:val="16"/>
              </w:rPr>
              <w:t>0,1</w:t>
            </w:r>
          </w:p>
        </w:tc>
        <w:tc>
          <w:tcPr>
            <w:tcW w:w="2192" w:type="dxa"/>
            <w:vAlign w:val="center"/>
          </w:tcPr>
          <w:p w:rsidR="00E0095E" w:rsidRPr="009B1BB5" w:rsidRDefault="00E0095E"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 xml:space="preserve">041. </w:t>
            </w:r>
            <w:proofErr w:type="spellStart"/>
            <w:r w:rsidRPr="009B1BB5">
              <w:rPr>
                <w:rFonts w:cs="Times New Roman"/>
                <w:color w:val="000000"/>
                <w:sz w:val="20"/>
                <w:szCs w:val="20"/>
                <w:rtl/>
              </w:rPr>
              <w:t>الكراء</w:t>
            </w:r>
            <w:proofErr w:type="spellEnd"/>
            <w:r w:rsidRPr="009B1BB5">
              <w:rPr>
                <w:rFonts w:cs="Times New Roman"/>
                <w:color w:val="000000"/>
                <w:sz w:val="20"/>
                <w:szCs w:val="20"/>
                <w:rtl/>
              </w:rPr>
              <w:t xml:space="preserve"> الفعلي</w:t>
            </w:r>
          </w:p>
        </w:tc>
      </w:tr>
      <w:tr w:rsidR="00E0095E" w:rsidTr="00C97218">
        <w:trPr>
          <w:jc w:val="center"/>
        </w:trPr>
        <w:tc>
          <w:tcPr>
            <w:tcW w:w="2761" w:type="dxa"/>
            <w:vAlign w:val="center"/>
          </w:tcPr>
          <w:p w:rsidR="00E0095E" w:rsidRDefault="00E0095E"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E0095E" w:rsidRDefault="00E0095E">
            <w:pPr>
              <w:jc w:val="center"/>
              <w:rPr>
                <w:color w:val="000000"/>
                <w:sz w:val="16"/>
                <w:szCs w:val="16"/>
              </w:rPr>
            </w:pPr>
            <w:r>
              <w:rPr>
                <w:color w:val="000000"/>
                <w:sz w:val="16"/>
                <w:szCs w:val="16"/>
              </w:rPr>
              <w:t>106,3</w:t>
            </w:r>
          </w:p>
        </w:tc>
        <w:tc>
          <w:tcPr>
            <w:tcW w:w="851" w:type="dxa"/>
            <w:vAlign w:val="bottom"/>
          </w:tcPr>
          <w:p w:rsidR="00E0095E" w:rsidRDefault="00E0095E">
            <w:pPr>
              <w:jc w:val="center"/>
              <w:rPr>
                <w:color w:val="000000"/>
                <w:sz w:val="16"/>
                <w:szCs w:val="16"/>
              </w:rPr>
            </w:pPr>
            <w:r>
              <w:rPr>
                <w:color w:val="000000"/>
                <w:sz w:val="16"/>
                <w:szCs w:val="16"/>
              </w:rPr>
              <w:t>106,4</w:t>
            </w:r>
          </w:p>
        </w:tc>
        <w:tc>
          <w:tcPr>
            <w:tcW w:w="850" w:type="dxa"/>
            <w:vAlign w:val="bottom"/>
          </w:tcPr>
          <w:p w:rsidR="00E0095E" w:rsidRDefault="00E0095E">
            <w:pPr>
              <w:jc w:val="center"/>
              <w:rPr>
                <w:color w:val="000000"/>
                <w:sz w:val="16"/>
                <w:szCs w:val="16"/>
              </w:rPr>
            </w:pPr>
            <w:r>
              <w:rPr>
                <w:color w:val="000000"/>
                <w:sz w:val="16"/>
                <w:szCs w:val="16"/>
              </w:rPr>
              <w:t>0,1</w:t>
            </w:r>
          </w:p>
        </w:tc>
        <w:tc>
          <w:tcPr>
            <w:tcW w:w="2192" w:type="dxa"/>
            <w:vAlign w:val="center"/>
          </w:tcPr>
          <w:p w:rsidR="00E0095E" w:rsidRPr="009B1BB5" w:rsidRDefault="00E0095E" w:rsidP="00C97218">
            <w:pPr>
              <w:spacing w:line="180" w:lineRule="exact"/>
              <w:jc w:val="right"/>
              <w:rPr>
                <w:rFonts w:cs="Times New Roman"/>
                <w:color w:val="000000"/>
                <w:sz w:val="20"/>
                <w:szCs w:val="20"/>
                <w:rtl/>
              </w:rPr>
            </w:pPr>
            <w:r w:rsidRPr="009B1BB5">
              <w:rPr>
                <w:rFonts w:cs="Times New Roman"/>
                <w:color w:val="000000"/>
                <w:sz w:val="20"/>
                <w:szCs w:val="20"/>
                <w:rtl/>
              </w:rPr>
              <w:t>0411.</w:t>
            </w:r>
            <w:proofErr w:type="spellStart"/>
            <w:r w:rsidRPr="009B1BB5">
              <w:rPr>
                <w:rFonts w:cs="Times New Roman"/>
                <w:color w:val="000000"/>
                <w:sz w:val="20"/>
                <w:szCs w:val="20"/>
                <w:rtl/>
              </w:rPr>
              <w:t>الكراء</w:t>
            </w:r>
            <w:proofErr w:type="spellEnd"/>
            <w:r w:rsidRPr="009B1BB5">
              <w:rPr>
                <w:rFonts w:cs="Times New Roman"/>
                <w:color w:val="000000"/>
                <w:sz w:val="20"/>
                <w:szCs w:val="20"/>
                <w:rtl/>
              </w:rPr>
              <w:t xml:space="preserve"> الفعلي</w:t>
            </w:r>
          </w:p>
        </w:tc>
      </w:tr>
      <w:tr w:rsidR="00E0095E" w:rsidTr="00C97218">
        <w:trPr>
          <w:jc w:val="center"/>
        </w:trPr>
        <w:tc>
          <w:tcPr>
            <w:tcW w:w="2761" w:type="dxa"/>
            <w:vAlign w:val="center"/>
          </w:tcPr>
          <w:p w:rsidR="00E0095E" w:rsidRDefault="00E0095E"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E0095E" w:rsidRDefault="00E0095E">
            <w:pPr>
              <w:jc w:val="center"/>
              <w:rPr>
                <w:color w:val="000000"/>
                <w:sz w:val="16"/>
                <w:szCs w:val="16"/>
              </w:rPr>
            </w:pPr>
            <w:r>
              <w:rPr>
                <w:color w:val="000000"/>
                <w:sz w:val="16"/>
                <w:szCs w:val="16"/>
              </w:rPr>
              <w:t>117,4</w:t>
            </w:r>
          </w:p>
        </w:tc>
        <w:tc>
          <w:tcPr>
            <w:tcW w:w="851" w:type="dxa"/>
            <w:vAlign w:val="bottom"/>
          </w:tcPr>
          <w:p w:rsidR="00E0095E" w:rsidRDefault="00E0095E">
            <w:pPr>
              <w:jc w:val="center"/>
              <w:rPr>
                <w:color w:val="000000"/>
                <w:sz w:val="16"/>
                <w:szCs w:val="16"/>
              </w:rPr>
            </w:pPr>
            <w:r>
              <w:rPr>
                <w:color w:val="000000"/>
                <w:sz w:val="16"/>
                <w:szCs w:val="16"/>
              </w:rPr>
              <w:t>117,5</w:t>
            </w:r>
          </w:p>
        </w:tc>
        <w:tc>
          <w:tcPr>
            <w:tcW w:w="850" w:type="dxa"/>
            <w:vAlign w:val="bottom"/>
          </w:tcPr>
          <w:p w:rsidR="00E0095E" w:rsidRDefault="00E0095E">
            <w:pPr>
              <w:jc w:val="center"/>
              <w:rPr>
                <w:color w:val="000000"/>
                <w:sz w:val="16"/>
                <w:szCs w:val="16"/>
              </w:rPr>
            </w:pPr>
            <w:r>
              <w:rPr>
                <w:color w:val="000000"/>
                <w:sz w:val="16"/>
                <w:szCs w:val="16"/>
              </w:rPr>
              <w:t>0,1</w:t>
            </w:r>
          </w:p>
        </w:tc>
        <w:tc>
          <w:tcPr>
            <w:tcW w:w="2192" w:type="dxa"/>
            <w:vAlign w:val="center"/>
          </w:tcPr>
          <w:p w:rsidR="00E0095E" w:rsidRPr="009B1BB5" w:rsidRDefault="00E0095E" w:rsidP="00C97218">
            <w:pPr>
              <w:spacing w:line="180" w:lineRule="exact"/>
              <w:jc w:val="right"/>
              <w:rPr>
                <w:rFonts w:cs="Times New Roman"/>
                <w:color w:val="000000"/>
                <w:sz w:val="20"/>
                <w:szCs w:val="20"/>
                <w:rtl/>
              </w:rPr>
            </w:pPr>
            <w:r w:rsidRPr="009B1BB5">
              <w:rPr>
                <w:rFonts w:cs="Times New Roman"/>
                <w:color w:val="000000"/>
                <w:sz w:val="20"/>
                <w:szCs w:val="20"/>
                <w:rtl/>
              </w:rPr>
              <w:t>043.</w:t>
            </w:r>
            <w:proofErr w:type="gramStart"/>
            <w:r w:rsidRPr="009B1BB5">
              <w:rPr>
                <w:rFonts w:cs="Times New Roman"/>
                <w:color w:val="000000"/>
                <w:sz w:val="20"/>
                <w:szCs w:val="20"/>
                <w:rtl/>
              </w:rPr>
              <w:t>صيانة</w:t>
            </w:r>
            <w:proofErr w:type="gramEnd"/>
            <w:r w:rsidRPr="009B1BB5">
              <w:rPr>
                <w:rFonts w:cs="Times New Roman"/>
                <w:color w:val="000000"/>
                <w:sz w:val="20"/>
                <w:szCs w:val="20"/>
                <w:rtl/>
              </w:rPr>
              <w:t xml:space="preserve"> وإصلاح المساكن</w:t>
            </w:r>
          </w:p>
        </w:tc>
      </w:tr>
      <w:tr w:rsidR="00E0095E" w:rsidTr="00C97218">
        <w:trPr>
          <w:jc w:val="center"/>
        </w:trPr>
        <w:tc>
          <w:tcPr>
            <w:tcW w:w="2761" w:type="dxa"/>
            <w:vAlign w:val="center"/>
          </w:tcPr>
          <w:p w:rsidR="00E0095E" w:rsidRDefault="00E0095E"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E0095E" w:rsidRDefault="00E0095E">
            <w:pPr>
              <w:jc w:val="center"/>
              <w:rPr>
                <w:color w:val="000000"/>
                <w:sz w:val="16"/>
                <w:szCs w:val="16"/>
              </w:rPr>
            </w:pPr>
            <w:r>
              <w:rPr>
                <w:color w:val="000000"/>
                <w:sz w:val="16"/>
                <w:szCs w:val="16"/>
              </w:rPr>
              <w:t>119,9</w:t>
            </w:r>
          </w:p>
        </w:tc>
        <w:tc>
          <w:tcPr>
            <w:tcW w:w="851" w:type="dxa"/>
            <w:vAlign w:val="bottom"/>
          </w:tcPr>
          <w:p w:rsidR="00E0095E" w:rsidRDefault="00E0095E">
            <w:pPr>
              <w:jc w:val="center"/>
              <w:rPr>
                <w:color w:val="000000"/>
                <w:sz w:val="16"/>
                <w:szCs w:val="16"/>
              </w:rPr>
            </w:pPr>
            <w:r>
              <w:rPr>
                <w:color w:val="000000"/>
                <w:sz w:val="16"/>
                <w:szCs w:val="16"/>
              </w:rPr>
              <w:t>119,7</w:t>
            </w:r>
          </w:p>
        </w:tc>
        <w:tc>
          <w:tcPr>
            <w:tcW w:w="850" w:type="dxa"/>
            <w:vAlign w:val="bottom"/>
          </w:tcPr>
          <w:p w:rsidR="00E0095E" w:rsidRDefault="00E0095E">
            <w:pPr>
              <w:jc w:val="center"/>
              <w:rPr>
                <w:color w:val="000000"/>
                <w:sz w:val="16"/>
                <w:szCs w:val="16"/>
              </w:rPr>
            </w:pPr>
            <w:r>
              <w:rPr>
                <w:color w:val="000000"/>
                <w:sz w:val="16"/>
                <w:szCs w:val="16"/>
              </w:rPr>
              <w:t>-0,2</w:t>
            </w:r>
          </w:p>
        </w:tc>
        <w:tc>
          <w:tcPr>
            <w:tcW w:w="2192" w:type="dxa"/>
            <w:vAlign w:val="center"/>
          </w:tcPr>
          <w:p w:rsidR="00E0095E" w:rsidRPr="009B1BB5" w:rsidRDefault="00E0095E"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E0095E" w:rsidTr="00C97218">
        <w:trPr>
          <w:jc w:val="center"/>
        </w:trPr>
        <w:tc>
          <w:tcPr>
            <w:tcW w:w="2761" w:type="dxa"/>
            <w:vAlign w:val="center"/>
          </w:tcPr>
          <w:p w:rsidR="00E0095E" w:rsidRDefault="00E0095E"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E0095E" w:rsidRDefault="00E0095E">
            <w:pPr>
              <w:jc w:val="center"/>
              <w:rPr>
                <w:color w:val="000000"/>
                <w:sz w:val="16"/>
                <w:szCs w:val="16"/>
              </w:rPr>
            </w:pPr>
            <w:r>
              <w:rPr>
                <w:color w:val="000000"/>
                <w:sz w:val="16"/>
                <w:szCs w:val="16"/>
              </w:rPr>
              <w:t>116,7</w:t>
            </w:r>
          </w:p>
        </w:tc>
        <w:tc>
          <w:tcPr>
            <w:tcW w:w="851" w:type="dxa"/>
            <w:vAlign w:val="bottom"/>
          </w:tcPr>
          <w:p w:rsidR="00E0095E" w:rsidRDefault="00E0095E">
            <w:pPr>
              <w:jc w:val="center"/>
              <w:rPr>
                <w:color w:val="000000"/>
                <w:sz w:val="16"/>
                <w:szCs w:val="16"/>
              </w:rPr>
            </w:pPr>
            <w:r>
              <w:rPr>
                <w:color w:val="000000"/>
                <w:sz w:val="16"/>
                <w:szCs w:val="16"/>
              </w:rPr>
              <w:t>116,9</w:t>
            </w:r>
          </w:p>
        </w:tc>
        <w:tc>
          <w:tcPr>
            <w:tcW w:w="850" w:type="dxa"/>
            <w:vAlign w:val="bottom"/>
          </w:tcPr>
          <w:p w:rsidR="00E0095E" w:rsidRDefault="00E0095E">
            <w:pPr>
              <w:jc w:val="center"/>
              <w:rPr>
                <w:color w:val="000000"/>
                <w:sz w:val="16"/>
                <w:szCs w:val="16"/>
              </w:rPr>
            </w:pPr>
            <w:r>
              <w:rPr>
                <w:color w:val="000000"/>
                <w:sz w:val="16"/>
                <w:szCs w:val="16"/>
              </w:rPr>
              <w:t>0,2</w:t>
            </w:r>
          </w:p>
        </w:tc>
        <w:tc>
          <w:tcPr>
            <w:tcW w:w="2192" w:type="dxa"/>
            <w:vAlign w:val="center"/>
          </w:tcPr>
          <w:p w:rsidR="00E0095E" w:rsidRPr="009B1BB5" w:rsidRDefault="00E0095E"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E0095E" w:rsidTr="00C97218">
        <w:trPr>
          <w:trHeight w:val="486"/>
          <w:jc w:val="center"/>
        </w:trPr>
        <w:tc>
          <w:tcPr>
            <w:tcW w:w="2761" w:type="dxa"/>
            <w:vAlign w:val="center"/>
          </w:tcPr>
          <w:p w:rsidR="00E0095E" w:rsidRDefault="00E0095E"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E0095E" w:rsidRDefault="00E0095E">
            <w:pPr>
              <w:jc w:val="center"/>
              <w:rPr>
                <w:color w:val="000000"/>
                <w:sz w:val="16"/>
                <w:szCs w:val="16"/>
              </w:rPr>
            </w:pPr>
            <w:r>
              <w:rPr>
                <w:color w:val="000000"/>
                <w:sz w:val="16"/>
                <w:szCs w:val="16"/>
              </w:rPr>
              <w:t>99,9</w:t>
            </w:r>
          </w:p>
        </w:tc>
        <w:tc>
          <w:tcPr>
            <w:tcW w:w="851" w:type="dxa"/>
            <w:vAlign w:val="bottom"/>
          </w:tcPr>
          <w:p w:rsidR="00E0095E" w:rsidRDefault="00E0095E">
            <w:pPr>
              <w:jc w:val="center"/>
              <w:rPr>
                <w:color w:val="000000"/>
                <w:sz w:val="16"/>
                <w:szCs w:val="16"/>
              </w:rPr>
            </w:pPr>
            <w:r>
              <w:rPr>
                <w:color w:val="000000"/>
                <w:sz w:val="16"/>
                <w:szCs w:val="16"/>
              </w:rPr>
              <w:t>99,9</w:t>
            </w:r>
          </w:p>
        </w:tc>
        <w:tc>
          <w:tcPr>
            <w:tcW w:w="850" w:type="dxa"/>
            <w:vAlign w:val="bottom"/>
          </w:tcPr>
          <w:p w:rsidR="00E0095E" w:rsidRDefault="00CC2A7E">
            <w:pPr>
              <w:jc w:val="center"/>
              <w:rPr>
                <w:color w:val="000000"/>
                <w:sz w:val="16"/>
                <w:szCs w:val="16"/>
              </w:rPr>
            </w:pPr>
            <w:r>
              <w:rPr>
                <w:color w:val="000000"/>
                <w:sz w:val="16"/>
                <w:szCs w:val="16"/>
              </w:rPr>
              <w:t>-</w:t>
            </w:r>
          </w:p>
        </w:tc>
        <w:tc>
          <w:tcPr>
            <w:tcW w:w="2192" w:type="dxa"/>
            <w:vAlign w:val="center"/>
          </w:tcPr>
          <w:p w:rsidR="00E0095E" w:rsidRPr="009B1BB5" w:rsidRDefault="00E0095E"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E0095E" w:rsidTr="00C97218">
        <w:trPr>
          <w:jc w:val="center"/>
        </w:trPr>
        <w:tc>
          <w:tcPr>
            <w:tcW w:w="2761" w:type="dxa"/>
            <w:vAlign w:val="center"/>
          </w:tcPr>
          <w:p w:rsidR="00E0095E" w:rsidRDefault="00E0095E"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E0095E" w:rsidRDefault="00E0095E">
            <w:pPr>
              <w:jc w:val="center"/>
              <w:rPr>
                <w:color w:val="000000"/>
                <w:sz w:val="16"/>
                <w:szCs w:val="16"/>
              </w:rPr>
            </w:pPr>
            <w:r>
              <w:rPr>
                <w:color w:val="000000"/>
                <w:sz w:val="16"/>
                <w:szCs w:val="16"/>
              </w:rPr>
              <w:t>100,1</w:t>
            </w:r>
          </w:p>
        </w:tc>
        <w:tc>
          <w:tcPr>
            <w:tcW w:w="851" w:type="dxa"/>
            <w:vAlign w:val="bottom"/>
          </w:tcPr>
          <w:p w:rsidR="00E0095E" w:rsidRDefault="00E0095E">
            <w:pPr>
              <w:jc w:val="center"/>
              <w:rPr>
                <w:color w:val="000000"/>
                <w:sz w:val="16"/>
                <w:szCs w:val="16"/>
              </w:rPr>
            </w:pPr>
            <w:r>
              <w:rPr>
                <w:color w:val="000000"/>
                <w:sz w:val="16"/>
                <w:szCs w:val="16"/>
              </w:rPr>
              <w:t>100,1</w:t>
            </w:r>
          </w:p>
        </w:tc>
        <w:tc>
          <w:tcPr>
            <w:tcW w:w="850" w:type="dxa"/>
            <w:vAlign w:val="bottom"/>
          </w:tcPr>
          <w:p w:rsidR="00E0095E" w:rsidRDefault="00CC2A7E">
            <w:pPr>
              <w:jc w:val="center"/>
              <w:rPr>
                <w:color w:val="000000"/>
                <w:sz w:val="16"/>
                <w:szCs w:val="16"/>
              </w:rPr>
            </w:pPr>
            <w:r>
              <w:rPr>
                <w:color w:val="000000"/>
                <w:sz w:val="16"/>
                <w:szCs w:val="16"/>
              </w:rPr>
              <w:t>-</w:t>
            </w:r>
          </w:p>
        </w:tc>
        <w:tc>
          <w:tcPr>
            <w:tcW w:w="2192" w:type="dxa"/>
            <w:vAlign w:val="center"/>
          </w:tcPr>
          <w:p w:rsidR="00E0095E" w:rsidRPr="009B1BB5" w:rsidRDefault="00E0095E"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E0095E" w:rsidTr="00C97218">
        <w:trPr>
          <w:jc w:val="center"/>
        </w:trPr>
        <w:tc>
          <w:tcPr>
            <w:tcW w:w="2761" w:type="dxa"/>
            <w:vAlign w:val="center"/>
          </w:tcPr>
          <w:p w:rsidR="00E0095E" w:rsidRPr="007F171E" w:rsidRDefault="00E0095E"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 xml:space="preserve">ollecte </w:t>
            </w:r>
            <w:proofErr w:type="gramStart"/>
            <w:r w:rsidRPr="007F171E">
              <w:rPr>
                <w:rFonts w:cs="Times New Roman"/>
                <w:color w:val="000000"/>
                <w:sz w:val="14"/>
                <w:szCs w:val="14"/>
              </w:rPr>
              <w:t>des ordures ménagers</w:t>
            </w:r>
            <w:proofErr w:type="gramEnd"/>
          </w:p>
        </w:tc>
        <w:tc>
          <w:tcPr>
            <w:tcW w:w="850" w:type="dxa"/>
            <w:vAlign w:val="bottom"/>
          </w:tcPr>
          <w:p w:rsidR="00E0095E" w:rsidRDefault="00E0095E">
            <w:pPr>
              <w:jc w:val="center"/>
              <w:rPr>
                <w:color w:val="000000"/>
                <w:sz w:val="16"/>
                <w:szCs w:val="16"/>
              </w:rPr>
            </w:pPr>
            <w:r>
              <w:rPr>
                <w:color w:val="000000"/>
                <w:sz w:val="16"/>
                <w:szCs w:val="16"/>
              </w:rPr>
              <w:t>99,9</w:t>
            </w:r>
          </w:p>
        </w:tc>
        <w:tc>
          <w:tcPr>
            <w:tcW w:w="851" w:type="dxa"/>
            <w:vAlign w:val="bottom"/>
          </w:tcPr>
          <w:p w:rsidR="00E0095E" w:rsidRDefault="00E0095E">
            <w:pPr>
              <w:jc w:val="center"/>
              <w:rPr>
                <w:color w:val="000000"/>
                <w:sz w:val="16"/>
                <w:szCs w:val="16"/>
              </w:rPr>
            </w:pPr>
            <w:r>
              <w:rPr>
                <w:color w:val="000000"/>
                <w:sz w:val="16"/>
                <w:szCs w:val="16"/>
              </w:rPr>
              <w:t>99,9</w:t>
            </w:r>
          </w:p>
        </w:tc>
        <w:tc>
          <w:tcPr>
            <w:tcW w:w="850" w:type="dxa"/>
            <w:vAlign w:val="bottom"/>
          </w:tcPr>
          <w:p w:rsidR="00E0095E" w:rsidRDefault="00CC2A7E">
            <w:pPr>
              <w:jc w:val="center"/>
              <w:rPr>
                <w:color w:val="000000"/>
                <w:sz w:val="16"/>
                <w:szCs w:val="16"/>
              </w:rPr>
            </w:pPr>
            <w:r>
              <w:rPr>
                <w:color w:val="000000"/>
                <w:sz w:val="16"/>
                <w:szCs w:val="16"/>
              </w:rPr>
              <w:t>-</w:t>
            </w:r>
          </w:p>
        </w:tc>
        <w:tc>
          <w:tcPr>
            <w:tcW w:w="2192" w:type="dxa"/>
            <w:vAlign w:val="center"/>
          </w:tcPr>
          <w:p w:rsidR="00E0095E" w:rsidRPr="00D04D55" w:rsidRDefault="00E0095E"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E0095E" w:rsidTr="00C97218">
        <w:trPr>
          <w:jc w:val="center"/>
        </w:trPr>
        <w:tc>
          <w:tcPr>
            <w:tcW w:w="2761" w:type="dxa"/>
            <w:vAlign w:val="center"/>
          </w:tcPr>
          <w:p w:rsidR="00E0095E" w:rsidRPr="007F171E" w:rsidRDefault="00E0095E"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E0095E" w:rsidRDefault="00E0095E">
            <w:pPr>
              <w:jc w:val="center"/>
              <w:rPr>
                <w:color w:val="000000"/>
                <w:sz w:val="16"/>
                <w:szCs w:val="16"/>
              </w:rPr>
            </w:pPr>
            <w:r>
              <w:rPr>
                <w:color w:val="000000"/>
                <w:sz w:val="16"/>
                <w:szCs w:val="16"/>
              </w:rPr>
              <w:t>97,6</w:t>
            </w:r>
          </w:p>
        </w:tc>
        <w:tc>
          <w:tcPr>
            <w:tcW w:w="851" w:type="dxa"/>
            <w:vAlign w:val="bottom"/>
          </w:tcPr>
          <w:p w:rsidR="00E0095E" w:rsidRDefault="00E0095E">
            <w:pPr>
              <w:jc w:val="center"/>
              <w:rPr>
                <w:color w:val="000000"/>
                <w:sz w:val="16"/>
                <w:szCs w:val="16"/>
              </w:rPr>
            </w:pPr>
            <w:r>
              <w:rPr>
                <w:color w:val="000000"/>
                <w:sz w:val="16"/>
                <w:szCs w:val="16"/>
              </w:rPr>
              <w:t>97,6</w:t>
            </w:r>
          </w:p>
        </w:tc>
        <w:tc>
          <w:tcPr>
            <w:tcW w:w="850" w:type="dxa"/>
            <w:vAlign w:val="bottom"/>
          </w:tcPr>
          <w:p w:rsidR="00E0095E" w:rsidRDefault="00CC2A7E">
            <w:pPr>
              <w:jc w:val="center"/>
              <w:rPr>
                <w:color w:val="000000"/>
                <w:sz w:val="16"/>
                <w:szCs w:val="16"/>
              </w:rPr>
            </w:pPr>
            <w:r>
              <w:rPr>
                <w:color w:val="000000"/>
                <w:sz w:val="16"/>
                <w:szCs w:val="16"/>
              </w:rPr>
              <w:t>-</w:t>
            </w:r>
          </w:p>
        </w:tc>
        <w:tc>
          <w:tcPr>
            <w:tcW w:w="2192" w:type="dxa"/>
            <w:vAlign w:val="center"/>
          </w:tcPr>
          <w:p w:rsidR="00E0095E" w:rsidRPr="00D04D55" w:rsidRDefault="00E0095E"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E0095E" w:rsidTr="00C97218">
        <w:trPr>
          <w:jc w:val="center"/>
        </w:trPr>
        <w:tc>
          <w:tcPr>
            <w:tcW w:w="2761" w:type="dxa"/>
            <w:vAlign w:val="center"/>
          </w:tcPr>
          <w:p w:rsidR="00E0095E" w:rsidRDefault="00E0095E"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E0095E" w:rsidRDefault="00E0095E">
            <w:pPr>
              <w:jc w:val="center"/>
              <w:rPr>
                <w:color w:val="000000"/>
                <w:sz w:val="16"/>
                <w:szCs w:val="16"/>
              </w:rPr>
            </w:pPr>
            <w:r>
              <w:rPr>
                <w:color w:val="000000"/>
                <w:sz w:val="16"/>
                <w:szCs w:val="16"/>
              </w:rPr>
              <w:t>100,5</w:t>
            </w:r>
          </w:p>
        </w:tc>
        <w:tc>
          <w:tcPr>
            <w:tcW w:w="851" w:type="dxa"/>
            <w:vAlign w:val="bottom"/>
          </w:tcPr>
          <w:p w:rsidR="00E0095E" w:rsidRDefault="00E0095E">
            <w:pPr>
              <w:jc w:val="center"/>
              <w:rPr>
                <w:color w:val="000000"/>
                <w:sz w:val="16"/>
                <w:szCs w:val="16"/>
              </w:rPr>
            </w:pPr>
            <w:r>
              <w:rPr>
                <w:color w:val="000000"/>
                <w:sz w:val="16"/>
                <w:szCs w:val="16"/>
              </w:rPr>
              <w:t>100,5</w:t>
            </w:r>
          </w:p>
        </w:tc>
        <w:tc>
          <w:tcPr>
            <w:tcW w:w="850" w:type="dxa"/>
            <w:vAlign w:val="bottom"/>
          </w:tcPr>
          <w:p w:rsidR="00E0095E" w:rsidRDefault="00CC2A7E">
            <w:pPr>
              <w:jc w:val="center"/>
              <w:rPr>
                <w:color w:val="000000"/>
                <w:sz w:val="16"/>
                <w:szCs w:val="16"/>
              </w:rPr>
            </w:pPr>
            <w:r>
              <w:rPr>
                <w:color w:val="000000"/>
                <w:sz w:val="16"/>
                <w:szCs w:val="16"/>
              </w:rPr>
              <w:t>-</w:t>
            </w:r>
          </w:p>
        </w:tc>
        <w:tc>
          <w:tcPr>
            <w:tcW w:w="2192" w:type="dxa"/>
            <w:vAlign w:val="center"/>
          </w:tcPr>
          <w:p w:rsidR="00E0095E" w:rsidRPr="00D04D55" w:rsidRDefault="00E0095E"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045. </w:t>
            </w:r>
            <w:proofErr w:type="gramStart"/>
            <w:r w:rsidRPr="00D04D55">
              <w:rPr>
                <w:rFonts w:cs="Times New Roman"/>
                <w:color w:val="000000"/>
                <w:sz w:val="20"/>
                <w:szCs w:val="20"/>
                <w:rtl/>
              </w:rPr>
              <w:t>الكهرباء</w:t>
            </w:r>
            <w:proofErr w:type="gramEnd"/>
            <w:r w:rsidRPr="00D04D55">
              <w:rPr>
                <w:rFonts w:cs="Times New Roman"/>
                <w:color w:val="000000"/>
                <w:sz w:val="20"/>
                <w:szCs w:val="20"/>
                <w:rtl/>
              </w:rPr>
              <w:t xml:space="preserve"> والغاز ومحروقات أخرى</w:t>
            </w:r>
          </w:p>
        </w:tc>
      </w:tr>
      <w:tr w:rsidR="00E0095E" w:rsidTr="00C97218">
        <w:trPr>
          <w:jc w:val="center"/>
        </w:trPr>
        <w:tc>
          <w:tcPr>
            <w:tcW w:w="2761" w:type="dxa"/>
            <w:vAlign w:val="center"/>
          </w:tcPr>
          <w:p w:rsidR="00E0095E" w:rsidRDefault="00E0095E"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E0095E" w:rsidRDefault="00E0095E">
            <w:pPr>
              <w:jc w:val="center"/>
              <w:rPr>
                <w:color w:val="000000"/>
                <w:sz w:val="16"/>
                <w:szCs w:val="16"/>
              </w:rPr>
            </w:pPr>
            <w:r>
              <w:rPr>
                <w:color w:val="000000"/>
                <w:sz w:val="16"/>
                <w:szCs w:val="16"/>
              </w:rPr>
              <w:t>100,0</w:t>
            </w:r>
          </w:p>
        </w:tc>
        <w:tc>
          <w:tcPr>
            <w:tcW w:w="851" w:type="dxa"/>
            <w:vAlign w:val="bottom"/>
          </w:tcPr>
          <w:p w:rsidR="00E0095E" w:rsidRDefault="00E0095E">
            <w:pPr>
              <w:jc w:val="center"/>
              <w:rPr>
                <w:color w:val="000000"/>
                <w:sz w:val="16"/>
                <w:szCs w:val="16"/>
              </w:rPr>
            </w:pPr>
            <w:r>
              <w:rPr>
                <w:color w:val="000000"/>
                <w:sz w:val="16"/>
                <w:szCs w:val="16"/>
              </w:rPr>
              <w:t>100,0</w:t>
            </w:r>
          </w:p>
        </w:tc>
        <w:tc>
          <w:tcPr>
            <w:tcW w:w="850" w:type="dxa"/>
            <w:vAlign w:val="bottom"/>
          </w:tcPr>
          <w:p w:rsidR="00E0095E" w:rsidRDefault="00CC2A7E">
            <w:pPr>
              <w:jc w:val="center"/>
              <w:rPr>
                <w:color w:val="000000"/>
                <w:sz w:val="16"/>
                <w:szCs w:val="16"/>
              </w:rPr>
            </w:pPr>
            <w:r>
              <w:rPr>
                <w:color w:val="000000"/>
                <w:sz w:val="16"/>
                <w:szCs w:val="16"/>
              </w:rPr>
              <w:t>-</w:t>
            </w:r>
          </w:p>
        </w:tc>
        <w:tc>
          <w:tcPr>
            <w:tcW w:w="2192" w:type="dxa"/>
            <w:vAlign w:val="center"/>
          </w:tcPr>
          <w:p w:rsidR="00E0095E" w:rsidRPr="009B1BB5" w:rsidRDefault="00E0095E"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w:t>
            </w:r>
            <w:proofErr w:type="gramStart"/>
            <w:r w:rsidRPr="009B1BB5">
              <w:rPr>
                <w:rFonts w:cs="Times New Roman"/>
                <w:color w:val="000000"/>
                <w:sz w:val="20"/>
                <w:szCs w:val="20"/>
                <w:rtl/>
              </w:rPr>
              <w:t>الكهرباء</w:t>
            </w:r>
            <w:proofErr w:type="gramEnd"/>
          </w:p>
        </w:tc>
      </w:tr>
      <w:tr w:rsidR="00E0095E" w:rsidTr="00C97218">
        <w:trPr>
          <w:jc w:val="center"/>
        </w:trPr>
        <w:tc>
          <w:tcPr>
            <w:tcW w:w="2761" w:type="dxa"/>
            <w:vAlign w:val="center"/>
          </w:tcPr>
          <w:p w:rsidR="00E0095E" w:rsidRDefault="00E0095E"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E0095E" w:rsidRDefault="00E0095E">
            <w:pPr>
              <w:jc w:val="center"/>
              <w:rPr>
                <w:color w:val="000000"/>
                <w:sz w:val="16"/>
                <w:szCs w:val="16"/>
              </w:rPr>
            </w:pPr>
            <w:r>
              <w:rPr>
                <w:color w:val="000000"/>
                <w:sz w:val="16"/>
                <w:szCs w:val="16"/>
              </w:rPr>
              <w:t>100,1</w:t>
            </w:r>
          </w:p>
        </w:tc>
        <w:tc>
          <w:tcPr>
            <w:tcW w:w="851" w:type="dxa"/>
            <w:vAlign w:val="bottom"/>
          </w:tcPr>
          <w:p w:rsidR="00E0095E" w:rsidRDefault="00E0095E">
            <w:pPr>
              <w:jc w:val="center"/>
              <w:rPr>
                <w:color w:val="000000"/>
                <w:sz w:val="16"/>
                <w:szCs w:val="16"/>
              </w:rPr>
            </w:pPr>
            <w:r>
              <w:rPr>
                <w:color w:val="000000"/>
                <w:sz w:val="16"/>
                <w:szCs w:val="16"/>
              </w:rPr>
              <w:t>100,1</w:t>
            </w:r>
          </w:p>
        </w:tc>
        <w:tc>
          <w:tcPr>
            <w:tcW w:w="850" w:type="dxa"/>
            <w:vAlign w:val="bottom"/>
          </w:tcPr>
          <w:p w:rsidR="00E0095E" w:rsidRDefault="00CC2A7E">
            <w:pPr>
              <w:jc w:val="center"/>
              <w:rPr>
                <w:color w:val="000000"/>
                <w:sz w:val="16"/>
                <w:szCs w:val="16"/>
              </w:rPr>
            </w:pPr>
            <w:r>
              <w:rPr>
                <w:color w:val="000000"/>
                <w:sz w:val="16"/>
                <w:szCs w:val="16"/>
              </w:rPr>
              <w:t>-</w:t>
            </w:r>
          </w:p>
        </w:tc>
        <w:tc>
          <w:tcPr>
            <w:tcW w:w="2192" w:type="dxa"/>
            <w:vAlign w:val="center"/>
          </w:tcPr>
          <w:p w:rsidR="00E0095E" w:rsidRPr="009B1BB5" w:rsidRDefault="00E0095E"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 xml:space="preserve">0452. </w:t>
            </w:r>
            <w:proofErr w:type="gramStart"/>
            <w:r w:rsidRPr="009B1BB5">
              <w:rPr>
                <w:rFonts w:cs="Times New Roman"/>
                <w:color w:val="000000"/>
                <w:sz w:val="20"/>
                <w:szCs w:val="20"/>
                <w:rtl/>
              </w:rPr>
              <w:t>الغاز</w:t>
            </w:r>
            <w:proofErr w:type="gramEnd"/>
          </w:p>
        </w:tc>
      </w:tr>
      <w:tr w:rsidR="00E0095E" w:rsidTr="00C97218">
        <w:trPr>
          <w:jc w:val="center"/>
        </w:trPr>
        <w:tc>
          <w:tcPr>
            <w:tcW w:w="2761" w:type="dxa"/>
            <w:vAlign w:val="center"/>
          </w:tcPr>
          <w:p w:rsidR="00E0095E" w:rsidRDefault="00E0095E"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E0095E" w:rsidRDefault="00E0095E">
            <w:pPr>
              <w:jc w:val="center"/>
              <w:rPr>
                <w:color w:val="000000"/>
                <w:sz w:val="16"/>
                <w:szCs w:val="16"/>
              </w:rPr>
            </w:pPr>
            <w:r>
              <w:rPr>
                <w:color w:val="000000"/>
                <w:sz w:val="16"/>
                <w:szCs w:val="16"/>
              </w:rPr>
              <w:t>108,6</w:t>
            </w:r>
          </w:p>
        </w:tc>
        <w:tc>
          <w:tcPr>
            <w:tcW w:w="851" w:type="dxa"/>
            <w:vAlign w:val="bottom"/>
          </w:tcPr>
          <w:p w:rsidR="00E0095E" w:rsidRDefault="00E0095E">
            <w:pPr>
              <w:jc w:val="center"/>
              <w:rPr>
                <w:color w:val="000000"/>
                <w:sz w:val="16"/>
                <w:szCs w:val="16"/>
              </w:rPr>
            </w:pPr>
            <w:r>
              <w:rPr>
                <w:color w:val="000000"/>
                <w:sz w:val="16"/>
                <w:szCs w:val="16"/>
              </w:rPr>
              <w:t>108,6</w:t>
            </w:r>
          </w:p>
        </w:tc>
        <w:tc>
          <w:tcPr>
            <w:tcW w:w="850" w:type="dxa"/>
            <w:vAlign w:val="bottom"/>
          </w:tcPr>
          <w:p w:rsidR="00E0095E" w:rsidRDefault="00CC2A7E">
            <w:pPr>
              <w:jc w:val="center"/>
              <w:rPr>
                <w:color w:val="000000"/>
                <w:sz w:val="16"/>
                <w:szCs w:val="16"/>
              </w:rPr>
            </w:pPr>
            <w:r>
              <w:rPr>
                <w:color w:val="000000"/>
                <w:sz w:val="16"/>
                <w:szCs w:val="16"/>
              </w:rPr>
              <w:t>-</w:t>
            </w:r>
          </w:p>
        </w:tc>
        <w:tc>
          <w:tcPr>
            <w:tcW w:w="2192" w:type="dxa"/>
            <w:vAlign w:val="center"/>
          </w:tcPr>
          <w:p w:rsidR="00E0095E" w:rsidRPr="009B1BB5" w:rsidRDefault="00E0095E"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E0095E" w:rsidTr="00C97218">
        <w:trPr>
          <w:jc w:val="center"/>
        </w:trPr>
        <w:tc>
          <w:tcPr>
            <w:tcW w:w="2761" w:type="dxa"/>
            <w:shd w:val="clear" w:color="auto" w:fill="FFD8C5"/>
            <w:vAlign w:val="center"/>
          </w:tcPr>
          <w:p w:rsidR="00E0095E" w:rsidRDefault="00E0095E"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E0095E" w:rsidRDefault="00E0095E">
            <w:pPr>
              <w:jc w:val="center"/>
              <w:rPr>
                <w:b/>
                <w:bCs/>
                <w:color w:val="000000"/>
                <w:sz w:val="16"/>
                <w:szCs w:val="16"/>
              </w:rPr>
            </w:pPr>
            <w:r>
              <w:rPr>
                <w:b/>
                <w:bCs/>
                <w:color w:val="000000"/>
                <w:sz w:val="16"/>
                <w:szCs w:val="16"/>
              </w:rPr>
              <w:t>110,1</w:t>
            </w:r>
          </w:p>
        </w:tc>
        <w:tc>
          <w:tcPr>
            <w:tcW w:w="851" w:type="dxa"/>
            <w:shd w:val="clear" w:color="auto" w:fill="FFD8C5"/>
            <w:vAlign w:val="bottom"/>
          </w:tcPr>
          <w:p w:rsidR="00E0095E" w:rsidRDefault="00E0095E">
            <w:pPr>
              <w:jc w:val="center"/>
              <w:rPr>
                <w:b/>
                <w:bCs/>
                <w:color w:val="000000"/>
                <w:sz w:val="16"/>
                <w:szCs w:val="16"/>
              </w:rPr>
            </w:pPr>
            <w:r>
              <w:rPr>
                <w:b/>
                <w:bCs/>
                <w:color w:val="000000"/>
                <w:sz w:val="16"/>
                <w:szCs w:val="16"/>
              </w:rPr>
              <w:t>110,5</w:t>
            </w:r>
          </w:p>
        </w:tc>
        <w:tc>
          <w:tcPr>
            <w:tcW w:w="850" w:type="dxa"/>
            <w:shd w:val="clear" w:color="auto" w:fill="FFD8C5"/>
            <w:vAlign w:val="bottom"/>
          </w:tcPr>
          <w:p w:rsidR="00E0095E" w:rsidRDefault="00E0095E">
            <w:pPr>
              <w:jc w:val="center"/>
              <w:rPr>
                <w:b/>
                <w:bCs/>
                <w:color w:val="000000"/>
                <w:sz w:val="16"/>
                <w:szCs w:val="16"/>
              </w:rPr>
            </w:pPr>
            <w:r>
              <w:rPr>
                <w:b/>
                <w:bCs/>
                <w:color w:val="000000"/>
                <w:sz w:val="16"/>
                <w:szCs w:val="16"/>
              </w:rPr>
              <w:t>0,4</w:t>
            </w:r>
          </w:p>
        </w:tc>
        <w:tc>
          <w:tcPr>
            <w:tcW w:w="2192" w:type="dxa"/>
            <w:shd w:val="clear" w:color="auto" w:fill="FFD8C5"/>
            <w:vAlign w:val="center"/>
          </w:tcPr>
          <w:p w:rsidR="00E0095E" w:rsidRPr="009B1BB5" w:rsidRDefault="00E0095E"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E0095E" w:rsidTr="00C97218">
        <w:trPr>
          <w:trHeight w:val="569"/>
          <w:jc w:val="center"/>
        </w:trPr>
        <w:tc>
          <w:tcPr>
            <w:tcW w:w="2761" w:type="dxa"/>
            <w:vAlign w:val="center"/>
          </w:tcPr>
          <w:p w:rsidR="00E0095E" w:rsidRDefault="00E0095E"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E0095E" w:rsidRDefault="00E0095E">
            <w:pPr>
              <w:jc w:val="center"/>
              <w:rPr>
                <w:color w:val="000000"/>
                <w:sz w:val="16"/>
                <w:szCs w:val="16"/>
              </w:rPr>
            </w:pPr>
            <w:r>
              <w:rPr>
                <w:color w:val="000000"/>
                <w:sz w:val="16"/>
                <w:szCs w:val="16"/>
              </w:rPr>
              <w:t>112,9</w:t>
            </w:r>
          </w:p>
        </w:tc>
        <w:tc>
          <w:tcPr>
            <w:tcW w:w="851" w:type="dxa"/>
            <w:vAlign w:val="bottom"/>
          </w:tcPr>
          <w:p w:rsidR="00E0095E" w:rsidRDefault="00E0095E">
            <w:pPr>
              <w:jc w:val="center"/>
              <w:rPr>
                <w:color w:val="000000"/>
                <w:sz w:val="16"/>
                <w:szCs w:val="16"/>
              </w:rPr>
            </w:pPr>
            <w:r>
              <w:rPr>
                <w:color w:val="000000"/>
                <w:sz w:val="16"/>
                <w:szCs w:val="16"/>
              </w:rPr>
              <w:t>113,2</w:t>
            </w:r>
          </w:p>
        </w:tc>
        <w:tc>
          <w:tcPr>
            <w:tcW w:w="850" w:type="dxa"/>
            <w:vAlign w:val="bottom"/>
          </w:tcPr>
          <w:p w:rsidR="00E0095E" w:rsidRDefault="00E0095E">
            <w:pPr>
              <w:jc w:val="center"/>
              <w:rPr>
                <w:color w:val="000000"/>
                <w:sz w:val="16"/>
                <w:szCs w:val="16"/>
              </w:rPr>
            </w:pPr>
            <w:r>
              <w:rPr>
                <w:color w:val="000000"/>
                <w:sz w:val="16"/>
                <w:szCs w:val="16"/>
              </w:rPr>
              <w:t>0,3</w:t>
            </w:r>
          </w:p>
        </w:tc>
        <w:tc>
          <w:tcPr>
            <w:tcW w:w="2192" w:type="dxa"/>
            <w:vAlign w:val="center"/>
          </w:tcPr>
          <w:p w:rsidR="00E0095E" w:rsidRPr="009B1BB5" w:rsidRDefault="00E0095E"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 xml:space="preserve">مواد التأثيث </w:t>
            </w:r>
            <w:proofErr w:type="spellStart"/>
            <w:r w:rsidRPr="009B1BB5">
              <w:rPr>
                <w:rFonts w:cs="Times New Roman"/>
                <w:color w:val="000000"/>
                <w:spacing w:val="-8"/>
                <w:sz w:val="20"/>
                <w:szCs w:val="20"/>
                <w:rtl/>
              </w:rPr>
              <w:t>والزرابي</w:t>
            </w:r>
            <w:proofErr w:type="spellEnd"/>
            <w:r w:rsidRPr="009B1BB5">
              <w:rPr>
                <w:rFonts w:cs="Times New Roman"/>
                <w:color w:val="000000"/>
                <w:spacing w:val="-8"/>
                <w:sz w:val="20"/>
                <w:szCs w:val="20"/>
                <w:rtl/>
              </w:rPr>
              <w:t xml:space="preserve"> </w:t>
            </w:r>
            <w:proofErr w:type="spellStart"/>
            <w:r w:rsidRPr="009B1BB5">
              <w:rPr>
                <w:rFonts w:cs="Times New Roman"/>
                <w:color w:val="000000"/>
                <w:spacing w:val="-8"/>
                <w:sz w:val="20"/>
                <w:szCs w:val="20"/>
                <w:rtl/>
              </w:rPr>
              <w:t>وأفرشة</w:t>
            </w:r>
            <w:proofErr w:type="spellEnd"/>
            <w:r w:rsidRPr="009B1BB5">
              <w:rPr>
                <w:rFonts w:cs="Times New Roman"/>
                <w:color w:val="000000"/>
                <w:spacing w:val="-8"/>
                <w:sz w:val="20"/>
                <w:szCs w:val="20"/>
                <w:rtl/>
              </w:rPr>
              <w:t xml:space="preserve"> أرضية أخرى</w:t>
            </w:r>
          </w:p>
        </w:tc>
      </w:tr>
      <w:tr w:rsidR="00E0095E" w:rsidTr="00C97218">
        <w:trPr>
          <w:jc w:val="center"/>
        </w:trPr>
        <w:tc>
          <w:tcPr>
            <w:tcW w:w="2761" w:type="dxa"/>
            <w:vAlign w:val="center"/>
          </w:tcPr>
          <w:p w:rsidR="00E0095E" w:rsidRDefault="00E0095E"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E0095E" w:rsidRDefault="00E0095E">
            <w:pPr>
              <w:jc w:val="center"/>
              <w:rPr>
                <w:color w:val="000000"/>
                <w:sz w:val="16"/>
                <w:szCs w:val="16"/>
              </w:rPr>
            </w:pPr>
            <w:r>
              <w:rPr>
                <w:color w:val="000000"/>
                <w:sz w:val="16"/>
                <w:szCs w:val="16"/>
              </w:rPr>
              <w:t>114,1</w:t>
            </w:r>
          </w:p>
        </w:tc>
        <w:tc>
          <w:tcPr>
            <w:tcW w:w="851" w:type="dxa"/>
            <w:vAlign w:val="bottom"/>
          </w:tcPr>
          <w:p w:rsidR="00E0095E" w:rsidRDefault="00E0095E">
            <w:pPr>
              <w:jc w:val="center"/>
              <w:rPr>
                <w:color w:val="000000"/>
                <w:sz w:val="16"/>
                <w:szCs w:val="16"/>
              </w:rPr>
            </w:pPr>
            <w:r>
              <w:rPr>
                <w:color w:val="000000"/>
                <w:sz w:val="16"/>
                <w:szCs w:val="16"/>
              </w:rPr>
              <w:t>114,5</w:t>
            </w:r>
          </w:p>
        </w:tc>
        <w:tc>
          <w:tcPr>
            <w:tcW w:w="850" w:type="dxa"/>
            <w:vAlign w:val="bottom"/>
          </w:tcPr>
          <w:p w:rsidR="00E0095E" w:rsidRDefault="00E0095E">
            <w:pPr>
              <w:jc w:val="center"/>
              <w:rPr>
                <w:color w:val="000000"/>
                <w:sz w:val="16"/>
                <w:szCs w:val="16"/>
              </w:rPr>
            </w:pPr>
            <w:r>
              <w:rPr>
                <w:color w:val="000000"/>
                <w:sz w:val="16"/>
                <w:szCs w:val="16"/>
              </w:rPr>
              <w:t>0,4</w:t>
            </w:r>
          </w:p>
        </w:tc>
        <w:tc>
          <w:tcPr>
            <w:tcW w:w="2192" w:type="dxa"/>
            <w:vAlign w:val="center"/>
          </w:tcPr>
          <w:p w:rsidR="00E0095E" w:rsidRPr="009B1BB5" w:rsidRDefault="00E0095E" w:rsidP="00C97218">
            <w:pPr>
              <w:spacing w:line="200" w:lineRule="exact"/>
              <w:jc w:val="right"/>
              <w:rPr>
                <w:rFonts w:cs="Times New Roman"/>
                <w:color w:val="000000"/>
                <w:sz w:val="20"/>
                <w:szCs w:val="20"/>
                <w:rtl/>
              </w:rPr>
            </w:pPr>
            <w:r w:rsidRPr="009B1BB5">
              <w:rPr>
                <w:rFonts w:cs="Times New Roman"/>
                <w:color w:val="000000"/>
                <w:sz w:val="20"/>
                <w:szCs w:val="20"/>
                <w:rtl/>
              </w:rPr>
              <w:t>0511.</w:t>
            </w:r>
            <w:proofErr w:type="gramStart"/>
            <w:r w:rsidRPr="009B1BB5">
              <w:rPr>
                <w:rFonts w:cs="Times New Roman"/>
                <w:color w:val="000000"/>
                <w:sz w:val="20"/>
                <w:szCs w:val="20"/>
                <w:rtl/>
              </w:rPr>
              <w:t>الأثاث</w:t>
            </w:r>
            <w:proofErr w:type="gramEnd"/>
            <w:r w:rsidRPr="009B1BB5">
              <w:rPr>
                <w:rFonts w:cs="Times New Roman"/>
                <w:color w:val="000000"/>
                <w:sz w:val="20"/>
                <w:szCs w:val="20"/>
                <w:rtl/>
              </w:rPr>
              <w:t xml:space="preserve"> ومواد التأثيث</w:t>
            </w:r>
          </w:p>
        </w:tc>
      </w:tr>
      <w:tr w:rsidR="00E0095E" w:rsidTr="00C97218">
        <w:trPr>
          <w:jc w:val="center"/>
        </w:trPr>
        <w:tc>
          <w:tcPr>
            <w:tcW w:w="2761" w:type="dxa"/>
            <w:vAlign w:val="center"/>
          </w:tcPr>
          <w:p w:rsidR="00E0095E" w:rsidRDefault="00E0095E"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E0095E" w:rsidRDefault="00E0095E">
            <w:pPr>
              <w:jc w:val="center"/>
              <w:rPr>
                <w:color w:val="000000"/>
                <w:sz w:val="16"/>
                <w:szCs w:val="16"/>
              </w:rPr>
            </w:pPr>
            <w:r>
              <w:rPr>
                <w:color w:val="000000"/>
                <w:sz w:val="16"/>
                <w:szCs w:val="16"/>
              </w:rPr>
              <w:t>107,9</w:t>
            </w:r>
          </w:p>
        </w:tc>
        <w:tc>
          <w:tcPr>
            <w:tcW w:w="851" w:type="dxa"/>
            <w:vAlign w:val="bottom"/>
          </w:tcPr>
          <w:p w:rsidR="00E0095E" w:rsidRDefault="00E0095E">
            <w:pPr>
              <w:jc w:val="center"/>
              <w:rPr>
                <w:color w:val="000000"/>
                <w:sz w:val="16"/>
                <w:szCs w:val="16"/>
              </w:rPr>
            </w:pPr>
            <w:r>
              <w:rPr>
                <w:color w:val="000000"/>
                <w:sz w:val="16"/>
                <w:szCs w:val="16"/>
              </w:rPr>
              <w:t>108,0</w:t>
            </w:r>
          </w:p>
        </w:tc>
        <w:tc>
          <w:tcPr>
            <w:tcW w:w="850" w:type="dxa"/>
            <w:vAlign w:val="bottom"/>
          </w:tcPr>
          <w:p w:rsidR="00E0095E" w:rsidRDefault="00E0095E">
            <w:pPr>
              <w:jc w:val="center"/>
              <w:rPr>
                <w:color w:val="000000"/>
                <w:sz w:val="16"/>
                <w:szCs w:val="16"/>
              </w:rPr>
            </w:pPr>
            <w:r>
              <w:rPr>
                <w:color w:val="000000"/>
                <w:sz w:val="16"/>
                <w:szCs w:val="16"/>
              </w:rPr>
              <w:t>0,1</w:t>
            </w:r>
          </w:p>
        </w:tc>
        <w:tc>
          <w:tcPr>
            <w:tcW w:w="2192" w:type="dxa"/>
            <w:vAlign w:val="center"/>
          </w:tcPr>
          <w:p w:rsidR="00E0095E" w:rsidRPr="009B1BB5" w:rsidRDefault="00E0095E" w:rsidP="00C97218">
            <w:pPr>
              <w:spacing w:line="200" w:lineRule="exact"/>
              <w:jc w:val="right"/>
              <w:rPr>
                <w:rFonts w:cs="Times New Roman"/>
                <w:color w:val="000000"/>
                <w:sz w:val="20"/>
                <w:szCs w:val="20"/>
                <w:rtl/>
              </w:rPr>
            </w:pPr>
            <w:r w:rsidRPr="009B1BB5">
              <w:rPr>
                <w:rFonts w:cs="Times New Roman"/>
                <w:color w:val="000000"/>
                <w:sz w:val="20"/>
                <w:szCs w:val="20"/>
                <w:rtl/>
              </w:rPr>
              <w:t>0512.</w:t>
            </w:r>
            <w:proofErr w:type="spellStart"/>
            <w:r w:rsidRPr="009B1BB5">
              <w:rPr>
                <w:rFonts w:cs="Times New Roman"/>
                <w:color w:val="000000"/>
                <w:sz w:val="20"/>
                <w:szCs w:val="20"/>
                <w:rtl/>
              </w:rPr>
              <w:t>الزرابي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وأ</w:t>
            </w:r>
            <w:r w:rsidRPr="009B1BB5">
              <w:rPr>
                <w:rFonts w:cs="Times New Roman"/>
                <w:color w:val="000000"/>
                <w:spacing w:val="-8"/>
                <w:sz w:val="20"/>
                <w:szCs w:val="20"/>
                <w:rtl/>
              </w:rPr>
              <w:t>فرشة</w:t>
            </w:r>
            <w:proofErr w:type="spellEnd"/>
            <w:r w:rsidRPr="009B1BB5">
              <w:rPr>
                <w:rFonts w:cs="Times New Roman"/>
                <w:color w:val="000000"/>
                <w:spacing w:val="-8"/>
                <w:sz w:val="20"/>
                <w:szCs w:val="20"/>
                <w:rtl/>
              </w:rPr>
              <w:t xml:space="preserve"> أرضية مختلفة</w:t>
            </w:r>
          </w:p>
        </w:tc>
      </w:tr>
      <w:tr w:rsidR="00E0095E" w:rsidTr="00C97218">
        <w:trPr>
          <w:jc w:val="center"/>
        </w:trPr>
        <w:tc>
          <w:tcPr>
            <w:tcW w:w="2761" w:type="dxa"/>
            <w:vAlign w:val="center"/>
          </w:tcPr>
          <w:p w:rsidR="00E0095E" w:rsidRDefault="00E0095E"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E0095E" w:rsidRDefault="00E0095E">
            <w:pPr>
              <w:jc w:val="center"/>
              <w:rPr>
                <w:color w:val="000000"/>
                <w:sz w:val="16"/>
                <w:szCs w:val="16"/>
              </w:rPr>
            </w:pPr>
            <w:r>
              <w:rPr>
                <w:color w:val="000000"/>
                <w:sz w:val="16"/>
                <w:szCs w:val="16"/>
              </w:rPr>
              <w:t>107,7</w:t>
            </w:r>
          </w:p>
        </w:tc>
        <w:tc>
          <w:tcPr>
            <w:tcW w:w="851" w:type="dxa"/>
            <w:vAlign w:val="bottom"/>
          </w:tcPr>
          <w:p w:rsidR="00E0095E" w:rsidRDefault="00E0095E">
            <w:pPr>
              <w:jc w:val="center"/>
              <w:rPr>
                <w:color w:val="000000"/>
                <w:sz w:val="16"/>
                <w:szCs w:val="16"/>
              </w:rPr>
            </w:pPr>
            <w:r>
              <w:rPr>
                <w:color w:val="000000"/>
                <w:sz w:val="16"/>
                <w:szCs w:val="16"/>
              </w:rPr>
              <w:t>108,0</w:t>
            </w:r>
          </w:p>
        </w:tc>
        <w:tc>
          <w:tcPr>
            <w:tcW w:w="850" w:type="dxa"/>
            <w:vAlign w:val="bottom"/>
          </w:tcPr>
          <w:p w:rsidR="00E0095E" w:rsidRDefault="00E0095E">
            <w:pPr>
              <w:jc w:val="center"/>
              <w:rPr>
                <w:color w:val="000000"/>
                <w:sz w:val="16"/>
                <w:szCs w:val="16"/>
              </w:rPr>
            </w:pPr>
            <w:r>
              <w:rPr>
                <w:color w:val="000000"/>
                <w:sz w:val="16"/>
                <w:szCs w:val="16"/>
              </w:rPr>
              <w:t>0,3</w:t>
            </w:r>
          </w:p>
        </w:tc>
        <w:tc>
          <w:tcPr>
            <w:tcW w:w="2192" w:type="dxa"/>
            <w:vAlign w:val="center"/>
          </w:tcPr>
          <w:p w:rsidR="00E0095E" w:rsidRPr="009B1BB5" w:rsidRDefault="00E0095E"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E0095E" w:rsidTr="00C97218">
        <w:trPr>
          <w:jc w:val="center"/>
        </w:trPr>
        <w:tc>
          <w:tcPr>
            <w:tcW w:w="2761" w:type="dxa"/>
            <w:vAlign w:val="center"/>
          </w:tcPr>
          <w:p w:rsidR="00E0095E" w:rsidRDefault="00E0095E"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E0095E" w:rsidRDefault="00E0095E">
            <w:pPr>
              <w:jc w:val="center"/>
              <w:rPr>
                <w:color w:val="000000"/>
                <w:sz w:val="16"/>
                <w:szCs w:val="16"/>
              </w:rPr>
            </w:pPr>
            <w:r>
              <w:rPr>
                <w:color w:val="000000"/>
                <w:sz w:val="16"/>
                <w:szCs w:val="16"/>
              </w:rPr>
              <w:t>107,7</w:t>
            </w:r>
          </w:p>
        </w:tc>
        <w:tc>
          <w:tcPr>
            <w:tcW w:w="851" w:type="dxa"/>
            <w:vAlign w:val="bottom"/>
          </w:tcPr>
          <w:p w:rsidR="00E0095E" w:rsidRDefault="00E0095E">
            <w:pPr>
              <w:jc w:val="center"/>
              <w:rPr>
                <w:color w:val="000000"/>
                <w:sz w:val="16"/>
                <w:szCs w:val="16"/>
              </w:rPr>
            </w:pPr>
            <w:r>
              <w:rPr>
                <w:color w:val="000000"/>
                <w:sz w:val="16"/>
                <w:szCs w:val="16"/>
              </w:rPr>
              <w:t>108,0</w:t>
            </w:r>
          </w:p>
        </w:tc>
        <w:tc>
          <w:tcPr>
            <w:tcW w:w="850" w:type="dxa"/>
            <w:vAlign w:val="bottom"/>
          </w:tcPr>
          <w:p w:rsidR="00E0095E" w:rsidRDefault="00E0095E">
            <w:pPr>
              <w:jc w:val="center"/>
              <w:rPr>
                <w:color w:val="000000"/>
                <w:sz w:val="16"/>
                <w:szCs w:val="16"/>
              </w:rPr>
            </w:pPr>
            <w:r>
              <w:rPr>
                <w:color w:val="000000"/>
                <w:sz w:val="16"/>
                <w:szCs w:val="16"/>
              </w:rPr>
              <w:t>0,3</w:t>
            </w:r>
          </w:p>
        </w:tc>
        <w:tc>
          <w:tcPr>
            <w:tcW w:w="2192" w:type="dxa"/>
            <w:vAlign w:val="center"/>
          </w:tcPr>
          <w:p w:rsidR="00E0095E" w:rsidRPr="009B1BB5" w:rsidRDefault="00E0095E"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E0095E" w:rsidTr="00C97218">
        <w:trPr>
          <w:jc w:val="center"/>
        </w:trPr>
        <w:tc>
          <w:tcPr>
            <w:tcW w:w="2761" w:type="dxa"/>
            <w:vAlign w:val="center"/>
          </w:tcPr>
          <w:p w:rsidR="00E0095E" w:rsidRDefault="00E0095E"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E0095E" w:rsidRDefault="00E0095E">
            <w:pPr>
              <w:jc w:val="center"/>
              <w:rPr>
                <w:color w:val="000000"/>
                <w:sz w:val="16"/>
                <w:szCs w:val="16"/>
              </w:rPr>
            </w:pPr>
            <w:r>
              <w:rPr>
                <w:color w:val="000000"/>
                <w:sz w:val="16"/>
                <w:szCs w:val="16"/>
              </w:rPr>
              <w:t>110,2</w:t>
            </w:r>
          </w:p>
        </w:tc>
        <w:tc>
          <w:tcPr>
            <w:tcW w:w="851" w:type="dxa"/>
            <w:vAlign w:val="bottom"/>
          </w:tcPr>
          <w:p w:rsidR="00E0095E" w:rsidRDefault="00E0095E">
            <w:pPr>
              <w:jc w:val="center"/>
              <w:rPr>
                <w:color w:val="000000"/>
                <w:sz w:val="16"/>
                <w:szCs w:val="16"/>
              </w:rPr>
            </w:pPr>
            <w:r>
              <w:rPr>
                <w:color w:val="000000"/>
                <w:sz w:val="16"/>
                <w:szCs w:val="16"/>
              </w:rPr>
              <w:t>110,7</w:t>
            </w:r>
          </w:p>
        </w:tc>
        <w:tc>
          <w:tcPr>
            <w:tcW w:w="850" w:type="dxa"/>
            <w:vAlign w:val="bottom"/>
          </w:tcPr>
          <w:p w:rsidR="00E0095E" w:rsidRDefault="00E0095E">
            <w:pPr>
              <w:jc w:val="center"/>
              <w:rPr>
                <w:color w:val="000000"/>
                <w:sz w:val="16"/>
                <w:szCs w:val="16"/>
              </w:rPr>
            </w:pPr>
            <w:r>
              <w:rPr>
                <w:color w:val="000000"/>
                <w:sz w:val="16"/>
                <w:szCs w:val="16"/>
              </w:rPr>
              <w:t>0,5</w:t>
            </w:r>
          </w:p>
        </w:tc>
        <w:tc>
          <w:tcPr>
            <w:tcW w:w="2192" w:type="dxa"/>
            <w:vAlign w:val="center"/>
          </w:tcPr>
          <w:p w:rsidR="00E0095E" w:rsidRPr="009B1BB5" w:rsidRDefault="00E0095E"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w:t>
            </w:r>
          </w:p>
        </w:tc>
      </w:tr>
      <w:tr w:rsidR="00E0095E" w:rsidTr="00C97218">
        <w:trPr>
          <w:trHeight w:val="532"/>
          <w:jc w:val="center"/>
        </w:trPr>
        <w:tc>
          <w:tcPr>
            <w:tcW w:w="2761" w:type="dxa"/>
            <w:vAlign w:val="center"/>
          </w:tcPr>
          <w:p w:rsidR="00E0095E" w:rsidRDefault="00E0095E"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E0095E" w:rsidRDefault="00E0095E">
            <w:pPr>
              <w:jc w:val="center"/>
              <w:rPr>
                <w:color w:val="000000"/>
                <w:sz w:val="16"/>
                <w:szCs w:val="16"/>
              </w:rPr>
            </w:pPr>
            <w:r>
              <w:rPr>
                <w:color w:val="000000"/>
                <w:sz w:val="16"/>
                <w:szCs w:val="16"/>
              </w:rPr>
              <w:t>110,3</w:t>
            </w:r>
          </w:p>
        </w:tc>
        <w:tc>
          <w:tcPr>
            <w:tcW w:w="851" w:type="dxa"/>
            <w:vAlign w:val="bottom"/>
          </w:tcPr>
          <w:p w:rsidR="00E0095E" w:rsidRDefault="00E0095E">
            <w:pPr>
              <w:jc w:val="center"/>
              <w:rPr>
                <w:color w:val="000000"/>
                <w:sz w:val="16"/>
                <w:szCs w:val="16"/>
              </w:rPr>
            </w:pPr>
            <w:r>
              <w:rPr>
                <w:color w:val="000000"/>
                <w:sz w:val="16"/>
                <w:szCs w:val="16"/>
              </w:rPr>
              <w:t>110,8</w:t>
            </w:r>
          </w:p>
        </w:tc>
        <w:tc>
          <w:tcPr>
            <w:tcW w:w="850" w:type="dxa"/>
            <w:vAlign w:val="bottom"/>
          </w:tcPr>
          <w:p w:rsidR="00E0095E" w:rsidRDefault="00E0095E">
            <w:pPr>
              <w:jc w:val="center"/>
              <w:rPr>
                <w:color w:val="000000"/>
                <w:sz w:val="16"/>
                <w:szCs w:val="16"/>
              </w:rPr>
            </w:pPr>
            <w:r>
              <w:rPr>
                <w:color w:val="000000"/>
                <w:sz w:val="16"/>
                <w:szCs w:val="16"/>
              </w:rPr>
              <w:t>0,5</w:t>
            </w:r>
          </w:p>
        </w:tc>
        <w:tc>
          <w:tcPr>
            <w:tcW w:w="2192" w:type="dxa"/>
            <w:vAlign w:val="center"/>
          </w:tcPr>
          <w:p w:rsidR="00E0095E" w:rsidRPr="009B1BB5" w:rsidRDefault="00E0095E" w:rsidP="00C97218">
            <w:pPr>
              <w:spacing w:line="200" w:lineRule="exact"/>
              <w:jc w:val="right"/>
              <w:rPr>
                <w:rFonts w:cs="Times New Roman"/>
                <w:color w:val="000000"/>
                <w:sz w:val="20"/>
                <w:szCs w:val="20"/>
                <w:rtl/>
              </w:rPr>
            </w:pPr>
            <w:r w:rsidRPr="009B1BB5">
              <w:rPr>
                <w:rFonts w:cs="Times New Roman"/>
                <w:color w:val="000000"/>
                <w:sz w:val="20"/>
                <w:szCs w:val="20"/>
                <w:rtl/>
              </w:rPr>
              <w:t>0531.</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 الكهربائية وغير الكهربائية الكبيرة</w:t>
            </w:r>
          </w:p>
        </w:tc>
      </w:tr>
      <w:tr w:rsidR="00E0095E" w:rsidTr="00C97218">
        <w:trPr>
          <w:jc w:val="center"/>
        </w:trPr>
        <w:tc>
          <w:tcPr>
            <w:tcW w:w="2761" w:type="dxa"/>
            <w:vAlign w:val="center"/>
          </w:tcPr>
          <w:p w:rsidR="00E0095E" w:rsidRDefault="00E0095E"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E0095E" w:rsidRDefault="00E0095E">
            <w:pPr>
              <w:jc w:val="center"/>
              <w:rPr>
                <w:color w:val="000000"/>
                <w:sz w:val="16"/>
                <w:szCs w:val="16"/>
              </w:rPr>
            </w:pPr>
            <w:r>
              <w:rPr>
                <w:color w:val="000000"/>
                <w:sz w:val="16"/>
                <w:szCs w:val="16"/>
              </w:rPr>
              <w:t>110,1</w:t>
            </w:r>
          </w:p>
        </w:tc>
        <w:tc>
          <w:tcPr>
            <w:tcW w:w="851" w:type="dxa"/>
            <w:vAlign w:val="bottom"/>
          </w:tcPr>
          <w:p w:rsidR="00E0095E" w:rsidRDefault="00E0095E">
            <w:pPr>
              <w:jc w:val="center"/>
              <w:rPr>
                <w:color w:val="000000"/>
                <w:sz w:val="16"/>
                <w:szCs w:val="16"/>
              </w:rPr>
            </w:pPr>
            <w:r>
              <w:rPr>
                <w:color w:val="000000"/>
                <w:sz w:val="16"/>
                <w:szCs w:val="16"/>
              </w:rPr>
              <w:t>109,6</w:t>
            </w:r>
          </w:p>
        </w:tc>
        <w:tc>
          <w:tcPr>
            <w:tcW w:w="850" w:type="dxa"/>
            <w:vAlign w:val="bottom"/>
          </w:tcPr>
          <w:p w:rsidR="00E0095E" w:rsidRDefault="00E0095E">
            <w:pPr>
              <w:jc w:val="center"/>
              <w:rPr>
                <w:color w:val="000000"/>
                <w:sz w:val="16"/>
                <w:szCs w:val="16"/>
              </w:rPr>
            </w:pPr>
            <w:r>
              <w:rPr>
                <w:color w:val="000000"/>
                <w:sz w:val="16"/>
                <w:szCs w:val="16"/>
              </w:rPr>
              <w:t>-0,5</w:t>
            </w:r>
          </w:p>
        </w:tc>
        <w:tc>
          <w:tcPr>
            <w:tcW w:w="2192" w:type="dxa"/>
            <w:vAlign w:val="center"/>
          </w:tcPr>
          <w:p w:rsidR="00E0095E" w:rsidRPr="009B1BB5" w:rsidRDefault="00E0095E" w:rsidP="00C97218">
            <w:pPr>
              <w:spacing w:line="200" w:lineRule="exact"/>
              <w:jc w:val="right"/>
              <w:rPr>
                <w:rFonts w:cs="Times New Roman"/>
                <w:color w:val="000000"/>
                <w:sz w:val="20"/>
                <w:szCs w:val="20"/>
                <w:rtl/>
              </w:rPr>
            </w:pPr>
            <w:r w:rsidRPr="009B1BB5">
              <w:rPr>
                <w:rFonts w:cs="Times New Roman"/>
                <w:color w:val="000000"/>
                <w:sz w:val="20"/>
                <w:szCs w:val="20"/>
                <w:rtl/>
              </w:rPr>
              <w:t>0532.</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 الكهربائية الصغيرة</w:t>
            </w:r>
          </w:p>
        </w:tc>
      </w:tr>
      <w:tr w:rsidR="00E0095E" w:rsidTr="00C97218">
        <w:trPr>
          <w:jc w:val="center"/>
        </w:trPr>
        <w:tc>
          <w:tcPr>
            <w:tcW w:w="2761" w:type="dxa"/>
            <w:vAlign w:val="center"/>
          </w:tcPr>
          <w:p w:rsidR="00E0095E" w:rsidRPr="00932434" w:rsidRDefault="00E0095E"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E0095E" w:rsidRDefault="00E0095E">
            <w:pPr>
              <w:jc w:val="center"/>
              <w:rPr>
                <w:color w:val="000000"/>
                <w:sz w:val="16"/>
                <w:szCs w:val="16"/>
              </w:rPr>
            </w:pPr>
            <w:r>
              <w:rPr>
                <w:color w:val="000000"/>
                <w:sz w:val="16"/>
                <w:szCs w:val="16"/>
              </w:rPr>
              <w:t>105,3</w:t>
            </w:r>
          </w:p>
        </w:tc>
        <w:tc>
          <w:tcPr>
            <w:tcW w:w="851" w:type="dxa"/>
            <w:vAlign w:val="bottom"/>
          </w:tcPr>
          <w:p w:rsidR="00E0095E" w:rsidRDefault="00E0095E">
            <w:pPr>
              <w:jc w:val="center"/>
              <w:rPr>
                <w:color w:val="000000"/>
                <w:sz w:val="16"/>
                <w:szCs w:val="16"/>
              </w:rPr>
            </w:pPr>
            <w:r>
              <w:rPr>
                <w:color w:val="000000"/>
                <w:sz w:val="16"/>
                <w:szCs w:val="16"/>
              </w:rPr>
              <w:t>105,7</w:t>
            </w:r>
          </w:p>
        </w:tc>
        <w:tc>
          <w:tcPr>
            <w:tcW w:w="850" w:type="dxa"/>
            <w:vAlign w:val="bottom"/>
          </w:tcPr>
          <w:p w:rsidR="00E0095E" w:rsidRDefault="00E0095E">
            <w:pPr>
              <w:jc w:val="center"/>
              <w:rPr>
                <w:color w:val="000000"/>
                <w:sz w:val="16"/>
                <w:szCs w:val="16"/>
              </w:rPr>
            </w:pPr>
            <w:r>
              <w:rPr>
                <w:color w:val="000000"/>
                <w:sz w:val="16"/>
                <w:szCs w:val="16"/>
              </w:rPr>
              <w:t>0,4</w:t>
            </w:r>
          </w:p>
        </w:tc>
        <w:tc>
          <w:tcPr>
            <w:tcW w:w="2192" w:type="dxa"/>
            <w:vAlign w:val="center"/>
          </w:tcPr>
          <w:p w:rsidR="00E0095E" w:rsidRPr="009B1BB5" w:rsidRDefault="00E0095E" w:rsidP="00C97218">
            <w:pPr>
              <w:spacing w:line="200" w:lineRule="exact"/>
              <w:jc w:val="right"/>
              <w:rPr>
                <w:rFonts w:cs="Times New Roman"/>
                <w:color w:val="000000"/>
                <w:sz w:val="20"/>
                <w:szCs w:val="20"/>
                <w:rtl/>
              </w:rPr>
            </w:pPr>
            <w:r w:rsidRPr="009B1BB5">
              <w:rPr>
                <w:rFonts w:cs="Times New Roman"/>
                <w:color w:val="000000"/>
                <w:sz w:val="20"/>
                <w:szCs w:val="20"/>
                <w:rtl/>
              </w:rPr>
              <w:t>0533.</w:t>
            </w:r>
            <w:proofErr w:type="gramStart"/>
            <w:r w:rsidRPr="009B1BB5">
              <w:rPr>
                <w:rFonts w:cs="Times New Roman"/>
                <w:color w:val="000000"/>
                <w:sz w:val="20"/>
                <w:szCs w:val="20"/>
                <w:rtl/>
              </w:rPr>
              <w:t>إصلاح</w:t>
            </w:r>
            <w:proofErr w:type="gramEnd"/>
            <w:r w:rsidRPr="009B1BB5">
              <w:rPr>
                <w:rFonts w:cs="Times New Roman"/>
                <w:color w:val="000000"/>
                <w:sz w:val="20"/>
                <w:szCs w:val="20"/>
                <w:rtl/>
              </w:rPr>
              <w:t xml:space="preserve"> الأجهزة المنزلية</w:t>
            </w:r>
          </w:p>
        </w:tc>
      </w:tr>
      <w:tr w:rsidR="00E0095E" w:rsidTr="00C97218">
        <w:trPr>
          <w:jc w:val="center"/>
        </w:trPr>
        <w:tc>
          <w:tcPr>
            <w:tcW w:w="2761" w:type="dxa"/>
            <w:vAlign w:val="center"/>
          </w:tcPr>
          <w:p w:rsidR="00E0095E" w:rsidRDefault="00E0095E"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E0095E" w:rsidRDefault="00E0095E">
            <w:pPr>
              <w:jc w:val="center"/>
              <w:rPr>
                <w:color w:val="000000"/>
                <w:sz w:val="16"/>
                <w:szCs w:val="16"/>
              </w:rPr>
            </w:pPr>
            <w:r>
              <w:rPr>
                <w:color w:val="000000"/>
                <w:sz w:val="16"/>
                <w:szCs w:val="16"/>
              </w:rPr>
              <w:t>118,9</w:t>
            </w:r>
          </w:p>
        </w:tc>
        <w:tc>
          <w:tcPr>
            <w:tcW w:w="851" w:type="dxa"/>
            <w:vAlign w:val="bottom"/>
          </w:tcPr>
          <w:p w:rsidR="00E0095E" w:rsidRDefault="00E0095E">
            <w:pPr>
              <w:jc w:val="center"/>
              <w:rPr>
                <w:color w:val="000000"/>
                <w:sz w:val="16"/>
                <w:szCs w:val="16"/>
              </w:rPr>
            </w:pPr>
            <w:r>
              <w:rPr>
                <w:color w:val="000000"/>
                <w:sz w:val="16"/>
                <w:szCs w:val="16"/>
              </w:rPr>
              <w:t>119,5</w:t>
            </w:r>
          </w:p>
        </w:tc>
        <w:tc>
          <w:tcPr>
            <w:tcW w:w="850" w:type="dxa"/>
            <w:vAlign w:val="bottom"/>
          </w:tcPr>
          <w:p w:rsidR="00E0095E" w:rsidRDefault="00E0095E">
            <w:pPr>
              <w:jc w:val="center"/>
              <w:rPr>
                <w:color w:val="000000"/>
                <w:sz w:val="16"/>
                <w:szCs w:val="16"/>
              </w:rPr>
            </w:pPr>
            <w:r>
              <w:rPr>
                <w:color w:val="000000"/>
                <w:sz w:val="16"/>
                <w:szCs w:val="16"/>
              </w:rPr>
              <w:t>0,5</w:t>
            </w:r>
          </w:p>
        </w:tc>
        <w:tc>
          <w:tcPr>
            <w:tcW w:w="2192" w:type="dxa"/>
            <w:vAlign w:val="center"/>
          </w:tcPr>
          <w:p w:rsidR="00E0095E" w:rsidRPr="009B1BB5" w:rsidRDefault="00E0095E"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 xml:space="preserve">054.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w:t>
            </w:r>
            <w:proofErr w:type="spellStart"/>
            <w:r w:rsidRPr="009B1BB5">
              <w:rPr>
                <w:rFonts w:cs="Times New Roman"/>
                <w:color w:val="000000"/>
                <w:sz w:val="20"/>
                <w:szCs w:val="20"/>
                <w:rtl/>
              </w:rPr>
              <w:t>زجاجية،</w:t>
            </w:r>
            <w:proofErr w:type="spellEnd"/>
            <w:r w:rsidRPr="009B1BB5">
              <w:rPr>
                <w:rFonts w:cs="Times New Roman"/>
                <w:color w:val="000000"/>
                <w:sz w:val="20"/>
                <w:szCs w:val="20"/>
                <w:rtl/>
              </w:rPr>
              <w:t xml:space="preserve"> أواني وأدوات منزلية</w:t>
            </w:r>
          </w:p>
        </w:tc>
      </w:tr>
      <w:tr w:rsidR="00E0095E" w:rsidTr="00C97218">
        <w:trPr>
          <w:jc w:val="center"/>
        </w:trPr>
        <w:tc>
          <w:tcPr>
            <w:tcW w:w="2761" w:type="dxa"/>
            <w:vAlign w:val="center"/>
          </w:tcPr>
          <w:p w:rsidR="00E0095E" w:rsidRDefault="00E0095E"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E0095E" w:rsidRDefault="00E0095E">
            <w:pPr>
              <w:jc w:val="center"/>
              <w:rPr>
                <w:color w:val="000000"/>
                <w:sz w:val="16"/>
                <w:szCs w:val="16"/>
              </w:rPr>
            </w:pPr>
            <w:r>
              <w:rPr>
                <w:color w:val="000000"/>
                <w:sz w:val="16"/>
                <w:szCs w:val="16"/>
              </w:rPr>
              <w:t>118,9</w:t>
            </w:r>
          </w:p>
        </w:tc>
        <w:tc>
          <w:tcPr>
            <w:tcW w:w="851" w:type="dxa"/>
            <w:vAlign w:val="bottom"/>
          </w:tcPr>
          <w:p w:rsidR="00E0095E" w:rsidRDefault="00E0095E">
            <w:pPr>
              <w:jc w:val="center"/>
              <w:rPr>
                <w:color w:val="000000"/>
                <w:sz w:val="16"/>
                <w:szCs w:val="16"/>
              </w:rPr>
            </w:pPr>
            <w:r>
              <w:rPr>
                <w:color w:val="000000"/>
                <w:sz w:val="16"/>
                <w:szCs w:val="16"/>
              </w:rPr>
              <w:t>119,5</w:t>
            </w:r>
          </w:p>
        </w:tc>
        <w:tc>
          <w:tcPr>
            <w:tcW w:w="850" w:type="dxa"/>
            <w:vAlign w:val="bottom"/>
          </w:tcPr>
          <w:p w:rsidR="00E0095E" w:rsidRDefault="00E0095E">
            <w:pPr>
              <w:jc w:val="center"/>
              <w:rPr>
                <w:color w:val="000000"/>
                <w:sz w:val="16"/>
                <w:szCs w:val="16"/>
              </w:rPr>
            </w:pPr>
            <w:r>
              <w:rPr>
                <w:color w:val="000000"/>
                <w:sz w:val="16"/>
                <w:szCs w:val="16"/>
              </w:rPr>
              <w:t>0,5</w:t>
            </w:r>
          </w:p>
        </w:tc>
        <w:tc>
          <w:tcPr>
            <w:tcW w:w="2192" w:type="dxa"/>
            <w:vAlign w:val="center"/>
          </w:tcPr>
          <w:p w:rsidR="00E0095E" w:rsidRPr="009B1BB5" w:rsidRDefault="00E0095E"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 xml:space="preserve">0540.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w:t>
            </w:r>
            <w:proofErr w:type="spellStart"/>
            <w:r w:rsidRPr="009B1BB5">
              <w:rPr>
                <w:rFonts w:cs="Times New Roman"/>
                <w:color w:val="000000"/>
                <w:sz w:val="20"/>
                <w:szCs w:val="20"/>
                <w:rtl/>
              </w:rPr>
              <w:t>زجاجية،</w:t>
            </w:r>
            <w:proofErr w:type="spellEnd"/>
            <w:r w:rsidRPr="009B1BB5">
              <w:rPr>
                <w:rFonts w:cs="Times New Roman"/>
                <w:color w:val="000000"/>
                <w:sz w:val="20"/>
                <w:szCs w:val="20"/>
                <w:rtl/>
              </w:rPr>
              <w:t xml:space="preserve">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F37859" w:rsidRDefault="00F37859">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25117D" w:rsidRPr="00073364" w:rsidTr="00C97218">
        <w:trPr>
          <w:jc w:val="center"/>
        </w:trPr>
        <w:tc>
          <w:tcPr>
            <w:tcW w:w="2695" w:type="dxa"/>
            <w:tcBorders>
              <w:top w:val="single" w:sz="12" w:space="0" w:color="auto"/>
              <w:bottom w:val="single" w:sz="6" w:space="0" w:color="auto"/>
            </w:tcBorders>
            <w:shd w:val="clear" w:color="auto" w:fill="632423"/>
            <w:vAlign w:val="center"/>
          </w:tcPr>
          <w:p w:rsidR="0025117D" w:rsidRPr="00073364" w:rsidRDefault="0025117D"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25117D" w:rsidRPr="00073364" w:rsidRDefault="0025117D"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25117D" w:rsidRPr="005454F5" w:rsidRDefault="0025117D" w:rsidP="00CD077E">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25117D" w:rsidRPr="005454F5" w:rsidRDefault="0025117D" w:rsidP="00CD077E">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25117D" w:rsidRPr="005454F5" w:rsidRDefault="0025117D" w:rsidP="00CD077E">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ينا ير</w:t>
            </w:r>
          </w:p>
        </w:tc>
        <w:tc>
          <w:tcPr>
            <w:tcW w:w="851" w:type="dxa"/>
            <w:tcBorders>
              <w:top w:val="single" w:sz="12" w:space="0" w:color="auto"/>
              <w:bottom w:val="single" w:sz="6" w:space="0" w:color="auto"/>
            </w:tcBorders>
            <w:shd w:val="clear" w:color="auto" w:fill="632423"/>
            <w:vAlign w:val="center"/>
          </w:tcPr>
          <w:p w:rsidR="0025117D" w:rsidRPr="005454F5" w:rsidRDefault="0025117D" w:rsidP="00CD077E">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25117D" w:rsidRPr="00111962" w:rsidRDefault="0025117D" w:rsidP="00CD077E">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3</w:t>
            </w:r>
          </w:p>
          <w:p w:rsidR="0025117D" w:rsidRPr="005454F5" w:rsidRDefault="0025117D" w:rsidP="00CD077E">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0" w:type="dxa"/>
            <w:tcBorders>
              <w:top w:val="single" w:sz="12" w:space="0" w:color="auto"/>
              <w:bottom w:val="single" w:sz="6" w:space="0" w:color="auto"/>
            </w:tcBorders>
            <w:shd w:val="clear" w:color="auto" w:fill="632423"/>
            <w:vAlign w:val="center"/>
          </w:tcPr>
          <w:p w:rsidR="0025117D" w:rsidRDefault="0025117D" w:rsidP="00C97218">
            <w:pPr>
              <w:jc w:val="center"/>
              <w:rPr>
                <w:b/>
                <w:bCs/>
                <w:color w:val="FFFFFF"/>
                <w:sz w:val="16"/>
                <w:szCs w:val="16"/>
                <w:rtl/>
              </w:rPr>
            </w:pPr>
            <w:r>
              <w:rPr>
                <w:b/>
                <w:bCs/>
                <w:color w:val="FFFFFF"/>
                <w:sz w:val="16"/>
                <w:szCs w:val="16"/>
              </w:rPr>
              <w:t>Variation (%)</w:t>
            </w:r>
          </w:p>
          <w:p w:rsidR="0025117D" w:rsidRDefault="0025117D" w:rsidP="00C97218">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25" w:type="dxa"/>
            <w:tcBorders>
              <w:top w:val="single" w:sz="12" w:space="0" w:color="auto"/>
              <w:bottom w:val="single" w:sz="6" w:space="0" w:color="auto"/>
            </w:tcBorders>
            <w:shd w:val="clear" w:color="auto" w:fill="632423"/>
            <w:vAlign w:val="center"/>
          </w:tcPr>
          <w:p w:rsidR="0025117D" w:rsidRPr="009D373D" w:rsidRDefault="0025117D" w:rsidP="00C97218">
            <w:pPr>
              <w:spacing w:line="200"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E0095E" w:rsidTr="00C97218">
        <w:trPr>
          <w:jc w:val="center"/>
        </w:trPr>
        <w:tc>
          <w:tcPr>
            <w:tcW w:w="2695" w:type="dxa"/>
            <w:tcBorders>
              <w:top w:val="single" w:sz="6" w:space="0" w:color="auto"/>
            </w:tcBorders>
            <w:vAlign w:val="center"/>
          </w:tcPr>
          <w:p w:rsidR="00E0095E" w:rsidRDefault="00E0095E"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E0095E" w:rsidRDefault="00E0095E">
            <w:pPr>
              <w:jc w:val="center"/>
              <w:rPr>
                <w:color w:val="000000"/>
                <w:sz w:val="16"/>
                <w:szCs w:val="16"/>
              </w:rPr>
            </w:pPr>
            <w:r>
              <w:rPr>
                <w:color w:val="000000"/>
                <w:sz w:val="16"/>
                <w:szCs w:val="16"/>
              </w:rPr>
              <w:t>119,9</w:t>
            </w:r>
          </w:p>
        </w:tc>
        <w:tc>
          <w:tcPr>
            <w:tcW w:w="851" w:type="dxa"/>
            <w:tcBorders>
              <w:top w:val="single" w:sz="6" w:space="0" w:color="auto"/>
            </w:tcBorders>
            <w:vAlign w:val="bottom"/>
          </w:tcPr>
          <w:p w:rsidR="00E0095E" w:rsidRDefault="00E0095E">
            <w:pPr>
              <w:jc w:val="center"/>
              <w:rPr>
                <w:color w:val="000000"/>
                <w:sz w:val="16"/>
                <w:szCs w:val="16"/>
              </w:rPr>
            </w:pPr>
            <w:r>
              <w:rPr>
                <w:color w:val="000000"/>
                <w:sz w:val="16"/>
                <w:szCs w:val="16"/>
              </w:rPr>
              <w:t>120,3</w:t>
            </w:r>
          </w:p>
        </w:tc>
        <w:tc>
          <w:tcPr>
            <w:tcW w:w="850" w:type="dxa"/>
            <w:tcBorders>
              <w:top w:val="single" w:sz="6" w:space="0" w:color="auto"/>
            </w:tcBorders>
            <w:vAlign w:val="bottom"/>
          </w:tcPr>
          <w:p w:rsidR="00E0095E" w:rsidRDefault="00E0095E">
            <w:pPr>
              <w:jc w:val="center"/>
              <w:rPr>
                <w:color w:val="000000"/>
                <w:sz w:val="16"/>
                <w:szCs w:val="16"/>
              </w:rPr>
            </w:pPr>
            <w:r>
              <w:rPr>
                <w:color w:val="000000"/>
                <w:sz w:val="16"/>
                <w:szCs w:val="16"/>
              </w:rPr>
              <w:t>0,3</w:t>
            </w:r>
          </w:p>
        </w:tc>
        <w:tc>
          <w:tcPr>
            <w:tcW w:w="2125" w:type="dxa"/>
            <w:tcBorders>
              <w:top w:val="single" w:sz="6" w:space="0" w:color="auto"/>
            </w:tcBorders>
            <w:vAlign w:val="center"/>
          </w:tcPr>
          <w:p w:rsidR="00E0095E" w:rsidRPr="009B1BB5" w:rsidRDefault="00E0095E"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E0095E" w:rsidTr="00C97218">
        <w:trPr>
          <w:jc w:val="center"/>
        </w:trPr>
        <w:tc>
          <w:tcPr>
            <w:tcW w:w="2695" w:type="dxa"/>
            <w:vAlign w:val="center"/>
          </w:tcPr>
          <w:p w:rsidR="00E0095E" w:rsidRDefault="00E0095E"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E0095E" w:rsidRDefault="00E0095E">
            <w:pPr>
              <w:jc w:val="center"/>
              <w:rPr>
                <w:color w:val="000000"/>
                <w:sz w:val="16"/>
                <w:szCs w:val="16"/>
              </w:rPr>
            </w:pPr>
            <w:r>
              <w:rPr>
                <w:color w:val="000000"/>
                <w:sz w:val="16"/>
                <w:szCs w:val="16"/>
              </w:rPr>
              <w:t>119,9</w:t>
            </w:r>
          </w:p>
        </w:tc>
        <w:tc>
          <w:tcPr>
            <w:tcW w:w="851" w:type="dxa"/>
            <w:vAlign w:val="bottom"/>
          </w:tcPr>
          <w:p w:rsidR="00E0095E" w:rsidRDefault="00E0095E">
            <w:pPr>
              <w:jc w:val="center"/>
              <w:rPr>
                <w:color w:val="000000"/>
                <w:sz w:val="16"/>
                <w:szCs w:val="16"/>
              </w:rPr>
            </w:pPr>
            <w:r>
              <w:rPr>
                <w:color w:val="000000"/>
                <w:sz w:val="16"/>
                <w:szCs w:val="16"/>
              </w:rPr>
              <w:t>120,3</w:t>
            </w:r>
          </w:p>
        </w:tc>
        <w:tc>
          <w:tcPr>
            <w:tcW w:w="850" w:type="dxa"/>
            <w:vAlign w:val="bottom"/>
          </w:tcPr>
          <w:p w:rsidR="00E0095E" w:rsidRDefault="00E0095E">
            <w:pPr>
              <w:jc w:val="center"/>
              <w:rPr>
                <w:color w:val="000000"/>
                <w:sz w:val="16"/>
                <w:szCs w:val="16"/>
              </w:rPr>
            </w:pPr>
            <w:r>
              <w:rPr>
                <w:color w:val="000000"/>
                <w:sz w:val="16"/>
                <w:szCs w:val="16"/>
              </w:rPr>
              <w:t>0,3</w:t>
            </w:r>
          </w:p>
        </w:tc>
        <w:tc>
          <w:tcPr>
            <w:tcW w:w="2125" w:type="dxa"/>
            <w:vAlign w:val="center"/>
          </w:tcPr>
          <w:p w:rsidR="00E0095E" w:rsidRPr="009B1BB5" w:rsidRDefault="00E0095E"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w:t>
            </w:r>
            <w:proofErr w:type="gramStart"/>
            <w:r w:rsidRPr="009B1BB5">
              <w:rPr>
                <w:rFonts w:cs="Times New Roman"/>
                <w:color w:val="000000"/>
                <w:sz w:val="20"/>
                <w:szCs w:val="20"/>
                <w:rtl/>
              </w:rPr>
              <w:t>الأدوات</w:t>
            </w:r>
            <w:proofErr w:type="gramEnd"/>
            <w:r w:rsidRPr="009B1BB5">
              <w:rPr>
                <w:rFonts w:cs="Times New Roman"/>
                <w:color w:val="000000"/>
                <w:sz w:val="20"/>
                <w:szCs w:val="20"/>
                <w:rtl/>
              </w:rPr>
              <w:t xml:space="preserve"> الصغيرة واللوازم المختلفة</w:t>
            </w:r>
          </w:p>
        </w:tc>
      </w:tr>
      <w:tr w:rsidR="00E0095E" w:rsidTr="00C97218">
        <w:trPr>
          <w:jc w:val="center"/>
        </w:trPr>
        <w:tc>
          <w:tcPr>
            <w:tcW w:w="2695" w:type="dxa"/>
            <w:vAlign w:val="center"/>
          </w:tcPr>
          <w:p w:rsidR="00E0095E" w:rsidRDefault="00E0095E"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xml:space="preserve">. Biens et services lies </w:t>
            </w:r>
            <w:proofErr w:type="gramStart"/>
            <w:r>
              <w:rPr>
                <w:rFonts w:cs="Times New Roman"/>
                <w:color w:val="000000"/>
                <w:sz w:val="14"/>
                <w:szCs w:val="14"/>
              </w:rPr>
              <w:t>a</w:t>
            </w:r>
            <w:proofErr w:type="gramEnd"/>
            <w:r>
              <w:rPr>
                <w:rFonts w:cs="Times New Roman"/>
                <w:color w:val="000000"/>
                <w:sz w:val="14"/>
                <w:szCs w:val="14"/>
              </w:rPr>
              <w:t xml:space="preserve"> l'entretien courant du foyer</w:t>
            </w:r>
          </w:p>
        </w:tc>
        <w:tc>
          <w:tcPr>
            <w:tcW w:w="850" w:type="dxa"/>
            <w:vAlign w:val="bottom"/>
          </w:tcPr>
          <w:p w:rsidR="00E0095E" w:rsidRDefault="00E0095E">
            <w:pPr>
              <w:jc w:val="center"/>
              <w:rPr>
                <w:color w:val="000000"/>
                <w:sz w:val="16"/>
                <w:szCs w:val="16"/>
              </w:rPr>
            </w:pPr>
            <w:r>
              <w:rPr>
                <w:color w:val="000000"/>
                <w:sz w:val="16"/>
                <w:szCs w:val="16"/>
              </w:rPr>
              <w:t>107,1</w:t>
            </w:r>
          </w:p>
        </w:tc>
        <w:tc>
          <w:tcPr>
            <w:tcW w:w="851" w:type="dxa"/>
            <w:vAlign w:val="bottom"/>
          </w:tcPr>
          <w:p w:rsidR="00E0095E" w:rsidRDefault="00E0095E">
            <w:pPr>
              <w:jc w:val="center"/>
              <w:rPr>
                <w:color w:val="000000"/>
                <w:sz w:val="16"/>
                <w:szCs w:val="16"/>
              </w:rPr>
            </w:pPr>
            <w:r>
              <w:rPr>
                <w:color w:val="000000"/>
                <w:sz w:val="16"/>
                <w:szCs w:val="16"/>
              </w:rPr>
              <w:t>107,4</w:t>
            </w:r>
          </w:p>
        </w:tc>
        <w:tc>
          <w:tcPr>
            <w:tcW w:w="850" w:type="dxa"/>
            <w:vAlign w:val="bottom"/>
          </w:tcPr>
          <w:p w:rsidR="00E0095E" w:rsidRDefault="00E0095E">
            <w:pPr>
              <w:jc w:val="center"/>
              <w:rPr>
                <w:color w:val="000000"/>
                <w:sz w:val="16"/>
                <w:szCs w:val="16"/>
              </w:rPr>
            </w:pPr>
            <w:r>
              <w:rPr>
                <w:color w:val="000000"/>
                <w:sz w:val="16"/>
                <w:szCs w:val="16"/>
              </w:rPr>
              <w:t>0,3</w:t>
            </w:r>
          </w:p>
        </w:tc>
        <w:tc>
          <w:tcPr>
            <w:tcW w:w="2125" w:type="dxa"/>
            <w:vAlign w:val="center"/>
          </w:tcPr>
          <w:p w:rsidR="00E0095E" w:rsidRPr="009B1BB5" w:rsidRDefault="00E0095E"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w:t>
            </w:r>
            <w:proofErr w:type="gramStart"/>
            <w:r w:rsidRPr="009B1BB5">
              <w:rPr>
                <w:rFonts w:cs="Times New Roman"/>
                <w:color w:val="000000"/>
                <w:spacing w:val="-8"/>
                <w:sz w:val="20"/>
                <w:szCs w:val="20"/>
                <w:rtl/>
              </w:rPr>
              <w:t>دمات متعلقة  بال</w:t>
            </w:r>
            <w:proofErr w:type="gramEnd"/>
            <w:r w:rsidRPr="009B1BB5">
              <w:rPr>
                <w:rFonts w:cs="Times New Roman"/>
                <w:color w:val="000000"/>
                <w:spacing w:val="-8"/>
                <w:sz w:val="20"/>
                <w:szCs w:val="20"/>
                <w:rtl/>
              </w:rPr>
              <w:t>صيانة المنزلية</w:t>
            </w:r>
          </w:p>
        </w:tc>
      </w:tr>
      <w:tr w:rsidR="00E0095E" w:rsidTr="00C97218">
        <w:trPr>
          <w:jc w:val="center"/>
        </w:trPr>
        <w:tc>
          <w:tcPr>
            <w:tcW w:w="2695" w:type="dxa"/>
            <w:vAlign w:val="center"/>
          </w:tcPr>
          <w:p w:rsidR="00E0095E" w:rsidRDefault="00E0095E"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E0095E" w:rsidRDefault="00E0095E">
            <w:pPr>
              <w:jc w:val="center"/>
              <w:rPr>
                <w:color w:val="000000"/>
                <w:sz w:val="16"/>
                <w:szCs w:val="16"/>
              </w:rPr>
            </w:pPr>
            <w:r>
              <w:rPr>
                <w:color w:val="000000"/>
                <w:sz w:val="16"/>
                <w:szCs w:val="16"/>
              </w:rPr>
              <w:t>108,7</w:t>
            </w:r>
          </w:p>
        </w:tc>
        <w:tc>
          <w:tcPr>
            <w:tcW w:w="851" w:type="dxa"/>
            <w:vAlign w:val="bottom"/>
          </w:tcPr>
          <w:p w:rsidR="00E0095E" w:rsidRDefault="00E0095E">
            <w:pPr>
              <w:jc w:val="center"/>
              <w:rPr>
                <w:color w:val="000000"/>
                <w:sz w:val="16"/>
                <w:szCs w:val="16"/>
              </w:rPr>
            </w:pPr>
            <w:r>
              <w:rPr>
                <w:color w:val="000000"/>
                <w:sz w:val="16"/>
                <w:szCs w:val="16"/>
              </w:rPr>
              <w:t>109,0</w:t>
            </w:r>
          </w:p>
        </w:tc>
        <w:tc>
          <w:tcPr>
            <w:tcW w:w="850" w:type="dxa"/>
            <w:vAlign w:val="bottom"/>
          </w:tcPr>
          <w:p w:rsidR="00E0095E" w:rsidRDefault="00E0095E">
            <w:pPr>
              <w:jc w:val="center"/>
              <w:rPr>
                <w:color w:val="000000"/>
                <w:sz w:val="16"/>
                <w:szCs w:val="16"/>
              </w:rPr>
            </w:pPr>
            <w:r>
              <w:rPr>
                <w:color w:val="000000"/>
                <w:sz w:val="16"/>
                <w:szCs w:val="16"/>
              </w:rPr>
              <w:t>0,3</w:t>
            </w:r>
          </w:p>
        </w:tc>
        <w:tc>
          <w:tcPr>
            <w:tcW w:w="2125" w:type="dxa"/>
          </w:tcPr>
          <w:p w:rsidR="00E0095E" w:rsidRPr="009B1BB5" w:rsidRDefault="00E0095E" w:rsidP="00C97218">
            <w:pPr>
              <w:bidi/>
              <w:spacing w:before="20" w:after="20" w:line="180" w:lineRule="exact"/>
              <w:rPr>
                <w:rFonts w:cs="Times New Roman"/>
                <w:color w:val="000000"/>
                <w:sz w:val="20"/>
                <w:szCs w:val="20"/>
                <w:rtl/>
              </w:rPr>
            </w:pPr>
            <w:r w:rsidRPr="009B1BB5">
              <w:rPr>
                <w:rFonts w:cs="Times New Roman"/>
                <w:color w:val="000000"/>
                <w:sz w:val="20"/>
                <w:szCs w:val="20"/>
                <w:rtl/>
              </w:rPr>
              <w:t xml:space="preserve">0561.مواد التجهيز المنزلي </w:t>
            </w:r>
            <w:proofErr w:type="gramStart"/>
            <w:r w:rsidRPr="009B1BB5">
              <w:rPr>
                <w:rFonts w:cs="Times New Roman"/>
                <w:color w:val="000000"/>
                <w:sz w:val="20"/>
                <w:szCs w:val="20"/>
                <w:rtl/>
              </w:rPr>
              <w:t>غير</w:t>
            </w:r>
            <w:proofErr w:type="gramEnd"/>
            <w:r w:rsidRPr="009B1BB5">
              <w:rPr>
                <w:rFonts w:cs="Times New Roman"/>
                <w:color w:val="000000"/>
                <w:sz w:val="20"/>
                <w:szCs w:val="20"/>
                <w:rtl/>
              </w:rPr>
              <w:t xml:space="preserve"> مستديمة</w:t>
            </w:r>
          </w:p>
        </w:tc>
      </w:tr>
      <w:tr w:rsidR="00E0095E" w:rsidTr="00C97218">
        <w:trPr>
          <w:jc w:val="center"/>
        </w:trPr>
        <w:tc>
          <w:tcPr>
            <w:tcW w:w="2695" w:type="dxa"/>
            <w:vAlign w:val="bottom"/>
          </w:tcPr>
          <w:p w:rsidR="00E0095E" w:rsidRDefault="00E0095E"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E0095E" w:rsidRDefault="00E0095E">
            <w:pPr>
              <w:jc w:val="center"/>
              <w:rPr>
                <w:color w:val="000000"/>
                <w:sz w:val="16"/>
                <w:szCs w:val="16"/>
              </w:rPr>
            </w:pPr>
            <w:r>
              <w:rPr>
                <w:color w:val="000000"/>
                <w:sz w:val="16"/>
                <w:szCs w:val="16"/>
              </w:rPr>
              <w:t>103,3</w:t>
            </w:r>
          </w:p>
        </w:tc>
        <w:tc>
          <w:tcPr>
            <w:tcW w:w="851" w:type="dxa"/>
            <w:vAlign w:val="bottom"/>
          </w:tcPr>
          <w:p w:rsidR="00E0095E" w:rsidRDefault="00E0095E">
            <w:pPr>
              <w:jc w:val="center"/>
              <w:rPr>
                <w:color w:val="000000"/>
                <w:sz w:val="16"/>
                <w:szCs w:val="16"/>
              </w:rPr>
            </w:pPr>
            <w:r>
              <w:rPr>
                <w:color w:val="000000"/>
                <w:sz w:val="16"/>
                <w:szCs w:val="16"/>
              </w:rPr>
              <w:t>103,4</w:t>
            </w:r>
          </w:p>
        </w:tc>
        <w:tc>
          <w:tcPr>
            <w:tcW w:w="850" w:type="dxa"/>
            <w:vAlign w:val="bottom"/>
          </w:tcPr>
          <w:p w:rsidR="00E0095E" w:rsidRDefault="00E0095E">
            <w:pPr>
              <w:jc w:val="center"/>
              <w:rPr>
                <w:color w:val="000000"/>
                <w:sz w:val="16"/>
                <w:szCs w:val="16"/>
              </w:rPr>
            </w:pPr>
            <w:r>
              <w:rPr>
                <w:color w:val="000000"/>
                <w:sz w:val="16"/>
                <w:szCs w:val="16"/>
              </w:rPr>
              <w:t>0,1</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0562.</w:t>
            </w:r>
            <w:proofErr w:type="gramStart"/>
            <w:r w:rsidRPr="009B1BB5">
              <w:rPr>
                <w:rFonts w:cs="Times New Roman"/>
                <w:color w:val="000000"/>
                <w:sz w:val="20"/>
                <w:szCs w:val="20"/>
                <w:rtl/>
              </w:rPr>
              <w:t>الخدمات</w:t>
            </w:r>
            <w:proofErr w:type="gramEnd"/>
            <w:r w:rsidRPr="009B1BB5">
              <w:rPr>
                <w:rFonts w:cs="Times New Roman"/>
                <w:color w:val="000000"/>
                <w:sz w:val="20"/>
                <w:szCs w:val="20"/>
                <w:rtl/>
              </w:rPr>
              <w:t xml:space="preserve"> المنزلية</w:t>
            </w:r>
          </w:p>
        </w:tc>
      </w:tr>
      <w:tr w:rsidR="00E0095E" w:rsidTr="00C97218">
        <w:trPr>
          <w:jc w:val="center"/>
        </w:trPr>
        <w:tc>
          <w:tcPr>
            <w:tcW w:w="2695" w:type="dxa"/>
            <w:shd w:val="clear" w:color="auto" w:fill="FFD8C5"/>
            <w:vAlign w:val="center"/>
          </w:tcPr>
          <w:p w:rsidR="00E0095E" w:rsidRDefault="00E0095E"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E0095E" w:rsidRDefault="00E0095E">
            <w:pPr>
              <w:jc w:val="center"/>
              <w:rPr>
                <w:b/>
                <w:bCs/>
                <w:color w:val="000000"/>
                <w:sz w:val="16"/>
                <w:szCs w:val="16"/>
              </w:rPr>
            </w:pPr>
            <w:r>
              <w:rPr>
                <w:b/>
                <w:bCs/>
                <w:color w:val="000000"/>
                <w:sz w:val="16"/>
                <w:szCs w:val="16"/>
              </w:rPr>
              <w:t>102,1</w:t>
            </w:r>
          </w:p>
        </w:tc>
        <w:tc>
          <w:tcPr>
            <w:tcW w:w="851" w:type="dxa"/>
            <w:shd w:val="clear" w:color="auto" w:fill="FFD8C5"/>
            <w:vAlign w:val="bottom"/>
          </w:tcPr>
          <w:p w:rsidR="00E0095E" w:rsidRDefault="00E0095E">
            <w:pPr>
              <w:jc w:val="center"/>
              <w:rPr>
                <w:b/>
                <w:bCs/>
                <w:color w:val="000000"/>
                <w:sz w:val="16"/>
                <w:szCs w:val="16"/>
              </w:rPr>
            </w:pPr>
            <w:r>
              <w:rPr>
                <w:b/>
                <w:bCs/>
                <w:color w:val="000000"/>
                <w:sz w:val="16"/>
                <w:szCs w:val="16"/>
              </w:rPr>
              <w:t>102,1</w:t>
            </w:r>
          </w:p>
        </w:tc>
        <w:tc>
          <w:tcPr>
            <w:tcW w:w="850" w:type="dxa"/>
            <w:shd w:val="clear" w:color="auto" w:fill="FFD8C5"/>
            <w:vAlign w:val="bottom"/>
          </w:tcPr>
          <w:p w:rsidR="00E0095E" w:rsidRDefault="00CC2A7E">
            <w:pPr>
              <w:jc w:val="center"/>
              <w:rPr>
                <w:b/>
                <w:bCs/>
                <w:color w:val="000000"/>
                <w:sz w:val="16"/>
                <w:szCs w:val="16"/>
              </w:rPr>
            </w:pPr>
            <w:r>
              <w:rPr>
                <w:b/>
                <w:bCs/>
                <w:color w:val="000000"/>
                <w:sz w:val="16"/>
                <w:szCs w:val="16"/>
              </w:rPr>
              <w:t>-</w:t>
            </w:r>
          </w:p>
        </w:tc>
        <w:tc>
          <w:tcPr>
            <w:tcW w:w="2125" w:type="dxa"/>
            <w:shd w:val="clear" w:color="auto" w:fill="FFD8C5"/>
            <w:vAlign w:val="center"/>
          </w:tcPr>
          <w:p w:rsidR="00E0095E" w:rsidRPr="009B1BB5" w:rsidRDefault="00E0095E" w:rsidP="00C97218">
            <w:pPr>
              <w:spacing w:line="240" w:lineRule="exact"/>
              <w:jc w:val="right"/>
              <w:rPr>
                <w:rFonts w:cs="Times New Roman"/>
                <w:b/>
                <w:bCs/>
                <w:color w:val="000000"/>
                <w:sz w:val="20"/>
                <w:szCs w:val="20"/>
                <w:rtl/>
              </w:rPr>
            </w:pPr>
            <w:r w:rsidRPr="009B1BB5">
              <w:rPr>
                <w:rFonts w:cs="Times New Roman"/>
                <w:b/>
                <w:bCs/>
                <w:color w:val="000000"/>
                <w:sz w:val="20"/>
                <w:szCs w:val="20"/>
                <w:rtl/>
              </w:rPr>
              <w:t xml:space="preserve">06. </w:t>
            </w:r>
            <w:proofErr w:type="gramStart"/>
            <w:r w:rsidRPr="009B1BB5">
              <w:rPr>
                <w:rFonts w:cs="Times New Roman"/>
                <w:b/>
                <w:bCs/>
                <w:color w:val="000000"/>
                <w:sz w:val="20"/>
                <w:szCs w:val="20"/>
                <w:rtl/>
              </w:rPr>
              <w:t>الصحة</w:t>
            </w:r>
            <w:proofErr w:type="gramEnd"/>
          </w:p>
        </w:tc>
      </w:tr>
      <w:tr w:rsidR="00E0095E" w:rsidTr="00C97218">
        <w:trPr>
          <w:jc w:val="center"/>
        </w:trPr>
        <w:tc>
          <w:tcPr>
            <w:tcW w:w="2695" w:type="dxa"/>
            <w:vAlign w:val="bottom"/>
          </w:tcPr>
          <w:p w:rsidR="00E0095E" w:rsidRDefault="00E0095E"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E0095E" w:rsidRDefault="00E0095E">
            <w:pPr>
              <w:jc w:val="center"/>
              <w:rPr>
                <w:color w:val="000000"/>
                <w:sz w:val="16"/>
                <w:szCs w:val="16"/>
              </w:rPr>
            </w:pPr>
            <w:r>
              <w:rPr>
                <w:color w:val="000000"/>
                <w:sz w:val="16"/>
                <w:szCs w:val="16"/>
              </w:rPr>
              <w:t>96,7</w:t>
            </w:r>
          </w:p>
        </w:tc>
        <w:tc>
          <w:tcPr>
            <w:tcW w:w="851" w:type="dxa"/>
            <w:vAlign w:val="bottom"/>
          </w:tcPr>
          <w:p w:rsidR="00E0095E" w:rsidRDefault="00E0095E">
            <w:pPr>
              <w:jc w:val="center"/>
              <w:rPr>
                <w:color w:val="000000"/>
                <w:sz w:val="16"/>
                <w:szCs w:val="16"/>
              </w:rPr>
            </w:pPr>
            <w:r>
              <w:rPr>
                <w:color w:val="000000"/>
                <w:sz w:val="16"/>
                <w:szCs w:val="16"/>
              </w:rPr>
              <w:t>96,6</w:t>
            </w:r>
          </w:p>
        </w:tc>
        <w:tc>
          <w:tcPr>
            <w:tcW w:w="850" w:type="dxa"/>
            <w:vAlign w:val="bottom"/>
          </w:tcPr>
          <w:p w:rsidR="00E0095E" w:rsidRDefault="00E0095E">
            <w:pPr>
              <w:jc w:val="center"/>
              <w:rPr>
                <w:color w:val="000000"/>
                <w:sz w:val="16"/>
                <w:szCs w:val="16"/>
              </w:rPr>
            </w:pPr>
            <w:r>
              <w:rPr>
                <w:color w:val="000000"/>
                <w:sz w:val="16"/>
                <w:szCs w:val="16"/>
              </w:rPr>
              <w:t>-0,1</w:t>
            </w:r>
          </w:p>
        </w:tc>
        <w:tc>
          <w:tcPr>
            <w:tcW w:w="2125" w:type="dxa"/>
            <w:vAlign w:val="center"/>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 xml:space="preserve">061.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وأجهزة ومعدات طبية</w:t>
            </w:r>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E0095E" w:rsidRDefault="00E0095E">
            <w:pPr>
              <w:jc w:val="center"/>
              <w:rPr>
                <w:color w:val="000000"/>
                <w:sz w:val="16"/>
                <w:szCs w:val="16"/>
              </w:rPr>
            </w:pPr>
            <w:r>
              <w:rPr>
                <w:color w:val="000000"/>
                <w:sz w:val="16"/>
                <w:szCs w:val="16"/>
              </w:rPr>
              <w:t>96,1</w:t>
            </w:r>
          </w:p>
        </w:tc>
        <w:tc>
          <w:tcPr>
            <w:tcW w:w="851" w:type="dxa"/>
            <w:vAlign w:val="bottom"/>
          </w:tcPr>
          <w:p w:rsidR="00E0095E" w:rsidRDefault="00E0095E">
            <w:pPr>
              <w:jc w:val="center"/>
              <w:rPr>
                <w:color w:val="000000"/>
                <w:sz w:val="16"/>
                <w:szCs w:val="16"/>
              </w:rPr>
            </w:pPr>
            <w:r>
              <w:rPr>
                <w:color w:val="000000"/>
                <w:sz w:val="16"/>
                <w:szCs w:val="16"/>
              </w:rPr>
              <w:t>95,9</w:t>
            </w:r>
          </w:p>
        </w:tc>
        <w:tc>
          <w:tcPr>
            <w:tcW w:w="850" w:type="dxa"/>
            <w:vAlign w:val="bottom"/>
          </w:tcPr>
          <w:p w:rsidR="00E0095E" w:rsidRDefault="00E0095E">
            <w:pPr>
              <w:jc w:val="center"/>
              <w:rPr>
                <w:color w:val="000000"/>
                <w:sz w:val="16"/>
                <w:szCs w:val="16"/>
              </w:rPr>
            </w:pPr>
            <w:r>
              <w:rPr>
                <w:color w:val="000000"/>
                <w:sz w:val="16"/>
                <w:szCs w:val="16"/>
              </w:rPr>
              <w:t>-0,2</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E0095E" w:rsidRDefault="00E0095E">
            <w:pPr>
              <w:jc w:val="center"/>
              <w:rPr>
                <w:color w:val="000000"/>
                <w:sz w:val="16"/>
                <w:szCs w:val="16"/>
              </w:rPr>
            </w:pPr>
            <w:r>
              <w:rPr>
                <w:color w:val="000000"/>
                <w:sz w:val="16"/>
                <w:szCs w:val="16"/>
              </w:rPr>
              <w:t>105,8</w:t>
            </w:r>
          </w:p>
        </w:tc>
        <w:tc>
          <w:tcPr>
            <w:tcW w:w="851" w:type="dxa"/>
            <w:vAlign w:val="bottom"/>
          </w:tcPr>
          <w:p w:rsidR="00E0095E" w:rsidRDefault="00E0095E">
            <w:pPr>
              <w:jc w:val="center"/>
              <w:rPr>
                <w:color w:val="000000"/>
                <w:sz w:val="16"/>
                <w:szCs w:val="16"/>
              </w:rPr>
            </w:pPr>
            <w:r>
              <w:rPr>
                <w:color w:val="000000"/>
                <w:sz w:val="16"/>
                <w:szCs w:val="16"/>
              </w:rPr>
              <w:t>105,8</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 xml:space="preserve">0612.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طبية مختلفة</w:t>
            </w:r>
          </w:p>
        </w:tc>
      </w:tr>
      <w:tr w:rsidR="00E0095E" w:rsidTr="00C97218">
        <w:trPr>
          <w:jc w:val="center"/>
        </w:trPr>
        <w:tc>
          <w:tcPr>
            <w:tcW w:w="2695" w:type="dxa"/>
            <w:vAlign w:val="bottom"/>
          </w:tcPr>
          <w:p w:rsidR="00E0095E" w:rsidRDefault="00E0095E"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E0095E" w:rsidRDefault="00E0095E">
            <w:pPr>
              <w:jc w:val="center"/>
              <w:rPr>
                <w:color w:val="000000"/>
                <w:sz w:val="16"/>
                <w:szCs w:val="16"/>
              </w:rPr>
            </w:pPr>
            <w:r>
              <w:rPr>
                <w:color w:val="000000"/>
                <w:sz w:val="16"/>
                <w:szCs w:val="16"/>
              </w:rPr>
              <w:t>107,8</w:t>
            </w:r>
          </w:p>
        </w:tc>
        <w:tc>
          <w:tcPr>
            <w:tcW w:w="851" w:type="dxa"/>
            <w:vAlign w:val="bottom"/>
          </w:tcPr>
          <w:p w:rsidR="00E0095E" w:rsidRDefault="00E0095E">
            <w:pPr>
              <w:jc w:val="center"/>
              <w:rPr>
                <w:color w:val="000000"/>
                <w:sz w:val="16"/>
                <w:szCs w:val="16"/>
              </w:rPr>
            </w:pPr>
            <w:r>
              <w:rPr>
                <w:color w:val="000000"/>
                <w:sz w:val="16"/>
                <w:szCs w:val="16"/>
              </w:rPr>
              <w:t>108,2</w:t>
            </w:r>
          </w:p>
        </w:tc>
        <w:tc>
          <w:tcPr>
            <w:tcW w:w="850" w:type="dxa"/>
            <w:vAlign w:val="bottom"/>
          </w:tcPr>
          <w:p w:rsidR="00E0095E" w:rsidRDefault="00E0095E">
            <w:pPr>
              <w:jc w:val="center"/>
              <w:rPr>
                <w:color w:val="000000"/>
                <w:sz w:val="16"/>
                <w:szCs w:val="16"/>
              </w:rPr>
            </w:pPr>
            <w:r>
              <w:rPr>
                <w:color w:val="000000"/>
                <w:sz w:val="16"/>
                <w:szCs w:val="16"/>
              </w:rPr>
              <w:t>0,4</w:t>
            </w:r>
          </w:p>
        </w:tc>
        <w:tc>
          <w:tcPr>
            <w:tcW w:w="2125" w:type="dxa"/>
            <w:vAlign w:val="center"/>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0613.</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والمعدات الطبية</w:t>
            </w:r>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E0095E" w:rsidRDefault="00E0095E">
            <w:pPr>
              <w:jc w:val="center"/>
              <w:rPr>
                <w:color w:val="000000"/>
                <w:sz w:val="16"/>
                <w:szCs w:val="16"/>
              </w:rPr>
            </w:pPr>
            <w:r>
              <w:rPr>
                <w:color w:val="000000"/>
                <w:sz w:val="16"/>
                <w:szCs w:val="16"/>
              </w:rPr>
              <w:t>107,1</w:t>
            </w:r>
          </w:p>
        </w:tc>
        <w:tc>
          <w:tcPr>
            <w:tcW w:w="851" w:type="dxa"/>
            <w:vAlign w:val="bottom"/>
          </w:tcPr>
          <w:p w:rsidR="00E0095E" w:rsidRDefault="00E0095E">
            <w:pPr>
              <w:jc w:val="center"/>
              <w:rPr>
                <w:color w:val="000000"/>
                <w:sz w:val="16"/>
                <w:szCs w:val="16"/>
              </w:rPr>
            </w:pPr>
            <w:r>
              <w:rPr>
                <w:color w:val="000000"/>
                <w:sz w:val="16"/>
                <w:szCs w:val="16"/>
              </w:rPr>
              <w:t>107,2</w:t>
            </w:r>
          </w:p>
        </w:tc>
        <w:tc>
          <w:tcPr>
            <w:tcW w:w="850" w:type="dxa"/>
            <w:vAlign w:val="bottom"/>
          </w:tcPr>
          <w:p w:rsidR="00E0095E" w:rsidRDefault="00E0095E">
            <w:pPr>
              <w:jc w:val="center"/>
              <w:rPr>
                <w:color w:val="000000"/>
                <w:sz w:val="16"/>
                <w:szCs w:val="16"/>
              </w:rPr>
            </w:pPr>
            <w:r>
              <w:rPr>
                <w:color w:val="000000"/>
                <w:sz w:val="16"/>
                <w:szCs w:val="16"/>
              </w:rPr>
              <w:t>0,1</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 xml:space="preserve">062. الخدمات </w:t>
            </w:r>
            <w:proofErr w:type="spellStart"/>
            <w:r w:rsidRPr="009B1BB5">
              <w:rPr>
                <w:rFonts w:cs="Times New Roman"/>
                <w:color w:val="000000"/>
                <w:sz w:val="20"/>
                <w:szCs w:val="20"/>
                <w:rtl/>
              </w:rPr>
              <w:t>الإسعافية</w:t>
            </w:r>
            <w:proofErr w:type="spellEnd"/>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E0095E" w:rsidRDefault="00E0095E">
            <w:pPr>
              <w:jc w:val="center"/>
              <w:rPr>
                <w:color w:val="000000"/>
                <w:sz w:val="16"/>
                <w:szCs w:val="16"/>
              </w:rPr>
            </w:pPr>
            <w:r>
              <w:rPr>
                <w:color w:val="000000"/>
                <w:sz w:val="16"/>
                <w:szCs w:val="16"/>
              </w:rPr>
              <w:t>111,5</w:t>
            </w:r>
          </w:p>
        </w:tc>
        <w:tc>
          <w:tcPr>
            <w:tcW w:w="851" w:type="dxa"/>
            <w:vAlign w:val="bottom"/>
          </w:tcPr>
          <w:p w:rsidR="00E0095E" w:rsidRDefault="00E0095E">
            <w:pPr>
              <w:jc w:val="center"/>
              <w:rPr>
                <w:color w:val="000000"/>
                <w:sz w:val="16"/>
                <w:szCs w:val="16"/>
              </w:rPr>
            </w:pPr>
            <w:r>
              <w:rPr>
                <w:color w:val="000000"/>
                <w:sz w:val="16"/>
                <w:szCs w:val="16"/>
              </w:rPr>
              <w:t>111,8</w:t>
            </w:r>
          </w:p>
        </w:tc>
        <w:tc>
          <w:tcPr>
            <w:tcW w:w="850" w:type="dxa"/>
            <w:vAlign w:val="bottom"/>
          </w:tcPr>
          <w:p w:rsidR="00E0095E" w:rsidRDefault="00E0095E">
            <w:pPr>
              <w:jc w:val="center"/>
              <w:rPr>
                <w:color w:val="000000"/>
                <w:sz w:val="16"/>
                <w:szCs w:val="16"/>
              </w:rPr>
            </w:pPr>
            <w:r>
              <w:rPr>
                <w:color w:val="000000"/>
                <w:sz w:val="16"/>
                <w:szCs w:val="16"/>
              </w:rPr>
              <w:t>0,3</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 xml:space="preserve">0621. </w:t>
            </w:r>
            <w:proofErr w:type="gramStart"/>
            <w:r w:rsidRPr="009B1BB5">
              <w:rPr>
                <w:rFonts w:cs="Times New Roman"/>
                <w:color w:val="000000"/>
                <w:sz w:val="20"/>
                <w:szCs w:val="20"/>
                <w:rtl/>
              </w:rPr>
              <w:t>الخدمات</w:t>
            </w:r>
            <w:proofErr w:type="gramEnd"/>
            <w:r w:rsidRPr="009B1BB5">
              <w:rPr>
                <w:rFonts w:cs="Times New Roman"/>
                <w:color w:val="000000"/>
                <w:sz w:val="20"/>
                <w:szCs w:val="20"/>
                <w:rtl/>
              </w:rPr>
              <w:t xml:space="preserve"> الطبية</w:t>
            </w:r>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E0095E" w:rsidRDefault="00E0095E">
            <w:pPr>
              <w:jc w:val="center"/>
              <w:rPr>
                <w:color w:val="000000"/>
                <w:sz w:val="16"/>
                <w:szCs w:val="16"/>
              </w:rPr>
            </w:pPr>
            <w:r>
              <w:rPr>
                <w:color w:val="000000"/>
                <w:sz w:val="16"/>
                <w:szCs w:val="16"/>
              </w:rPr>
              <w:t>112,7</w:t>
            </w:r>
          </w:p>
        </w:tc>
        <w:tc>
          <w:tcPr>
            <w:tcW w:w="851" w:type="dxa"/>
            <w:vAlign w:val="bottom"/>
          </w:tcPr>
          <w:p w:rsidR="00E0095E" w:rsidRDefault="00E0095E">
            <w:pPr>
              <w:jc w:val="center"/>
              <w:rPr>
                <w:color w:val="000000"/>
                <w:sz w:val="16"/>
                <w:szCs w:val="16"/>
              </w:rPr>
            </w:pPr>
            <w:r>
              <w:rPr>
                <w:color w:val="000000"/>
                <w:sz w:val="16"/>
                <w:szCs w:val="16"/>
              </w:rPr>
              <w:t>112,7</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 xml:space="preserve">0622.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طب الأسنان</w:t>
            </w:r>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E0095E" w:rsidRDefault="00E0095E">
            <w:pPr>
              <w:jc w:val="center"/>
              <w:rPr>
                <w:color w:val="000000"/>
                <w:sz w:val="16"/>
                <w:szCs w:val="16"/>
              </w:rPr>
            </w:pPr>
            <w:r>
              <w:rPr>
                <w:color w:val="000000"/>
                <w:sz w:val="16"/>
                <w:szCs w:val="16"/>
              </w:rPr>
              <w:t>101,1</w:t>
            </w:r>
          </w:p>
        </w:tc>
        <w:tc>
          <w:tcPr>
            <w:tcW w:w="851" w:type="dxa"/>
            <w:vAlign w:val="bottom"/>
          </w:tcPr>
          <w:p w:rsidR="00E0095E" w:rsidRDefault="00E0095E">
            <w:pPr>
              <w:jc w:val="center"/>
              <w:rPr>
                <w:color w:val="000000"/>
                <w:sz w:val="16"/>
                <w:szCs w:val="16"/>
              </w:rPr>
            </w:pPr>
            <w:r>
              <w:rPr>
                <w:color w:val="000000"/>
                <w:sz w:val="16"/>
                <w:szCs w:val="16"/>
              </w:rPr>
              <w:t>101,1</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E0095E" w:rsidRDefault="00E0095E">
            <w:pPr>
              <w:jc w:val="center"/>
              <w:rPr>
                <w:color w:val="000000"/>
                <w:sz w:val="16"/>
                <w:szCs w:val="16"/>
              </w:rPr>
            </w:pPr>
            <w:r>
              <w:rPr>
                <w:color w:val="000000"/>
                <w:sz w:val="16"/>
                <w:szCs w:val="16"/>
              </w:rPr>
              <w:t>100,7</w:t>
            </w:r>
          </w:p>
        </w:tc>
        <w:tc>
          <w:tcPr>
            <w:tcW w:w="851" w:type="dxa"/>
            <w:vAlign w:val="bottom"/>
          </w:tcPr>
          <w:p w:rsidR="00E0095E" w:rsidRDefault="00E0095E">
            <w:pPr>
              <w:jc w:val="center"/>
              <w:rPr>
                <w:color w:val="000000"/>
                <w:sz w:val="16"/>
                <w:szCs w:val="16"/>
              </w:rPr>
            </w:pPr>
            <w:r>
              <w:rPr>
                <w:color w:val="000000"/>
                <w:sz w:val="16"/>
                <w:szCs w:val="16"/>
              </w:rPr>
              <w:t>100,7</w:t>
            </w:r>
          </w:p>
        </w:tc>
        <w:tc>
          <w:tcPr>
            <w:tcW w:w="850" w:type="dxa"/>
            <w:tcBorders>
              <w:bottom w:val="single" w:sz="6" w:space="0" w:color="auto"/>
            </w:tcBorders>
            <w:vAlign w:val="bottom"/>
          </w:tcPr>
          <w:p w:rsidR="00E0095E" w:rsidRDefault="00CC2A7E">
            <w:pPr>
              <w:jc w:val="center"/>
              <w:rPr>
                <w:color w:val="000000"/>
                <w:sz w:val="16"/>
                <w:szCs w:val="16"/>
              </w:rPr>
            </w:pPr>
            <w:r>
              <w:rPr>
                <w:color w:val="000000"/>
                <w:sz w:val="16"/>
                <w:szCs w:val="16"/>
              </w:rPr>
              <w:t>-</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 xml:space="preserve">063.الخدمات </w:t>
            </w:r>
            <w:proofErr w:type="spellStart"/>
            <w:r w:rsidRPr="009B1BB5">
              <w:rPr>
                <w:rFonts w:cs="Times New Roman"/>
                <w:color w:val="000000"/>
                <w:sz w:val="20"/>
                <w:szCs w:val="20"/>
                <w:rtl/>
              </w:rPr>
              <w:t>الإستشفائية</w:t>
            </w:r>
            <w:proofErr w:type="spellEnd"/>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E0095E" w:rsidRDefault="00E0095E">
            <w:pPr>
              <w:jc w:val="center"/>
              <w:rPr>
                <w:color w:val="000000"/>
                <w:sz w:val="16"/>
                <w:szCs w:val="16"/>
              </w:rPr>
            </w:pPr>
            <w:r>
              <w:rPr>
                <w:color w:val="000000"/>
                <w:sz w:val="16"/>
                <w:szCs w:val="16"/>
              </w:rPr>
              <w:t>100,7</w:t>
            </w:r>
          </w:p>
        </w:tc>
        <w:tc>
          <w:tcPr>
            <w:tcW w:w="851" w:type="dxa"/>
            <w:vAlign w:val="bottom"/>
          </w:tcPr>
          <w:p w:rsidR="00E0095E" w:rsidRDefault="00E0095E">
            <w:pPr>
              <w:jc w:val="center"/>
              <w:rPr>
                <w:color w:val="000000"/>
                <w:sz w:val="16"/>
                <w:szCs w:val="16"/>
              </w:rPr>
            </w:pPr>
            <w:r>
              <w:rPr>
                <w:color w:val="000000"/>
                <w:sz w:val="16"/>
                <w:szCs w:val="16"/>
              </w:rPr>
              <w:t>100,7</w:t>
            </w:r>
          </w:p>
        </w:tc>
        <w:tc>
          <w:tcPr>
            <w:tcW w:w="850" w:type="dxa"/>
            <w:tcBorders>
              <w:top w:val="single" w:sz="6" w:space="0" w:color="auto"/>
              <w:bottom w:val="nil"/>
            </w:tcBorders>
            <w:vAlign w:val="bottom"/>
          </w:tcPr>
          <w:p w:rsidR="00E0095E" w:rsidRDefault="00CC2A7E">
            <w:pPr>
              <w:jc w:val="center"/>
              <w:rPr>
                <w:color w:val="000000"/>
                <w:sz w:val="16"/>
                <w:szCs w:val="16"/>
              </w:rPr>
            </w:pPr>
            <w:r>
              <w:rPr>
                <w:color w:val="000000"/>
                <w:sz w:val="16"/>
                <w:szCs w:val="16"/>
              </w:rPr>
              <w:t>-</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 xml:space="preserve">0630. الخدمات </w:t>
            </w:r>
            <w:proofErr w:type="spellStart"/>
            <w:r w:rsidRPr="009B1BB5">
              <w:rPr>
                <w:rFonts w:cs="Times New Roman"/>
                <w:color w:val="000000"/>
                <w:sz w:val="20"/>
                <w:szCs w:val="20"/>
                <w:rtl/>
              </w:rPr>
              <w:t>الإستشفائية</w:t>
            </w:r>
            <w:proofErr w:type="spellEnd"/>
          </w:p>
        </w:tc>
      </w:tr>
      <w:tr w:rsidR="00E0095E" w:rsidTr="00C97218">
        <w:trPr>
          <w:jc w:val="center"/>
        </w:trPr>
        <w:tc>
          <w:tcPr>
            <w:tcW w:w="2695" w:type="dxa"/>
            <w:shd w:val="clear" w:color="auto" w:fill="FFD8C5"/>
            <w:vAlign w:val="bottom"/>
          </w:tcPr>
          <w:p w:rsidR="00E0095E" w:rsidRDefault="00E0095E"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E0095E" w:rsidRDefault="00E0095E">
            <w:pPr>
              <w:jc w:val="center"/>
              <w:rPr>
                <w:b/>
                <w:bCs/>
                <w:color w:val="000000"/>
                <w:sz w:val="16"/>
                <w:szCs w:val="16"/>
              </w:rPr>
            </w:pPr>
            <w:r>
              <w:rPr>
                <w:b/>
                <w:bCs/>
                <w:color w:val="000000"/>
                <w:sz w:val="16"/>
                <w:szCs w:val="16"/>
              </w:rPr>
              <w:t>120,5</w:t>
            </w:r>
          </w:p>
        </w:tc>
        <w:tc>
          <w:tcPr>
            <w:tcW w:w="851" w:type="dxa"/>
            <w:shd w:val="clear" w:color="auto" w:fill="FFD8C5"/>
            <w:vAlign w:val="bottom"/>
          </w:tcPr>
          <w:p w:rsidR="00E0095E" w:rsidRDefault="00E0095E">
            <w:pPr>
              <w:jc w:val="center"/>
              <w:rPr>
                <w:b/>
                <w:bCs/>
                <w:color w:val="000000"/>
                <w:sz w:val="16"/>
                <w:szCs w:val="16"/>
              </w:rPr>
            </w:pPr>
            <w:r>
              <w:rPr>
                <w:b/>
                <w:bCs/>
                <w:color w:val="000000"/>
                <w:sz w:val="16"/>
                <w:szCs w:val="16"/>
              </w:rPr>
              <w:t>120,2</w:t>
            </w:r>
          </w:p>
        </w:tc>
        <w:tc>
          <w:tcPr>
            <w:tcW w:w="850" w:type="dxa"/>
            <w:tcBorders>
              <w:top w:val="nil"/>
            </w:tcBorders>
            <w:shd w:val="clear" w:color="auto" w:fill="FFD8C5"/>
            <w:vAlign w:val="bottom"/>
          </w:tcPr>
          <w:p w:rsidR="00E0095E" w:rsidRDefault="00E0095E">
            <w:pPr>
              <w:jc w:val="center"/>
              <w:rPr>
                <w:b/>
                <w:bCs/>
                <w:color w:val="000000"/>
                <w:sz w:val="16"/>
                <w:szCs w:val="16"/>
              </w:rPr>
            </w:pPr>
            <w:r>
              <w:rPr>
                <w:b/>
                <w:bCs/>
                <w:color w:val="000000"/>
                <w:sz w:val="16"/>
                <w:szCs w:val="16"/>
              </w:rPr>
              <w:t>-0,2</w:t>
            </w:r>
          </w:p>
        </w:tc>
        <w:tc>
          <w:tcPr>
            <w:tcW w:w="2125" w:type="dxa"/>
            <w:shd w:val="clear" w:color="auto" w:fill="FFD8C5"/>
          </w:tcPr>
          <w:p w:rsidR="00E0095E" w:rsidRPr="009B1BB5" w:rsidRDefault="00E0095E" w:rsidP="00C97218">
            <w:pPr>
              <w:bidi/>
              <w:spacing w:line="240" w:lineRule="exact"/>
              <w:rPr>
                <w:rFonts w:cs="Times New Roman"/>
                <w:b/>
                <w:bCs/>
                <w:color w:val="000000"/>
                <w:sz w:val="20"/>
                <w:szCs w:val="20"/>
                <w:rtl/>
              </w:rPr>
            </w:pPr>
            <w:r w:rsidRPr="009B1BB5">
              <w:rPr>
                <w:rFonts w:cs="Times New Roman"/>
                <w:b/>
                <w:bCs/>
                <w:color w:val="000000"/>
                <w:sz w:val="20"/>
                <w:szCs w:val="20"/>
                <w:rtl/>
              </w:rPr>
              <w:t>07.</w:t>
            </w:r>
            <w:proofErr w:type="gramStart"/>
            <w:r w:rsidRPr="009B1BB5">
              <w:rPr>
                <w:rFonts w:cs="Times New Roman"/>
                <w:b/>
                <w:bCs/>
                <w:color w:val="000000"/>
                <w:sz w:val="20"/>
                <w:szCs w:val="20"/>
                <w:rtl/>
              </w:rPr>
              <w:t>النقل</w:t>
            </w:r>
            <w:proofErr w:type="gramEnd"/>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E0095E" w:rsidRDefault="00E0095E">
            <w:pPr>
              <w:jc w:val="center"/>
              <w:rPr>
                <w:color w:val="000000"/>
                <w:sz w:val="16"/>
                <w:szCs w:val="16"/>
              </w:rPr>
            </w:pPr>
            <w:r>
              <w:rPr>
                <w:color w:val="000000"/>
                <w:sz w:val="16"/>
                <w:szCs w:val="16"/>
              </w:rPr>
              <w:t>111,3</w:t>
            </w:r>
          </w:p>
        </w:tc>
        <w:tc>
          <w:tcPr>
            <w:tcW w:w="851" w:type="dxa"/>
            <w:vAlign w:val="bottom"/>
          </w:tcPr>
          <w:p w:rsidR="00E0095E" w:rsidRDefault="00E0095E">
            <w:pPr>
              <w:jc w:val="center"/>
              <w:rPr>
                <w:color w:val="000000"/>
                <w:sz w:val="16"/>
                <w:szCs w:val="16"/>
              </w:rPr>
            </w:pPr>
            <w:r>
              <w:rPr>
                <w:color w:val="000000"/>
                <w:sz w:val="16"/>
                <w:szCs w:val="16"/>
              </w:rPr>
              <w:t>111,7</w:t>
            </w:r>
          </w:p>
        </w:tc>
        <w:tc>
          <w:tcPr>
            <w:tcW w:w="850" w:type="dxa"/>
            <w:vAlign w:val="bottom"/>
          </w:tcPr>
          <w:p w:rsidR="00E0095E" w:rsidRDefault="00E0095E">
            <w:pPr>
              <w:jc w:val="center"/>
              <w:rPr>
                <w:color w:val="000000"/>
                <w:sz w:val="16"/>
                <w:szCs w:val="16"/>
              </w:rPr>
            </w:pPr>
            <w:r>
              <w:rPr>
                <w:color w:val="000000"/>
                <w:sz w:val="16"/>
                <w:szCs w:val="16"/>
              </w:rPr>
              <w:t>0,4</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071.</w:t>
            </w:r>
            <w:proofErr w:type="gramStart"/>
            <w:r w:rsidRPr="009B1BB5">
              <w:rPr>
                <w:rFonts w:cs="Times New Roman"/>
                <w:color w:val="000000"/>
                <w:sz w:val="20"/>
                <w:szCs w:val="20"/>
                <w:rtl/>
              </w:rPr>
              <w:t>شراء</w:t>
            </w:r>
            <w:proofErr w:type="gramEnd"/>
            <w:r w:rsidRPr="009B1BB5">
              <w:rPr>
                <w:rFonts w:cs="Times New Roman"/>
                <w:color w:val="000000"/>
                <w:sz w:val="20"/>
                <w:szCs w:val="20"/>
                <w:rtl/>
              </w:rPr>
              <w:t xml:space="preserve"> العربات</w:t>
            </w:r>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E0095E" w:rsidRDefault="00E0095E">
            <w:pPr>
              <w:jc w:val="center"/>
              <w:rPr>
                <w:color w:val="000000"/>
                <w:sz w:val="16"/>
                <w:szCs w:val="16"/>
              </w:rPr>
            </w:pPr>
            <w:r>
              <w:rPr>
                <w:color w:val="000000"/>
                <w:sz w:val="16"/>
                <w:szCs w:val="16"/>
              </w:rPr>
              <w:t>111,3</w:t>
            </w:r>
          </w:p>
        </w:tc>
        <w:tc>
          <w:tcPr>
            <w:tcW w:w="851" w:type="dxa"/>
            <w:vAlign w:val="bottom"/>
          </w:tcPr>
          <w:p w:rsidR="00E0095E" w:rsidRDefault="00E0095E">
            <w:pPr>
              <w:jc w:val="center"/>
              <w:rPr>
                <w:color w:val="000000"/>
                <w:sz w:val="16"/>
                <w:szCs w:val="16"/>
              </w:rPr>
            </w:pPr>
            <w:r>
              <w:rPr>
                <w:color w:val="000000"/>
                <w:sz w:val="16"/>
                <w:szCs w:val="16"/>
              </w:rPr>
              <w:t>111,7</w:t>
            </w:r>
          </w:p>
        </w:tc>
        <w:tc>
          <w:tcPr>
            <w:tcW w:w="850" w:type="dxa"/>
            <w:vAlign w:val="bottom"/>
          </w:tcPr>
          <w:p w:rsidR="00E0095E" w:rsidRDefault="00E0095E">
            <w:pPr>
              <w:jc w:val="center"/>
              <w:rPr>
                <w:color w:val="000000"/>
                <w:sz w:val="16"/>
                <w:szCs w:val="16"/>
              </w:rPr>
            </w:pPr>
            <w:r>
              <w:rPr>
                <w:color w:val="000000"/>
                <w:sz w:val="16"/>
                <w:szCs w:val="16"/>
              </w:rPr>
              <w:t>0,4</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0711.</w:t>
            </w:r>
            <w:proofErr w:type="gramStart"/>
            <w:r w:rsidRPr="009B1BB5">
              <w:rPr>
                <w:rFonts w:cs="Times New Roman"/>
                <w:color w:val="000000"/>
                <w:sz w:val="20"/>
                <w:szCs w:val="20"/>
                <w:rtl/>
              </w:rPr>
              <w:t>السيارات</w:t>
            </w:r>
            <w:proofErr w:type="gramEnd"/>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E0095E" w:rsidRDefault="00E0095E">
            <w:pPr>
              <w:jc w:val="center"/>
              <w:rPr>
                <w:color w:val="000000"/>
                <w:sz w:val="16"/>
                <w:szCs w:val="16"/>
              </w:rPr>
            </w:pPr>
            <w:r>
              <w:rPr>
                <w:color w:val="000000"/>
                <w:sz w:val="16"/>
                <w:szCs w:val="16"/>
              </w:rPr>
              <w:t>110,5</w:t>
            </w:r>
          </w:p>
        </w:tc>
        <w:tc>
          <w:tcPr>
            <w:tcW w:w="851" w:type="dxa"/>
            <w:vAlign w:val="bottom"/>
          </w:tcPr>
          <w:p w:rsidR="00E0095E" w:rsidRDefault="00E0095E">
            <w:pPr>
              <w:jc w:val="center"/>
              <w:rPr>
                <w:color w:val="000000"/>
                <w:sz w:val="16"/>
                <w:szCs w:val="16"/>
              </w:rPr>
            </w:pPr>
            <w:r>
              <w:rPr>
                <w:color w:val="000000"/>
                <w:sz w:val="16"/>
                <w:szCs w:val="16"/>
              </w:rPr>
              <w:t>110,7</w:t>
            </w:r>
          </w:p>
        </w:tc>
        <w:tc>
          <w:tcPr>
            <w:tcW w:w="850" w:type="dxa"/>
            <w:vAlign w:val="bottom"/>
          </w:tcPr>
          <w:p w:rsidR="00E0095E" w:rsidRDefault="00E0095E">
            <w:pPr>
              <w:jc w:val="center"/>
              <w:rPr>
                <w:color w:val="000000"/>
                <w:sz w:val="16"/>
                <w:szCs w:val="16"/>
              </w:rPr>
            </w:pPr>
            <w:r>
              <w:rPr>
                <w:color w:val="000000"/>
                <w:sz w:val="16"/>
                <w:szCs w:val="16"/>
              </w:rPr>
              <w:t>0,2</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0712.</w:t>
            </w:r>
            <w:proofErr w:type="gramStart"/>
            <w:r w:rsidRPr="009B1BB5">
              <w:rPr>
                <w:rFonts w:cs="Times New Roman"/>
                <w:color w:val="000000"/>
                <w:sz w:val="20"/>
                <w:szCs w:val="20"/>
                <w:rtl/>
              </w:rPr>
              <w:t>الدراجات</w:t>
            </w:r>
            <w:proofErr w:type="gramEnd"/>
            <w:r w:rsidRPr="009B1BB5">
              <w:rPr>
                <w:rFonts w:cs="Times New Roman"/>
                <w:color w:val="000000"/>
                <w:sz w:val="20"/>
                <w:szCs w:val="20"/>
                <w:rtl/>
              </w:rPr>
              <w:t xml:space="preserve"> النارية</w:t>
            </w:r>
          </w:p>
        </w:tc>
      </w:tr>
      <w:tr w:rsidR="00E0095E" w:rsidTr="00C97218">
        <w:trPr>
          <w:jc w:val="center"/>
        </w:trPr>
        <w:tc>
          <w:tcPr>
            <w:tcW w:w="2695" w:type="dxa"/>
            <w:vAlign w:val="bottom"/>
          </w:tcPr>
          <w:p w:rsidR="00E0095E" w:rsidRDefault="00E0095E"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E0095E" w:rsidRDefault="00E0095E">
            <w:pPr>
              <w:jc w:val="center"/>
              <w:rPr>
                <w:color w:val="000000"/>
                <w:sz w:val="16"/>
                <w:szCs w:val="16"/>
              </w:rPr>
            </w:pPr>
            <w:r>
              <w:rPr>
                <w:color w:val="000000"/>
                <w:sz w:val="16"/>
                <w:szCs w:val="16"/>
              </w:rPr>
              <w:t>117,6</w:t>
            </w:r>
          </w:p>
        </w:tc>
        <w:tc>
          <w:tcPr>
            <w:tcW w:w="851" w:type="dxa"/>
            <w:vAlign w:val="bottom"/>
          </w:tcPr>
          <w:p w:rsidR="00E0095E" w:rsidRDefault="00E0095E">
            <w:pPr>
              <w:jc w:val="center"/>
              <w:rPr>
                <w:color w:val="000000"/>
                <w:sz w:val="16"/>
                <w:szCs w:val="16"/>
              </w:rPr>
            </w:pPr>
            <w:r>
              <w:rPr>
                <w:color w:val="000000"/>
                <w:sz w:val="16"/>
                <w:szCs w:val="16"/>
              </w:rPr>
              <w:t>117,8</w:t>
            </w:r>
          </w:p>
        </w:tc>
        <w:tc>
          <w:tcPr>
            <w:tcW w:w="850" w:type="dxa"/>
            <w:vAlign w:val="bottom"/>
          </w:tcPr>
          <w:p w:rsidR="00E0095E" w:rsidRDefault="00E0095E">
            <w:pPr>
              <w:jc w:val="center"/>
              <w:rPr>
                <w:color w:val="000000"/>
                <w:sz w:val="16"/>
                <w:szCs w:val="16"/>
              </w:rPr>
            </w:pPr>
            <w:r>
              <w:rPr>
                <w:color w:val="000000"/>
                <w:sz w:val="16"/>
                <w:szCs w:val="16"/>
              </w:rPr>
              <w:t>0,2</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0713.</w:t>
            </w:r>
            <w:proofErr w:type="gramStart"/>
            <w:r w:rsidRPr="009B1BB5">
              <w:rPr>
                <w:rFonts w:cs="Times New Roman"/>
                <w:color w:val="000000"/>
                <w:sz w:val="20"/>
                <w:szCs w:val="20"/>
                <w:rtl/>
              </w:rPr>
              <w:t>الدراجات</w:t>
            </w:r>
            <w:proofErr w:type="gramEnd"/>
            <w:r w:rsidRPr="009B1BB5">
              <w:rPr>
                <w:rFonts w:cs="Times New Roman"/>
                <w:color w:val="000000"/>
                <w:sz w:val="20"/>
                <w:szCs w:val="20"/>
                <w:rtl/>
              </w:rPr>
              <w:t xml:space="preserve"> الهوائية</w:t>
            </w:r>
          </w:p>
        </w:tc>
      </w:tr>
      <w:tr w:rsidR="00E0095E" w:rsidTr="00C97218">
        <w:trPr>
          <w:jc w:val="center"/>
        </w:trPr>
        <w:tc>
          <w:tcPr>
            <w:tcW w:w="2695" w:type="dxa"/>
            <w:vAlign w:val="bottom"/>
          </w:tcPr>
          <w:p w:rsidR="00E0095E" w:rsidRDefault="00E0095E"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E0095E" w:rsidRDefault="00E0095E">
            <w:pPr>
              <w:jc w:val="center"/>
              <w:rPr>
                <w:color w:val="000000"/>
                <w:sz w:val="16"/>
                <w:szCs w:val="16"/>
              </w:rPr>
            </w:pPr>
            <w:r>
              <w:rPr>
                <w:color w:val="000000"/>
                <w:sz w:val="16"/>
                <w:szCs w:val="16"/>
              </w:rPr>
              <w:t>128,9</w:t>
            </w:r>
          </w:p>
        </w:tc>
        <w:tc>
          <w:tcPr>
            <w:tcW w:w="851" w:type="dxa"/>
            <w:vAlign w:val="bottom"/>
          </w:tcPr>
          <w:p w:rsidR="00E0095E" w:rsidRDefault="00E0095E">
            <w:pPr>
              <w:jc w:val="center"/>
              <w:rPr>
                <w:color w:val="000000"/>
                <w:sz w:val="16"/>
                <w:szCs w:val="16"/>
              </w:rPr>
            </w:pPr>
            <w:r>
              <w:rPr>
                <w:color w:val="000000"/>
                <w:sz w:val="16"/>
                <w:szCs w:val="16"/>
              </w:rPr>
              <w:t>127,8</w:t>
            </w:r>
          </w:p>
        </w:tc>
        <w:tc>
          <w:tcPr>
            <w:tcW w:w="850" w:type="dxa"/>
            <w:vAlign w:val="bottom"/>
          </w:tcPr>
          <w:p w:rsidR="00E0095E" w:rsidRDefault="00E0095E">
            <w:pPr>
              <w:jc w:val="center"/>
              <w:rPr>
                <w:color w:val="000000"/>
                <w:sz w:val="16"/>
                <w:szCs w:val="16"/>
              </w:rPr>
            </w:pPr>
            <w:r>
              <w:rPr>
                <w:color w:val="000000"/>
                <w:sz w:val="16"/>
                <w:szCs w:val="16"/>
              </w:rPr>
              <w:t>-0,9</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 xml:space="preserve">072.نفقات </w:t>
            </w:r>
            <w:proofErr w:type="spellStart"/>
            <w:r w:rsidRPr="009B1BB5">
              <w:rPr>
                <w:rFonts w:cs="Times New Roman"/>
                <w:color w:val="000000"/>
                <w:sz w:val="20"/>
                <w:szCs w:val="20"/>
                <w:rtl/>
              </w:rPr>
              <w:t>إستعمال</w:t>
            </w:r>
            <w:proofErr w:type="spellEnd"/>
            <w:r w:rsidRPr="009B1BB5">
              <w:rPr>
                <w:rFonts w:cs="Times New Roman"/>
                <w:color w:val="000000"/>
                <w:sz w:val="20"/>
                <w:szCs w:val="20"/>
                <w:rtl/>
              </w:rPr>
              <w:t xml:space="preserve"> العربات</w:t>
            </w:r>
          </w:p>
        </w:tc>
      </w:tr>
      <w:tr w:rsidR="00E0095E" w:rsidTr="00C97218">
        <w:trPr>
          <w:jc w:val="center"/>
        </w:trPr>
        <w:tc>
          <w:tcPr>
            <w:tcW w:w="2695" w:type="dxa"/>
            <w:vAlign w:val="bottom"/>
          </w:tcPr>
          <w:p w:rsidR="00E0095E" w:rsidRDefault="00E0095E"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E0095E" w:rsidRDefault="00E0095E">
            <w:pPr>
              <w:jc w:val="center"/>
              <w:rPr>
                <w:color w:val="000000"/>
                <w:sz w:val="16"/>
                <w:szCs w:val="16"/>
              </w:rPr>
            </w:pPr>
            <w:r>
              <w:rPr>
                <w:color w:val="000000"/>
                <w:sz w:val="16"/>
                <w:szCs w:val="16"/>
              </w:rPr>
              <w:t>106,3</w:t>
            </w:r>
          </w:p>
        </w:tc>
        <w:tc>
          <w:tcPr>
            <w:tcW w:w="851" w:type="dxa"/>
            <w:vAlign w:val="bottom"/>
          </w:tcPr>
          <w:p w:rsidR="00E0095E" w:rsidRDefault="00E0095E">
            <w:pPr>
              <w:jc w:val="center"/>
              <w:rPr>
                <w:color w:val="000000"/>
                <w:sz w:val="16"/>
                <w:szCs w:val="16"/>
              </w:rPr>
            </w:pPr>
            <w:r>
              <w:rPr>
                <w:color w:val="000000"/>
                <w:sz w:val="16"/>
                <w:szCs w:val="16"/>
              </w:rPr>
              <w:t>106,8</w:t>
            </w:r>
          </w:p>
        </w:tc>
        <w:tc>
          <w:tcPr>
            <w:tcW w:w="850" w:type="dxa"/>
            <w:vAlign w:val="bottom"/>
          </w:tcPr>
          <w:p w:rsidR="00E0095E" w:rsidRDefault="00E0095E">
            <w:pPr>
              <w:jc w:val="center"/>
              <w:rPr>
                <w:color w:val="000000"/>
                <w:sz w:val="16"/>
                <w:szCs w:val="16"/>
              </w:rPr>
            </w:pPr>
            <w:r>
              <w:rPr>
                <w:color w:val="000000"/>
                <w:sz w:val="16"/>
                <w:szCs w:val="16"/>
              </w:rPr>
              <w:t>0,5</w:t>
            </w:r>
          </w:p>
        </w:tc>
        <w:tc>
          <w:tcPr>
            <w:tcW w:w="2125" w:type="dxa"/>
            <w:vAlign w:val="center"/>
          </w:tcPr>
          <w:p w:rsidR="00E0095E" w:rsidRPr="009B1BB5" w:rsidRDefault="00E0095E"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E0095E" w:rsidTr="00C97218">
        <w:trPr>
          <w:jc w:val="center"/>
        </w:trPr>
        <w:tc>
          <w:tcPr>
            <w:tcW w:w="2695" w:type="dxa"/>
            <w:vAlign w:val="center"/>
          </w:tcPr>
          <w:p w:rsidR="00E0095E" w:rsidRDefault="00E0095E"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E0095E" w:rsidRDefault="00E0095E">
            <w:pPr>
              <w:jc w:val="center"/>
              <w:rPr>
                <w:color w:val="000000"/>
                <w:sz w:val="16"/>
                <w:szCs w:val="16"/>
              </w:rPr>
            </w:pPr>
            <w:r>
              <w:rPr>
                <w:color w:val="000000"/>
                <w:sz w:val="16"/>
                <w:szCs w:val="16"/>
              </w:rPr>
              <w:t>143,6</w:t>
            </w:r>
          </w:p>
        </w:tc>
        <w:tc>
          <w:tcPr>
            <w:tcW w:w="851" w:type="dxa"/>
            <w:vAlign w:val="bottom"/>
          </w:tcPr>
          <w:p w:rsidR="00E0095E" w:rsidRDefault="00E0095E">
            <w:pPr>
              <w:jc w:val="center"/>
              <w:rPr>
                <w:color w:val="000000"/>
                <w:sz w:val="16"/>
                <w:szCs w:val="16"/>
              </w:rPr>
            </w:pPr>
            <w:r>
              <w:rPr>
                <w:color w:val="000000"/>
                <w:sz w:val="16"/>
                <w:szCs w:val="16"/>
              </w:rPr>
              <w:t>141,7</w:t>
            </w:r>
          </w:p>
        </w:tc>
        <w:tc>
          <w:tcPr>
            <w:tcW w:w="850" w:type="dxa"/>
            <w:vAlign w:val="bottom"/>
          </w:tcPr>
          <w:p w:rsidR="00E0095E" w:rsidRDefault="00E0095E">
            <w:pPr>
              <w:jc w:val="center"/>
              <w:rPr>
                <w:color w:val="000000"/>
                <w:sz w:val="16"/>
                <w:szCs w:val="16"/>
              </w:rPr>
            </w:pPr>
            <w:r>
              <w:rPr>
                <w:color w:val="000000"/>
                <w:sz w:val="16"/>
                <w:szCs w:val="16"/>
              </w:rPr>
              <w:t>-1,3</w:t>
            </w:r>
          </w:p>
        </w:tc>
        <w:tc>
          <w:tcPr>
            <w:tcW w:w="2125" w:type="dxa"/>
          </w:tcPr>
          <w:p w:rsidR="00E0095E" w:rsidRPr="009B1BB5" w:rsidRDefault="00E0095E" w:rsidP="00C97218">
            <w:pPr>
              <w:bidi/>
              <w:spacing w:line="180" w:lineRule="exact"/>
              <w:rPr>
                <w:rFonts w:cs="Times New Roman"/>
                <w:color w:val="000000"/>
                <w:sz w:val="20"/>
                <w:szCs w:val="20"/>
                <w:rtl/>
              </w:rPr>
            </w:pPr>
            <w:r w:rsidRPr="009B1BB5">
              <w:rPr>
                <w:rFonts w:cs="Times New Roman"/>
                <w:color w:val="000000"/>
                <w:sz w:val="20"/>
                <w:szCs w:val="20"/>
                <w:rtl/>
              </w:rPr>
              <w:t>0722.</w:t>
            </w:r>
            <w:proofErr w:type="gramStart"/>
            <w:r w:rsidRPr="009B1BB5">
              <w:rPr>
                <w:rFonts w:cs="Times New Roman"/>
                <w:color w:val="000000"/>
                <w:sz w:val="20"/>
                <w:szCs w:val="20"/>
                <w:rtl/>
              </w:rPr>
              <w:t>المحروقات</w:t>
            </w:r>
            <w:proofErr w:type="gramEnd"/>
            <w:r w:rsidRPr="009B1BB5">
              <w:rPr>
                <w:rFonts w:cs="Times New Roman"/>
                <w:color w:val="000000"/>
                <w:sz w:val="20"/>
                <w:szCs w:val="20"/>
                <w:rtl/>
              </w:rPr>
              <w:t xml:space="preserve"> وزيوت السيارات السياحية</w:t>
            </w:r>
          </w:p>
        </w:tc>
      </w:tr>
      <w:tr w:rsidR="00E0095E" w:rsidTr="00CC2A7E">
        <w:trPr>
          <w:trHeight w:val="413"/>
          <w:jc w:val="center"/>
        </w:trPr>
        <w:tc>
          <w:tcPr>
            <w:tcW w:w="2695" w:type="dxa"/>
            <w:vAlign w:val="bottom"/>
          </w:tcPr>
          <w:p w:rsidR="00E0095E" w:rsidRDefault="00E0095E"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E0095E" w:rsidRDefault="00E0095E">
            <w:pPr>
              <w:jc w:val="center"/>
              <w:rPr>
                <w:color w:val="000000"/>
                <w:sz w:val="16"/>
                <w:szCs w:val="16"/>
              </w:rPr>
            </w:pPr>
            <w:r>
              <w:rPr>
                <w:color w:val="000000"/>
                <w:sz w:val="16"/>
                <w:szCs w:val="16"/>
              </w:rPr>
              <w:t>112,5</w:t>
            </w:r>
          </w:p>
        </w:tc>
        <w:tc>
          <w:tcPr>
            <w:tcW w:w="851" w:type="dxa"/>
            <w:vAlign w:val="bottom"/>
          </w:tcPr>
          <w:p w:rsidR="00E0095E" w:rsidRDefault="00E0095E">
            <w:pPr>
              <w:jc w:val="center"/>
              <w:rPr>
                <w:color w:val="000000"/>
                <w:sz w:val="16"/>
                <w:szCs w:val="16"/>
              </w:rPr>
            </w:pPr>
            <w:r>
              <w:rPr>
                <w:color w:val="000000"/>
                <w:sz w:val="16"/>
                <w:szCs w:val="16"/>
              </w:rPr>
              <w:t>112,5</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 xml:space="preserve">0723. </w:t>
            </w:r>
            <w:proofErr w:type="gramStart"/>
            <w:r w:rsidRPr="009B1BB5">
              <w:rPr>
                <w:rFonts w:cs="Times New Roman"/>
                <w:color w:val="000000"/>
                <w:sz w:val="20"/>
                <w:szCs w:val="20"/>
                <w:rtl/>
              </w:rPr>
              <w:t>إصلاح</w:t>
            </w:r>
            <w:proofErr w:type="gramEnd"/>
            <w:r w:rsidRPr="009B1BB5">
              <w:rPr>
                <w:rFonts w:cs="Times New Roman"/>
                <w:color w:val="000000"/>
                <w:sz w:val="20"/>
                <w:szCs w:val="20"/>
                <w:rtl/>
              </w:rPr>
              <w:t xml:space="preserve"> وصيانة السيارات</w:t>
            </w:r>
            <w:r>
              <w:rPr>
                <w:rFonts w:cs="Times New Roman" w:hint="cs"/>
                <w:color w:val="000000"/>
                <w:sz w:val="20"/>
                <w:szCs w:val="20"/>
                <w:rtl/>
                <w:lang w:bidi="ar-MA"/>
              </w:rPr>
              <w:t xml:space="preserve"> الخاصة</w:t>
            </w:r>
          </w:p>
        </w:tc>
      </w:tr>
      <w:tr w:rsidR="00E0095E" w:rsidTr="00C97218">
        <w:trPr>
          <w:jc w:val="center"/>
        </w:trPr>
        <w:tc>
          <w:tcPr>
            <w:tcW w:w="2695" w:type="dxa"/>
            <w:vAlign w:val="bottom"/>
          </w:tcPr>
          <w:p w:rsidR="00E0095E" w:rsidRDefault="00E0095E"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E0095E" w:rsidRDefault="00E0095E">
            <w:pPr>
              <w:jc w:val="center"/>
              <w:rPr>
                <w:color w:val="000000"/>
                <w:sz w:val="16"/>
                <w:szCs w:val="16"/>
              </w:rPr>
            </w:pPr>
            <w:r>
              <w:rPr>
                <w:color w:val="000000"/>
                <w:sz w:val="16"/>
                <w:szCs w:val="16"/>
              </w:rPr>
              <w:t>101,5</w:t>
            </w:r>
          </w:p>
        </w:tc>
        <w:tc>
          <w:tcPr>
            <w:tcW w:w="851" w:type="dxa"/>
            <w:vAlign w:val="bottom"/>
          </w:tcPr>
          <w:p w:rsidR="00E0095E" w:rsidRDefault="00E0095E">
            <w:pPr>
              <w:jc w:val="center"/>
              <w:rPr>
                <w:color w:val="000000"/>
                <w:sz w:val="16"/>
                <w:szCs w:val="16"/>
              </w:rPr>
            </w:pPr>
            <w:r>
              <w:rPr>
                <w:color w:val="000000"/>
                <w:sz w:val="16"/>
                <w:szCs w:val="16"/>
              </w:rPr>
              <w:t>101,5</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vAlign w:val="center"/>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E0095E" w:rsidTr="00C97218">
        <w:trPr>
          <w:jc w:val="center"/>
        </w:trPr>
        <w:tc>
          <w:tcPr>
            <w:tcW w:w="2695" w:type="dxa"/>
            <w:vAlign w:val="center"/>
          </w:tcPr>
          <w:p w:rsidR="00E0095E" w:rsidRDefault="00E0095E"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E0095E" w:rsidRDefault="00E0095E">
            <w:pPr>
              <w:jc w:val="center"/>
              <w:rPr>
                <w:color w:val="000000"/>
                <w:sz w:val="16"/>
                <w:szCs w:val="16"/>
              </w:rPr>
            </w:pPr>
            <w:r>
              <w:rPr>
                <w:color w:val="000000"/>
                <w:sz w:val="16"/>
                <w:szCs w:val="16"/>
              </w:rPr>
              <w:t>114,5</w:t>
            </w:r>
          </w:p>
        </w:tc>
        <w:tc>
          <w:tcPr>
            <w:tcW w:w="851" w:type="dxa"/>
            <w:vAlign w:val="bottom"/>
          </w:tcPr>
          <w:p w:rsidR="00E0095E" w:rsidRDefault="00E0095E">
            <w:pPr>
              <w:jc w:val="center"/>
              <w:rPr>
                <w:color w:val="000000"/>
                <w:sz w:val="16"/>
                <w:szCs w:val="16"/>
              </w:rPr>
            </w:pPr>
            <w:r>
              <w:rPr>
                <w:color w:val="000000"/>
                <w:sz w:val="16"/>
                <w:szCs w:val="16"/>
              </w:rPr>
              <w:t>114,8</w:t>
            </w:r>
          </w:p>
        </w:tc>
        <w:tc>
          <w:tcPr>
            <w:tcW w:w="850" w:type="dxa"/>
            <w:vAlign w:val="bottom"/>
          </w:tcPr>
          <w:p w:rsidR="00E0095E" w:rsidRDefault="00E0095E">
            <w:pPr>
              <w:jc w:val="center"/>
              <w:rPr>
                <w:color w:val="000000"/>
                <w:sz w:val="16"/>
                <w:szCs w:val="16"/>
              </w:rPr>
            </w:pPr>
            <w:r>
              <w:rPr>
                <w:color w:val="000000"/>
                <w:sz w:val="16"/>
                <w:szCs w:val="16"/>
              </w:rPr>
              <w:t>0,3</w:t>
            </w:r>
          </w:p>
        </w:tc>
        <w:tc>
          <w:tcPr>
            <w:tcW w:w="2125" w:type="dxa"/>
            <w:vAlign w:val="center"/>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073.</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النقل</w:t>
            </w:r>
          </w:p>
        </w:tc>
      </w:tr>
      <w:tr w:rsidR="00E0095E" w:rsidTr="00C97218">
        <w:trPr>
          <w:jc w:val="center"/>
        </w:trPr>
        <w:tc>
          <w:tcPr>
            <w:tcW w:w="2695" w:type="dxa"/>
            <w:vAlign w:val="bottom"/>
          </w:tcPr>
          <w:p w:rsidR="00E0095E" w:rsidRDefault="00E0095E"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E0095E" w:rsidRDefault="00E0095E">
            <w:pPr>
              <w:jc w:val="center"/>
              <w:rPr>
                <w:color w:val="000000"/>
                <w:sz w:val="16"/>
                <w:szCs w:val="16"/>
              </w:rPr>
            </w:pPr>
            <w:r>
              <w:rPr>
                <w:color w:val="000000"/>
                <w:sz w:val="16"/>
                <w:szCs w:val="16"/>
              </w:rPr>
              <w:t>106,4</w:t>
            </w:r>
          </w:p>
        </w:tc>
        <w:tc>
          <w:tcPr>
            <w:tcW w:w="851" w:type="dxa"/>
            <w:vAlign w:val="bottom"/>
          </w:tcPr>
          <w:p w:rsidR="00E0095E" w:rsidRDefault="00E0095E">
            <w:pPr>
              <w:jc w:val="center"/>
              <w:rPr>
                <w:color w:val="000000"/>
                <w:sz w:val="16"/>
                <w:szCs w:val="16"/>
              </w:rPr>
            </w:pPr>
            <w:r>
              <w:rPr>
                <w:color w:val="000000"/>
                <w:sz w:val="16"/>
                <w:szCs w:val="16"/>
              </w:rPr>
              <w:t>106,4</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E0095E" w:rsidTr="00C97218">
        <w:trPr>
          <w:jc w:val="center"/>
        </w:trPr>
        <w:tc>
          <w:tcPr>
            <w:tcW w:w="2695" w:type="dxa"/>
            <w:vAlign w:val="bottom"/>
          </w:tcPr>
          <w:p w:rsidR="00E0095E" w:rsidRPr="00351263" w:rsidRDefault="00E0095E"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E0095E" w:rsidRDefault="00E0095E">
            <w:pPr>
              <w:jc w:val="center"/>
              <w:rPr>
                <w:color w:val="000000"/>
                <w:sz w:val="16"/>
                <w:szCs w:val="16"/>
              </w:rPr>
            </w:pPr>
            <w:r>
              <w:rPr>
                <w:color w:val="000000"/>
                <w:sz w:val="16"/>
                <w:szCs w:val="16"/>
              </w:rPr>
              <w:t>115,8</w:t>
            </w:r>
          </w:p>
        </w:tc>
        <w:tc>
          <w:tcPr>
            <w:tcW w:w="851" w:type="dxa"/>
            <w:vAlign w:val="bottom"/>
          </w:tcPr>
          <w:p w:rsidR="00E0095E" w:rsidRDefault="00E0095E">
            <w:pPr>
              <w:jc w:val="center"/>
              <w:rPr>
                <w:color w:val="000000"/>
                <w:sz w:val="16"/>
                <w:szCs w:val="16"/>
              </w:rPr>
            </w:pPr>
            <w:r>
              <w:rPr>
                <w:color w:val="000000"/>
                <w:sz w:val="16"/>
                <w:szCs w:val="16"/>
              </w:rPr>
              <w:t>115,8</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E0095E" w:rsidTr="00C97218">
        <w:trPr>
          <w:trHeight w:val="225"/>
          <w:jc w:val="center"/>
        </w:trPr>
        <w:tc>
          <w:tcPr>
            <w:tcW w:w="2695" w:type="dxa"/>
            <w:vAlign w:val="bottom"/>
          </w:tcPr>
          <w:p w:rsidR="00E0095E" w:rsidRPr="00351263" w:rsidRDefault="00E0095E"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E0095E" w:rsidRDefault="00E0095E">
            <w:pPr>
              <w:jc w:val="center"/>
              <w:rPr>
                <w:color w:val="000000"/>
                <w:sz w:val="16"/>
                <w:szCs w:val="16"/>
              </w:rPr>
            </w:pPr>
            <w:r>
              <w:rPr>
                <w:color w:val="000000"/>
                <w:sz w:val="16"/>
                <w:szCs w:val="16"/>
              </w:rPr>
              <w:t>102,3</w:t>
            </w:r>
          </w:p>
        </w:tc>
        <w:tc>
          <w:tcPr>
            <w:tcW w:w="851" w:type="dxa"/>
            <w:vAlign w:val="bottom"/>
          </w:tcPr>
          <w:p w:rsidR="00E0095E" w:rsidRDefault="00E0095E">
            <w:pPr>
              <w:jc w:val="center"/>
              <w:rPr>
                <w:color w:val="000000"/>
                <w:sz w:val="16"/>
                <w:szCs w:val="16"/>
              </w:rPr>
            </w:pPr>
            <w:r>
              <w:rPr>
                <w:color w:val="000000"/>
                <w:sz w:val="16"/>
                <w:szCs w:val="16"/>
              </w:rPr>
              <w:t>107,1</w:t>
            </w:r>
          </w:p>
        </w:tc>
        <w:tc>
          <w:tcPr>
            <w:tcW w:w="850" w:type="dxa"/>
            <w:vAlign w:val="bottom"/>
          </w:tcPr>
          <w:p w:rsidR="00E0095E" w:rsidRDefault="00E0095E">
            <w:pPr>
              <w:jc w:val="center"/>
              <w:rPr>
                <w:color w:val="000000"/>
                <w:sz w:val="16"/>
                <w:szCs w:val="16"/>
              </w:rPr>
            </w:pPr>
            <w:r>
              <w:rPr>
                <w:color w:val="000000"/>
                <w:sz w:val="16"/>
                <w:szCs w:val="16"/>
              </w:rPr>
              <w:t>4,7</w:t>
            </w:r>
          </w:p>
        </w:tc>
        <w:tc>
          <w:tcPr>
            <w:tcW w:w="2125" w:type="dxa"/>
          </w:tcPr>
          <w:p w:rsidR="00E0095E" w:rsidRPr="009B1BB5" w:rsidRDefault="00E0095E"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E0095E" w:rsidTr="00C97218">
        <w:trPr>
          <w:trHeight w:val="300"/>
          <w:jc w:val="center"/>
        </w:trPr>
        <w:tc>
          <w:tcPr>
            <w:tcW w:w="2695" w:type="dxa"/>
            <w:shd w:val="clear" w:color="auto" w:fill="FFD8C5"/>
            <w:vAlign w:val="bottom"/>
          </w:tcPr>
          <w:p w:rsidR="00E0095E" w:rsidRPr="00FD5F5D" w:rsidRDefault="00E0095E"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E0095E" w:rsidRDefault="00E0095E">
            <w:pPr>
              <w:jc w:val="center"/>
              <w:rPr>
                <w:b/>
                <w:bCs/>
                <w:color w:val="000000"/>
                <w:sz w:val="16"/>
                <w:szCs w:val="16"/>
              </w:rPr>
            </w:pPr>
            <w:r>
              <w:rPr>
                <w:b/>
                <w:bCs/>
                <w:color w:val="000000"/>
                <w:sz w:val="16"/>
                <w:szCs w:val="16"/>
              </w:rPr>
              <w:t>104,3</w:t>
            </w:r>
          </w:p>
        </w:tc>
        <w:tc>
          <w:tcPr>
            <w:tcW w:w="851" w:type="dxa"/>
            <w:shd w:val="clear" w:color="auto" w:fill="FFD8C5"/>
            <w:vAlign w:val="bottom"/>
          </w:tcPr>
          <w:p w:rsidR="00E0095E" w:rsidRDefault="00E0095E">
            <w:pPr>
              <w:jc w:val="center"/>
              <w:rPr>
                <w:b/>
                <w:bCs/>
                <w:color w:val="000000"/>
                <w:sz w:val="16"/>
                <w:szCs w:val="16"/>
              </w:rPr>
            </w:pPr>
            <w:r>
              <w:rPr>
                <w:b/>
                <w:bCs/>
                <w:color w:val="000000"/>
                <w:sz w:val="16"/>
                <w:szCs w:val="16"/>
              </w:rPr>
              <w:t>104,3</w:t>
            </w:r>
          </w:p>
        </w:tc>
        <w:tc>
          <w:tcPr>
            <w:tcW w:w="850" w:type="dxa"/>
            <w:shd w:val="clear" w:color="auto" w:fill="FFD8C5"/>
            <w:vAlign w:val="bottom"/>
          </w:tcPr>
          <w:p w:rsidR="00E0095E" w:rsidRDefault="00CC2A7E">
            <w:pPr>
              <w:jc w:val="center"/>
              <w:rPr>
                <w:b/>
                <w:bCs/>
                <w:color w:val="000000"/>
                <w:sz w:val="16"/>
                <w:szCs w:val="16"/>
              </w:rPr>
            </w:pPr>
            <w:r>
              <w:rPr>
                <w:b/>
                <w:bCs/>
                <w:color w:val="000000"/>
                <w:sz w:val="16"/>
                <w:szCs w:val="16"/>
              </w:rPr>
              <w:t>-</w:t>
            </w:r>
          </w:p>
        </w:tc>
        <w:tc>
          <w:tcPr>
            <w:tcW w:w="2125" w:type="dxa"/>
            <w:shd w:val="clear" w:color="auto" w:fill="FFD8C5"/>
          </w:tcPr>
          <w:p w:rsidR="00E0095E" w:rsidRPr="00FD5F5D" w:rsidRDefault="00E0095E" w:rsidP="00C97218">
            <w:pPr>
              <w:bidi/>
              <w:spacing w:line="240" w:lineRule="exact"/>
              <w:rPr>
                <w:rFonts w:cs="Times New Roman"/>
                <w:b/>
                <w:bCs/>
                <w:color w:val="000000"/>
                <w:sz w:val="20"/>
                <w:szCs w:val="20"/>
                <w:rtl/>
              </w:rPr>
            </w:pPr>
            <w:r w:rsidRPr="00FD5F5D">
              <w:rPr>
                <w:rFonts w:cs="Times New Roman"/>
                <w:b/>
                <w:bCs/>
                <w:color w:val="000000"/>
                <w:sz w:val="20"/>
                <w:szCs w:val="20"/>
                <w:rtl/>
              </w:rPr>
              <w:t xml:space="preserve">08. </w:t>
            </w:r>
            <w:proofErr w:type="gramStart"/>
            <w:r w:rsidRPr="00FD5F5D">
              <w:rPr>
                <w:rFonts w:cs="Times New Roman"/>
                <w:b/>
                <w:bCs/>
                <w:color w:val="000000"/>
                <w:sz w:val="20"/>
                <w:szCs w:val="20"/>
                <w:rtl/>
              </w:rPr>
              <w:t>المواصلات</w:t>
            </w:r>
            <w:proofErr w:type="gramEnd"/>
          </w:p>
        </w:tc>
      </w:tr>
      <w:tr w:rsidR="00E0095E" w:rsidTr="00C97218">
        <w:trPr>
          <w:jc w:val="center"/>
        </w:trPr>
        <w:tc>
          <w:tcPr>
            <w:tcW w:w="2695" w:type="dxa"/>
            <w:vAlign w:val="bottom"/>
          </w:tcPr>
          <w:p w:rsidR="00E0095E" w:rsidRPr="0007035C" w:rsidRDefault="00E0095E"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E0095E" w:rsidRDefault="00E0095E">
            <w:pPr>
              <w:jc w:val="center"/>
              <w:rPr>
                <w:color w:val="000000"/>
                <w:sz w:val="16"/>
                <w:szCs w:val="16"/>
              </w:rPr>
            </w:pPr>
            <w:r>
              <w:rPr>
                <w:color w:val="000000"/>
                <w:sz w:val="16"/>
                <w:szCs w:val="16"/>
              </w:rPr>
              <w:t>100,2</w:t>
            </w:r>
          </w:p>
        </w:tc>
        <w:tc>
          <w:tcPr>
            <w:tcW w:w="851" w:type="dxa"/>
            <w:vAlign w:val="bottom"/>
          </w:tcPr>
          <w:p w:rsidR="00E0095E" w:rsidRDefault="00E0095E">
            <w:pPr>
              <w:jc w:val="center"/>
              <w:rPr>
                <w:color w:val="000000"/>
                <w:sz w:val="16"/>
                <w:szCs w:val="16"/>
              </w:rPr>
            </w:pPr>
            <w:r>
              <w:rPr>
                <w:color w:val="000000"/>
                <w:sz w:val="16"/>
                <w:szCs w:val="16"/>
              </w:rPr>
              <w:t>100,2</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tcPr>
          <w:p w:rsidR="00E0095E" w:rsidRPr="009B1BB5" w:rsidRDefault="00E0095E" w:rsidP="00C97218">
            <w:pPr>
              <w:bidi/>
              <w:spacing w:line="240" w:lineRule="exact"/>
              <w:rPr>
                <w:rFonts w:cs="Times New Roman"/>
                <w:b/>
                <w:bCs/>
                <w:color w:val="000000"/>
                <w:sz w:val="20"/>
                <w:szCs w:val="20"/>
                <w:rtl/>
              </w:rPr>
            </w:pPr>
            <w:r w:rsidRPr="009B1BB5">
              <w:rPr>
                <w:rFonts w:cs="Times New Roman"/>
                <w:color w:val="000000"/>
                <w:sz w:val="20"/>
                <w:szCs w:val="20"/>
                <w:rtl/>
              </w:rPr>
              <w:t>081.</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1B129B" w:rsidRDefault="001B129B">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25117D"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25117D" w:rsidRPr="00073364" w:rsidRDefault="0025117D"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25117D" w:rsidRPr="00073364" w:rsidRDefault="0025117D"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25117D" w:rsidRPr="005454F5" w:rsidRDefault="0025117D" w:rsidP="00CD077E">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25117D" w:rsidRPr="005454F5" w:rsidRDefault="0025117D" w:rsidP="00CD077E">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25117D" w:rsidRPr="005454F5" w:rsidRDefault="0025117D" w:rsidP="00CD077E">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ينا ير</w:t>
            </w:r>
          </w:p>
        </w:tc>
        <w:tc>
          <w:tcPr>
            <w:tcW w:w="851" w:type="dxa"/>
            <w:tcBorders>
              <w:top w:val="single" w:sz="12" w:space="0" w:color="auto"/>
              <w:bottom w:val="single" w:sz="6" w:space="0" w:color="auto"/>
            </w:tcBorders>
            <w:shd w:val="clear" w:color="auto" w:fill="632423"/>
            <w:vAlign w:val="center"/>
          </w:tcPr>
          <w:p w:rsidR="0025117D" w:rsidRPr="005454F5" w:rsidRDefault="0025117D" w:rsidP="00CD077E">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25117D" w:rsidRPr="00111962" w:rsidRDefault="0025117D" w:rsidP="00CD077E">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3</w:t>
            </w:r>
          </w:p>
          <w:p w:rsidR="0025117D" w:rsidRPr="005454F5" w:rsidRDefault="0025117D" w:rsidP="00CD077E">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0" w:type="dxa"/>
            <w:tcBorders>
              <w:top w:val="single" w:sz="12" w:space="0" w:color="auto"/>
              <w:bottom w:val="single" w:sz="6" w:space="0" w:color="auto"/>
            </w:tcBorders>
            <w:shd w:val="clear" w:color="auto" w:fill="632423"/>
            <w:vAlign w:val="center"/>
          </w:tcPr>
          <w:p w:rsidR="0025117D" w:rsidRDefault="0025117D" w:rsidP="00C97218">
            <w:pPr>
              <w:jc w:val="center"/>
              <w:rPr>
                <w:b/>
                <w:bCs/>
                <w:color w:val="FFFFFF"/>
                <w:sz w:val="16"/>
                <w:szCs w:val="16"/>
                <w:rtl/>
              </w:rPr>
            </w:pPr>
            <w:r>
              <w:rPr>
                <w:b/>
                <w:bCs/>
                <w:color w:val="FFFFFF"/>
                <w:sz w:val="16"/>
                <w:szCs w:val="16"/>
              </w:rPr>
              <w:t>Variation (%)</w:t>
            </w:r>
          </w:p>
          <w:p w:rsidR="0025117D" w:rsidRDefault="0025117D" w:rsidP="00C97218">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25" w:type="dxa"/>
            <w:tcBorders>
              <w:top w:val="single" w:sz="12" w:space="0" w:color="auto"/>
              <w:bottom w:val="single" w:sz="6" w:space="0" w:color="auto"/>
            </w:tcBorders>
            <w:shd w:val="clear" w:color="auto" w:fill="632423"/>
            <w:vAlign w:val="center"/>
          </w:tcPr>
          <w:p w:rsidR="0025117D" w:rsidRPr="009D373D" w:rsidRDefault="0025117D" w:rsidP="00C97218">
            <w:pPr>
              <w:spacing w:line="204"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E0095E" w:rsidTr="00C97218">
        <w:trPr>
          <w:trHeight w:val="223"/>
          <w:jc w:val="center"/>
        </w:trPr>
        <w:tc>
          <w:tcPr>
            <w:tcW w:w="2695" w:type="dxa"/>
            <w:tcBorders>
              <w:top w:val="single" w:sz="6" w:space="0" w:color="auto"/>
            </w:tcBorders>
            <w:vAlign w:val="center"/>
          </w:tcPr>
          <w:p w:rsidR="00E0095E" w:rsidRDefault="00E0095E"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E0095E" w:rsidRDefault="00E0095E">
            <w:pPr>
              <w:jc w:val="center"/>
              <w:rPr>
                <w:color w:val="000000"/>
                <w:sz w:val="16"/>
                <w:szCs w:val="16"/>
              </w:rPr>
            </w:pPr>
            <w:r>
              <w:rPr>
                <w:color w:val="000000"/>
                <w:sz w:val="16"/>
                <w:szCs w:val="16"/>
              </w:rPr>
              <w:t>100,2</w:t>
            </w:r>
          </w:p>
        </w:tc>
        <w:tc>
          <w:tcPr>
            <w:tcW w:w="851" w:type="dxa"/>
            <w:tcBorders>
              <w:top w:val="single" w:sz="6" w:space="0" w:color="auto"/>
            </w:tcBorders>
            <w:vAlign w:val="bottom"/>
          </w:tcPr>
          <w:p w:rsidR="00E0095E" w:rsidRDefault="00E0095E">
            <w:pPr>
              <w:jc w:val="center"/>
              <w:rPr>
                <w:color w:val="000000"/>
                <w:sz w:val="16"/>
                <w:szCs w:val="16"/>
              </w:rPr>
            </w:pPr>
            <w:r>
              <w:rPr>
                <w:color w:val="000000"/>
                <w:sz w:val="16"/>
                <w:szCs w:val="16"/>
              </w:rPr>
              <w:t>100,2</w:t>
            </w:r>
          </w:p>
        </w:tc>
        <w:tc>
          <w:tcPr>
            <w:tcW w:w="850" w:type="dxa"/>
            <w:tcBorders>
              <w:top w:val="single" w:sz="6" w:space="0" w:color="auto"/>
            </w:tcBorders>
            <w:vAlign w:val="bottom"/>
          </w:tcPr>
          <w:p w:rsidR="00E0095E" w:rsidRDefault="00CC2A7E">
            <w:pPr>
              <w:jc w:val="center"/>
              <w:rPr>
                <w:color w:val="000000"/>
                <w:sz w:val="16"/>
                <w:szCs w:val="16"/>
              </w:rPr>
            </w:pPr>
            <w:r>
              <w:rPr>
                <w:color w:val="000000"/>
                <w:sz w:val="16"/>
                <w:szCs w:val="16"/>
              </w:rPr>
              <w:t>-</w:t>
            </w:r>
          </w:p>
        </w:tc>
        <w:tc>
          <w:tcPr>
            <w:tcW w:w="2125" w:type="dxa"/>
            <w:tcBorders>
              <w:top w:val="single" w:sz="6" w:space="0" w:color="auto"/>
            </w:tcBorders>
            <w:vAlign w:val="center"/>
          </w:tcPr>
          <w:p w:rsidR="00E0095E" w:rsidRPr="009B1BB5" w:rsidRDefault="00E0095E" w:rsidP="00C97218">
            <w:pPr>
              <w:spacing w:line="200" w:lineRule="exact"/>
              <w:jc w:val="right"/>
              <w:rPr>
                <w:rFonts w:cs="Times New Roman"/>
                <w:color w:val="000000"/>
                <w:sz w:val="20"/>
                <w:szCs w:val="20"/>
                <w:rtl/>
              </w:rPr>
            </w:pPr>
            <w:r w:rsidRPr="009B1BB5">
              <w:rPr>
                <w:rFonts w:cs="Times New Roman"/>
                <w:color w:val="000000"/>
                <w:sz w:val="20"/>
                <w:szCs w:val="20"/>
                <w:rtl/>
              </w:rPr>
              <w:t xml:space="preserve">0810.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بريدية</w:t>
            </w:r>
          </w:p>
        </w:tc>
      </w:tr>
      <w:tr w:rsidR="00E0095E" w:rsidTr="00C97218">
        <w:trPr>
          <w:trHeight w:val="337"/>
          <w:jc w:val="center"/>
        </w:trPr>
        <w:tc>
          <w:tcPr>
            <w:tcW w:w="2695" w:type="dxa"/>
            <w:vAlign w:val="center"/>
          </w:tcPr>
          <w:p w:rsidR="00E0095E" w:rsidRDefault="00E0095E"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E0095E" w:rsidRDefault="00E0095E">
            <w:pPr>
              <w:jc w:val="center"/>
              <w:rPr>
                <w:color w:val="000000"/>
                <w:sz w:val="16"/>
                <w:szCs w:val="16"/>
              </w:rPr>
            </w:pPr>
            <w:r>
              <w:rPr>
                <w:color w:val="000000"/>
                <w:sz w:val="16"/>
                <w:szCs w:val="16"/>
              </w:rPr>
              <w:t>94,5</w:t>
            </w:r>
          </w:p>
        </w:tc>
        <w:tc>
          <w:tcPr>
            <w:tcW w:w="851" w:type="dxa"/>
            <w:vAlign w:val="bottom"/>
          </w:tcPr>
          <w:p w:rsidR="00E0095E" w:rsidRDefault="00E0095E">
            <w:pPr>
              <w:jc w:val="center"/>
              <w:rPr>
                <w:color w:val="000000"/>
                <w:sz w:val="16"/>
                <w:szCs w:val="16"/>
              </w:rPr>
            </w:pPr>
            <w:r>
              <w:rPr>
                <w:color w:val="000000"/>
                <w:sz w:val="16"/>
                <w:szCs w:val="16"/>
              </w:rPr>
              <w:t>94,7</w:t>
            </w:r>
          </w:p>
        </w:tc>
        <w:tc>
          <w:tcPr>
            <w:tcW w:w="850" w:type="dxa"/>
            <w:vAlign w:val="bottom"/>
          </w:tcPr>
          <w:p w:rsidR="00E0095E" w:rsidRDefault="00E0095E">
            <w:pPr>
              <w:jc w:val="center"/>
              <w:rPr>
                <w:color w:val="000000"/>
                <w:sz w:val="16"/>
                <w:szCs w:val="16"/>
              </w:rPr>
            </w:pPr>
            <w:r>
              <w:rPr>
                <w:color w:val="000000"/>
                <w:sz w:val="16"/>
                <w:szCs w:val="16"/>
              </w:rPr>
              <w:t>0,2</w:t>
            </w:r>
          </w:p>
        </w:tc>
        <w:tc>
          <w:tcPr>
            <w:tcW w:w="2125" w:type="dxa"/>
            <w:vAlign w:val="center"/>
          </w:tcPr>
          <w:p w:rsidR="00E0095E" w:rsidRPr="009B1BB5" w:rsidRDefault="00E0095E"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E0095E" w:rsidTr="00C97218">
        <w:trPr>
          <w:trHeight w:val="337"/>
          <w:jc w:val="center"/>
        </w:trPr>
        <w:tc>
          <w:tcPr>
            <w:tcW w:w="2695" w:type="dxa"/>
            <w:vAlign w:val="center"/>
          </w:tcPr>
          <w:p w:rsidR="00E0095E" w:rsidRDefault="00E0095E"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E0095E" w:rsidRDefault="00E0095E">
            <w:pPr>
              <w:jc w:val="center"/>
              <w:rPr>
                <w:color w:val="000000"/>
                <w:sz w:val="16"/>
                <w:szCs w:val="16"/>
              </w:rPr>
            </w:pPr>
            <w:r>
              <w:rPr>
                <w:color w:val="000000"/>
                <w:sz w:val="16"/>
                <w:szCs w:val="16"/>
              </w:rPr>
              <w:t>94,5</w:t>
            </w:r>
          </w:p>
        </w:tc>
        <w:tc>
          <w:tcPr>
            <w:tcW w:w="851" w:type="dxa"/>
            <w:vAlign w:val="bottom"/>
          </w:tcPr>
          <w:p w:rsidR="00E0095E" w:rsidRDefault="00E0095E">
            <w:pPr>
              <w:jc w:val="center"/>
              <w:rPr>
                <w:color w:val="000000"/>
                <w:sz w:val="16"/>
                <w:szCs w:val="16"/>
              </w:rPr>
            </w:pPr>
            <w:r>
              <w:rPr>
                <w:color w:val="000000"/>
                <w:sz w:val="16"/>
                <w:szCs w:val="16"/>
              </w:rPr>
              <w:t>94,7</w:t>
            </w:r>
          </w:p>
        </w:tc>
        <w:tc>
          <w:tcPr>
            <w:tcW w:w="850" w:type="dxa"/>
            <w:vAlign w:val="bottom"/>
          </w:tcPr>
          <w:p w:rsidR="00E0095E" w:rsidRDefault="00E0095E">
            <w:pPr>
              <w:jc w:val="center"/>
              <w:rPr>
                <w:color w:val="000000"/>
                <w:sz w:val="16"/>
                <w:szCs w:val="16"/>
              </w:rPr>
            </w:pPr>
            <w:r>
              <w:rPr>
                <w:color w:val="000000"/>
                <w:sz w:val="16"/>
                <w:szCs w:val="16"/>
              </w:rPr>
              <w:t>0,2</w:t>
            </w:r>
          </w:p>
        </w:tc>
        <w:tc>
          <w:tcPr>
            <w:tcW w:w="2125" w:type="dxa"/>
            <w:vAlign w:val="center"/>
          </w:tcPr>
          <w:p w:rsidR="00E0095E" w:rsidRPr="009B1BB5" w:rsidRDefault="00E0095E"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E0095E" w:rsidTr="00C97218">
        <w:trPr>
          <w:trHeight w:val="337"/>
          <w:jc w:val="center"/>
        </w:trPr>
        <w:tc>
          <w:tcPr>
            <w:tcW w:w="2695" w:type="dxa"/>
            <w:vAlign w:val="center"/>
          </w:tcPr>
          <w:p w:rsidR="00E0095E" w:rsidRDefault="00E0095E"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E0095E" w:rsidRDefault="00E0095E">
            <w:pPr>
              <w:jc w:val="center"/>
              <w:rPr>
                <w:color w:val="000000"/>
                <w:sz w:val="16"/>
                <w:szCs w:val="16"/>
              </w:rPr>
            </w:pPr>
            <w:r>
              <w:rPr>
                <w:color w:val="000000"/>
                <w:sz w:val="16"/>
                <w:szCs w:val="16"/>
              </w:rPr>
              <w:t>105,5</w:t>
            </w:r>
          </w:p>
        </w:tc>
        <w:tc>
          <w:tcPr>
            <w:tcW w:w="851" w:type="dxa"/>
            <w:vAlign w:val="bottom"/>
          </w:tcPr>
          <w:p w:rsidR="00E0095E" w:rsidRDefault="00E0095E">
            <w:pPr>
              <w:jc w:val="center"/>
              <w:rPr>
                <w:color w:val="000000"/>
                <w:sz w:val="16"/>
                <w:szCs w:val="16"/>
              </w:rPr>
            </w:pPr>
            <w:r>
              <w:rPr>
                <w:color w:val="000000"/>
                <w:sz w:val="16"/>
                <w:szCs w:val="16"/>
              </w:rPr>
              <w:t>105,5</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vAlign w:val="center"/>
          </w:tcPr>
          <w:p w:rsidR="00E0095E" w:rsidRPr="009B1BB5" w:rsidRDefault="00E0095E" w:rsidP="00C97218">
            <w:pPr>
              <w:bidi/>
              <w:spacing w:before="20" w:after="20" w:line="180" w:lineRule="exact"/>
              <w:rPr>
                <w:rFonts w:cs="Times New Roman"/>
                <w:color w:val="000000"/>
                <w:sz w:val="20"/>
                <w:szCs w:val="20"/>
                <w:rtl/>
              </w:rPr>
            </w:pPr>
            <w:r w:rsidRPr="009B1BB5">
              <w:rPr>
                <w:rFonts w:cs="Times New Roman"/>
                <w:color w:val="000000"/>
                <w:sz w:val="20"/>
                <w:szCs w:val="20"/>
                <w:rtl/>
              </w:rPr>
              <w:t xml:space="preserve">083.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الهاتف والفاكس</w:t>
            </w:r>
          </w:p>
        </w:tc>
      </w:tr>
      <w:tr w:rsidR="00E0095E" w:rsidTr="00C97218">
        <w:trPr>
          <w:trHeight w:val="337"/>
          <w:jc w:val="center"/>
        </w:trPr>
        <w:tc>
          <w:tcPr>
            <w:tcW w:w="2695" w:type="dxa"/>
            <w:vAlign w:val="center"/>
          </w:tcPr>
          <w:p w:rsidR="00E0095E" w:rsidRDefault="00E0095E"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E0095E" w:rsidRDefault="00E0095E">
            <w:pPr>
              <w:jc w:val="center"/>
              <w:rPr>
                <w:color w:val="000000"/>
                <w:sz w:val="16"/>
                <w:szCs w:val="16"/>
              </w:rPr>
            </w:pPr>
            <w:r>
              <w:rPr>
                <w:color w:val="000000"/>
                <w:sz w:val="16"/>
                <w:szCs w:val="16"/>
              </w:rPr>
              <w:t>105,5</w:t>
            </w:r>
          </w:p>
        </w:tc>
        <w:tc>
          <w:tcPr>
            <w:tcW w:w="851" w:type="dxa"/>
            <w:vAlign w:val="bottom"/>
          </w:tcPr>
          <w:p w:rsidR="00E0095E" w:rsidRDefault="00E0095E">
            <w:pPr>
              <w:jc w:val="center"/>
              <w:rPr>
                <w:color w:val="000000"/>
                <w:sz w:val="16"/>
                <w:szCs w:val="16"/>
              </w:rPr>
            </w:pPr>
            <w:r>
              <w:rPr>
                <w:color w:val="000000"/>
                <w:sz w:val="16"/>
                <w:szCs w:val="16"/>
              </w:rPr>
              <w:t>105,5</w:t>
            </w:r>
          </w:p>
        </w:tc>
        <w:tc>
          <w:tcPr>
            <w:tcW w:w="850" w:type="dxa"/>
            <w:vAlign w:val="bottom"/>
          </w:tcPr>
          <w:p w:rsidR="00E0095E" w:rsidRDefault="00CC2A7E">
            <w:pPr>
              <w:jc w:val="center"/>
              <w:rPr>
                <w:color w:val="000000"/>
                <w:sz w:val="16"/>
                <w:szCs w:val="16"/>
              </w:rPr>
            </w:pPr>
            <w:r>
              <w:rPr>
                <w:color w:val="000000"/>
                <w:sz w:val="16"/>
                <w:szCs w:val="16"/>
              </w:rPr>
              <w:t>-</w:t>
            </w:r>
          </w:p>
        </w:tc>
        <w:tc>
          <w:tcPr>
            <w:tcW w:w="2125" w:type="dxa"/>
            <w:vAlign w:val="center"/>
          </w:tcPr>
          <w:p w:rsidR="00E0095E" w:rsidRPr="009B1BB5" w:rsidRDefault="00E0095E" w:rsidP="00C97218">
            <w:pPr>
              <w:bidi/>
              <w:spacing w:before="20" w:after="20" w:line="180" w:lineRule="exact"/>
              <w:rPr>
                <w:rFonts w:cs="Times New Roman"/>
                <w:color w:val="000000"/>
                <w:sz w:val="20"/>
                <w:szCs w:val="20"/>
                <w:rtl/>
              </w:rPr>
            </w:pPr>
            <w:r w:rsidRPr="009B1BB5">
              <w:rPr>
                <w:rFonts w:cs="Times New Roman"/>
                <w:color w:val="000000"/>
                <w:sz w:val="20"/>
                <w:szCs w:val="20"/>
                <w:rtl/>
              </w:rPr>
              <w:t xml:space="preserve">0830.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الهاتف والفاكس</w:t>
            </w:r>
          </w:p>
        </w:tc>
      </w:tr>
      <w:tr w:rsidR="00EB318A" w:rsidTr="00C97218">
        <w:trPr>
          <w:trHeight w:val="205"/>
          <w:jc w:val="center"/>
        </w:trPr>
        <w:tc>
          <w:tcPr>
            <w:tcW w:w="2695" w:type="dxa"/>
            <w:shd w:val="clear" w:color="auto" w:fill="FFD8C5"/>
            <w:vAlign w:val="center"/>
          </w:tcPr>
          <w:p w:rsidR="00EB318A" w:rsidRDefault="00EB318A"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EB318A" w:rsidRDefault="00EB318A">
            <w:pPr>
              <w:jc w:val="center"/>
              <w:rPr>
                <w:b/>
                <w:bCs/>
                <w:color w:val="000000"/>
                <w:sz w:val="16"/>
                <w:szCs w:val="16"/>
              </w:rPr>
            </w:pPr>
            <w:r>
              <w:rPr>
                <w:b/>
                <w:bCs/>
                <w:color w:val="000000"/>
                <w:sz w:val="16"/>
                <w:szCs w:val="16"/>
              </w:rPr>
              <w:t>105,9</w:t>
            </w:r>
          </w:p>
        </w:tc>
        <w:tc>
          <w:tcPr>
            <w:tcW w:w="851" w:type="dxa"/>
            <w:shd w:val="clear" w:color="auto" w:fill="FFD8C5"/>
            <w:vAlign w:val="bottom"/>
          </w:tcPr>
          <w:p w:rsidR="00EB318A" w:rsidRDefault="00EB318A">
            <w:pPr>
              <w:jc w:val="center"/>
              <w:rPr>
                <w:b/>
                <w:bCs/>
                <w:color w:val="000000"/>
                <w:sz w:val="16"/>
                <w:szCs w:val="16"/>
              </w:rPr>
            </w:pPr>
            <w:r>
              <w:rPr>
                <w:b/>
                <w:bCs/>
                <w:color w:val="000000"/>
                <w:sz w:val="16"/>
                <w:szCs w:val="16"/>
              </w:rPr>
              <w:t>106,0</w:t>
            </w:r>
          </w:p>
        </w:tc>
        <w:tc>
          <w:tcPr>
            <w:tcW w:w="850" w:type="dxa"/>
            <w:shd w:val="clear" w:color="auto" w:fill="FFD8C5"/>
            <w:vAlign w:val="bottom"/>
          </w:tcPr>
          <w:p w:rsidR="00EB318A" w:rsidRDefault="00EB318A">
            <w:pPr>
              <w:jc w:val="center"/>
              <w:rPr>
                <w:b/>
                <w:bCs/>
                <w:color w:val="000000"/>
                <w:sz w:val="16"/>
                <w:szCs w:val="16"/>
              </w:rPr>
            </w:pPr>
            <w:r>
              <w:rPr>
                <w:b/>
                <w:bCs/>
                <w:color w:val="000000"/>
                <w:sz w:val="16"/>
                <w:szCs w:val="16"/>
              </w:rPr>
              <w:t>0,1</w:t>
            </w:r>
          </w:p>
        </w:tc>
        <w:tc>
          <w:tcPr>
            <w:tcW w:w="2125" w:type="dxa"/>
            <w:shd w:val="clear" w:color="auto" w:fill="FFD8C5"/>
          </w:tcPr>
          <w:p w:rsidR="00EB318A" w:rsidRPr="009B1BB5" w:rsidRDefault="00EB318A" w:rsidP="00C97218">
            <w:pPr>
              <w:bidi/>
              <w:spacing w:line="240" w:lineRule="exact"/>
              <w:rPr>
                <w:rFonts w:cs="Times New Roman"/>
                <w:b/>
                <w:bCs/>
                <w:color w:val="000000"/>
                <w:sz w:val="20"/>
                <w:szCs w:val="20"/>
                <w:rtl/>
              </w:rPr>
            </w:pPr>
            <w:r w:rsidRPr="009B1BB5">
              <w:rPr>
                <w:rFonts w:cs="Times New Roman"/>
                <w:b/>
                <w:bCs/>
                <w:color w:val="000000"/>
                <w:sz w:val="20"/>
                <w:szCs w:val="20"/>
                <w:rtl/>
              </w:rPr>
              <w:t xml:space="preserve">09. </w:t>
            </w:r>
            <w:proofErr w:type="gramStart"/>
            <w:r w:rsidRPr="009B1BB5">
              <w:rPr>
                <w:rFonts w:cs="Times New Roman"/>
                <w:b/>
                <w:bCs/>
                <w:color w:val="000000"/>
                <w:sz w:val="20"/>
                <w:szCs w:val="20"/>
                <w:rtl/>
              </w:rPr>
              <w:t>الترفيه</w:t>
            </w:r>
            <w:proofErr w:type="gramEnd"/>
            <w:r w:rsidRPr="009B1BB5">
              <w:rPr>
                <w:rFonts w:cs="Times New Roman"/>
                <w:b/>
                <w:bCs/>
                <w:color w:val="000000"/>
                <w:sz w:val="20"/>
                <w:szCs w:val="20"/>
                <w:rtl/>
              </w:rPr>
              <w:t xml:space="preserve"> والثقافة</w:t>
            </w:r>
          </w:p>
        </w:tc>
      </w:tr>
      <w:tr w:rsidR="00EB318A" w:rsidTr="00C97218">
        <w:trPr>
          <w:trHeight w:val="399"/>
          <w:jc w:val="center"/>
        </w:trPr>
        <w:tc>
          <w:tcPr>
            <w:tcW w:w="2695" w:type="dxa"/>
            <w:vAlign w:val="center"/>
          </w:tcPr>
          <w:p w:rsidR="00EB318A" w:rsidRDefault="00EB318A"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EB318A" w:rsidRDefault="00EB318A">
            <w:pPr>
              <w:jc w:val="center"/>
              <w:rPr>
                <w:color w:val="000000"/>
                <w:sz w:val="16"/>
                <w:szCs w:val="16"/>
              </w:rPr>
            </w:pPr>
            <w:r>
              <w:rPr>
                <w:color w:val="000000"/>
                <w:sz w:val="16"/>
                <w:szCs w:val="16"/>
              </w:rPr>
              <w:t>96,7</w:t>
            </w:r>
          </w:p>
        </w:tc>
        <w:tc>
          <w:tcPr>
            <w:tcW w:w="851" w:type="dxa"/>
            <w:vAlign w:val="bottom"/>
          </w:tcPr>
          <w:p w:rsidR="00EB318A" w:rsidRDefault="00EB318A">
            <w:pPr>
              <w:jc w:val="center"/>
              <w:rPr>
                <w:color w:val="000000"/>
                <w:sz w:val="16"/>
                <w:szCs w:val="16"/>
              </w:rPr>
            </w:pPr>
            <w:r>
              <w:rPr>
                <w:color w:val="000000"/>
                <w:sz w:val="16"/>
                <w:szCs w:val="16"/>
              </w:rPr>
              <w:t>96,2</w:t>
            </w:r>
          </w:p>
        </w:tc>
        <w:tc>
          <w:tcPr>
            <w:tcW w:w="850" w:type="dxa"/>
            <w:vAlign w:val="bottom"/>
          </w:tcPr>
          <w:p w:rsidR="00EB318A" w:rsidRDefault="00EB318A">
            <w:pPr>
              <w:jc w:val="center"/>
              <w:rPr>
                <w:color w:val="000000"/>
                <w:sz w:val="16"/>
                <w:szCs w:val="16"/>
              </w:rPr>
            </w:pPr>
            <w:r>
              <w:rPr>
                <w:color w:val="000000"/>
                <w:sz w:val="16"/>
                <w:szCs w:val="16"/>
              </w:rPr>
              <w:t>-0,5</w:t>
            </w:r>
          </w:p>
        </w:tc>
        <w:tc>
          <w:tcPr>
            <w:tcW w:w="2125"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091.</w:t>
            </w:r>
            <w:proofErr w:type="gramStart"/>
            <w:r w:rsidRPr="009B1BB5">
              <w:rPr>
                <w:rFonts w:cs="Times New Roman"/>
                <w:color w:val="000000"/>
                <w:sz w:val="20"/>
                <w:szCs w:val="20"/>
                <w:rtl/>
                <w:lang w:bidi="ar-MA"/>
              </w:rPr>
              <w:t>ال</w:t>
            </w:r>
            <w:r w:rsidRPr="009B1BB5">
              <w:rPr>
                <w:rFonts w:cs="Times New Roman"/>
                <w:color w:val="000000"/>
                <w:sz w:val="20"/>
                <w:szCs w:val="20"/>
                <w:rtl/>
              </w:rPr>
              <w:t>معدات</w:t>
            </w:r>
            <w:proofErr w:type="gramEnd"/>
            <w:r w:rsidRPr="009B1BB5">
              <w:rPr>
                <w:rFonts w:cs="Times New Roman"/>
                <w:color w:val="000000"/>
                <w:sz w:val="20"/>
                <w:szCs w:val="20"/>
                <w:rtl/>
              </w:rPr>
              <w:t xml:space="preserve"> السمعية البصرية والفوتوغرافية ومعدات معالجة المعلومات</w:t>
            </w:r>
          </w:p>
        </w:tc>
      </w:tr>
      <w:tr w:rsidR="00EB318A" w:rsidTr="00C97218">
        <w:trPr>
          <w:trHeight w:val="437"/>
          <w:jc w:val="center"/>
        </w:trPr>
        <w:tc>
          <w:tcPr>
            <w:tcW w:w="2695" w:type="dxa"/>
            <w:vAlign w:val="center"/>
          </w:tcPr>
          <w:p w:rsidR="00EB318A" w:rsidRDefault="00EB318A"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EB318A" w:rsidRDefault="00EB318A">
            <w:pPr>
              <w:jc w:val="center"/>
              <w:rPr>
                <w:color w:val="000000"/>
                <w:sz w:val="16"/>
                <w:szCs w:val="16"/>
              </w:rPr>
            </w:pPr>
            <w:r>
              <w:rPr>
                <w:color w:val="000000"/>
                <w:sz w:val="16"/>
                <w:szCs w:val="16"/>
              </w:rPr>
              <w:t>87,9</w:t>
            </w:r>
          </w:p>
        </w:tc>
        <w:tc>
          <w:tcPr>
            <w:tcW w:w="851" w:type="dxa"/>
            <w:vAlign w:val="bottom"/>
          </w:tcPr>
          <w:p w:rsidR="00EB318A" w:rsidRDefault="00EB318A">
            <w:pPr>
              <w:jc w:val="center"/>
              <w:rPr>
                <w:color w:val="000000"/>
                <w:sz w:val="16"/>
                <w:szCs w:val="16"/>
              </w:rPr>
            </w:pPr>
            <w:r>
              <w:rPr>
                <w:color w:val="000000"/>
                <w:sz w:val="16"/>
                <w:szCs w:val="16"/>
              </w:rPr>
              <w:t>87,7</w:t>
            </w:r>
          </w:p>
        </w:tc>
        <w:tc>
          <w:tcPr>
            <w:tcW w:w="850" w:type="dxa"/>
            <w:vAlign w:val="bottom"/>
          </w:tcPr>
          <w:p w:rsidR="00EB318A" w:rsidRDefault="00EB318A">
            <w:pPr>
              <w:jc w:val="center"/>
              <w:rPr>
                <w:color w:val="000000"/>
                <w:sz w:val="16"/>
                <w:szCs w:val="16"/>
              </w:rPr>
            </w:pPr>
            <w:r>
              <w:rPr>
                <w:color w:val="000000"/>
                <w:sz w:val="16"/>
                <w:szCs w:val="16"/>
              </w:rPr>
              <w:t>-0,2</w:t>
            </w:r>
          </w:p>
        </w:tc>
        <w:tc>
          <w:tcPr>
            <w:tcW w:w="2125" w:type="dxa"/>
            <w:vAlign w:val="center"/>
          </w:tcPr>
          <w:p w:rsidR="00EB318A" w:rsidRPr="009B1BB5" w:rsidRDefault="00EB318A"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proofErr w:type="gramStart"/>
            <w:r w:rsidRPr="009B1BB5">
              <w:rPr>
                <w:rFonts w:cs="Times New Roman"/>
                <w:color w:val="000000"/>
                <w:sz w:val="20"/>
                <w:szCs w:val="20"/>
                <w:rtl/>
              </w:rPr>
              <w:t>معدات</w:t>
            </w:r>
            <w:proofErr w:type="gramEnd"/>
            <w:r w:rsidRPr="009B1BB5">
              <w:rPr>
                <w:rFonts w:cs="Times New Roman"/>
                <w:color w:val="000000"/>
                <w:sz w:val="20"/>
                <w:szCs w:val="20"/>
                <w:rtl/>
              </w:rPr>
              <w:t xml:space="preserve"> الاستقبال والتسجيل واستنساخ الصوت والصورة</w:t>
            </w:r>
          </w:p>
        </w:tc>
      </w:tr>
      <w:tr w:rsidR="00EB318A" w:rsidTr="00C97218">
        <w:trPr>
          <w:jc w:val="center"/>
        </w:trPr>
        <w:tc>
          <w:tcPr>
            <w:tcW w:w="2695" w:type="dxa"/>
            <w:vAlign w:val="center"/>
          </w:tcPr>
          <w:p w:rsidR="00EB318A" w:rsidRDefault="00EB318A"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EB318A" w:rsidRDefault="00EB318A">
            <w:pPr>
              <w:jc w:val="center"/>
              <w:rPr>
                <w:color w:val="000000"/>
                <w:sz w:val="16"/>
                <w:szCs w:val="16"/>
              </w:rPr>
            </w:pPr>
            <w:r>
              <w:rPr>
                <w:color w:val="000000"/>
                <w:sz w:val="16"/>
                <w:szCs w:val="16"/>
              </w:rPr>
              <w:t>98,8</w:t>
            </w:r>
          </w:p>
        </w:tc>
        <w:tc>
          <w:tcPr>
            <w:tcW w:w="851" w:type="dxa"/>
            <w:vAlign w:val="bottom"/>
          </w:tcPr>
          <w:p w:rsidR="00EB318A" w:rsidRDefault="00EB318A">
            <w:pPr>
              <w:jc w:val="center"/>
              <w:rPr>
                <w:color w:val="000000"/>
                <w:sz w:val="16"/>
                <w:szCs w:val="16"/>
              </w:rPr>
            </w:pPr>
            <w:r>
              <w:rPr>
                <w:color w:val="000000"/>
                <w:sz w:val="16"/>
                <w:szCs w:val="16"/>
              </w:rPr>
              <w:t>98,4</w:t>
            </w:r>
          </w:p>
        </w:tc>
        <w:tc>
          <w:tcPr>
            <w:tcW w:w="850" w:type="dxa"/>
            <w:vAlign w:val="bottom"/>
          </w:tcPr>
          <w:p w:rsidR="00EB318A" w:rsidRDefault="00EB318A">
            <w:pPr>
              <w:jc w:val="center"/>
              <w:rPr>
                <w:color w:val="000000"/>
                <w:sz w:val="16"/>
                <w:szCs w:val="16"/>
              </w:rPr>
            </w:pPr>
            <w:r>
              <w:rPr>
                <w:color w:val="000000"/>
                <w:sz w:val="16"/>
                <w:szCs w:val="16"/>
              </w:rPr>
              <w:t>-0,4</w:t>
            </w:r>
          </w:p>
        </w:tc>
        <w:tc>
          <w:tcPr>
            <w:tcW w:w="2125" w:type="dxa"/>
            <w:vAlign w:val="center"/>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0912.</w:t>
            </w:r>
            <w:proofErr w:type="gramStart"/>
            <w:r w:rsidRPr="009B1BB5">
              <w:rPr>
                <w:rFonts w:cs="Times New Roman"/>
                <w:color w:val="000000"/>
                <w:sz w:val="20"/>
                <w:szCs w:val="20"/>
                <w:rtl/>
              </w:rPr>
              <w:t>المعدات</w:t>
            </w:r>
            <w:proofErr w:type="gramEnd"/>
            <w:r w:rsidRPr="009B1BB5">
              <w:rPr>
                <w:rFonts w:cs="Times New Roman"/>
                <w:color w:val="000000"/>
                <w:sz w:val="20"/>
                <w:szCs w:val="20"/>
                <w:rtl/>
              </w:rPr>
              <w:t xml:space="preserve"> الفوتوغرافية والسينمائية والأجهزة البصرية</w:t>
            </w:r>
          </w:p>
        </w:tc>
      </w:tr>
      <w:tr w:rsidR="00EB318A" w:rsidTr="00C97218">
        <w:trPr>
          <w:jc w:val="center"/>
        </w:trPr>
        <w:tc>
          <w:tcPr>
            <w:tcW w:w="2695" w:type="dxa"/>
            <w:vAlign w:val="center"/>
          </w:tcPr>
          <w:p w:rsidR="00EB318A" w:rsidRDefault="00EB318A"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EB318A" w:rsidRDefault="00EB318A">
            <w:pPr>
              <w:jc w:val="center"/>
              <w:rPr>
                <w:color w:val="000000"/>
                <w:sz w:val="16"/>
                <w:szCs w:val="16"/>
              </w:rPr>
            </w:pPr>
            <w:r>
              <w:rPr>
                <w:color w:val="000000"/>
                <w:sz w:val="16"/>
                <w:szCs w:val="16"/>
              </w:rPr>
              <w:t>106,6</w:t>
            </w:r>
          </w:p>
        </w:tc>
        <w:tc>
          <w:tcPr>
            <w:tcW w:w="851" w:type="dxa"/>
            <w:vAlign w:val="bottom"/>
          </w:tcPr>
          <w:p w:rsidR="00EB318A" w:rsidRDefault="00EB318A">
            <w:pPr>
              <w:jc w:val="center"/>
              <w:rPr>
                <w:color w:val="000000"/>
                <w:sz w:val="16"/>
                <w:szCs w:val="16"/>
              </w:rPr>
            </w:pPr>
            <w:r>
              <w:rPr>
                <w:color w:val="000000"/>
                <w:sz w:val="16"/>
                <w:szCs w:val="16"/>
              </w:rPr>
              <w:t>105,8</w:t>
            </w:r>
          </w:p>
        </w:tc>
        <w:tc>
          <w:tcPr>
            <w:tcW w:w="850" w:type="dxa"/>
            <w:vAlign w:val="bottom"/>
          </w:tcPr>
          <w:p w:rsidR="00EB318A" w:rsidRDefault="00EB318A">
            <w:pPr>
              <w:jc w:val="center"/>
              <w:rPr>
                <w:color w:val="000000"/>
                <w:sz w:val="16"/>
                <w:szCs w:val="16"/>
              </w:rPr>
            </w:pPr>
            <w:r>
              <w:rPr>
                <w:color w:val="000000"/>
                <w:sz w:val="16"/>
                <w:szCs w:val="16"/>
              </w:rPr>
              <w:t>-0,8</w:t>
            </w:r>
          </w:p>
        </w:tc>
        <w:tc>
          <w:tcPr>
            <w:tcW w:w="2125" w:type="dxa"/>
          </w:tcPr>
          <w:p w:rsidR="00EB318A" w:rsidRPr="009B1BB5" w:rsidRDefault="00EB318A" w:rsidP="00C97218">
            <w:pPr>
              <w:bidi/>
              <w:spacing w:line="240" w:lineRule="exact"/>
              <w:rPr>
                <w:rFonts w:cs="Times New Roman"/>
                <w:color w:val="000000"/>
                <w:sz w:val="20"/>
                <w:szCs w:val="20"/>
                <w:rtl/>
              </w:rPr>
            </w:pPr>
            <w:r w:rsidRPr="009B1BB5">
              <w:rPr>
                <w:rFonts w:cs="Times New Roman"/>
                <w:color w:val="000000"/>
                <w:sz w:val="20"/>
                <w:szCs w:val="20"/>
                <w:rtl/>
              </w:rPr>
              <w:t>0913.</w:t>
            </w:r>
            <w:proofErr w:type="gramStart"/>
            <w:r w:rsidRPr="009B1BB5">
              <w:rPr>
                <w:rFonts w:cs="Times New Roman"/>
                <w:color w:val="000000"/>
                <w:sz w:val="20"/>
                <w:szCs w:val="20"/>
                <w:rtl/>
              </w:rPr>
              <w:t>معدات</w:t>
            </w:r>
            <w:proofErr w:type="gramEnd"/>
            <w:r w:rsidRPr="009B1BB5">
              <w:rPr>
                <w:rFonts w:cs="Times New Roman"/>
                <w:color w:val="000000"/>
                <w:sz w:val="20"/>
                <w:szCs w:val="20"/>
                <w:rtl/>
              </w:rPr>
              <w:t xml:space="preserve"> معالجة المعلومات</w:t>
            </w:r>
          </w:p>
        </w:tc>
      </w:tr>
      <w:tr w:rsidR="00EB318A" w:rsidTr="00C97218">
        <w:trPr>
          <w:jc w:val="center"/>
        </w:trPr>
        <w:tc>
          <w:tcPr>
            <w:tcW w:w="2695" w:type="dxa"/>
            <w:vAlign w:val="center"/>
          </w:tcPr>
          <w:p w:rsidR="00EB318A" w:rsidRDefault="00EB318A"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EB318A" w:rsidRDefault="00EB318A">
            <w:pPr>
              <w:jc w:val="center"/>
              <w:rPr>
                <w:color w:val="000000"/>
                <w:sz w:val="16"/>
                <w:szCs w:val="16"/>
              </w:rPr>
            </w:pPr>
            <w:r>
              <w:rPr>
                <w:color w:val="000000"/>
                <w:sz w:val="16"/>
                <w:szCs w:val="16"/>
              </w:rPr>
              <w:t>100,5</w:t>
            </w:r>
          </w:p>
        </w:tc>
        <w:tc>
          <w:tcPr>
            <w:tcW w:w="851" w:type="dxa"/>
            <w:vAlign w:val="bottom"/>
          </w:tcPr>
          <w:p w:rsidR="00EB318A" w:rsidRDefault="00EB318A">
            <w:pPr>
              <w:jc w:val="center"/>
              <w:rPr>
                <w:color w:val="000000"/>
                <w:sz w:val="16"/>
                <w:szCs w:val="16"/>
              </w:rPr>
            </w:pPr>
            <w:r>
              <w:rPr>
                <w:color w:val="000000"/>
                <w:sz w:val="16"/>
                <w:szCs w:val="16"/>
              </w:rPr>
              <w:t>99,7</w:t>
            </w:r>
          </w:p>
        </w:tc>
        <w:tc>
          <w:tcPr>
            <w:tcW w:w="850" w:type="dxa"/>
            <w:vAlign w:val="bottom"/>
          </w:tcPr>
          <w:p w:rsidR="00EB318A" w:rsidRDefault="00EB318A">
            <w:pPr>
              <w:jc w:val="center"/>
              <w:rPr>
                <w:color w:val="000000"/>
                <w:sz w:val="16"/>
                <w:szCs w:val="16"/>
              </w:rPr>
            </w:pPr>
            <w:r>
              <w:rPr>
                <w:color w:val="000000"/>
                <w:sz w:val="16"/>
                <w:szCs w:val="16"/>
              </w:rPr>
              <w:t>-0,8</w:t>
            </w:r>
          </w:p>
        </w:tc>
        <w:tc>
          <w:tcPr>
            <w:tcW w:w="2125" w:type="dxa"/>
          </w:tcPr>
          <w:p w:rsidR="00EB318A" w:rsidRPr="009B1BB5" w:rsidRDefault="00EB318A" w:rsidP="00C97218">
            <w:pPr>
              <w:bidi/>
              <w:spacing w:line="240" w:lineRule="exact"/>
              <w:rPr>
                <w:rFonts w:cs="Times New Roman"/>
                <w:color w:val="000000"/>
                <w:sz w:val="20"/>
                <w:szCs w:val="20"/>
                <w:rtl/>
              </w:rPr>
            </w:pPr>
            <w:r w:rsidRPr="009B1BB5">
              <w:rPr>
                <w:rFonts w:cs="Times New Roman"/>
                <w:color w:val="000000"/>
                <w:sz w:val="20"/>
                <w:szCs w:val="20"/>
                <w:rtl/>
              </w:rPr>
              <w:t>0914.</w:t>
            </w:r>
            <w:proofErr w:type="gramStart"/>
            <w:r w:rsidRPr="009B1BB5">
              <w:rPr>
                <w:rFonts w:cs="Times New Roman"/>
                <w:color w:val="000000"/>
                <w:sz w:val="20"/>
                <w:szCs w:val="20"/>
                <w:rtl/>
              </w:rPr>
              <w:t>حوامل</w:t>
            </w:r>
            <w:proofErr w:type="gramEnd"/>
            <w:r w:rsidRPr="009B1BB5">
              <w:rPr>
                <w:rFonts w:cs="Times New Roman"/>
                <w:color w:val="000000"/>
                <w:sz w:val="20"/>
                <w:szCs w:val="20"/>
                <w:rtl/>
              </w:rPr>
              <w:t xml:space="preserve"> التسجيل</w:t>
            </w:r>
          </w:p>
        </w:tc>
      </w:tr>
      <w:tr w:rsidR="00EB318A" w:rsidTr="00C97218">
        <w:trPr>
          <w:trHeight w:val="441"/>
          <w:jc w:val="center"/>
        </w:trPr>
        <w:tc>
          <w:tcPr>
            <w:tcW w:w="2695" w:type="dxa"/>
            <w:vAlign w:val="center"/>
          </w:tcPr>
          <w:p w:rsidR="00EB318A" w:rsidRDefault="00EB318A"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EB318A" w:rsidRDefault="00EB318A">
            <w:pPr>
              <w:jc w:val="center"/>
              <w:rPr>
                <w:color w:val="000000"/>
                <w:sz w:val="16"/>
                <w:szCs w:val="16"/>
              </w:rPr>
            </w:pPr>
            <w:r>
              <w:rPr>
                <w:color w:val="000000"/>
                <w:sz w:val="16"/>
                <w:szCs w:val="16"/>
              </w:rPr>
              <w:t>110,7</w:t>
            </w:r>
          </w:p>
        </w:tc>
        <w:tc>
          <w:tcPr>
            <w:tcW w:w="851" w:type="dxa"/>
            <w:vAlign w:val="bottom"/>
          </w:tcPr>
          <w:p w:rsidR="00EB318A" w:rsidRDefault="00EB318A">
            <w:pPr>
              <w:jc w:val="center"/>
              <w:rPr>
                <w:color w:val="000000"/>
                <w:sz w:val="16"/>
                <w:szCs w:val="16"/>
              </w:rPr>
            </w:pPr>
            <w:r>
              <w:rPr>
                <w:color w:val="000000"/>
                <w:sz w:val="16"/>
                <w:szCs w:val="16"/>
              </w:rPr>
              <w:t>110,8</w:t>
            </w:r>
          </w:p>
        </w:tc>
        <w:tc>
          <w:tcPr>
            <w:tcW w:w="850" w:type="dxa"/>
            <w:vAlign w:val="bottom"/>
          </w:tcPr>
          <w:p w:rsidR="00EB318A" w:rsidRDefault="00EB318A">
            <w:pPr>
              <w:jc w:val="center"/>
              <w:rPr>
                <w:color w:val="000000"/>
                <w:sz w:val="16"/>
                <w:szCs w:val="16"/>
              </w:rPr>
            </w:pPr>
            <w:r>
              <w:rPr>
                <w:color w:val="000000"/>
                <w:sz w:val="16"/>
                <w:szCs w:val="16"/>
              </w:rPr>
              <w:t>0,1</w:t>
            </w:r>
          </w:p>
        </w:tc>
        <w:tc>
          <w:tcPr>
            <w:tcW w:w="2125"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0915.</w:t>
            </w:r>
            <w:proofErr w:type="gramStart"/>
            <w:r w:rsidRPr="009B1BB5">
              <w:rPr>
                <w:rFonts w:cs="Times New Roman"/>
                <w:color w:val="000000"/>
                <w:sz w:val="20"/>
                <w:szCs w:val="20"/>
                <w:rtl/>
              </w:rPr>
              <w:t>إصلاح</w:t>
            </w:r>
            <w:proofErr w:type="gramEnd"/>
            <w:r w:rsidRPr="009B1BB5">
              <w:rPr>
                <w:rFonts w:cs="Times New Roman"/>
                <w:color w:val="000000"/>
                <w:sz w:val="20"/>
                <w:szCs w:val="20"/>
                <w:rtl/>
              </w:rPr>
              <w:t xml:space="preserve"> المعدات السمعية البصرية والفوتوغرافية ومعدات معالجة المعلومات </w:t>
            </w:r>
          </w:p>
        </w:tc>
      </w:tr>
      <w:tr w:rsidR="00EB318A" w:rsidTr="00C97218">
        <w:trPr>
          <w:trHeight w:val="441"/>
          <w:jc w:val="center"/>
        </w:trPr>
        <w:tc>
          <w:tcPr>
            <w:tcW w:w="2695" w:type="dxa"/>
            <w:vAlign w:val="center"/>
          </w:tcPr>
          <w:p w:rsidR="00EB318A" w:rsidRPr="00456E6F" w:rsidRDefault="00EB318A"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EB318A" w:rsidRDefault="00EB318A">
            <w:pPr>
              <w:jc w:val="center"/>
              <w:rPr>
                <w:color w:val="000000"/>
                <w:sz w:val="16"/>
                <w:szCs w:val="16"/>
              </w:rPr>
            </w:pPr>
            <w:r>
              <w:rPr>
                <w:color w:val="000000"/>
                <w:sz w:val="16"/>
                <w:szCs w:val="16"/>
              </w:rPr>
              <w:t>105,9</w:t>
            </w:r>
          </w:p>
        </w:tc>
        <w:tc>
          <w:tcPr>
            <w:tcW w:w="851" w:type="dxa"/>
            <w:vAlign w:val="bottom"/>
          </w:tcPr>
          <w:p w:rsidR="00EB318A" w:rsidRDefault="00EB318A">
            <w:pPr>
              <w:jc w:val="center"/>
              <w:rPr>
                <w:color w:val="000000"/>
                <w:sz w:val="16"/>
                <w:szCs w:val="16"/>
              </w:rPr>
            </w:pPr>
            <w:r>
              <w:rPr>
                <w:color w:val="000000"/>
                <w:sz w:val="16"/>
                <w:szCs w:val="16"/>
              </w:rPr>
              <w:t>105,9</w:t>
            </w:r>
          </w:p>
        </w:tc>
        <w:tc>
          <w:tcPr>
            <w:tcW w:w="850" w:type="dxa"/>
            <w:vAlign w:val="bottom"/>
          </w:tcPr>
          <w:p w:rsidR="00EB318A" w:rsidRDefault="00CC2A7E">
            <w:pPr>
              <w:jc w:val="center"/>
              <w:rPr>
                <w:color w:val="000000"/>
                <w:sz w:val="16"/>
                <w:szCs w:val="16"/>
              </w:rPr>
            </w:pPr>
            <w:r>
              <w:rPr>
                <w:color w:val="000000"/>
                <w:sz w:val="16"/>
                <w:szCs w:val="16"/>
              </w:rPr>
              <w:t>-</w:t>
            </w:r>
          </w:p>
        </w:tc>
        <w:tc>
          <w:tcPr>
            <w:tcW w:w="2125" w:type="dxa"/>
          </w:tcPr>
          <w:p w:rsidR="00EB318A" w:rsidRPr="009B1BB5" w:rsidRDefault="00EB318A"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EB318A" w:rsidTr="00C97218">
        <w:trPr>
          <w:trHeight w:val="441"/>
          <w:jc w:val="center"/>
        </w:trPr>
        <w:tc>
          <w:tcPr>
            <w:tcW w:w="2695" w:type="dxa"/>
            <w:vAlign w:val="center"/>
          </w:tcPr>
          <w:p w:rsidR="00EB318A" w:rsidRPr="00456E6F" w:rsidRDefault="00EB318A"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EB318A" w:rsidRDefault="00EB318A">
            <w:pPr>
              <w:jc w:val="center"/>
              <w:rPr>
                <w:color w:val="000000"/>
                <w:sz w:val="16"/>
                <w:szCs w:val="16"/>
              </w:rPr>
            </w:pPr>
            <w:r>
              <w:rPr>
                <w:color w:val="000000"/>
                <w:sz w:val="16"/>
                <w:szCs w:val="16"/>
              </w:rPr>
              <w:t>105,9</w:t>
            </w:r>
          </w:p>
        </w:tc>
        <w:tc>
          <w:tcPr>
            <w:tcW w:w="851" w:type="dxa"/>
            <w:vAlign w:val="bottom"/>
          </w:tcPr>
          <w:p w:rsidR="00EB318A" w:rsidRDefault="00EB318A">
            <w:pPr>
              <w:jc w:val="center"/>
              <w:rPr>
                <w:color w:val="000000"/>
                <w:sz w:val="16"/>
                <w:szCs w:val="16"/>
              </w:rPr>
            </w:pPr>
            <w:r>
              <w:rPr>
                <w:color w:val="000000"/>
                <w:sz w:val="16"/>
                <w:szCs w:val="16"/>
              </w:rPr>
              <w:t>105,9</w:t>
            </w:r>
          </w:p>
        </w:tc>
        <w:tc>
          <w:tcPr>
            <w:tcW w:w="850" w:type="dxa"/>
            <w:vAlign w:val="bottom"/>
          </w:tcPr>
          <w:p w:rsidR="00EB318A" w:rsidRDefault="00CC2A7E">
            <w:pPr>
              <w:jc w:val="center"/>
              <w:rPr>
                <w:color w:val="000000"/>
                <w:sz w:val="16"/>
                <w:szCs w:val="16"/>
              </w:rPr>
            </w:pPr>
            <w:r>
              <w:rPr>
                <w:color w:val="000000"/>
                <w:sz w:val="16"/>
                <w:szCs w:val="16"/>
              </w:rPr>
              <w:t>-</w:t>
            </w:r>
          </w:p>
        </w:tc>
        <w:tc>
          <w:tcPr>
            <w:tcW w:w="2125" w:type="dxa"/>
          </w:tcPr>
          <w:p w:rsidR="00EB318A" w:rsidRPr="009B1BB5" w:rsidRDefault="00EB318A"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EB318A" w:rsidTr="00C97218">
        <w:trPr>
          <w:trHeight w:val="329"/>
          <w:jc w:val="center"/>
        </w:trPr>
        <w:tc>
          <w:tcPr>
            <w:tcW w:w="2695" w:type="dxa"/>
            <w:vAlign w:val="center"/>
          </w:tcPr>
          <w:p w:rsidR="00EB318A" w:rsidRDefault="00EB318A"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EB318A" w:rsidRDefault="00EB318A">
            <w:pPr>
              <w:jc w:val="center"/>
              <w:rPr>
                <w:color w:val="000000"/>
                <w:sz w:val="16"/>
                <w:szCs w:val="16"/>
              </w:rPr>
            </w:pPr>
            <w:r>
              <w:rPr>
                <w:color w:val="000000"/>
                <w:sz w:val="16"/>
                <w:szCs w:val="16"/>
              </w:rPr>
              <w:t>110,4</w:t>
            </w:r>
          </w:p>
        </w:tc>
        <w:tc>
          <w:tcPr>
            <w:tcW w:w="851" w:type="dxa"/>
            <w:vAlign w:val="bottom"/>
          </w:tcPr>
          <w:p w:rsidR="00EB318A" w:rsidRDefault="00EB318A">
            <w:pPr>
              <w:jc w:val="center"/>
              <w:rPr>
                <w:color w:val="000000"/>
                <w:sz w:val="16"/>
                <w:szCs w:val="16"/>
              </w:rPr>
            </w:pPr>
            <w:r>
              <w:rPr>
                <w:color w:val="000000"/>
                <w:sz w:val="16"/>
                <w:szCs w:val="16"/>
              </w:rPr>
              <w:t>111,0</w:t>
            </w:r>
          </w:p>
        </w:tc>
        <w:tc>
          <w:tcPr>
            <w:tcW w:w="850" w:type="dxa"/>
            <w:vAlign w:val="bottom"/>
          </w:tcPr>
          <w:p w:rsidR="00EB318A" w:rsidRDefault="00EB318A">
            <w:pPr>
              <w:jc w:val="center"/>
              <w:rPr>
                <w:color w:val="000000"/>
                <w:sz w:val="16"/>
                <w:szCs w:val="16"/>
              </w:rPr>
            </w:pPr>
            <w:r>
              <w:rPr>
                <w:color w:val="000000"/>
                <w:sz w:val="16"/>
                <w:szCs w:val="16"/>
              </w:rPr>
              <w:t>0,5</w:t>
            </w:r>
          </w:p>
        </w:tc>
        <w:tc>
          <w:tcPr>
            <w:tcW w:w="2125" w:type="dxa"/>
            <w:vAlign w:val="center"/>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 xml:space="preserve">093.مواد ومعدات أخرى للترفيه </w:t>
            </w:r>
            <w:proofErr w:type="spellStart"/>
            <w:r w:rsidRPr="009B1BB5">
              <w:rPr>
                <w:rFonts w:cs="Times New Roman"/>
                <w:color w:val="000000"/>
                <w:sz w:val="20"/>
                <w:szCs w:val="20"/>
                <w:rtl/>
              </w:rPr>
              <w:t>والبستنة</w:t>
            </w:r>
            <w:proofErr w:type="spellEnd"/>
            <w:r w:rsidRPr="009B1BB5">
              <w:rPr>
                <w:rFonts w:cs="Times New Roman"/>
                <w:color w:val="000000"/>
                <w:sz w:val="20"/>
                <w:szCs w:val="20"/>
                <w:rtl/>
              </w:rPr>
              <w:t xml:space="preserve"> والحيوانات الأليفة</w:t>
            </w:r>
          </w:p>
        </w:tc>
      </w:tr>
      <w:tr w:rsidR="00EB318A" w:rsidTr="00C97218">
        <w:trPr>
          <w:jc w:val="center"/>
        </w:trPr>
        <w:tc>
          <w:tcPr>
            <w:tcW w:w="2695" w:type="dxa"/>
            <w:vAlign w:val="center"/>
          </w:tcPr>
          <w:p w:rsidR="00EB318A" w:rsidRDefault="00EB318A"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EB318A" w:rsidRDefault="00EB318A">
            <w:pPr>
              <w:jc w:val="center"/>
              <w:rPr>
                <w:color w:val="000000"/>
                <w:sz w:val="16"/>
                <w:szCs w:val="16"/>
              </w:rPr>
            </w:pPr>
            <w:r>
              <w:rPr>
                <w:color w:val="000000"/>
                <w:sz w:val="16"/>
                <w:szCs w:val="16"/>
              </w:rPr>
              <w:t>113,5</w:t>
            </w:r>
          </w:p>
        </w:tc>
        <w:tc>
          <w:tcPr>
            <w:tcW w:w="851" w:type="dxa"/>
            <w:vAlign w:val="bottom"/>
          </w:tcPr>
          <w:p w:rsidR="00EB318A" w:rsidRDefault="00EB318A">
            <w:pPr>
              <w:jc w:val="center"/>
              <w:rPr>
                <w:color w:val="000000"/>
                <w:sz w:val="16"/>
                <w:szCs w:val="16"/>
              </w:rPr>
            </w:pPr>
            <w:r>
              <w:rPr>
                <w:color w:val="000000"/>
                <w:sz w:val="16"/>
                <w:szCs w:val="16"/>
              </w:rPr>
              <w:t>114,4</w:t>
            </w:r>
          </w:p>
        </w:tc>
        <w:tc>
          <w:tcPr>
            <w:tcW w:w="850" w:type="dxa"/>
            <w:vAlign w:val="bottom"/>
          </w:tcPr>
          <w:p w:rsidR="00EB318A" w:rsidRDefault="00EB318A">
            <w:pPr>
              <w:jc w:val="center"/>
              <w:rPr>
                <w:color w:val="000000"/>
                <w:sz w:val="16"/>
                <w:szCs w:val="16"/>
              </w:rPr>
            </w:pPr>
            <w:r>
              <w:rPr>
                <w:color w:val="000000"/>
                <w:sz w:val="16"/>
                <w:szCs w:val="16"/>
              </w:rPr>
              <w:t>0,8</w:t>
            </w:r>
          </w:p>
        </w:tc>
        <w:tc>
          <w:tcPr>
            <w:tcW w:w="2125" w:type="dxa"/>
          </w:tcPr>
          <w:p w:rsidR="00EB318A" w:rsidRPr="009B1BB5" w:rsidRDefault="00EB318A" w:rsidP="00C97218">
            <w:pPr>
              <w:bidi/>
              <w:spacing w:line="240" w:lineRule="exact"/>
              <w:rPr>
                <w:rFonts w:cs="Times New Roman"/>
                <w:color w:val="000000"/>
                <w:sz w:val="20"/>
                <w:szCs w:val="20"/>
                <w:rtl/>
              </w:rPr>
            </w:pPr>
            <w:r w:rsidRPr="009B1BB5">
              <w:rPr>
                <w:rFonts w:cs="Times New Roman"/>
                <w:color w:val="000000"/>
                <w:sz w:val="20"/>
                <w:szCs w:val="20"/>
                <w:rtl/>
              </w:rPr>
              <w:t>0931.</w:t>
            </w:r>
            <w:proofErr w:type="gramStart"/>
            <w:r w:rsidRPr="009B1BB5">
              <w:rPr>
                <w:rFonts w:cs="Times New Roman"/>
                <w:color w:val="000000"/>
                <w:sz w:val="20"/>
                <w:szCs w:val="20"/>
                <w:rtl/>
              </w:rPr>
              <w:t>الألعاب</w:t>
            </w:r>
            <w:proofErr w:type="gramEnd"/>
            <w:r w:rsidRPr="009B1BB5">
              <w:rPr>
                <w:rFonts w:cs="Times New Roman"/>
                <w:color w:val="000000"/>
                <w:sz w:val="20"/>
                <w:szCs w:val="20"/>
                <w:rtl/>
              </w:rPr>
              <w:t xml:space="preserve"> واللعب والهوايات</w:t>
            </w:r>
          </w:p>
        </w:tc>
      </w:tr>
      <w:tr w:rsidR="00EB318A" w:rsidTr="00C97218">
        <w:trPr>
          <w:jc w:val="center"/>
        </w:trPr>
        <w:tc>
          <w:tcPr>
            <w:tcW w:w="2695" w:type="dxa"/>
            <w:vAlign w:val="center"/>
          </w:tcPr>
          <w:p w:rsidR="00EB318A" w:rsidRDefault="00EB318A"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EB318A" w:rsidRDefault="00EB318A">
            <w:pPr>
              <w:jc w:val="center"/>
              <w:rPr>
                <w:color w:val="000000"/>
                <w:sz w:val="16"/>
                <w:szCs w:val="16"/>
              </w:rPr>
            </w:pPr>
            <w:r>
              <w:rPr>
                <w:color w:val="000000"/>
                <w:sz w:val="16"/>
                <w:szCs w:val="16"/>
              </w:rPr>
              <w:t>103,1</w:t>
            </w:r>
          </w:p>
        </w:tc>
        <w:tc>
          <w:tcPr>
            <w:tcW w:w="851" w:type="dxa"/>
            <w:vAlign w:val="bottom"/>
          </w:tcPr>
          <w:p w:rsidR="00EB318A" w:rsidRDefault="00EB318A">
            <w:pPr>
              <w:jc w:val="center"/>
              <w:rPr>
                <w:color w:val="000000"/>
                <w:sz w:val="16"/>
                <w:szCs w:val="16"/>
              </w:rPr>
            </w:pPr>
            <w:r>
              <w:rPr>
                <w:color w:val="000000"/>
                <w:sz w:val="16"/>
                <w:szCs w:val="16"/>
              </w:rPr>
              <w:t>103,0</w:t>
            </w:r>
          </w:p>
        </w:tc>
        <w:tc>
          <w:tcPr>
            <w:tcW w:w="850" w:type="dxa"/>
            <w:vAlign w:val="bottom"/>
          </w:tcPr>
          <w:p w:rsidR="00EB318A" w:rsidRDefault="00EB318A">
            <w:pPr>
              <w:jc w:val="center"/>
              <w:rPr>
                <w:color w:val="000000"/>
                <w:sz w:val="16"/>
                <w:szCs w:val="16"/>
              </w:rPr>
            </w:pPr>
            <w:r>
              <w:rPr>
                <w:color w:val="000000"/>
                <w:sz w:val="16"/>
                <w:szCs w:val="16"/>
              </w:rPr>
              <w:t>-0,1</w:t>
            </w:r>
          </w:p>
        </w:tc>
        <w:tc>
          <w:tcPr>
            <w:tcW w:w="2125" w:type="dxa"/>
            <w:vAlign w:val="center"/>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EB318A" w:rsidTr="00C97218">
        <w:trPr>
          <w:jc w:val="center"/>
        </w:trPr>
        <w:tc>
          <w:tcPr>
            <w:tcW w:w="2695" w:type="dxa"/>
            <w:vAlign w:val="center"/>
          </w:tcPr>
          <w:p w:rsidR="00EB318A" w:rsidRDefault="00EB318A"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EB318A" w:rsidRDefault="00EB318A">
            <w:pPr>
              <w:jc w:val="center"/>
              <w:rPr>
                <w:color w:val="000000"/>
                <w:sz w:val="16"/>
                <w:szCs w:val="16"/>
              </w:rPr>
            </w:pPr>
            <w:r>
              <w:rPr>
                <w:color w:val="000000"/>
                <w:sz w:val="16"/>
                <w:szCs w:val="16"/>
              </w:rPr>
              <w:t>113,8</w:t>
            </w:r>
          </w:p>
        </w:tc>
        <w:tc>
          <w:tcPr>
            <w:tcW w:w="851" w:type="dxa"/>
            <w:vAlign w:val="bottom"/>
          </w:tcPr>
          <w:p w:rsidR="00EB318A" w:rsidRDefault="00EB318A">
            <w:pPr>
              <w:jc w:val="center"/>
              <w:rPr>
                <w:color w:val="000000"/>
                <w:sz w:val="16"/>
                <w:szCs w:val="16"/>
              </w:rPr>
            </w:pPr>
            <w:r>
              <w:rPr>
                <w:color w:val="000000"/>
                <w:sz w:val="16"/>
                <w:szCs w:val="16"/>
              </w:rPr>
              <w:t>114,5</w:t>
            </w:r>
          </w:p>
        </w:tc>
        <w:tc>
          <w:tcPr>
            <w:tcW w:w="850" w:type="dxa"/>
            <w:vAlign w:val="bottom"/>
          </w:tcPr>
          <w:p w:rsidR="00EB318A" w:rsidRDefault="00EB318A">
            <w:pPr>
              <w:jc w:val="center"/>
              <w:rPr>
                <w:color w:val="000000"/>
                <w:sz w:val="16"/>
                <w:szCs w:val="16"/>
              </w:rPr>
            </w:pPr>
            <w:r>
              <w:rPr>
                <w:color w:val="000000"/>
                <w:sz w:val="16"/>
                <w:szCs w:val="16"/>
              </w:rPr>
              <w:t>0,6</w:t>
            </w:r>
          </w:p>
        </w:tc>
        <w:tc>
          <w:tcPr>
            <w:tcW w:w="2125"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w:t>
            </w:r>
            <w:proofErr w:type="spellStart"/>
            <w:r w:rsidRPr="009B1BB5">
              <w:rPr>
                <w:rFonts w:cs="Times New Roman"/>
                <w:color w:val="000000"/>
                <w:sz w:val="20"/>
                <w:szCs w:val="20"/>
                <w:rtl/>
              </w:rPr>
              <w:t>البستنة</w:t>
            </w:r>
            <w:proofErr w:type="spellEnd"/>
            <w:r w:rsidRPr="009B1BB5">
              <w:rPr>
                <w:rFonts w:cs="Times New Roman"/>
                <w:color w:val="000000"/>
                <w:sz w:val="20"/>
                <w:szCs w:val="20"/>
                <w:rtl/>
              </w:rPr>
              <w:t xml:space="preserve"> والنباتات والزهور </w:t>
            </w:r>
          </w:p>
        </w:tc>
      </w:tr>
      <w:tr w:rsidR="00EB318A" w:rsidTr="00C97218">
        <w:trPr>
          <w:jc w:val="center"/>
        </w:trPr>
        <w:tc>
          <w:tcPr>
            <w:tcW w:w="2695" w:type="dxa"/>
            <w:vAlign w:val="center"/>
          </w:tcPr>
          <w:p w:rsidR="00EB318A" w:rsidRDefault="00EB318A"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EB318A" w:rsidRDefault="00EB318A">
            <w:pPr>
              <w:jc w:val="center"/>
              <w:rPr>
                <w:color w:val="000000"/>
                <w:sz w:val="16"/>
                <w:szCs w:val="16"/>
              </w:rPr>
            </w:pPr>
            <w:r>
              <w:rPr>
                <w:color w:val="000000"/>
                <w:sz w:val="16"/>
                <w:szCs w:val="16"/>
              </w:rPr>
              <w:t>104,7</w:t>
            </w:r>
          </w:p>
        </w:tc>
        <w:tc>
          <w:tcPr>
            <w:tcW w:w="851" w:type="dxa"/>
            <w:vAlign w:val="bottom"/>
          </w:tcPr>
          <w:p w:rsidR="00EB318A" w:rsidRDefault="00EB318A">
            <w:pPr>
              <w:jc w:val="center"/>
              <w:rPr>
                <w:color w:val="000000"/>
                <w:sz w:val="16"/>
                <w:szCs w:val="16"/>
              </w:rPr>
            </w:pPr>
            <w:r>
              <w:rPr>
                <w:color w:val="000000"/>
                <w:sz w:val="16"/>
                <w:szCs w:val="16"/>
              </w:rPr>
              <w:t>104,7</w:t>
            </w:r>
          </w:p>
        </w:tc>
        <w:tc>
          <w:tcPr>
            <w:tcW w:w="850" w:type="dxa"/>
            <w:vAlign w:val="bottom"/>
          </w:tcPr>
          <w:p w:rsidR="00EB318A" w:rsidRDefault="00CC2A7E">
            <w:pPr>
              <w:jc w:val="center"/>
              <w:rPr>
                <w:color w:val="000000"/>
                <w:sz w:val="16"/>
                <w:szCs w:val="16"/>
              </w:rPr>
            </w:pPr>
            <w:r>
              <w:rPr>
                <w:color w:val="000000"/>
                <w:sz w:val="16"/>
                <w:szCs w:val="16"/>
              </w:rPr>
              <w:t>-</w:t>
            </w:r>
          </w:p>
        </w:tc>
        <w:tc>
          <w:tcPr>
            <w:tcW w:w="2125" w:type="dxa"/>
            <w:vAlign w:val="center"/>
          </w:tcPr>
          <w:p w:rsidR="00EB318A" w:rsidRPr="009B1BB5" w:rsidRDefault="00EB318A" w:rsidP="00C97218">
            <w:pPr>
              <w:bidi/>
              <w:spacing w:line="240" w:lineRule="exact"/>
              <w:rPr>
                <w:rFonts w:cs="Times New Roman"/>
                <w:color w:val="000000"/>
                <w:sz w:val="20"/>
                <w:szCs w:val="20"/>
                <w:rtl/>
              </w:rPr>
            </w:pPr>
            <w:r w:rsidRPr="009B1BB5">
              <w:rPr>
                <w:rFonts w:cs="Times New Roman"/>
                <w:color w:val="000000"/>
                <w:sz w:val="20"/>
                <w:szCs w:val="20"/>
                <w:rtl/>
              </w:rPr>
              <w:t>094.</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الترفيه والثقافة</w:t>
            </w:r>
          </w:p>
        </w:tc>
      </w:tr>
      <w:tr w:rsidR="00EB318A" w:rsidTr="00C97218">
        <w:trPr>
          <w:jc w:val="center"/>
        </w:trPr>
        <w:tc>
          <w:tcPr>
            <w:tcW w:w="2695" w:type="dxa"/>
            <w:vAlign w:val="center"/>
          </w:tcPr>
          <w:p w:rsidR="00EB318A" w:rsidRDefault="00EB318A"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EB318A" w:rsidRDefault="00EB318A">
            <w:pPr>
              <w:jc w:val="center"/>
              <w:rPr>
                <w:color w:val="000000"/>
                <w:sz w:val="16"/>
                <w:szCs w:val="16"/>
              </w:rPr>
            </w:pPr>
            <w:r>
              <w:rPr>
                <w:color w:val="000000"/>
                <w:sz w:val="16"/>
                <w:szCs w:val="16"/>
              </w:rPr>
              <w:t>106,0</w:t>
            </w:r>
          </w:p>
        </w:tc>
        <w:tc>
          <w:tcPr>
            <w:tcW w:w="851" w:type="dxa"/>
            <w:vAlign w:val="bottom"/>
          </w:tcPr>
          <w:p w:rsidR="00EB318A" w:rsidRDefault="00EB318A">
            <w:pPr>
              <w:jc w:val="center"/>
              <w:rPr>
                <w:color w:val="000000"/>
                <w:sz w:val="16"/>
                <w:szCs w:val="16"/>
              </w:rPr>
            </w:pPr>
            <w:r>
              <w:rPr>
                <w:color w:val="000000"/>
                <w:sz w:val="16"/>
                <w:szCs w:val="16"/>
              </w:rPr>
              <w:t>106,0</w:t>
            </w:r>
          </w:p>
        </w:tc>
        <w:tc>
          <w:tcPr>
            <w:tcW w:w="850" w:type="dxa"/>
            <w:vAlign w:val="bottom"/>
          </w:tcPr>
          <w:p w:rsidR="00EB318A" w:rsidRDefault="00CC2A7E">
            <w:pPr>
              <w:jc w:val="center"/>
              <w:rPr>
                <w:color w:val="000000"/>
                <w:sz w:val="16"/>
                <w:szCs w:val="16"/>
              </w:rPr>
            </w:pPr>
            <w:r>
              <w:rPr>
                <w:color w:val="000000"/>
                <w:sz w:val="16"/>
                <w:szCs w:val="16"/>
              </w:rPr>
              <w:t>-</w:t>
            </w:r>
          </w:p>
        </w:tc>
        <w:tc>
          <w:tcPr>
            <w:tcW w:w="2125" w:type="dxa"/>
          </w:tcPr>
          <w:p w:rsidR="00EB318A" w:rsidRPr="009B1BB5" w:rsidRDefault="00EB318A" w:rsidP="00C97218">
            <w:pPr>
              <w:bidi/>
              <w:spacing w:line="240" w:lineRule="exact"/>
              <w:rPr>
                <w:rFonts w:cs="Times New Roman"/>
                <w:color w:val="000000"/>
                <w:sz w:val="20"/>
                <w:szCs w:val="20"/>
                <w:rtl/>
              </w:rPr>
            </w:pPr>
            <w:r w:rsidRPr="009B1BB5">
              <w:rPr>
                <w:rFonts w:cs="Times New Roman"/>
                <w:color w:val="000000"/>
                <w:sz w:val="20"/>
                <w:szCs w:val="20"/>
                <w:rtl/>
              </w:rPr>
              <w:t xml:space="preserve">0941.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الترفيه والرياضة</w:t>
            </w:r>
          </w:p>
        </w:tc>
      </w:tr>
      <w:tr w:rsidR="00EB318A" w:rsidTr="00C97218">
        <w:trPr>
          <w:jc w:val="center"/>
        </w:trPr>
        <w:tc>
          <w:tcPr>
            <w:tcW w:w="2695" w:type="dxa"/>
            <w:vAlign w:val="center"/>
          </w:tcPr>
          <w:p w:rsidR="00EB318A" w:rsidRDefault="00EB318A"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EB318A" w:rsidRDefault="00EB318A">
            <w:pPr>
              <w:jc w:val="center"/>
              <w:rPr>
                <w:color w:val="000000"/>
                <w:sz w:val="16"/>
                <w:szCs w:val="16"/>
              </w:rPr>
            </w:pPr>
            <w:r>
              <w:rPr>
                <w:color w:val="000000"/>
                <w:sz w:val="16"/>
                <w:szCs w:val="16"/>
              </w:rPr>
              <w:t>104,5</w:t>
            </w:r>
          </w:p>
        </w:tc>
        <w:tc>
          <w:tcPr>
            <w:tcW w:w="851" w:type="dxa"/>
            <w:vAlign w:val="bottom"/>
          </w:tcPr>
          <w:p w:rsidR="00EB318A" w:rsidRDefault="00EB318A">
            <w:pPr>
              <w:jc w:val="center"/>
              <w:rPr>
                <w:color w:val="000000"/>
                <w:sz w:val="16"/>
                <w:szCs w:val="16"/>
              </w:rPr>
            </w:pPr>
            <w:r>
              <w:rPr>
                <w:color w:val="000000"/>
                <w:sz w:val="16"/>
                <w:szCs w:val="16"/>
              </w:rPr>
              <w:t>104,5</w:t>
            </w:r>
          </w:p>
        </w:tc>
        <w:tc>
          <w:tcPr>
            <w:tcW w:w="850" w:type="dxa"/>
            <w:vAlign w:val="bottom"/>
          </w:tcPr>
          <w:p w:rsidR="00EB318A" w:rsidRDefault="00CC2A7E">
            <w:pPr>
              <w:jc w:val="center"/>
              <w:rPr>
                <w:color w:val="000000"/>
                <w:sz w:val="16"/>
                <w:szCs w:val="16"/>
              </w:rPr>
            </w:pPr>
            <w:r>
              <w:rPr>
                <w:color w:val="000000"/>
                <w:sz w:val="16"/>
                <w:szCs w:val="16"/>
              </w:rPr>
              <w:t>-</w:t>
            </w:r>
          </w:p>
        </w:tc>
        <w:tc>
          <w:tcPr>
            <w:tcW w:w="2125" w:type="dxa"/>
          </w:tcPr>
          <w:p w:rsidR="00EB318A" w:rsidRPr="009B1BB5" w:rsidRDefault="00EB318A" w:rsidP="00C97218">
            <w:pPr>
              <w:bidi/>
              <w:spacing w:line="240" w:lineRule="exact"/>
              <w:rPr>
                <w:rFonts w:cs="Times New Roman"/>
                <w:color w:val="000000"/>
                <w:sz w:val="20"/>
                <w:szCs w:val="20"/>
                <w:rtl/>
              </w:rPr>
            </w:pPr>
            <w:r w:rsidRPr="009B1BB5">
              <w:rPr>
                <w:rFonts w:cs="Times New Roman"/>
                <w:color w:val="000000"/>
                <w:sz w:val="20"/>
                <w:szCs w:val="20"/>
                <w:rtl/>
              </w:rPr>
              <w:t>0942.</w:t>
            </w:r>
            <w:proofErr w:type="gramStart"/>
            <w:r w:rsidRPr="009B1BB5">
              <w:rPr>
                <w:rFonts w:cs="Times New Roman"/>
                <w:color w:val="000000"/>
                <w:sz w:val="20"/>
                <w:szCs w:val="20"/>
                <w:rtl/>
              </w:rPr>
              <w:t>الخدمات</w:t>
            </w:r>
            <w:proofErr w:type="gramEnd"/>
            <w:r w:rsidRPr="009B1BB5">
              <w:rPr>
                <w:rFonts w:cs="Times New Roman"/>
                <w:color w:val="000000"/>
                <w:sz w:val="20"/>
                <w:szCs w:val="20"/>
                <w:rtl/>
              </w:rPr>
              <w:t xml:space="preserve"> الثقافية</w:t>
            </w:r>
          </w:p>
        </w:tc>
      </w:tr>
      <w:tr w:rsidR="00EB318A" w:rsidTr="00C97218">
        <w:trPr>
          <w:jc w:val="center"/>
        </w:trPr>
        <w:tc>
          <w:tcPr>
            <w:tcW w:w="2695" w:type="dxa"/>
            <w:vAlign w:val="center"/>
          </w:tcPr>
          <w:p w:rsidR="00EB318A" w:rsidRDefault="00EB318A"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EB318A" w:rsidRDefault="00EB318A">
            <w:pPr>
              <w:jc w:val="center"/>
              <w:rPr>
                <w:color w:val="000000"/>
                <w:sz w:val="16"/>
                <w:szCs w:val="16"/>
              </w:rPr>
            </w:pPr>
            <w:r>
              <w:rPr>
                <w:color w:val="000000"/>
                <w:sz w:val="16"/>
                <w:szCs w:val="16"/>
              </w:rPr>
              <w:t>100,0</w:t>
            </w:r>
          </w:p>
        </w:tc>
        <w:tc>
          <w:tcPr>
            <w:tcW w:w="851" w:type="dxa"/>
            <w:vAlign w:val="bottom"/>
          </w:tcPr>
          <w:p w:rsidR="00EB318A" w:rsidRDefault="00EB318A">
            <w:pPr>
              <w:jc w:val="center"/>
              <w:rPr>
                <w:color w:val="000000"/>
                <w:sz w:val="16"/>
                <w:szCs w:val="16"/>
              </w:rPr>
            </w:pPr>
            <w:r>
              <w:rPr>
                <w:color w:val="000000"/>
                <w:sz w:val="16"/>
                <w:szCs w:val="16"/>
              </w:rPr>
              <w:t>100,0</w:t>
            </w:r>
          </w:p>
        </w:tc>
        <w:tc>
          <w:tcPr>
            <w:tcW w:w="850" w:type="dxa"/>
            <w:vAlign w:val="bottom"/>
          </w:tcPr>
          <w:p w:rsidR="00EB318A" w:rsidRDefault="00CC2A7E">
            <w:pPr>
              <w:jc w:val="center"/>
              <w:rPr>
                <w:color w:val="000000"/>
                <w:sz w:val="16"/>
                <w:szCs w:val="16"/>
              </w:rPr>
            </w:pPr>
            <w:r>
              <w:rPr>
                <w:color w:val="000000"/>
                <w:sz w:val="16"/>
                <w:szCs w:val="16"/>
              </w:rPr>
              <w:t>-</w:t>
            </w:r>
          </w:p>
        </w:tc>
        <w:tc>
          <w:tcPr>
            <w:tcW w:w="2125" w:type="dxa"/>
          </w:tcPr>
          <w:p w:rsidR="00EB318A" w:rsidRPr="009B1BB5" w:rsidRDefault="00EB318A" w:rsidP="00C97218">
            <w:pPr>
              <w:bidi/>
              <w:spacing w:line="240" w:lineRule="exact"/>
              <w:rPr>
                <w:rFonts w:cs="Times New Roman"/>
                <w:color w:val="000000"/>
                <w:sz w:val="20"/>
                <w:szCs w:val="20"/>
                <w:rtl/>
              </w:rPr>
            </w:pPr>
            <w:r w:rsidRPr="009B1BB5">
              <w:rPr>
                <w:rFonts w:cs="Times New Roman"/>
                <w:color w:val="000000"/>
                <w:sz w:val="20"/>
                <w:szCs w:val="20"/>
                <w:rtl/>
              </w:rPr>
              <w:t>0943.</w:t>
            </w:r>
            <w:proofErr w:type="gramStart"/>
            <w:r w:rsidRPr="009B1BB5">
              <w:rPr>
                <w:rFonts w:cs="Times New Roman"/>
                <w:color w:val="000000"/>
                <w:sz w:val="20"/>
                <w:szCs w:val="20"/>
                <w:rtl/>
              </w:rPr>
              <w:t>الرهان</w:t>
            </w:r>
            <w:proofErr w:type="gramEnd"/>
            <w:r w:rsidRPr="009B1BB5">
              <w:rPr>
                <w:rFonts w:cs="Times New Roman"/>
                <w:color w:val="000000"/>
                <w:sz w:val="20"/>
                <w:szCs w:val="20"/>
                <w:rtl/>
              </w:rPr>
              <w:t xml:space="preserve"> واليانصيب </w:t>
            </w:r>
          </w:p>
        </w:tc>
      </w:tr>
      <w:tr w:rsidR="00EB318A" w:rsidTr="00C97218">
        <w:trPr>
          <w:jc w:val="center"/>
        </w:trPr>
        <w:tc>
          <w:tcPr>
            <w:tcW w:w="2695" w:type="dxa"/>
            <w:vAlign w:val="center"/>
          </w:tcPr>
          <w:p w:rsidR="00EB318A" w:rsidRDefault="00EB318A"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EB318A" w:rsidRDefault="00EB318A">
            <w:pPr>
              <w:jc w:val="center"/>
              <w:rPr>
                <w:color w:val="000000"/>
                <w:sz w:val="16"/>
                <w:szCs w:val="16"/>
              </w:rPr>
            </w:pPr>
            <w:r>
              <w:rPr>
                <w:color w:val="000000"/>
                <w:sz w:val="16"/>
                <w:szCs w:val="16"/>
              </w:rPr>
              <w:t>104,2</w:t>
            </w:r>
          </w:p>
        </w:tc>
        <w:tc>
          <w:tcPr>
            <w:tcW w:w="851" w:type="dxa"/>
            <w:vAlign w:val="bottom"/>
          </w:tcPr>
          <w:p w:rsidR="00EB318A" w:rsidRDefault="00EB318A">
            <w:pPr>
              <w:jc w:val="center"/>
              <w:rPr>
                <w:color w:val="000000"/>
                <w:sz w:val="16"/>
                <w:szCs w:val="16"/>
              </w:rPr>
            </w:pPr>
            <w:r>
              <w:rPr>
                <w:color w:val="000000"/>
                <w:sz w:val="16"/>
                <w:szCs w:val="16"/>
              </w:rPr>
              <w:t>104,3</w:t>
            </w:r>
          </w:p>
        </w:tc>
        <w:tc>
          <w:tcPr>
            <w:tcW w:w="850" w:type="dxa"/>
            <w:vAlign w:val="bottom"/>
          </w:tcPr>
          <w:p w:rsidR="00EB318A" w:rsidRDefault="00EB318A">
            <w:pPr>
              <w:jc w:val="center"/>
              <w:rPr>
                <w:color w:val="000000"/>
                <w:sz w:val="16"/>
                <w:szCs w:val="16"/>
              </w:rPr>
            </w:pPr>
            <w:r>
              <w:rPr>
                <w:color w:val="000000"/>
                <w:sz w:val="16"/>
                <w:szCs w:val="16"/>
              </w:rPr>
              <w:t>0,1</w:t>
            </w:r>
          </w:p>
        </w:tc>
        <w:tc>
          <w:tcPr>
            <w:tcW w:w="2125" w:type="dxa"/>
            <w:vAlign w:val="center"/>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EB318A" w:rsidTr="00C97218">
        <w:trPr>
          <w:jc w:val="center"/>
        </w:trPr>
        <w:tc>
          <w:tcPr>
            <w:tcW w:w="2695" w:type="dxa"/>
            <w:vAlign w:val="center"/>
          </w:tcPr>
          <w:p w:rsidR="00EB318A" w:rsidRDefault="00EB318A"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EB318A" w:rsidRDefault="00EB318A">
            <w:pPr>
              <w:jc w:val="center"/>
              <w:rPr>
                <w:color w:val="000000"/>
                <w:sz w:val="16"/>
                <w:szCs w:val="16"/>
              </w:rPr>
            </w:pPr>
            <w:r>
              <w:rPr>
                <w:color w:val="000000"/>
                <w:sz w:val="16"/>
                <w:szCs w:val="16"/>
              </w:rPr>
              <w:t>100,7</w:t>
            </w:r>
          </w:p>
        </w:tc>
        <w:tc>
          <w:tcPr>
            <w:tcW w:w="851" w:type="dxa"/>
            <w:vAlign w:val="bottom"/>
          </w:tcPr>
          <w:p w:rsidR="00EB318A" w:rsidRDefault="00EB318A">
            <w:pPr>
              <w:jc w:val="center"/>
              <w:rPr>
                <w:color w:val="000000"/>
                <w:sz w:val="16"/>
                <w:szCs w:val="16"/>
              </w:rPr>
            </w:pPr>
            <w:r>
              <w:rPr>
                <w:color w:val="000000"/>
                <w:sz w:val="16"/>
                <w:szCs w:val="16"/>
              </w:rPr>
              <w:t>100,7</w:t>
            </w:r>
          </w:p>
        </w:tc>
        <w:tc>
          <w:tcPr>
            <w:tcW w:w="850" w:type="dxa"/>
            <w:vAlign w:val="bottom"/>
          </w:tcPr>
          <w:p w:rsidR="00EB318A" w:rsidRDefault="00CC2A7E">
            <w:pPr>
              <w:jc w:val="center"/>
              <w:rPr>
                <w:color w:val="000000"/>
                <w:sz w:val="16"/>
                <w:szCs w:val="16"/>
              </w:rPr>
            </w:pPr>
            <w:r>
              <w:rPr>
                <w:color w:val="000000"/>
                <w:sz w:val="16"/>
                <w:szCs w:val="16"/>
              </w:rPr>
              <w:t>-</w:t>
            </w:r>
          </w:p>
        </w:tc>
        <w:tc>
          <w:tcPr>
            <w:tcW w:w="2125" w:type="dxa"/>
            <w:vAlign w:val="center"/>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0951.</w:t>
            </w:r>
            <w:proofErr w:type="gramStart"/>
            <w:r w:rsidRPr="009B1BB5">
              <w:rPr>
                <w:rFonts w:cs="Times New Roman"/>
                <w:color w:val="000000"/>
                <w:sz w:val="20"/>
                <w:szCs w:val="20"/>
                <w:rtl/>
              </w:rPr>
              <w:t>الكتب</w:t>
            </w:r>
            <w:proofErr w:type="gramEnd"/>
          </w:p>
        </w:tc>
      </w:tr>
      <w:tr w:rsidR="00EB318A" w:rsidTr="00C97218">
        <w:trPr>
          <w:jc w:val="center"/>
        </w:trPr>
        <w:tc>
          <w:tcPr>
            <w:tcW w:w="2695" w:type="dxa"/>
            <w:vAlign w:val="center"/>
          </w:tcPr>
          <w:p w:rsidR="00EB318A" w:rsidRDefault="00EB318A"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EB318A" w:rsidRDefault="00EB318A">
            <w:pPr>
              <w:jc w:val="center"/>
              <w:rPr>
                <w:color w:val="000000"/>
                <w:sz w:val="16"/>
                <w:szCs w:val="16"/>
              </w:rPr>
            </w:pPr>
            <w:r>
              <w:rPr>
                <w:color w:val="000000"/>
                <w:sz w:val="16"/>
                <w:szCs w:val="16"/>
              </w:rPr>
              <w:t>112,7</w:t>
            </w:r>
          </w:p>
        </w:tc>
        <w:tc>
          <w:tcPr>
            <w:tcW w:w="851" w:type="dxa"/>
            <w:vAlign w:val="bottom"/>
          </w:tcPr>
          <w:p w:rsidR="00EB318A" w:rsidRDefault="00EB318A">
            <w:pPr>
              <w:jc w:val="center"/>
              <w:rPr>
                <w:color w:val="000000"/>
                <w:sz w:val="16"/>
                <w:szCs w:val="16"/>
              </w:rPr>
            </w:pPr>
            <w:r>
              <w:rPr>
                <w:color w:val="000000"/>
                <w:sz w:val="16"/>
                <w:szCs w:val="16"/>
              </w:rPr>
              <w:t>112,9</w:t>
            </w:r>
          </w:p>
        </w:tc>
        <w:tc>
          <w:tcPr>
            <w:tcW w:w="850" w:type="dxa"/>
            <w:vAlign w:val="bottom"/>
          </w:tcPr>
          <w:p w:rsidR="00EB318A" w:rsidRDefault="00EB318A">
            <w:pPr>
              <w:jc w:val="center"/>
              <w:rPr>
                <w:color w:val="000000"/>
                <w:sz w:val="16"/>
                <w:szCs w:val="16"/>
              </w:rPr>
            </w:pPr>
            <w:r>
              <w:rPr>
                <w:color w:val="000000"/>
                <w:sz w:val="16"/>
                <w:szCs w:val="16"/>
              </w:rPr>
              <w:t>0,2</w:t>
            </w:r>
          </w:p>
        </w:tc>
        <w:tc>
          <w:tcPr>
            <w:tcW w:w="2125"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EB318A" w:rsidTr="00C97218">
        <w:trPr>
          <w:jc w:val="center"/>
        </w:trPr>
        <w:tc>
          <w:tcPr>
            <w:tcW w:w="2695" w:type="dxa"/>
            <w:vAlign w:val="center"/>
          </w:tcPr>
          <w:p w:rsidR="00EB318A" w:rsidRPr="00C30FC2" w:rsidRDefault="00EB318A"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EB318A" w:rsidRDefault="00EB318A">
            <w:pPr>
              <w:jc w:val="center"/>
              <w:rPr>
                <w:color w:val="000000"/>
                <w:sz w:val="16"/>
                <w:szCs w:val="16"/>
              </w:rPr>
            </w:pPr>
            <w:r>
              <w:rPr>
                <w:color w:val="000000"/>
                <w:sz w:val="16"/>
                <w:szCs w:val="16"/>
              </w:rPr>
              <w:t>118,6</w:t>
            </w:r>
          </w:p>
        </w:tc>
        <w:tc>
          <w:tcPr>
            <w:tcW w:w="851" w:type="dxa"/>
            <w:vAlign w:val="bottom"/>
          </w:tcPr>
          <w:p w:rsidR="00EB318A" w:rsidRDefault="00EB318A">
            <w:pPr>
              <w:jc w:val="center"/>
              <w:rPr>
                <w:color w:val="000000"/>
                <w:sz w:val="16"/>
                <w:szCs w:val="16"/>
              </w:rPr>
            </w:pPr>
            <w:r>
              <w:rPr>
                <w:color w:val="000000"/>
                <w:sz w:val="16"/>
                <w:szCs w:val="16"/>
              </w:rPr>
              <w:t>118,6</w:t>
            </w:r>
          </w:p>
        </w:tc>
        <w:tc>
          <w:tcPr>
            <w:tcW w:w="850" w:type="dxa"/>
            <w:vAlign w:val="bottom"/>
          </w:tcPr>
          <w:p w:rsidR="00EB318A" w:rsidRDefault="00CC2A7E">
            <w:pPr>
              <w:jc w:val="center"/>
              <w:rPr>
                <w:color w:val="000000"/>
                <w:sz w:val="16"/>
                <w:szCs w:val="16"/>
              </w:rPr>
            </w:pPr>
            <w:r>
              <w:rPr>
                <w:color w:val="000000"/>
                <w:sz w:val="16"/>
                <w:szCs w:val="16"/>
              </w:rPr>
              <w:t>-</w:t>
            </w:r>
          </w:p>
        </w:tc>
        <w:tc>
          <w:tcPr>
            <w:tcW w:w="2125" w:type="dxa"/>
            <w:vAlign w:val="center"/>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EB318A" w:rsidTr="00C97218">
        <w:trPr>
          <w:jc w:val="center"/>
        </w:trPr>
        <w:tc>
          <w:tcPr>
            <w:tcW w:w="2695" w:type="dxa"/>
            <w:vAlign w:val="center"/>
          </w:tcPr>
          <w:p w:rsidR="00EB318A" w:rsidRPr="00C30FC2" w:rsidRDefault="00EB318A"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EB318A" w:rsidRDefault="00EB318A">
            <w:pPr>
              <w:jc w:val="center"/>
              <w:rPr>
                <w:color w:val="000000"/>
                <w:sz w:val="16"/>
                <w:szCs w:val="16"/>
              </w:rPr>
            </w:pPr>
            <w:r>
              <w:rPr>
                <w:color w:val="000000"/>
                <w:sz w:val="16"/>
                <w:szCs w:val="16"/>
              </w:rPr>
              <w:t>135,1</w:t>
            </w:r>
          </w:p>
        </w:tc>
        <w:tc>
          <w:tcPr>
            <w:tcW w:w="851" w:type="dxa"/>
            <w:vAlign w:val="bottom"/>
          </w:tcPr>
          <w:p w:rsidR="00EB318A" w:rsidRDefault="00EB318A">
            <w:pPr>
              <w:jc w:val="center"/>
              <w:rPr>
                <w:color w:val="000000"/>
                <w:sz w:val="16"/>
                <w:szCs w:val="16"/>
              </w:rPr>
            </w:pPr>
            <w:r>
              <w:rPr>
                <w:color w:val="000000"/>
                <w:sz w:val="16"/>
                <w:szCs w:val="16"/>
              </w:rPr>
              <w:t>137,0</w:t>
            </w:r>
          </w:p>
        </w:tc>
        <w:tc>
          <w:tcPr>
            <w:tcW w:w="850" w:type="dxa"/>
            <w:vAlign w:val="bottom"/>
          </w:tcPr>
          <w:p w:rsidR="00EB318A" w:rsidRDefault="00EB318A">
            <w:pPr>
              <w:jc w:val="center"/>
              <w:rPr>
                <w:color w:val="000000"/>
                <w:sz w:val="16"/>
                <w:szCs w:val="16"/>
              </w:rPr>
            </w:pPr>
            <w:r>
              <w:rPr>
                <w:color w:val="000000"/>
                <w:sz w:val="16"/>
                <w:szCs w:val="16"/>
              </w:rPr>
              <w:t>1,4</w:t>
            </w:r>
          </w:p>
        </w:tc>
        <w:tc>
          <w:tcPr>
            <w:tcW w:w="2125" w:type="dxa"/>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096.</w:t>
            </w:r>
            <w:proofErr w:type="gramStart"/>
            <w:r w:rsidRPr="009B1BB5">
              <w:rPr>
                <w:rFonts w:cs="Times New Roman"/>
                <w:color w:val="000000"/>
                <w:sz w:val="20"/>
                <w:szCs w:val="20"/>
                <w:rtl/>
              </w:rPr>
              <w:t>الواجبات</w:t>
            </w:r>
            <w:proofErr w:type="gramEnd"/>
            <w:r w:rsidRPr="009B1BB5">
              <w:rPr>
                <w:rFonts w:cs="Times New Roman"/>
                <w:color w:val="000000"/>
                <w:sz w:val="20"/>
                <w:szCs w:val="20"/>
                <w:rtl/>
              </w:rPr>
              <w:t xml:space="preserve">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25117D" w:rsidRPr="00073364" w:rsidTr="00C97218">
        <w:trPr>
          <w:jc w:val="center"/>
        </w:trPr>
        <w:tc>
          <w:tcPr>
            <w:tcW w:w="2695" w:type="dxa"/>
            <w:tcBorders>
              <w:top w:val="single" w:sz="12" w:space="0" w:color="auto"/>
              <w:bottom w:val="single" w:sz="6" w:space="0" w:color="auto"/>
            </w:tcBorders>
            <w:shd w:val="clear" w:color="auto" w:fill="632423"/>
            <w:vAlign w:val="center"/>
          </w:tcPr>
          <w:p w:rsidR="0025117D" w:rsidRPr="00073364" w:rsidRDefault="0025117D"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25117D" w:rsidRPr="00073364" w:rsidRDefault="0025117D"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25117D" w:rsidRPr="005454F5" w:rsidRDefault="0025117D" w:rsidP="00CD077E">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25117D" w:rsidRPr="005454F5" w:rsidRDefault="0025117D" w:rsidP="00CD077E">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25117D" w:rsidRPr="005454F5" w:rsidRDefault="0025117D" w:rsidP="00CD077E">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ينا ير</w:t>
            </w:r>
          </w:p>
        </w:tc>
        <w:tc>
          <w:tcPr>
            <w:tcW w:w="851" w:type="dxa"/>
            <w:tcBorders>
              <w:top w:val="single" w:sz="12" w:space="0" w:color="auto"/>
              <w:bottom w:val="single" w:sz="6" w:space="0" w:color="auto"/>
            </w:tcBorders>
            <w:shd w:val="clear" w:color="auto" w:fill="632423"/>
            <w:vAlign w:val="center"/>
          </w:tcPr>
          <w:p w:rsidR="0025117D" w:rsidRPr="005454F5" w:rsidRDefault="0025117D" w:rsidP="00CD077E">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25117D" w:rsidRPr="00111962" w:rsidRDefault="0025117D" w:rsidP="00CD077E">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3</w:t>
            </w:r>
          </w:p>
          <w:p w:rsidR="0025117D" w:rsidRPr="005454F5" w:rsidRDefault="0025117D" w:rsidP="00CD077E">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785" w:type="dxa"/>
            <w:tcBorders>
              <w:top w:val="single" w:sz="12" w:space="0" w:color="auto"/>
              <w:bottom w:val="single" w:sz="6" w:space="0" w:color="auto"/>
            </w:tcBorders>
            <w:shd w:val="clear" w:color="auto" w:fill="632423"/>
            <w:vAlign w:val="center"/>
          </w:tcPr>
          <w:p w:rsidR="0025117D" w:rsidRDefault="0025117D" w:rsidP="00C97218">
            <w:pPr>
              <w:jc w:val="center"/>
              <w:rPr>
                <w:b/>
                <w:bCs/>
                <w:color w:val="FFFFFF"/>
                <w:sz w:val="16"/>
                <w:szCs w:val="16"/>
                <w:rtl/>
              </w:rPr>
            </w:pPr>
            <w:r>
              <w:rPr>
                <w:b/>
                <w:bCs/>
                <w:color w:val="FFFFFF"/>
                <w:sz w:val="16"/>
                <w:szCs w:val="16"/>
              </w:rPr>
              <w:t>Variation (%)</w:t>
            </w:r>
          </w:p>
          <w:p w:rsidR="0025117D" w:rsidRDefault="0025117D" w:rsidP="00C97218">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90" w:type="dxa"/>
            <w:tcBorders>
              <w:top w:val="single" w:sz="12" w:space="0" w:color="auto"/>
              <w:bottom w:val="single" w:sz="6" w:space="0" w:color="auto"/>
            </w:tcBorders>
            <w:shd w:val="clear" w:color="auto" w:fill="632423"/>
            <w:vAlign w:val="center"/>
          </w:tcPr>
          <w:p w:rsidR="0025117D" w:rsidRPr="009D373D" w:rsidRDefault="0025117D" w:rsidP="00C97218">
            <w:pPr>
              <w:spacing w:line="204"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EB318A" w:rsidTr="00C97218">
        <w:trPr>
          <w:jc w:val="center"/>
        </w:trPr>
        <w:tc>
          <w:tcPr>
            <w:tcW w:w="2695" w:type="dxa"/>
            <w:tcBorders>
              <w:top w:val="single" w:sz="6" w:space="0" w:color="auto"/>
            </w:tcBorders>
            <w:vAlign w:val="center"/>
          </w:tcPr>
          <w:p w:rsidR="00EB318A" w:rsidRDefault="00EB318A"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EB318A" w:rsidRDefault="00EB318A">
            <w:pPr>
              <w:jc w:val="center"/>
              <w:rPr>
                <w:color w:val="000000"/>
                <w:sz w:val="16"/>
                <w:szCs w:val="16"/>
              </w:rPr>
            </w:pPr>
            <w:r>
              <w:rPr>
                <w:color w:val="000000"/>
                <w:sz w:val="16"/>
                <w:szCs w:val="16"/>
              </w:rPr>
              <w:t>135,1</w:t>
            </w:r>
          </w:p>
        </w:tc>
        <w:tc>
          <w:tcPr>
            <w:tcW w:w="851" w:type="dxa"/>
            <w:tcBorders>
              <w:top w:val="single" w:sz="6" w:space="0" w:color="auto"/>
            </w:tcBorders>
            <w:vAlign w:val="bottom"/>
          </w:tcPr>
          <w:p w:rsidR="00EB318A" w:rsidRDefault="00EB318A">
            <w:pPr>
              <w:jc w:val="center"/>
              <w:rPr>
                <w:color w:val="000000"/>
                <w:sz w:val="16"/>
                <w:szCs w:val="16"/>
              </w:rPr>
            </w:pPr>
            <w:r>
              <w:rPr>
                <w:color w:val="000000"/>
                <w:sz w:val="16"/>
                <w:szCs w:val="16"/>
              </w:rPr>
              <w:t>137,0</w:t>
            </w:r>
          </w:p>
        </w:tc>
        <w:tc>
          <w:tcPr>
            <w:tcW w:w="785" w:type="dxa"/>
            <w:tcBorders>
              <w:top w:val="single" w:sz="6" w:space="0" w:color="auto"/>
            </w:tcBorders>
            <w:vAlign w:val="bottom"/>
          </w:tcPr>
          <w:p w:rsidR="00EB318A" w:rsidRDefault="00EB318A">
            <w:pPr>
              <w:jc w:val="center"/>
              <w:rPr>
                <w:color w:val="000000"/>
                <w:sz w:val="16"/>
                <w:szCs w:val="16"/>
              </w:rPr>
            </w:pPr>
            <w:r>
              <w:rPr>
                <w:color w:val="000000"/>
                <w:sz w:val="16"/>
                <w:szCs w:val="16"/>
              </w:rPr>
              <w:t>1,4</w:t>
            </w:r>
          </w:p>
        </w:tc>
        <w:tc>
          <w:tcPr>
            <w:tcW w:w="2190" w:type="dxa"/>
            <w:tcBorders>
              <w:top w:val="single" w:sz="6" w:space="0" w:color="auto"/>
            </w:tcBorders>
          </w:tcPr>
          <w:p w:rsidR="00EB318A" w:rsidRPr="009B1BB5" w:rsidRDefault="00EB318A" w:rsidP="00C97218">
            <w:pPr>
              <w:bidi/>
              <w:spacing w:line="220" w:lineRule="exact"/>
              <w:rPr>
                <w:rFonts w:cs="Times New Roman"/>
                <w:color w:val="000000"/>
                <w:sz w:val="20"/>
                <w:szCs w:val="20"/>
                <w:rtl/>
              </w:rPr>
            </w:pPr>
            <w:r w:rsidRPr="009B1BB5">
              <w:rPr>
                <w:rFonts w:cs="Times New Roman"/>
                <w:color w:val="000000"/>
                <w:sz w:val="20"/>
                <w:szCs w:val="20"/>
                <w:rtl/>
              </w:rPr>
              <w:t>0960.</w:t>
            </w:r>
            <w:proofErr w:type="gramStart"/>
            <w:r w:rsidRPr="009B1BB5">
              <w:rPr>
                <w:rFonts w:cs="Times New Roman"/>
                <w:color w:val="000000"/>
                <w:sz w:val="20"/>
                <w:szCs w:val="20"/>
                <w:rtl/>
              </w:rPr>
              <w:t>الواجبات</w:t>
            </w:r>
            <w:proofErr w:type="gramEnd"/>
            <w:r w:rsidRPr="009B1BB5">
              <w:rPr>
                <w:rFonts w:cs="Times New Roman"/>
                <w:color w:val="000000"/>
                <w:sz w:val="20"/>
                <w:szCs w:val="20"/>
                <w:rtl/>
              </w:rPr>
              <w:t xml:space="preserve"> السياحية الجزافية</w:t>
            </w:r>
          </w:p>
        </w:tc>
      </w:tr>
      <w:tr w:rsidR="00EB318A" w:rsidTr="00C97218">
        <w:trPr>
          <w:jc w:val="center"/>
        </w:trPr>
        <w:tc>
          <w:tcPr>
            <w:tcW w:w="2695" w:type="dxa"/>
            <w:shd w:val="clear" w:color="auto" w:fill="FFD8C5"/>
            <w:vAlign w:val="center"/>
          </w:tcPr>
          <w:p w:rsidR="00EB318A" w:rsidRDefault="00EB318A"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EB318A" w:rsidRDefault="00EB318A">
            <w:pPr>
              <w:jc w:val="center"/>
              <w:rPr>
                <w:b/>
                <w:bCs/>
                <w:color w:val="000000"/>
                <w:sz w:val="16"/>
                <w:szCs w:val="16"/>
              </w:rPr>
            </w:pPr>
            <w:r>
              <w:rPr>
                <w:b/>
                <w:bCs/>
                <w:color w:val="000000"/>
                <w:sz w:val="16"/>
                <w:szCs w:val="16"/>
              </w:rPr>
              <w:t>116,7</w:t>
            </w:r>
          </w:p>
        </w:tc>
        <w:tc>
          <w:tcPr>
            <w:tcW w:w="851" w:type="dxa"/>
            <w:shd w:val="clear" w:color="auto" w:fill="FFD8C5"/>
            <w:vAlign w:val="bottom"/>
          </w:tcPr>
          <w:p w:rsidR="00EB318A" w:rsidRDefault="00EB318A">
            <w:pPr>
              <w:jc w:val="center"/>
              <w:rPr>
                <w:b/>
                <w:bCs/>
                <w:color w:val="000000"/>
                <w:sz w:val="16"/>
                <w:szCs w:val="16"/>
              </w:rPr>
            </w:pPr>
            <w:r>
              <w:rPr>
                <w:b/>
                <w:bCs/>
                <w:color w:val="000000"/>
                <w:sz w:val="16"/>
                <w:szCs w:val="16"/>
              </w:rPr>
              <w:t>116,7</w:t>
            </w:r>
          </w:p>
        </w:tc>
        <w:tc>
          <w:tcPr>
            <w:tcW w:w="785" w:type="dxa"/>
            <w:shd w:val="clear" w:color="auto" w:fill="FFD8C5"/>
            <w:vAlign w:val="bottom"/>
          </w:tcPr>
          <w:p w:rsidR="00EB318A" w:rsidRDefault="00CC2A7E">
            <w:pPr>
              <w:jc w:val="center"/>
              <w:rPr>
                <w:b/>
                <w:bCs/>
                <w:color w:val="000000"/>
                <w:sz w:val="16"/>
                <w:szCs w:val="16"/>
              </w:rPr>
            </w:pPr>
            <w:r>
              <w:rPr>
                <w:b/>
                <w:bCs/>
                <w:color w:val="000000"/>
                <w:sz w:val="16"/>
                <w:szCs w:val="16"/>
              </w:rPr>
              <w:t>-</w:t>
            </w:r>
          </w:p>
        </w:tc>
        <w:tc>
          <w:tcPr>
            <w:tcW w:w="2190" w:type="dxa"/>
            <w:shd w:val="clear" w:color="auto" w:fill="FFD8C5"/>
          </w:tcPr>
          <w:p w:rsidR="00EB318A" w:rsidRPr="009B1BB5" w:rsidRDefault="00EB318A"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 xml:space="preserve">10. </w:t>
            </w:r>
            <w:proofErr w:type="gramStart"/>
            <w:r w:rsidRPr="009B1BB5">
              <w:rPr>
                <w:rFonts w:cs="Times New Roman"/>
                <w:b/>
                <w:bCs/>
                <w:color w:val="000000"/>
                <w:sz w:val="20"/>
                <w:szCs w:val="20"/>
                <w:rtl/>
              </w:rPr>
              <w:t>التعليم</w:t>
            </w:r>
            <w:proofErr w:type="gramEnd"/>
          </w:p>
        </w:tc>
      </w:tr>
      <w:tr w:rsidR="00EB318A" w:rsidTr="00C97218">
        <w:trPr>
          <w:jc w:val="center"/>
        </w:trPr>
        <w:tc>
          <w:tcPr>
            <w:tcW w:w="2695" w:type="dxa"/>
            <w:vAlign w:val="center"/>
          </w:tcPr>
          <w:p w:rsidR="00EB318A" w:rsidRDefault="00EB318A"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EB318A" w:rsidRDefault="00EB318A">
            <w:pPr>
              <w:jc w:val="center"/>
              <w:rPr>
                <w:color w:val="000000"/>
                <w:sz w:val="16"/>
                <w:szCs w:val="16"/>
              </w:rPr>
            </w:pPr>
            <w:r>
              <w:rPr>
                <w:color w:val="000000"/>
                <w:sz w:val="16"/>
                <w:szCs w:val="16"/>
              </w:rPr>
              <w:t>126,3</w:t>
            </w:r>
          </w:p>
        </w:tc>
        <w:tc>
          <w:tcPr>
            <w:tcW w:w="851" w:type="dxa"/>
            <w:vAlign w:val="bottom"/>
          </w:tcPr>
          <w:p w:rsidR="00EB318A" w:rsidRDefault="00EB318A">
            <w:pPr>
              <w:jc w:val="center"/>
              <w:rPr>
                <w:color w:val="000000"/>
                <w:sz w:val="16"/>
                <w:szCs w:val="16"/>
              </w:rPr>
            </w:pPr>
            <w:r>
              <w:rPr>
                <w:color w:val="000000"/>
                <w:sz w:val="16"/>
                <w:szCs w:val="16"/>
              </w:rPr>
              <w:t>126,3</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 xml:space="preserve">101.التعليم ما قبل </w:t>
            </w:r>
            <w:proofErr w:type="spellStart"/>
            <w:r w:rsidRPr="009B1BB5">
              <w:rPr>
                <w:rFonts w:cs="Times New Roman"/>
                <w:color w:val="000000"/>
                <w:sz w:val="20"/>
                <w:szCs w:val="20"/>
                <w:rtl/>
              </w:rPr>
              <w:t>الإبتدائي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والإبتدائي</w:t>
            </w:r>
            <w:proofErr w:type="spellEnd"/>
          </w:p>
        </w:tc>
      </w:tr>
      <w:tr w:rsidR="00EB318A" w:rsidTr="00C97218">
        <w:trPr>
          <w:jc w:val="center"/>
        </w:trPr>
        <w:tc>
          <w:tcPr>
            <w:tcW w:w="2695" w:type="dxa"/>
            <w:vAlign w:val="center"/>
          </w:tcPr>
          <w:p w:rsidR="00EB318A" w:rsidRDefault="00EB318A"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EB318A" w:rsidRDefault="00EB318A">
            <w:pPr>
              <w:jc w:val="center"/>
              <w:rPr>
                <w:color w:val="000000"/>
                <w:sz w:val="16"/>
                <w:szCs w:val="16"/>
              </w:rPr>
            </w:pPr>
            <w:r>
              <w:rPr>
                <w:color w:val="000000"/>
                <w:sz w:val="16"/>
                <w:szCs w:val="16"/>
              </w:rPr>
              <w:t>126,3</w:t>
            </w:r>
          </w:p>
        </w:tc>
        <w:tc>
          <w:tcPr>
            <w:tcW w:w="851" w:type="dxa"/>
            <w:vAlign w:val="bottom"/>
          </w:tcPr>
          <w:p w:rsidR="00EB318A" w:rsidRDefault="00EB318A">
            <w:pPr>
              <w:jc w:val="center"/>
              <w:rPr>
                <w:color w:val="000000"/>
                <w:sz w:val="16"/>
                <w:szCs w:val="16"/>
              </w:rPr>
            </w:pPr>
            <w:r>
              <w:rPr>
                <w:color w:val="000000"/>
                <w:sz w:val="16"/>
                <w:szCs w:val="16"/>
              </w:rPr>
              <w:t>126,3</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 xml:space="preserve">1010.التعليم ما قبل </w:t>
            </w:r>
            <w:proofErr w:type="spellStart"/>
            <w:r w:rsidRPr="009B1BB5">
              <w:rPr>
                <w:rFonts w:cs="Times New Roman"/>
                <w:color w:val="000000"/>
                <w:sz w:val="20"/>
                <w:szCs w:val="20"/>
                <w:rtl/>
              </w:rPr>
              <w:t>الإبتدائي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والإبتدائي</w:t>
            </w:r>
            <w:proofErr w:type="spellEnd"/>
          </w:p>
        </w:tc>
      </w:tr>
      <w:tr w:rsidR="00EB318A" w:rsidTr="00C97218">
        <w:trPr>
          <w:jc w:val="center"/>
        </w:trPr>
        <w:tc>
          <w:tcPr>
            <w:tcW w:w="2695" w:type="dxa"/>
            <w:vAlign w:val="center"/>
          </w:tcPr>
          <w:p w:rsidR="00EB318A" w:rsidRDefault="00EB318A"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EB318A" w:rsidRDefault="00EB318A">
            <w:pPr>
              <w:jc w:val="center"/>
              <w:rPr>
                <w:color w:val="000000"/>
                <w:sz w:val="16"/>
                <w:szCs w:val="16"/>
              </w:rPr>
            </w:pPr>
            <w:r>
              <w:rPr>
                <w:color w:val="000000"/>
                <w:sz w:val="16"/>
                <w:szCs w:val="16"/>
              </w:rPr>
              <w:t>114,8</w:t>
            </w:r>
          </w:p>
        </w:tc>
        <w:tc>
          <w:tcPr>
            <w:tcW w:w="851" w:type="dxa"/>
            <w:vAlign w:val="bottom"/>
          </w:tcPr>
          <w:p w:rsidR="00EB318A" w:rsidRDefault="00EB318A">
            <w:pPr>
              <w:jc w:val="center"/>
              <w:rPr>
                <w:color w:val="000000"/>
                <w:sz w:val="16"/>
                <w:szCs w:val="16"/>
              </w:rPr>
            </w:pPr>
            <w:r>
              <w:rPr>
                <w:color w:val="000000"/>
                <w:sz w:val="16"/>
                <w:szCs w:val="16"/>
              </w:rPr>
              <w:t>114,8</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102.</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الثانوي</w:t>
            </w:r>
          </w:p>
        </w:tc>
      </w:tr>
      <w:tr w:rsidR="00EB318A" w:rsidTr="00C97218">
        <w:trPr>
          <w:jc w:val="center"/>
        </w:trPr>
        <w:tc>
          <w:tcPr>
            <w:tcW w:w="2695" w:type="dxa"/>
            <w:vAlign w:val="center"/>
          </w:tcPr>
          <w:p w:rsidR="00EB318A" w:rsidRDefault="00EB318A"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EB318A" w:rsidRDefault="00EB318A">
            <w:pPr>
              <w:jc w:val="center"/>
              <w:rPr>
                <w:color w:val="000000"/>
                <w:sz w:val="16"/>
                <w:szCs w:val="16"/>
              </w:rPr>
            </w:pPr>
            <w:r>
              <w:rPr>
                <w:color w:val="000000"/>
                <w:sz w:val="16"/>
                <w:szCs w:val="16"/>
              </w:rPr>
              <w:t>114,8</w:t>
            </w:r>
          </w:p>
        </w:tc>
        <w:tc>
          <w:tcPr>
            <w:tcW w:w="851" w:type="dxa"/>
            <w:vAlign w:val="bottom"/>
          </w:tcPr>
          <w:p w:rsidR="00EB318A" w:rsidRDefault="00EB318A">
            <w:pPr>
              <w:jc w:val="center"/>
              <w:rPr>
                <w:color w:val="000000"/>
                <w:sz w:val="16"/>
                <w:szCs w:val="16"/>
              </w:rPr>
            </w:pPr>
            <w:r>
              <w:rPr>
                <w:color w:val="000000"/>
                <w:sz w:val="16"/>
                <w:szCs w:val="16"/>
              </w:rPr>
              <w:t>114,8</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 xml:space="preserve">1020. </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الثانوي</w:t>
            </w:r>
          </w:p>
        </w:tc>
      </w:tr>
      <w:tr w:rsidR="00EB318A" w:rsidTr="00C97218">
        <w:trPr>
          <w:jc w:val="center"/>
        </w:trPr>
        <w:tc>
          <w:tcPr>
            <w:tcW w:w="2695" w:type="dxa"/>
            <w:vAlign w:val="center"/>
          </w:tcPr>
          <w:p w:rsidR="00EB318A" w:rsidRDefault="00EB318A"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EB318A" w:rsidRDefault="00EB318A">
            <w:pPr>
              <w:jc w:val="center"/>
              <w:rPr>
                <w:color w:val="000000"/>
                <w:sz w:val="16"/>
                <w:szCs w:val="16"/>
              </w:rPr>
            </w:pPr>
            <w:r>
              <w:rPr>
                <w:color w:val="000000"/>
                <w:sz w:val="16"/>
                <w:szCs w:val="16"/>
              </w:rPr>
              <w:t>107,9</w:t>
            </w:r>
          </w:p>
        </w:tc>
        <w:tc>
          <w:tcPr>
            <w:tcW w:w="851" w:type="dxa"/>
            <w:vAlign w:val="bottom"/>
          </w:tcPr>
          <w:p w:rsidR="00EB318A" w:rsidRDefault="00EB318A">
            <w:pPr>
              <w:jc w:val="center"/>
              <w:rPr>
                <w:color w:val="000000"/>
                <w:sz w:val="16"/>
                <w:szCs w:val="16"/>
              </w:rPr>
            </w:pPr>
            <w:r>
              <w:rPr>
                <w:color w:val="000000"/>
                <w:sz w:val="16"/>
                <w:szCs w:val="16"/>
              </w:rPr>
              <w:t>107,9</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 xml:space="preserve">103.التعليم ما بعد المرحلة الثانوية غير </w:t>
            </w:r>
            <w:proofErr w:type="gramStart"/>
            <w:r w:rsidRPr="009B1BB5">
              <w:rPr>
                <w:rFonts w:cs="Times New Roman"/>
                <w:color w:val="000000"/>
                <w:sz w:val="20"/>
                <w:szCs w:val="20"/>
                <w:rtl/>
              </w:rPr>
              <w:t>العالي</w:t>
            </w:r>
            <w:proofErr w:type="gramEnd"/>
          </w:p>
        </w:tc>
      </w:tr>
      <w:tr w:rsidR="00EB318A" w:rsidTr="00C97218">
        <w:trPr>
          <w:jc w:val="center"/>
        </w:trPr>
        <w:tc>
          <w:tcPr>
            <w:tcW w:w="2695" w:type="dxa"/>
            <w:vAlign w:val="center"/>
          </w:tcPr>
          <w:p w:rsidR="00EB318A" w:rsidRDefault="00EB318A"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EB318A" w:rsidRDefault="00EB318A">
            <w:pPr>
              <w:jc w:val="center"/>
              <w:rPr>
                <w:color w:val="000000"/>
                <w:sz w:val="16"/>
                <w:szCs w:val="16"/>
              </w:rPr>
            </w:pPr>
            <w:r>
              <w:rPr>
                <w:color w:val="000000"/>
                <w:sz w:val="16"/>
                <w:szCs w:val="16"/>
              </w:rPr>
              <w:t>107,9</w:t>
            </w:r>
          </w:p>
        </w:tc>
        <w:tc>
          <w:tcPr>
            <w:tcW w:w="851" w:type="dxa"/>
            <w:vAlign w:val="bottom"/>
          </w:tcPr>
          <w:p w:rsidR="00EB318A" w:rsidRDefault="00EB318A">
            <w:pPr>
              <w:jc w:val="center"/>
              <w:rPr>
                <w:color w:val="000000"/>
                <w:sz w:val="16"/>
                <w:szCs w:val="16"/>
              </w:rPr>
            </w:pPr>
            <w:r>
              <w:rPr>
                <w:color w:val="000000"/>
                <w:sz w:val="16"/>
                <w:szCs w:val="16"/>
              </w:rPr>
              <w:t>107,9</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 xml:space="preserve">1030. التعليم ما بعد المرحلة الثانوية غير </w:t>
            </w:r>
            <w:proofErr w:type="gramStart"/>
            <w:r w:rsidRPr="009B1BB5">
              <w:rPr>
                <w:rFonts w:cs="Times New Roman"/>
                <w:color w:val="000000"/>
                <w:sz w:val="20"/>
                <w:szCs w:val="20"/>
                <w:rtl/>
              </w:rPr>
              <w:t>العالي</w:t>
            </w:r>
            <w:proofErr w:type="gramEnd"/>
          </w:p>
        </w:tc>
      </w:tr>
      <w:tr w:rsidR="00EB318A" w:rsidTr="00C97218">
        <w:trPr>
          <w:jc w:val="center"/>
        </w:trPr>
        <w:tc>
          <w:tcPr>
            <w:tcW w:w="2695" w:type="dxa"/>
            <w:vAlign w:val="center"/>
          </w:tcPr>
          <w:p w:rsidR="00EB318A" w:rsidRDefault="00EB318A"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EB318A" w:rsidRDefault="00EB318A">
            <w:pPr>
              <w:jc w:val="center"/>
              <w:rPr>
                <w:color w:val="000000"/>
                <w:sz w:val="16"/>
                <w:szCs w:val="16"/>
              </w:rPr>
            </w:pPr>
            <w:r>
              <w:rPr>
                <w:color w:val="000000"/>
                <w:sz w:val="16"/>
                <w:szCs w:val="16"/>
              </w:rPr>
              <w:t>103,9</w:t>
            </w:r>
          </w:p>
        </w:tc>
        <w:tc>
          <w:tcPr>
            <w:tcW w:w="851" w:type="dxa"/>
            <w:vAlign w:val="bottom"/>
          </w:tcPr>
          <w:p w:rsidR="00EB318A" w:rsidRDefault="00EB318A">
            <w:pPr>
              <w:jc w:val="center"/>
              <w:rPr>
                <w:color w:val="000000"/>
                <w:sz w:val="16"/>
                <w:szCs w:val="16"/>
              </w:rPr>
            </w:pPr>
            <w:r>
              <w:rPr>
                <w:color w:val="000000"/>
                <w:sz w:val="16"/>
                <w:szCs w:val="16"/>
              </w:rPr>
              <w:t>103,9</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104.</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العالي</w:t>
            </w:r>
          </w:p>
        </w:tc>
      </w:tr>
      <w:tr w:rsidR="00EB318A" w:rsidTr="00C97218">
        <w:trPr>
          <w:jc w:val="center"/>
        </w:trPr>
        <w:tc>
          <w:tcPr>
            <w:tcW w:w="2695" w:type="dxa"/>
            <w:vAlign w:val="bottom"/>
          </w:tcPr>
          <w:p w:rsidR="00EB318A" w:rsidRDefault="00EB318A"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EB318A" w:rsidRDefault="00EB318A">
            <w:pPr>
              <w:jc w:val="center"/>
              <w:rPr>
                <w:color w:val="000000"/>
                <w:sz w:val="16"/>
                <w:szCs w:val="16"/>
              </w:rPr>
            </w:pPr>
            <w:r>
              <w:rPr>
                <w:color w:val="000000"/>
                <w:sz w:val="16"/>
                <w:szCs w:val="16"/>
              </w:rPr>
              <w:t>103,9</w:t>
            </w:r>
          </w:p>
        </w:tc>
        <w:tc>
          <w:tcPr>
            <w:tcW w:w="851" w:type="dxa"/>
            <w:vAlign w:val="bottom"/>
          </w:tcPr>
          <w:p w:rsidR="00EB318A" w:rsidRDefault="00EB318A">
            <w:pPr>
              <w:jc w:val="center"/>
              <w:rPr>
                <w:color w:val="000000"/>
                <w:sz w:val="16"/>
                <w:szCs w:val="16"/>
              </w:rPr>
            </w:pPr>
            <w:r>
              <w:rPr>
                <w:color w:val="000000"/>
                <w:sz w:val="16"/>
                <w:szCs w:val="16"/>
              </w:rPr>
              <w:t>103,9</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before="20" w:after="20" w:line="220" w:lineRule="exact"/>
              <w:rPr>
                <w:rFonts w:cs="Times New Roman"/>
                <w:color w:val="000000"/>
                <w:sz w:val="20"/>
                <w:szCs w:val="20"/>
                <w:rtl/>
              </w:rPr>
            </w:pPr>
            <w:r w:rsidRPr="009B1BB5">
              <w:rPr>
                <w:rFonts w:cs="Times New Roman"/>
                <w:color w:val="000000"/>
                <w:sz w:val="20"/>
                <w:szCs w:val="20"/>
                <w:rtl/>
              </w:rPr>
              <w:t>1040.</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العالي</w:t>
            </w:r>
          </w:p>
        </w:tc>
      </w:tr>
      <w:tr w:rsidR="00EB318A" w:rsidTr="00C97218">
        <w:trPr>
          <w:jc w:val="center"/>
        </w:trPr>
        <w:tc>
          <w:tcPr>
            <w:tcW w:w="2695" w:type="dxa"/>
            <w:vAlign w:val="bottom"/>
          </w:tcPr>
          <w:p w:rsidR="00EB318A" w:rsidRDefault="00EB318A"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EB318A" w:rsidRDefault="00EB318A">
            <w:pPr>
              <w:jc w:val="center"/>
              <w:rPr>
                <w:color w:val="000000"/>
                <w:sz w:val="16"/>
                <w:szCs w:val="16"/>
              </w:rPr>
            </w:pPr>
            <w:r>
              <w:rPr>
                <w:color w:val="000000"/>
                <w:sz w:val="16"/>
                <w:szCs w:val="16"/>
              </w:rPr>
              <w:t>108,6</w:t>
            </w:r>
          </w:p>
        </w:tc>
        <w:tc>
          <w:tcPr>
            <w:tcW w:w="851" w:type="dxa"/>
            <w:vAlign w:val="bottom"/>
          </w:tcPr>
          <w:p w:rsidR="00EB318A" w:rsidRDefault="00EB318A">
            <w:pPr>
              <w:jc w:val="center"/>
              <w:rPr>
                <w:color w:val="000000"/>
                <w:sz w:val="16"/>
                <w:szCs w:val="16"/>
              </w:rPr>
            </w:pPr>
            <w:r>
              <w:rPr>
                <w:color w:val="000000"/>
                <w:sz w:val="16"/>
                <w:szCs w:val="16"/>
              </w:rPr>
              <w:t>108,6</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vAlign w:val="center"/>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EB318A" w:rsidTr="00C97218">
        <w:trPr>
          <w:trHeight w:val="347"/>
          <w:jc w:val="center"/>
        </w:trPr>
        <w:tc>
          <w:tcPr>
            <w:tcW w:w="2695" w:type="dxa"/>
            <w:vAlign w:val="bottom"/>
          </w:tcPr>
          <w:p w:rsidR="00EB318A" w:rsidRDefault="00EB318A"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EB318A" w:rsidRDefault="00EB318A">
            <w:pPr>
              <w:jc w:val="center"/>
              <w:rPr>
                <w:color w:val="000000"/>
                <w:sz w:val="16"/>
                <w:szCs w:val="16"/>
              </w:rPr>
            </w:pPr>
            <w:r>
              <w:rPr>
                <w:color w:val="000000"/>
                <w:sz w:val="16"/>
                <w:szCs w:val="16"/>
              </w:rPr>
              <w:t>108,6</w:t>
            </w:r>
          </w:p>
        </w:tc>
        <w:tc>
          <w:tcPr>
            <w:tcW w:w="851" w:type="dxa"/>
            <w:vAlign w:val="bottom"/>
          </w:tcPr>
          <w:p w:rsidR="00EB318A" w:rsidRDefault="00EB318A">
            <w:pPr>
              <w:jc w:val="center"/>
              <w:rPr>
                <w:color w:val="000000"/>
                <w:sz w:val="16"/>
                <w:szCs w:val="16"/>
              </w:rPr>
            </w:pPr>
            <w:r>
              <w:rPr>
                <w:color w:val="000000"/>
                <w:sz w:val="16"/>
                <w:szCs w:val="16"/>
              </w:rPr>
              <w:t>108,6</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vAlign w:val="center"/>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EB318A" w:rsidTr="00C97218">
        <w:trPr>
          <w:trHeight w:val="57"/>
          <w:jc w:val="center"/>
        </w:trPr>
        <w:tc>
          <w:tcPr>
            <w:tcW w:w="2695" w:type="dxa"/>
            <w:shd w:val="clear" w:color="auto" w:fill="FFD8C5"/>
            <w:vAlign w:val="center"/>
          </w:tcPr>
          <w:p w:rsidR="00EB318A" w:rsidRDefault="00EB318A"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EB318A" w:rsidRDefault="00EB318A">
            <w:pPr>
              <w:jc w:val="center"/>
              <w:rPr>
                <w:b/>
                <w:bCs/>
                <w:color w:val="000000"/>
                <w:sz w:val="16"/>
                <w:szCs w:val="16"/>
              </w:rPr>
            </w:pPr>
            <w:r>
              <w:rPr>
                <w:b/>
                <w:bCs/>
                <w:color w:val="000000"/>
                <w:sz w:val="16"/>
                <w:szCs w:val="16"/>
              </w:rPr>
              <w:t>110,9</w:t>
            </w:r>
          </w:p>
        </w:tc>
        <w:tc>
          <w:tcPr>
            <w:tcW w:w="851" w:type="dxa"/>
            <w:shd w:val="clear" w:color="auto" w:fill="FFD8C5"/>
            <w:vAlign w:val="bottom"/>
          </w:tcPr>
          <w:p w:rsidR="00EB318A" w:rsidRDefault="00EB318A">
            <w:pPr>
              <w:jc w:val="center"/>
              <w:rPr>
                <w:b/>
                <w:bCs/>
                <w:color w:val="000000"/>
                <w:sz w:val="16"/>
                <w:szCs w:val="16"/>
              </w:rPr>
            </w:pPr>
            <w:r>
              <w:rPr>
                <w:b/>
                <w:bCs/>
                <w:color w:val="000000"/>
                <w:sz w:val="16"/>
                <w:szCs w:val="16"/>
              </w:rPr>
              <w:t>111,8</w:t>
            </w:r>
          </w:p>
        </w:tc>
        <w:tc>
          <w:tcPr>
            <w:tcW w:w="785" w:type="dxa"/>
            <w:shd w:val="clear" w:color="auto" w:fill="FFD8C5"/>
            <w:vAlign w:val="bottom"/>
          </w:tcPr>
          <w:p w:rsidR="00EB318A" w:rsidRDefault="00EB318A">
            <w:pPr>
              <w:jc w:val="center"/>
              <w:rPr>
                <w:b/>
                <w:bCs/>
                <w:color w:val="000000"/>
                <w:sz w:val="16"/>
                <w:szCs w:val="16"/>
              </w:rPr>
            </w:pPr>
            <w:r>
              <w:rPr>
                <w:b/>
                <w:bCs/>
                <w:color w:val="000000"/>
                <w:sz w:val="16"/>
                <w:szCs w:val="16"/>
              </w:rPr>
              <w:t>0,8</w:t>
            </w:r>
          </w:p>
        </w:tc>
        <w:tc>
          <w:tcPr>
            <w:tcW w:w="2190" w:type="dxa"/>
            <w:shd w:val="clear" w:color="auto" w:fill="FFD8C5"/>
          </w:tcPr>
          <w:p w:rsidR="00EB318A" w:rsidRPr="009B1BB5" w:rsidRDefault="00EB318A"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w:t>
            </w:r>
            <w:proofErr w:type="gramStart"/>
            <w:r w:rsidRPr="009B1BB5">
              <w:rPr>
                <w:rFonts w:cs="Times New Roman"/>
                <w:b/>
                <w:bCs/>
                <w:color w:val="000000"/>
                <w:sz w:val="20"/>
                <w:szCs w:val="20"/>
                <w:rtl/>
              </w:rPr>
              <w:t>مطاعم</w:t>
            </w:r>
            <w:proofErr w:type="gramEnd"/>
            <w:r w:rsidRPr="009B1BB5">
              <w:rPr>
                <w:rFonts w:cs="Times New Roman"/>
                <w:b/>
                <w:bCs/>
                <w:color w:val="000000"/>
                <w:sz w:val="20"/>
                <w:szCs w:val="20"/>
                <w:rtl/>
              </w:rPr>
              <w:t xml:space="preserve"> وفنادق</w:t>
            </w:r>
          </w:p>
        </w:tc>
      </w:tr>
      <w:tr w:rsidR="00EB318A" w:rsidTr="00C97218">
        <w:trPr>
          <w:trHeight w:val="303"/>
          <w:jc w:val="center"/>
        </w:trPr>
        <w:tc>
          <w:tcPr>
            <w:tcW w:w="2695" w:type="dxa"/>
            <w:vAlign w:val="center"/>
          </w:tcPr>
          <w:p w:rsidR="00EB318A" w:rsidRDefault="00EB318A"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EB318A" w:rsidRDefault="00EB318A">
            <w:pPr>
              <w:jc w:val="center"/>
              <w:rPr>
                <w:color w:val="000000"/>
                <w:sz w:val="16"/>
                <w:szCs w:val="16"/>
              </w:rPr>
            </w:pPr>
            <w:r>
              <w:rPr>
                <w:color w:val="000000"/>
                <w:sz w:val="16"/>
                <w:szCs w:val="16"/>
              </w:rPr>
              <w:t>113,0</w:t>
            </w:r>
          </w:p>
        </w:tc>
        <w:tc>
          <w:tcPr>
            <w:tcW w:w="851" w:type="dxa"/>
            <w:vAlign w:val="bottom"/>
          </w:tcPr>
          <w:p w:rsidR="00EB318A" w:rsidRDefault="00EB318A">
            <w:pPr>
              <w:jc w:val="center"/>
              <w:rPr>
                <w:color w:val="000000"/>
                <w:sz w:val="16"/>
                <w:szCs w:val="16"/>
              </w:rPr>
            </w:pPr>
            <w:r>
              <w:rPr>
                <w:color w:val="000000"/>
                <w:sz w:val="16"/>
                <w:szCs w:val="16"/>
              </w:rPr>
              <w:t>113,7</w:t>
            </w:r>
          </w:p>
        </w:tc>
        <w:tc>
          <w:tcPr>
            <w:tcW w:w="785" w:type="dxa"/>
            <w:vAlign w:val="bottom"/>
          </w:tcPr>
          <w:p w:rsidR="00EB318A" w:rsidRDefault="00EB318A">
            <w:pPr>
              <w:jc w:val="center"/>
              <w:rPr>
                <w:color w:val="000000"/>
                <w:sz w:val="16"/>
                <w:szCs w:val="16"/>
              </w:rPr>
            </w:pPr>
            <w:r>
              <w:rPr>
                <w:color w:val="000000"/>
                <w:sz w:val="16"/>
                <w:szCs w:val="16"/>
              </w:rPr>
              <w:t>0,6</w:t>
            </w:r>
          </w:p>
        </w:tc>
        <w:tc>
          <w:tcPr>
            <w:tcW w:w="2190" w:type="dxa"/>
          </w:tcPr>
          <w:p w:rsidR="00EB318A" w:rsidRPr="009B1BB5" w:rsidRDefault="00EB318A" w:rsidP="00C97218">
            <w:pPr>
              <w:bidi/>
              <w:spacing w:line="220" w:lineRule="exact"/>
              <w:rPr>
                <w:rFonts w:cs="Times New Roman"/>
                <w:color w:val="000000"/>
                <w:sz w:val="20"/>
                <w:szCs w:val="20"/>
                <w:rtl/>
              </w:rPr>
            </w:pPr>
            <w:r w:rsidRPr="009B1BB5">
              <w:rPr>
                <w:rFonts w:cs="Times New Roman"/>
                <w:color w:val="000000"/>
                <w:sz w:val="20"/>
                <w:szCs w:val="20"/>
                <w:rtl/>
              </w:rPr>
              <w:t>111.</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المطاعم</w:t>
            </w:r>
          </w:p>
        </w:tc>
      </w:tr>
      <w:tr w:rsidR="00EB318A" w:rsidTr="00C97218">
        <w:trPr>
          <w:trHeight w:val="281"/>
          <w:jc w:val="center"/>
        </w:trPr>
        <w:tc>
          <w:tcPr>
            <w:tcW w:w="2695" w:type="dxa"/>
            <w:vAlign w:val="bottom"/>
          </w:tcPr>
          <w:p w:rsidR="00EB318A" w:rsidRDefault="00EB318A"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EB318A" w:rsidRDefault="00EB318A">
            <w:pPr>
              <w:jc w:val="center"/>
              <w:rPr>
                <w:color w:val="000000"/>
                <w:sz w:val="16"/>
                <w:szCs w:val="16"/>
              </w:rPr>
            </w:pPr>
            <w:r>
              <w:rPr>
                <w:color w:val="000000"/>
                <w:sz w:val="16"/>
                <w:szCs w:val="16"/>
              </w:rPr>
              <w:t>113,1</w:t>
            </w:r>
          </w:p>
        </w:tc>
        <w:tc>
          <w:tcPr>
            <w:tcW w:w="851" w:type="dxa"/>
            <w:vAlign w:val="bottom"/>
          </w:tcPr>
          <w:p w:rsidR="00EB318A" w:rsidRDefault="00EB318A">
            <w:pPr>
              <w:jc w:val="center"/>
              <w:rPr>
                <w:color w:val="000000"/>
                <w:sz w:val="16"/>
                <w:szCs w:val="16"/>
              </w:rPr>
            </w:pPr>
            <w:r>
              <w:rPr>
                <w:color w:val="000000"/>
                <w:sz w:val="16"/>
                <w:szCs w:val="16"/>
              </w:rPr>
              <w:t>113,7</w:t>
            </w:r>
          </w:p>
        </w:tc>
        <w:tc>
          <w:tcPr>
            <w:tcW w:w="785" w:type="dxa"/>
            <w:vAlign w:val="bottom"/>
          </w:tcPr>
          <w:p w:rsidR="00EB318A" w:rsidRDefault="00EB318A">
            <w:pPr>
              <w:jc w:val="center"/>
              <w:rPr>
                <w:color w:val="000000"/>
                <w:sz w:val="16"/>
                <w:szCs w:val="16"/>
              </w:rPr>
            </w:pPr>
            <w:r>
              <w:rPr>
                <w:color w:val="000000"/>
                <w:sz w:val="16"/>
                <w:szCs w:val="16"/>
              </w:rPr>
              <w:t>0,5</w:t>
            </w:r>
          </w:p>
        </w:tc>
        <w:tc>
          <w:tcPr>
            <w:tcW w:w="2190" w:type="dxa"/>
          </w:tcPr>
          <w:p w:rsidR="00EB318A" w:rsidRPr="009B1BB5" w:rsidRDefault="00EB318A" w:rsidP="00C97218">
            <w:pPr>
              <w:bidi/>
              <w:spacing w:line="200" w:lineRule="exact"/>
              <w:rPr>
                <w:rFonts w:cs="Times New Roman"/>
                <w:color w:val="000000"/>
                <w:sz w:val="20"/>
                <w:szCs w:val="20"/>
                <w:rtl/>
              </w:rPr>
            </w:pPr>
            <w:proofErr w:type="spellStart"/>
            <w:r w:rsidRPr="009B1BB5">
              <w:rPr>
                <w:rFonts w:cs="Times New Roman"/>
                <w:color w:val="000000"/>
                <w:sz w:val="20"/>
                <w:szCs w:val="20"/>
                <w:rtl/>
              </w:rPr>
              <w:t>1111.</w:t>
            </w:r>
            <w:proofErr w:type="gramStart"/>
            <w:r w:rsidRPr="009B1BB5">
              <w:rPr>
                <w:rFonts w:cs="Times New Roman"/>
                <w:color w:val="000000"/>
                <w:sz w:val="20"/>
                <w:szCs w:val="20"/>
                <w:rtl/>
              </w:rPr>
              <w:t>مطاعم</w:t>
            </w:r>
            <w:proofErr w:type="gramEnd"/>
            <w:r w:rsidRPr="009B1BB5">
              <w:rPr>
                <w:rFonts w:cs="Times New Roman"/>
                <w:color w:val="000000"/>
                <w:sz w:val="20"/>
                <w:szCs w:val="20"/>
                <w:rtl/>
              </w:rPr>
              <w:t>،</w:t>
            </w:r>
            <w:proofErr w:type="spellEnd"/>
            <w:r w:rsidRPr="009B1BB5">
              <w:rPr>
                <w:rFonts w:cs="Times New Roman"/>
                <w:color w:val="000000"/>
                <w:sz w:val="20"/>
                <w:szCs w:val="20"/>
                <w:rtl/>
              </w:rPr>
              <w:t xml:space="preserve"> مقاهي ومؤسسات مماثلة</w:t>
            </w:r>
          </w:p>
        </w:tc>
      </w:tr>
      <w:tr w:rsidR="00EB318A" w:rsidTr="00C97218">
        <w:trPr>
          <w:trHeight w:val="57"/>
          <w:jc w:val="center"/>
        </w:trPr>
        <w:tc>
          <w:tcPr>
            <w:tcW w:w="2695" w:type="dxa"/>
            <w:vAlign w:val="center"/>
          </w:tcPr>
          <w:p w:rsidR="00EB318A" w:rsidRDefault="00EB318A"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EB318A" w:rsidRDefault="00EB318A">
            <w:pPr>
              <w:jc w:val="center"/>
              <w:rPr>
                <w:color w:val="000000"/>
                <w:sz w:val="16"/>
                <w:szCs w:val="16"/>
              </w:rPr>
            </w:pPr>
            <w:r>
              <w:rPr>
                <w:color w:val="000000"/>
                <w:sz w:val="16"/>
                <w:szCs w:val="16"/>
              </w:rPr>
              <w:t>105,3</w:t>
            </w:r>
          </w:p>
        </w:tc>
        <w:tc>
          <w:tcPr>
            <w:tcW w:w="851" w:type="dxa"/>
            <w:vAlign w:val="bottom"/>
          </w:tcPr>
          <w:p w:rsidR="00EB318A" w:rsidRDefault="00EB318A">
            <w:pPr>
              <w:jc w:val="center"/>
              <w:rPr>
                <w:color w:val="000000"/>
                <w:sz w:val="16"/>
                <w:szCs w:val="16"/>
              </w:rPr>
            </w:pPr>
            <w:r>
              <w:rPr>
                <w:color w:val="000000"/>
                <w:sz w:val="16"/>
                <w:szCs w:val="16"/>
              </w:rPr>
              <w:t>105,3</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vAlign w:val="center"/>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1112.</w:t>
            </w:r>
            <w:proofErr w:type="gramStart"/>
            <w:r w:rsidRPr="009B1BB5">
              <w:rPr>
                <w:rFonts w:cs="Times New Roman"/>
                <w:color w:val="000000"/>
                <w:sz w:val="20"/>
                <w:szCs w:val="20"/>
                <w:rtl/>
              </w:rPr>
              <w:t>المقاصف</w:t>
            </w:r>
            <w:proofErr w:type="gramEnd"/>
          </w:p>
        </w:tc>
      </w:tr>
      <w:tr w:rsidR="00EB318A" w:rsidTr="00C97218">
        <w:trPr>
          <w:trHeight w:val="279"/>
          <w:jc w:val="center"/>
        </w:trPr>
        <w:tc>
          <w:tcPr>
            <w:tcW w:w="2695" w:type="dxa"/>
            <w:vAlign w:val="center"/>
          </w:tcPr>
          <w:p w:rsidR="00EB318A" w:rsidRDefault="00EB318A"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EB318A" w:rsidRDefault="00EB318A">
            <w:pPr>
              <w:jc w:val="center"/>
              <w:rPr>
                <w:color w:val="000000"/>
                <w:sz w:val="16"/>
                <w:szCs w:val="16"/>
              </w:rPr>
            </w:pPr>
            <w:r>
              <w:rPr>
                <w:color w:val="000000"/>
                <w:sz w:val="16"/>
                <w:szCs w:val="16"/>
              </w:rPr>
              <w:t>99,5</w:t>
            </w:r>
          </w:p>
        </w:tc>
        <w:tc>
          <w:tcPr>
            <w:tcW w:w="851" w:type="dxa"/>
            <w:vAlign w:val="bottom"/>
          </w:tcPr>
          <w:p w:rsidR="00EB318A" w:rsidRDefault="00EB318A">
            <w:pPr>
              <w:jc w:val="center"/>
              <w:rPr>
                <w:color w:val="000000"/>
                <w:sz w:val="16"/>
                <w:szCs w:val="16"/>
              </w:rPr>
            </w:pPr>
            <w:r>
              <w:rPr>
                <w:color w:val="000000"/>
                <w:sz w:val="16"/>
                <w:szCs w:val="16"/>
              </w:rPr>
              <w:t>102,4</w:t>
            </w:r>
          </w:p>
        </w:tc>
        <w:tc>
          <w:tcPr>
            <w:tcW w:w="785" w:type="dxa"/>
            <w:vAlign w:val="bottom"/>
          </w:tcPr>
          <w:p w:rsidR="00EB318A" w:rsidRDefault="00EB318A">
            <w:pPr>
              <w:jc w:val="center"/>
              <w:rPr>
                <w:color w:val="000000"/>
                <w:sz w:val="16"/>
                <w:szCs w:val="16"/>
              </w:rPr>
            </w:pPr>
            <w:r>
              <w:rPr>
                <w:color w:val="000000"/>
                <w:sz w:val="16"/>
                <w:szCs w:val="16"/>
              </w:rPr>
              <w:t>2,9</w:t>
            </w:r>
          </w:p>
        </w:tc>
        <w:tc>
          <w:tcPr>
            <w:tcW w:w="2190" w:type="dxa"/>
            <w:vAlign w:val="center"/>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 xml:space="preserve">112.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الإيواء</w:t>
            </w:r>
          </w:p>
        </w:tc>
      </w:tr>
      <w:tr w:rsidR="00EB318A" w:rsidTr="00C97218">
        <w:trPr>
          <w:trHeight w:val="213"/>
          <w:jc w:val="center"/>
        </w:trPr>
        <w:tc>
          <w:tcPr>
            <w:tcW w:w="2695" w:type="dxa"/>
            <w:vAlign w:val="bottom"/>
          </w:tcPr>
          <w:p w:rsidR="00EB318A" w:rsidRDefault="00EB318A"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EB318A" w:rsidRDefault="00EB318A">
            <w:pPr>
              <w:jc w:val="center"/>
              <w:rPr>
                <w:color w:val="000000"/>
                <w:sz w:val="16"/>
                <w:szCs w:val="16"/>
              </w:rPr>
            </w:pPr>
            <w:r>
              <w:rPr>
                <w:color w:val="000000"/>
                <w:sz w:val="16"/>
                <w:szCs w:val="16"/>
              </w:rPr>
              <w:t>99,5</w:t>
            </w:r>
          </w:p>
        </w:tc>
        <w:tc>
          <w:tcPr>
            <w:tcW w:w="851" w:type="dxa"/>
            <w:vAlign w:val="bottom"/>
          </w:tcPr>
          <w:p w:rsidR="00EB318A" w:rsidRDefault="00EB318A">
            <w:pPr>
              <w:jc w:val="center"/>
              <w:rPr>
                <w:color w:val="000000"/>
                <w:sz w:val="16"/>
                <w:szCs w:val="16"/>
              </w:rPr>
            </w:pPr>
            <w:r>
              <w:rPr>
                <w:color w:val="000000"/>
                <w:sz w:val="16"/>
                <w:szCs w:val="16"/>
              </w:rPr>
              <w:t>102,4</w:t>
            </w:r>
          </w:p>
        </w:tc>
        <w:tc>
          <w:tcPr>
            <w:tcW w:w="785" w:type="dxa"/>
            <w:vAlign w:val="bottom"/>
          </w:tcPr>
          <w:p w:rsidR="00EB318A" w:rsidRDefault="00EB318A">
            <w:pPr>
              <w:jc w:val="center"/>
              <w:rPr>
                <w:color w:val="000000"/>
                <w:sz w:val="16"/>
                <w:szCs w:val="16"/>
              </w:rPr>
            </w:pPr>
            <w:r>
              <w:rPr>
                <w:color w:val="000000"/>
                <w:sz w:val="16"/>
                <w:szCs w:val="16"/>
              </w:rPr>
              <w:t>2,9</w:t>
            </w:r>
          </w:p>
        </w:tc>
        <w:tc>
          <w:tcPr>
            <w:tcW w:w="2190" w:type="dxa"/>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1120.</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الإيواء</w:t>
            </w:r>
          </w:p>
        </w:tc>
      </w:tr>
      <w:tr w:rsidR="00EB318A" w:rsidTr="00C97218">
        <w:trPr>
          <w:jc w:val="center"/>
        </w:trPr>
        <w:tc>
          <w:tcPr>
            <w:tcW w:w="2695" w:type="dxa"/>
            <w:shd w:val="clear" w:color="auto" w:fill="FFD8C5"/>
            <w:vAlign w:val="bottom"/>
          </w:tcPr>
          <w:p w:rsidR="00EB318A" w:rsidRDefault="00EB318A"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EB318A" w:rsidRDefault="00EB318A">
            <w:pPr>
              <w:jc w:val="center"/>
              <w:rPr>
                <w:b/>
                <w:bCs/>
                <w:color w:val="000000"/>
                <w:sz w:val="16"/>
                <w:szCs w:val="16"/>
              </w:rPr>
            </w:pPr>
            <w:r>
              <w:rPr>
                <w:b/>
                <w:bCs/>
                <w:color w:val="000000"/>
                <w:sz w:val="16"/>
                <w:szCs w:val="16"/>
              </w:rPr>
              <w:t>111,5</w:t>
            </w:r>
          </w:p>
        </w:tc>
        <w:tc>
          <w:tcPr>
            <w:tcW w:w="851" w:type="dxa"/>
            <w:shd w:val="clear" w:color="auto" w:fill="FFD8C5"/>
            <w:vAlign w:val="bottom"/>
          </w:tcPr>
          <w:p w:rsidR="00EB318A" w:rsidRDefault="00EB318A">
            <w:pPr>
              <w:jc w:val="center"/>
              <w:rPr>
                <w:b/>
                <w:bCs/>
                <w:color w:val="000000"/>
                <w:sz w:val="16"/>
                <w:szCs w:val="16"/>
              </w:rPr>
            </w:pPr>
            <w:r>
              <w:rPr>
                <w:b/>
                <w:bCs/>
                <w:color w:val="000000"/>
                <w:sz w:val="16"/>
                <w:szCs w:val="16"/>
              </w:rPr>
              <w:t>111,8</w:t>
            </w:r>
          </w:p>
        </w:tc>
        <w:tc>
          <w:tcPr>
            <w:tcW w:w="785" w:type="dxa"/>
            <w:shd w:val="clear" w:color="auto" w:fill="FFD8C5"/>
            <w:vAlign w:val="bottom"/>
          </w:tcPr>
          <w:p w:rsidR="00EB318A" w:rsidRDefault="00EB318A">
            <w:pPr>
              <w:jc w:val="center"/>
              <w:rPr>
                <w:b/>
                <w:bCs/>
                <w:color w:val="000000"/>
                <w:sz w:val="16"/>
                <w:szCs w:val="16"/>
              </w:rPr>
            </w:pPr>
            <w:r>
              <w:rPr>
                <w:b/>
                <w:bCs/>
                <w:color w:val="000000"/>
                <w:sz w:val="16"/>
                <w:szCs w:val="16"/>
              </w:rPr>
              <w:t>0,3</w:t>
            </w:r>
          </w:p>
        </w:tc>
        <w:tc>
          <w:tcPr>
            <w:tcW w:w="2190" w:type="dxa"/>
            <w:shd w:val="clear" w:color="auto" w:fill="FFD8C5"/>
          </w:tcPr>
          <w:p w:rsidR="00EB318A" w:rsidRPr="009B1BB5" w:rsidRDefault="00EB318A"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EB318A" w:rsidTr="00C97218">
        <w:trPr>
          <w:jc w:val="center"/>
        </w:trPr>
        <w:tc>
          <w:tcPr>
            <w:tcW w:w="2695" w:type="dxa"/>
            <w:vAlign w:val="bottom"/>
          </w:tcPr>
          <w:p w:rsidR="00EB318A" w:rsidRDefault="00EB318A"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EB318A" w:rsidRDefault="00EB318A">
            <w:pPr>
              <w:jc w:val="center"/>
              <w:rPr>
                <w:color w:val="000000"/>
                <w:sz w:val="16"/>
                <w:szCs w:val="16"/>
              </w:rPr>
            </w:pPr>
            <w:r>
              <w:rPr>
                <w:color w:val="000000"/>
                <w:sz w:val="16"/>
                <w:szCs w:val="16"/>
              </w:rPr>
              <w:t>113,2</w:t>
            </w:r>
          </w:p>
        </w:tc>
        <w:tc>
          <w:tcPr>
            <w:tcW w:w="851" w:type="dxa"/>
            <w:vAlign w:val="bottom"/>
          </w:tcPr>
          <w:p w:rsidR="00EB318A" w:rsidRDefault="00EB318A">
            <w:pPr>
              <w:jc w:val="center"/>
              <w:rPr>
                <w:color w:val="000000"/>
                <w:sz w:val="16"/>
                <w:szCs w:val="16"/>
              </w:rPr>
            </w:pPr>
            <w:r>
              <w:rPr>
                <w:color w:val="000000"/>
                <w:sz w:val="16"/>
                <w:szCs w:val="16"/>
              </w:rPr>
              <w:t>113,5</w:t>
            </w:r>
          </w:p>
        </w:tc>
        <w:tc>
          <w:tcPr>
            <w:tcW w:w="785" w:type="dxa"/>
            <w:vAlign w:val="bottom"/>
          </w:tcPr>
          <w:p w:rsidR="00EB318A" w:rsidRDefault="00EB318A">
            <w:pPr>
              <w:jc w:val="center"/>
              <w:rPr>
                <w:color w:val="000000"/>
                <w:sz w:val="16"/>
                <w:szCs w:val="16"/>
              </w:rPr>
            </w:pPr>
            <w:r>
              <w:rPr>
                <w:color w:val="000000"/>
                <w:sz w:val="16"/>
                <w:szCs w:val="16"/>
              </w:rPr>
              <w:t>0,3</w:t>
            </w:r>
          </w:p>
        </w:tc>
        <w:tc>
          <w:tcPr>
            <w:tcW w:w="2190" w:type="dxa"/>
          </w:tcPr>
          <w:p w:rsidR="00EB318A" w:rsidRPr="009B1BB5" w:rsidRDefault="00EB318A"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EB318A" w:rsidTr="00C97218">
        <w:trPr>
          <w:jc w:val="center"/>
        </w:trPr>
        <w:tc>
          <w:tcPr>
            <w:tcW w:w="2695" w:type="dxa"/>
            <w:vAlign w:val="bottom"/>
          </w:tcPr>
          <w:p w:rsidR="00EB318A" w:rsidRDefault="00EB318A"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EB318A" w:rsidRDefault="00EB318A">
            <w:pPr>
              <w:jc w:val="center"/>
              <w:rPr>
                <w:color w:val="000000"/>
                <w:sz w:val="16"/>
                <w:szCs w:val="16"/>
              </w:rPr>
            </w:pPr>
            <w:r>
              <w:rPr>
                <w:color w:val="000000"/>
                <w:sz w:val="16"/>
                <w:szCs w:val="16"/>
              </w:rPr>
              <w:t>120,3</w:t>
            </w:r>
          </w:p>
        </w:tc>
        <w:tc>
          <w:tcPr>
            <w:tcW w:w="851" w:type="dxa"/>
            <w:vAlign w:val="bottom"/>
          </w:tcPr>
          <w:p w:rsidR="00EB318A" w:rsidRDefault="00EB318A">
            <w:pPr>
              <w:jc w:val="center"/>
              <w:rPr>
                <w:color w:val="000000"/>
                <w:sz w:val="16"/>
                <w:szCs w:val="16"/>
              </w:rPr>
            </w:pPr>
            <w:r>
              <w:rPr>
                <w:color w:val="000000"/>
                <w:sz w:val="16"/>
                <w:szCs w:val="16"/>
              </w:rPr>
              <w:t>120,7</w:t>
            </w:r>
          </w:p>
        </w:tc>
        <w:tc>
          <w:tcPr>
            <w:tcW w:w="785" w:type="dxa"/>
            <w:vAlign w:val="bottom"/>
          </w:tcPr>
          <w:p w:rsidR="00EB318A" w:rsidRDefault="00EB318A">
            <w:pPr>
              <w:jc w:val="center"/>
              <w:rPr>
                <w:color w:val="000000"/>
                <w:sz w:val="16"/>
                <w:szCs w:val="16"/>
              </w:rPr>
            </w:pPr>
            <w:r>
              <w:rPr>
                <w:color w:val="000000"/>
                <w:sz w:val="16"/>
                <w:szCs w:val="16"/>
              </w:rPr>
              <w:t>0,3</w:t>
            </w:r>
          </w:p>
        </w:tc>
        <w:tc>
          <w:tcPr>
            <w:tcW w:w="2190"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EB318A" w:rsidTr="00C97218">
        <w:trPr>
          <w:jc w:val="center"/>
        </w:trPr>
        <w:tc>
          <w:tcPr>
            <w:tcW w:w="2695" w:type="dxa"/>
            <w:vAlign w:val="bottom"/>
          </w:tcPr>
          <w:p w:rsidR="00EB318A" w:rsidRDefault="00EB318A"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EB318A" w:rsidRDefault="00EB318A">
            <w:pPr>
              <w:jc w:val="center"/>
              <w:rPr>
                <w:color w:val="000000"/>
                <w:sz w:val="16"/>
                <w:szCs w:val="16"/>
              </w:rPr>
            </w:pPr>
            <w:r>
              <w:rPr>
                <w:color w:val="000000"/>
                <w:sz w:val="16"/>
                <w:szCs w:val="16"/>
              </w:rPr>
              <w:t>105,6</w:t>
            </w:r>
          </w:p>
        </w:tc>
        <w:tc>
          <w:tcPr>
            <w:tcW w:w="851" w:type="dxa"/>
            <w:vAlign w:val="bottom"/>
          </w:tcPr>
          <w:p w:rsidR="00EB318A" w:rsidRDefault="00EB318A">
            <w:pPr>
              <w:jc w:val="center"/>
              <w:rPr>
                <w:color w:val="000000"/>
                <w:sz w:val="16"/>
                <w:szCs w:val="16"/>
              </w:rPr>
            </w:pPr>
            <w:r>
              <w:rPr>
                <w:color w:val="000000"/>
                <w:sz w:val="16"/>
                <w:szCs w:val="16"/>
              </w:rPr>
              <w:t>105,8</w:t>
            </w:r>
          </w:p>
        </w:tc>
        <w:tc>
          <w:tcPr>
            <w:tcW w:w="785" w:type="dxa"/>
            <w:vAlign w:val="bottom"/>
          </w:tcPr>
          <w:p w:rsidR="00EB318A" w:rsidRDefault="00EB318A">
            <w:pPr>
              <w:jc w:val="center"/>
              <w:rPr>
                <w:color w:val="000000"/>
                <w:sz w:val="16"/>
                <w:szCs w:val="16"/>
              </w:rPr>
            </w:pPr>
            <w:r>
              <w:rPr>
                <w:color w:val="000000"/>
                <w:sz w:val="16"/>
                <w:szCs w:val="16"/>
              </w:rPr>
              <w:t>0,2</w:t>
            </w:r>
          </w:p>
        </w:tc>
        <w:tc>
          <w:tcPr>
            <w:tcW w:w="2190"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EB318A" w:rsidTr="00C97218">
        <w:trPr>
          <w:jc w:val="center"/>
        </w:trPr>
        <w:tc>
          <w:tcPr>
            <w:tcW w:w="2695" w:type="dxa"/>
            <w:vAlign w:val="bottom"/>
          </w:tcPr>
          <w:p w:rsidR="00EB318A" w:rsidRDefault="00EB318A"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EB318A" w:rsidRDefault="00EB318A">
            <w:pPr>
              <w:jc w:val="center"/>
              <w:rPr>
                <w:color w:val="000000"/>
                <w:sz w:val="16"/>
                <w:szCs w:val="16"/>
              </w:rPr>
            </w:pPr>
            <w:r>
              <w:rPr>
                <w:color w:val="000000"/>
                <w:sz w:val="16"/>
                <w:szCs w:val="16"/>
              </w:rPr>
              <w:t>106,2</w:t>
            </w:r>
          </w:p>
        </w:tc>
        <w:tc>
          <w:tcPr>
            <w:tcW w:w="851" w:type="dxa"/>
            <w:vAlign w:val="bottom"/>
          </w:tcPr>
          <w:p w:rsidR="00EB318A" w:rsidRDefault="00EB318A">
            <w:pPr>
              <w:jc w:val="center"/>
              <w:rPr>
                <w:color w:val="000000"/>
                <w:sz w:val="16"/>
                <w:szCs w:val="16"/>
              </w:rPr>
            </w:pPr>
            <w:r>
              <w:rPr>
                <w:color w:val="000000"/>
                <w:sz w:val="16"/>
                <w:szCs w:val="16"/>
              </w:rPr>
              <w:t>106,4</w:t>
            </w:r>
          </w:p>
        </w:tc>
        <w:tc>
          <w:tcPr>
            <w:tcW w:w="785" w:type="dxa"/>
            <w:vAlign w:val="bottom"/>
          </w:tcPr>
          <w:p w:rsidR="00EB318A" w:rsidRDefault="00EB318A">
            <w:pPr>
              <w:jc w:val="center"/>
              <w:rPr>
                <w:color w:val="000000"/>
                <w:sz w:val="16"/>
                <w:szCs w:val="16"/>
              </w:rPr>
            </w:pPr>
            <w:r>
              <w:rPr>
                <w:color w:val="000000"/>
                <w:sz w:val="16"/>
                <w:szCs w:val="16"/>
              </w:rPr>
              <w:t>0,2</w:t>
            </w:r>
          </w:p>
        </w:tc>
        <w:tc>
          <w:tcPr>
            <w:tcW w:w="2190" w:type="dxa"/>
            <w:vAlign w:val="center"/>
          </w:tcPr>
          <w:p w:rsidR="00EB318A" w:rsidRPr="009B1BB5" w:rsidRDefault="00EB318A" w:rsidP="00C97218">
            <w:pPr>
              <w:bidi/>
              <w:spacing w:line="180" w:lineRule="exact"/>
              <w:rPr>
                <w:rFonts w:cs="Times New Roman"/>
                <w:color w:val="000000"/>
                <w:sz w:val="20"/>
                <w:szCs w:val="20"/>
                <w:rtl/>
              </w:rPr>
            </w:pPr>
            <w:r w:rsidRPr="009B1BB5">
              <w:rPr>
                <w:rFonts w:cs="Times New Roman"/>
                <w:color w:val="000000"/>
                <w:sz w:val="20"/>
                <w:szCs w:val="20"/>
                <w:rtl/>
              </w:rPr>
              <w:t>1213.</w:t>
            </w:r>
            <w:proofErr w:type="gramStart"/>
            <w:r w:rsidRPr="009B1BB5">
              <w:rPr>
                <w:rFonts w:cs="Times New Roman"/>
                <w:color w:val="000000"/>
                <w:sz w:val="20"/>
                <w:szCs w:val="20"/>
                <w:rtl/>
              </w:rPr>
              <w:t>أجهزة</w:t>
            </w:r>
            <w:proofErr w:type="gramEnd"/>
            <w:r w:rsidRPr="009B1BB5">
              <w:rPr>
                <w:rFonts w:cs="Times New Roman"/>
                <w:color w:val="000000"/>
                <w:sz w:val="20"/>
                <w:szCs w:val="20"/>
                <w:rtl/>
              </w:rPr>
              <w:t xml:space="preserve"> ومواد أخرى للعناية بالجسد</w:t>
            </w:r>
          </w:p>
        </w:tc>
      </w:tr>
      <w:tr w:rsidR="00EB318A" w:rsidTr="00C97218">
        <w:trPr>
          <w:jc w:val="center"/>
        </w:trPr>
        <w:tc>
          <w:tcPr>
            <w:tcW w:w="2695" w:type="dxa"/>
            <w:vAlign w:val="bottom"/>
          </w:tcPr>
          <w:p w:rsidR="00EB318A" w:rsidRDefault="00EB318A"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EB318A" w:rsidRDefault="00EB318A">
            <w:pPr>
              <w:jc w:val="center"/>
              <w:rPr>
                <w:color w:val="000000"/>
                <w:sz w:val="16"/>
                <w:szCs w:val="16"/>
              </w:rPr>
            </w:pPr>
            <w:r>
              <w:rPr>
                <w:color w:val="000000"/>
                <w:sz w:val="16"/>
                <w:szCs w:val="16"/>
              </w:rPr>
              <w:t>121,6</w:t>
            </w:r>
          </w:p>
        </w:tc>
        <w:tc>
          <w:tcPr>
            <w:tcW w:w="851" w:type="dxa"/>
            <w:vAlign w:val="bottom"/>
          </w:tcPr>
          <w:p w:rsidR="00EB318A" w:rsidRDefault="00EB318A">
            <w:pPr>
              <w:jc w:val="center"/>
              <w:rPr>
                <w:color w:val="000000"/>
                <w:sz w:val="16"/>
                <w:szCs w:val="16"/>
              </w:rPr>
            </w:pPr>
            <w:r>
              <w:rPr>
                <w:color w:val="000000"/>
                <w:sz w:val="16"/>
                <w:szCs w:val="16"/>
              </w:rPr>
              <w:t>122,2</w:t>
            </w:r>
          </w:p>
        </w:tc>
        <w:tc>
          <w:tcPr>
            <w:tcW w:w="785" w:type="dxa"/>
            <w:vAlign w:val="bottom"/>
          </w:tcPr>
          <w:p w:rsidR="00EB318A" w:rsidRDefault="00EB318A">
            <w:pPr>
              <w:jc w:val="center"/>
              <w:rPr>
                <w:color w:val="000000"/>
                <w:sz w:val="16"/>
                <w:szCs w:val="16"/>
              </w:rPr>
            </w:pPr>
            <w:r>
              <w:rPr>
                <w:color w:val="000000"/>
                <w:sz w:val="16"/>
                <w:szCs w:val="16"/>
              </w:rPr>
              <w:t>0,5</w:t>
            </w:r>
          </w:p>
        </w:tc>
        <w:tc>
          <w:tcPr>
            <w:tcW w:w="2190"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123.</w:t>
            </w:r>
            <w:proofErr w:type="gramStart"/>
            <w:r w:rsidRPr="009B1BB5">
              <w:rPr>
                <w:rFonts w:cs="Times New Roman"/>
                <w:color w:val="000000"/>
                <w:sz w:val="20"/>
                <w:szCs w:val="20"/>
                <w:rtl/>
              </w:rPr>
              <w:t>أدوات</w:t>
            </w:r>
            <w:proofErr w:type="gramEnd"/>
            <w:r w:rsidRPr="009B1BB5">
              <w:rPr>
                <w:rFonts w:cs="Times New Roman"/>
                <w:color w:val="000000"/>
                <w:sz w:val="20"/>
                <w:szCs w:val="20"/>
                <w:rtl/>
              </w:rPr>
              <w:t xml:space="preserve"> شخصية غير مصنفة في مكان آخر</w:t>
            </w:r>
          </w:p>
        </w:tc>
      </w:tr>
      <w:tr w:rsidR="00EB318A" w:rsidTr="00C97218">
        <w:trPr>
          <w:jc w:val="center"/>
        </w:trPr>
        <w:tc>
          <w:tcPr>
            <w:tcW w:w="2695" w:type="dxa"/>
            <w:vAlign w:val="bottom"/>
          </w:tcPr>
          <w:p w:rsidR="00EB318A" w:rsidRDefault="00EB318A"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EB318A" w:rsidRDefault="00EB318A">
            <w:pPr>
              <w:jc w:val="center"/>
              <w:rPr>
                <w:color w:val="000000"/>
                <w:sz w:val="16"/>
                <w:szCs w:val="16"/>
              </w:rPr>
            </w:pPr>
            <w:r>
              <w:rPr>
                <w:color w:val="000000"/>
                <w:sz w:val="16"/>
                <w:szCs w:val="16"/>
              </w:rPr>
              <w:t>131,2</w:t>
            </w:r>
          </w:p>
        </w:tc>
        <w:tc>
          <w:tcPr>
            <w:tcW w:w="851" w:type="dxa"/>
            <w:vAlign w:val="bottom"/>
          </w:tcPr>
          <w:p w:rsidR="00EB318A" w:rsidRDefault="00EB318A">
            <w:pPr>
              <w:jc w:val="center"/>
              <w:rPr>
                <w:color w:val="000000"/>
                <w:sz w:val="16"/>
                <w:szCs w:val="16"/>
              </w:rPr>
            </w:pPr>
            <w:r>
              <w:rPr>
                <w:color w:val="000000"/>
                <w:sz w:val="16"/>
                <w:szCs w:val="16"/>
              </w:rPr>
              <w:t>132,2</w:t>
            </w:r>
          </w:p>
        </w:tc>
        <w:tc>
          <w:tcPr>
            <w:tcW w:w="785" w:type="dxa"/>
            <w:vAlign w:val="bottom"/>
          </w:tcPr>
          <w:p w:rsidR="00EB318A" w:rsidRDefault="00EB318A">
            <w:pPr>
              <w:jc w:val="center"/>
              <w:rPr>
                <w:color w:val="000000"/>
                <w:sz w:val="16"/>
                <w:szCs w:val="16"/>
              </w:rPr>
            </w:pPr>
            <w:r>
              <w:rPr>
                <w:color w:val="000000"/>
                <w:sz w:val="16"/>
                <w:szCs w:val="16"/>
              </w:rPr>
              <w:t>0,8</w:t>
            </w:r>
          </w:p>
        </w:tc>
        <w:tc>
          <w:tcPr>
            <w:tcW w:w="2190" w:type="dxa"/>
            <w:vAlign w:val="center"/>
          </w:tcPr>
          <w:p w:rsidR="00EB318A" w:rsidRPr="009B1BB5" w:rsidRDefault="00EB318A" w:rsidP="00C97218">
            <w:pPr>
              <w:bidi/>
              <w:spacing w:line="180" w:lineRule="exact"/>
              <w:rPr>
                <w:rFonts w:cs="Times New Roman"/>
                <w:color w:val="000000"/>
                <w:sz w:val="20"/>
                <w:szCs w:val="20"/>
                <w:rtl/>
              </w:rPr>
            </w:pPr>
            <w:r w:rsidRPr="009B1BB5">
              <w:rPr>
                <w:rFonts w:cs="Times New Roman"/>
                <w:color w:val="000000"/>
                <w:sz w:val="20"/>
                <w:szCs w:val="20"/>
                <w:rtl/>
              </w:rPr>
              <w:t>1231.</w:t>
            </w:r>
            <w:proofErr w:type="gramStart"/>
            <w:r w:rsidRPr="009B1BB5">
              <w:rPr>
                <w:rFonts w:cs="Times New Roman"/>
                <w:color w:val="000000"/>
                <w:sz w:val="20"/>
                <w:szCs w:val="20"/>
                <w:rtl/>
              </w:rPr>
              <w:t>المجوهرات</w:t>
            </w:r>
            <w:proofErr w:type="gramEnd"/>
            <w:r w:rsidRPr="009B1BB5">
              <w:rPr>
                <w:rFonts w:cs="Times New Roman"/>
                <w:color w:val="000000"/>
                <w:sz w:val="20"/>
                <w:szCs w:val="20"/>
                <w:rtl/>
              </w:rPr>
              <w:t xml:space="preserve"> والساعات</w:t>
            </w:r>
          </w:p>
        </w:tc>
      </w:tr>
      <w:tr w:rsidR="00EB318A" w:rsidTr="00C97218">
        <w:trPr>
          <w:jc w:val="center"/>
        </w:trPr>
        <w:tc>
          <w:tcPr>
            <w:tcW w:w="2695" w:type="dxa"/>
            <w:vAlign w:val="bottom"/>
          </w:tcPr>
          <w:p w:rsidR="00EB318A" w:rsidRDefault="00EB318A"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EB318A" w:rsidRDefault="00EB318A">
            <w:pPr>
              <w:jc w:val="center"/>
              <w:rPr>
                <w:color w:val="000000"/>
                <w:sz w:val="16"/>
                <w:szCs w:val="16"/>
              </w:rPr>
            </w:pPr>
            <w:r>
              <w:rPr>
                <w:color w:val="000000"/>
                <w:sz w:val="16"/>
                <w:szCs w:val="16"/>
              </w:rPr>
              <w:t>107,0</w:t>
            </w:r>
          </w:p>
        </w:tc>
        <w:tc>
          <w:tcPr>
            <w:tcW w:w="851" w:type="dxa"/>
            <w:vAlign w:val="bottom"/>
          </w:tcPr>
          <w:p w:rsidR="00EB318A" w:rsidRDefault="00EB318A">
            <w:pPr>
              <w:jc w:val="center"/>
              <w:rPr>
                <w:color w:val="000000"/>
                <w:sz w:val="16"/>
                <w:szCs w:val="16"/>
              </w:rPr>
            </w:pPr>
            <w:r>
              <w:rPr>
                <w:color w:val="000000"/>
                <w:sz w:val="16"/>
                <w:szCs w:val="16"/>
              </w:rPr>
              <w:t>107,0</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EB318A" w:rsidTr="00C97218">
        <w:trPr>
          <w:jc w:val="center"/>
        </w:trPr>
        <w:tc>
          <w:tcPr>
            <w:tcW w:w="2695" w:type="dxa"/>
            <w:vAlign w:val="bottom"/>
          </w:tcPr>
          <w:p w:rsidR="00EB318A" w:rsidRDefault="00EB318A"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EB318A" w:rsidRDefault="00EB318A">
            <w:pPr>
              <w:jc w:val="center"/>
              <w:rPr>
                <w:color w:val="000000"/>
                <w:sz w:val="16"/>
                <w:szCs w:val="16"/>
              </w:rPr>
            </w:pPr>
            <w:r>
              <w:rPr>
                <w:color w:val="000000"/>
                <w:sz w:val="16"/>
                <w:szCs w:val="16"/>
              </w:rPr>
              <w:t>104,2</w:t>
            </w:r>
          </w:p>
        </w:tc>
        <w:tc>
          <w:tcPr>
            <w:tcW w:w="851" w:type="dxa"/>
            <w:vAlign w:val="bottom"/>
          </w:tcPr>
          <w:p w:rsidR="00EB318A" w:rsidRDefault="00EB318A">
            <w:pPr>
              <w:jc w:val="center"/>
              <w:rPr>
                <w:color w:val="000000"/>
                <w:sz w:val="16"/>
                <w:szCs w:val="16"/>
              </w:rPr>
            </w:pPr>
            <w:r>
              <w:rPr>
                <w:color w:val="000000"/>
                <w:sz w:val="16"/>
                <w:szCs w:val="16"/>
              </w:rPr>
              <w:t>104,2</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125.</w:t>
            </w:r>
            <w:proofErr w:type="gramStart"/>
            <w:r w:rsidRPr="009B1BB5">
              <w:rPr>
                <w:rFonts w:cs="Times New Roman"/>
                <w:color w:val="000000"/>
                <w:sz w:val="20"/>
                <w:szCs w:val="20"/>
                <w:rtl/>
              </w:rPr>
              <w:t>التأمين</w:t>
            </w:r>
            <w:proofErr w:type="gramEnd"/>
          </w:p>
        </w:tc>
      </w:tr>
      <w:tr w:rsidR="00EB318A" w:rsidTr="00C97218">
        <w:trPr>
          <w:jc w:val="center"/>
        </w:trPr>
        <w:tc>
          <w:tcPr>
            <w:tcW w:w="2695" w:type="dxa"/>
            <w:vAlign w:val="bottom"/>
          </w:tcPr>
          <w:p w:rsidR="00EB318A" w:rsidRDefault="00EB318A"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EB318A" w:rsidRDefault="00EB318A">
            <w:pPr>
              <w:jc w:val="center"/>
              <w:rPr>
                <w:color w:val="000000"/>
                <w:sz w:val="16"/>
                <w:szCs w:val="16"/>
              </w:rPr>
            </w:pPr>
            <w:r>
              <w:rPr>
                <w:color w:val="000000"/>
                <w:sz w:val="16"/>
                <w:szCs w:val="16"/>
              </w:rPr>
              <w:t>104,2</w:t>
            </w:r>
          </w:p>
        </w:tc>
        <w:tc>
          <w:tcPr>
            <w:tcW w:w="851" w:type="dxa"/>
            <w:vAlign w:val="bottom"/>
          </w:tcPr>
          <w:p w:rsidR="00EB318A" w:rsidRDefault="00EB318A">
            <w:pPr>
              <w:jc w:val="center"/>
              <w:rPr>
                <w:color w:val="000000"/>
                <w:sz w:val="16"/>
                <w:szCs w:val="16"/>
              </w:rPr>
            </w:pPr>
            <w:r>
              <w:rPr>
                <w:color w:val="000000"/>
                <w:sz w:val="16"/>
                <w:szCs w:val="16"/>
              </w:rPr>
              <w:t>104,2</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EB318A" w:rsidTr="00C97218">
        <w:trPr>
          <w:jc w:val="center"/>
        </w:trPr>
        <w:tc>
          <w:tcPr>
            <w:tcW w:w="2695" w:type="dxa"/>
            <w:vAlign w:val="bottom"/>
          </w:tcPr>
          <w:p w:rsidR="00EB318A" w:rsidRDefault="00EB318A"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EB318A" w:rsidRPr="009C49FA" w:rsidRDefault="00EB318A" w:rsidP="00C97218">
            <w:pPr>
              <w:spacing w:line="200" w:lineRule="exact"/>
              <w:rPr>
                <w:rFonts w:cs="Times New Roman"/>
                <w:color w:val="000000"/>
                <w:sz w:val="16"/>
                <w:szCs w:val="16"/>
              </w:rPr>
            </w:pPr>
          </w:p>
        </w:tc>
        <w:tc>
          <w:tcPr>
            <w:tcW w:w="912" w:type="dxa"/>
            <w:vAlign w:val="bottom"/>
          </w:tcPr>
          <w:p w:rsidR="00EB318A" w:rsidRDefault="00EB318A">
            <w:pPr>
              <w:jc w:val="center"/>
              <w:rPr>
                <w:color w:val="000000"/>
                <w:sz w:val="16"/>
                <w:szCs w:val="16"/>
              </w:rPr>
            </w:pPr>
            <w:r>
              <w:rPr>
                <w:color w:val="000000"/>
                <w:sz w:val="16"/>
                <w:szCs w:val="16"/>
              </w:rPr>
              <w:t>103,3</w:t>
            </w:r>
          </w:p>
        </w:tc>
        <w:tc>
          <w:tcPr>
            <w:tcW w:w="851" w:type="dxa"/>
            <w:vAlign w:val="bottom"/>
          </w:tcPr>
          <w:p w:rsidR="00EB318A" w:rsidRDefault="00EB318A">
            <w:pPr>
              <w:jc w:val="center"/>
              <w:rPr>
                <w:color w:val="000000"/>
                <w:sz w:val="16"/>
                <w:szCs w:val="16"/>
              </w:rPr>
            </w:pPr>
            <w:r>
              <w:rPr>
                <w:color w:val="000000"/>
                <w:sz w:val="16"/>
                <w:szCs w:val="16"/>
              </w:rPr>
              <w:t>103,3</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line="200" w:lineRule="exact"/>
              <w:rPr>
                <w:rFonts w:cs="Times New Roman"/>
                <w:color w:val="000000"/>
                <w:sz w:val="20"/>
                <w:szCs w:val="20"/>
                <w:rtl/>
              </w:rPr>
            </w:pPr>
            <w:r>
              <w:rPr>
                <w:rFonts w:cs="Simplified Arabic"/>
                <w:sz w:val="20"/>
                <w:szCs w:val="20"/>
                <w:rtl/>
              </w:rPr>
              <w:t>126.</w:t>
            </w:r>
            <w:proofErr w:type="gramStart"/>
            <w:r>
              <w:rPr>
                <w:rFonts w:cs="Simplified Arabic"/>
                <w:sz w:val="20"/>
                <w:szCs w:val="20"/>
                <w:rtl/>
              </w:rPr>
              <w:t>الخدمات</w:t>
            </w:r>
            <w:proofErr w:type="gramEnd"/>
            <w:r>
              <w:rPr>
                <w:rFonts w:cs="Simplified Arabic"/>
                <w:sz w:val="20"/>
                <w:szCs w:val="20"/>
                <w:rtl/>
              </w:rPr>
              <w:t xml:space="preserve"> المالية</w:t>
            </w:r>
          </w:p>
        </w:tc>
      </w:tr>
      <w:tr w:rsidR="00EB318A" w:rsidTr="00C97218">
        <w:trPr>
          <w:jc w:val="center"/>
        </w:trPr>
        <w:tc>
          <w:tcPr>
            <w:tcW w:w="2695" w:type="dxa"/>
            <w:vAlign w:val="bottom"/>
          </w:tcPr>
          <w:p w:rsidR="00EB318A" w:rsidRPr="009C49FA" w:rsidRDefault="00EB318A"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EB318A" w:rsidRDefault="00EB318A">
            <w:pPr>
              <w:jc w:val="center"/>
              <w:rPr>
                <w:color w:val="000000"/>
                <w:sz w:val="16"/>
                <w:szCs w:val="16"/>
              </w:rPr>
            </w:pPr>
            <w:r>
              <w:rPr>
                <w:color w:val="000000"/>
                <w:sz w:val="16"/>
                <w:szCs w:val="16"/>
              </w:rPr>
              <w:t>103,3</w:t>
            </w:r>
          </w:p>
        </w:tc>
        <w:tc>
          <w:tcPr>
            <w:tcW w:w="851" w:type="dxa"/>
            <w:vAlign w:val="bottom"/>
          </w:tcPr>
          <w:p w:rsidR="00EB318A" w:rsidRDefault="00EB318A">
            <w:pPr>
              <w:jc w:val="center"/>
              <w:rPr>
                <w:color w:val="000000"/>
                <w:sz w:val="16"/>
                <w:szCs w:val="16"/>
              </w:rPr>
            </w:pPr>
            <w:r>
              <w:rPr>
                <w:color w:val="000000"/>
                <w:sz w:val="16"/>
                <w:szCs w:val="16"/>
              </w:rPr>
              <w:t>103,3</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456E6F" w:rsidRDefault="00EB318A"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EB318A" w:rsidTr="00C97218">
        <w:trPr>
          <w:trHeight w:val="122"/>
          <w:jc w:val="center"/>
        </w:trPr>
        <w:tc>
          <w:tcPr>
            <w:tcW w:w="2695" w:type="dxa"/>
            <w:vAlign w:val="center"/>
          </w:tcPr>
          <w:p w:rsidR="00EB318A" w:rsidRDefault="00EB318A"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EB318A" w:rsidRDefault="00EB318A">
            <w:pPr>
              <w:jc w:val="center"/>
              <w:rPr>
                <w:color w:val="000000"/>
                <w:sz w:val="16"/>
                <w:szCs w:val="16"/>
              </w:rPr>
            </w:pPr>
            <w:r>
              <w:rPr>
                <w:color w:val="000000"/>
                <w:sz w:val="16"/>
                <w:szCs w:val="16"/>
              </w:rPr>
              <w:t>106,3</w:t>
            </w:r>
          </w:p>
        </w:tc>
        <w:tc>
          <w:tcPr>
            <w:tcW w:w="851" w:type="dxa"/>
            <w:vAlign w:val="bottom"/>
          </w:tcPr>
          <w:p w:rsidR="00EB318A" w:rsidRDefault="00EB318A">
            <w:pPr>
              <w:jc w:val="center"/>
              <w:rPr>
                <w:color w:val="000000"/>
                <w:sz w:val="16"/>
                <w:szCs w:val="16"/>
              </w:rPr>
            </w:pPr>
            <w:r>
              <w:rPr>
                <w:color w:val="000000"/>
                <w:sz w:val="16"/>
                <w:szCs w:val="16"/>
              </w:rPr>
              <w:t>106,3</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127.</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أخرى</w:t>
            </w:r>
          </w:p>
        </w:tc>
      </w:tr>
      <w:tr w:rsidR="00EB318A" w:rsidTr="00C97218">
        <w:trPr>
          <w:jc w:val="center"/>
        </w:trPr>
        <w:tc>
          <w:tcPr>
            <w:tcW w:w="2695" w:type="dxa"/>
            <w:vAlign w:val="bottom"/>
          </w:tcPr>
          <w:p w:rsidR="00EB318A" w:rsidRDefault="00EB318A"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EB318A" w:rsidRDefault="00EB318A">
            <w:pPr>
              <w:jc w:val="center"/>
              <w:rPr>
                <w:color w:val="000000"/>
                <w:sz w:val="16"/>
                <w:szCs w:val="16"/>
              </w:rPr>
            </w:pPr>
            <w:r>
              <w:rPr>
                <w:color w:val="000000"/>
                <w:sz w:val="16"/>
                <w:szCs w:val="16"/>
              </w:rPr>
              <w:t>106,3</w:t>
            </w:r>
          </w:p>
        </w:tc>
        <w:tc>
          <w:tcPr>
            <w:tcW w:w="851" w:type="dxa"/>
            <w:vAlign w:val="bottom"/>
          </w:tcPr>
          <w:p w:rsidR="00EB318A" w:rsidRDefault="00EB318A">
            <w:pPr>
              <w:jc w:val="center"/>
              <w:rPr>
                <w:color w:val="000000"/>
                <w:sz w:val="16"/>
                <w:szCs w:val="16"/>
              </w:rPr>
            </w:pPr>
            <w:r>
              <w:rPr>
                <w:color w:val="000000"/>
                <w:sz w:val="16"/>
                <w:szCs w:val="16"/>
              </w:rPr>
              <w:t>106,3</w:t>
            </w:r>
          </w:p>
        </w:tc>
        <w:tc>
          <w:tcPr>
            <w:tcW w:w="785" w:type="dxa"/>
            <w:vAlign w:val="bottom"/>
          </w:tcPr>
          <w:p w:rsidR="00EB318A" w:rsidRDefault="00CC2A7E">
            <w:pPr>
              <w:jc w:val="center"/>
              <w:rPr>
                <w:color w:val="000000"/>
                <w:sz w:val="16"/>
                <w:szCs w:val="16"/>
              </w:rPr>
            </w:pPr>
            <w:r>
              <w:rPr>
                <w:color w:val="000000"/>
                <w:sz w:val="16"/>
                <w:szCs w:val="16"/>
              </w:rPr>
              <w:t>-</w:t>
            </w:r>
          </w:p>
        </w:tc>
        <w:tc>
          <w:tcPr>
            <w:tcW w:w="2190" w:type="dxa"/>
          </w:tcPr>
          <w:p w:rsidR="00EB318A" w:rsidRPr="009B1BB5" w:rsidRDefault="00EB318A" w:rsidP="00C97218">
            <w:pPr>
              <w:bidi/>
              <w:spacing w:before="20" w:after="20" w:line="200" w:lineRule="exact"/>
              <w:rPr>
                <w:rFonts w:cs="Times New Roman"/>
                <w:color w:val="000000"/>
                <w:sz w:val="20"/>
                <w:szCs w:val="20"/>
                <w:rtl/>
              </w:rPr>
            </w:pPr>
            <w:r w:rsidRPr="009B1BB5">
              <w:rPr>
                <w:rFonts w:cs="Times New Roman"/>
                <w:color w:val="000000"/>
                <w:sz w:val="20"/>
                <w:szCs w:val="20"/>
                <w:rtl/>
              </w:rPr>
              <w:t>1270.</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أخرى</w:t>
            </w:r>
          </w:p>
        </w:tc>
      </w:tr>
      <w:tr w:rsidR="00EB318A" w:rsidRPr="00303CA4" w:rsidTr="00C97218">
        <w:trPr>
          <w:jc w:val="center"/>
        </w:trPr>
        <w:tc>
          <w:tcPr>
            <w:tcW w:w="2695" w:type="dxa"/>
            <w:shd w:val="clear" w:color="auto" w:fill="FFD8C5"/>
            <w:vAlign w:val="bottom"/>
          </w:tcPr>
          <w:p w:rsidR="00EB318A" w:rsidRPr="00303CA4" w:rsidRDefault="00EB318A"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EB318A" w:rsidRDefault="00EB318A">
            <w:pPr>
              <w:jc w:val="center"/>
              <w:rPr>
                <w:b/>
                <w:bCs/>
                <w:sz w:val="16"/>
                <w:szCs w:val="16"/>
              </w:rPr>
            </w:pPr>
            <w:r>
              <w:rPr>
                <w:b/>
                <w:bCs/>
                <w:sz w:val="16"/>
                <w:szCs w:val="16"/>
              </w:rPr>
              <w:t>114,9</w:t>
            </w:r>
          </w:p>
        </w:tc>
        <w:tc>
          <w:tcPr>
            <w:tcW w:w="851" w:type="dxa"/>
            <w:shd w:val="clear" w:color="auto" w:fill="FFD8C5"/>
            <w:vAlign w:val="bottom"/>
          </w:tcPr>
          <w:p w:rsidR="00EB318A" w:rsidRDefault="00EB318A">
            <w:pPr>
              <w:jc w:val="center"/>
              <w:rPr>
                <w:b/>
                <w:bCs/>
                <w:sz w:val="16"/>
                <w:szCs w:val="16"/>
              </w:rPr>
            </w:pPr>
            <w:r>
              <w:rPr>
                <w:b/>
                <w:bCs/>
                <w:sz w:val="16"/>
                <w:szCs w:val="16"/>
              </w:rPr>
              <w:t>116,8</w:t>
            </w:r>
          </w:p>
        </w:tc>
        <w:tc>
          <w:tcPr>
            <w:tcW w:w="785" w:type="dxa"/>
            <w:shd w:val="clear" w:color="auto" w:fill="FFD8C5"/>
            <w:vAlign w:val="bottom"/>
          </w:tcPr>
          <w:p w:rsidR="00EB318A" w:rsidRDefault="00EB318A">
            <w:pPr>
              <w:jc w:val="center"/>
              <w:rPr>
                <w:b/>
                <w:bCs/>
                <w:sz w:val="16"/>
                <w:szCs w:val="16"/>
              </w:rPr>
            </w:pPr>
            <w:r>
              <w:rPr>
                <w:b/>
                <w:bCs/>
                <w:sz w:val="16"/>
                <w:szCs w:val="16"/>
              </w:rPr>
              <w:t>1,7</w:t>
            </w:r>
          </w:p>
        </w:tc>
        <w:tc>
          <w:tcPr>
            <w:tcW w:w="2190" w:type="dxa"/>
            <w:shd w:val="clear" w:color="auto" w:fill="FFD8C5"/>
          </w:tcPr>
          <w:p w:rsidR="00EB318A" w:rsidRPr="009B1BB5" w:rsidRDefault="00EB318A" w:rsidP="00C97218">
            <w:pPr>
              <w:bidi/>
              <w:spacing w:before="20" w:after="20" w:line="200" w:lineRule="exact"/>
              <w:rPr>
                <w:rFonts w:cs="Times New Roman"/>
                <w:b/>
                <w:bCs/>
                <w:color w:val="632423"/>
                <w:sz w:val="20"/>
                <w:szCs w:val="20"/>
                <w:rtl/>
              </w:rPr>
            </w:pPr>
            <w:proofErr w:type="gramStart"/>
            <w:r w:rsidRPr="009B1BB5">
              <w:rPr>
                <w:rFonts w:cs="Times New Roman"/>
                <w:b/>
                <w:bCs/>
                <w:color w:val="632423"/>
                <w:sz w:val="20"/>
                <w:szCs w:val="20"/>
                <w:rtl/>
              </w:rPr>
              <w:t>المجموع</w:t>
            </w:r>
            <w:proofErr w:type="gramEnd"/>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w:t>
      </w:r>
      <w:proofErr w:type="gramStart"/>
      <w:r w:rsidRPr="00196FF2">
        <w:rPr>
          <w:rFonts w:cs="Times New Roman" w:hint="cs"/>
          <w:b/>
          <w:bCs/>
          <w:color w:val="632423"/>
          <w:sz w:val="32"/>
          <w:rtl/>
          <w:lang w:eastAsia="fr-FR"/>
        </w:rPr>
        <w:t xml:space="preserve">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w:t>
      </w:r>
      <w:proofErr w:type="gramEnd"/>
      <w:r w:rsidRPr="00196FF2">
        <w:rPr>
          <w:rFonts w:cs="Times New Roman"/>
          <w:b/>
          <w:bCs/>
          <w:color w:val="632423"/>
          <w:sz w:val="32"/>
          <w:rtl/>
          <w:lang w:eastAsia="fr-FR"/>
        </w:rPr>
        <w:t xml:space="preserve">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1353A6" w:rsidRPr="001E174A" w:rsidRDefault="001353A6" w:rsidP="0025117D">
      <w:pPr>
        <w:spacing w:before="60" w:after="60" w:line="180" w:lineRule="exact"/>
        <w:rPr>
          <w:b/>
          <w:bCs/>
          <w:sz w:val="20"/>
          <w:szCs w:val="20"/>
          <w:lang w:eastAsia="fr-FR"/>
        </w:rPr>
      </w:pPr>
      <w:r>
        <w:rPr>
          <w:b/>
          <w:bCs/>
          <w:sz w:val="20"/>
          <w:szCs w:val="20"/>
          <w:lang w:eastAsia="fr-FR"/>
        </w:rPr>
        <w:t xml:space="preserve">   </w:t>
      </w:r>
      <w:r w:rsidRPr="001E174A">
        <w:rPr>
          <w:rFonts w:hint="cs"/>
          <w:b/>
          <w:bCs/>
          <w:sz w:val="20"/>
          <w:szCs w:val="20"/>
          <w:rtl/>
          <w:lang w:eastAsia="fr-FR"/>
        </w:rPr>
        <w:t xml:space="preserve">    </w:t>
      </w:r>
      <w:r w:rsidR="000F22C7" w:rsidRPr="001E174A">
        <w:rPr>
          <w:rFonts w:cs="Times New Roman"/>
          <w:b/>
          <w:bCs/>
          <w:sz w:val="20"/>
          <w:szCs w:val="20"/>
          <w:lang w:eastAsia="fr-FR"/>
        </w:rPr>
        <w:t xml:space="preserve">Février </w:t>
      </w:r>
      <w:r w:rsidRPr="001E174A">
        <w:rPr>
          <w:b/>
          <w:bCs/>
          <w:sz w:val="20"/>
          <w:szCs w:val="20"/>
          <w:lang w:eastAsia="fr-FR"/>
        </w:rPr>
        <w:t>202</w:t>
      </w:r>
      <w:r w:rsidR="0025117D" w:rsidRPr="001E174A">
        <w:rPr>
          <w:rFonts w:hint="cs"/>
          <w:b/>
          <w:bCs/>
          <w:sz w:val="20"/>
          <w:szCs w:val="20"/>
          <w:rtl/>
          <w:lang w:eastAsia="fr-FR"/>
        </w:rPr>
        <w:t>3</w:t>
      </w:r>
      <w:r w:rsidRPr="001E174A">
        <w:rPr>
          <w:b/>
          <w:bCs/>
          <w:sz w:val="20"/>
          <w:szCs w:val="20"/>
          <w:lang w:eastAsia="fr-FR"/>
        </w:rPr>
        <w:t xml:space="preserve">                                                                                               </w:t>
      </w:r>
      <w:r w:rsidRPr="001E174A">
        <w:rPr>
          <w:rFonts w:hint="cs"/>
          <w:b/>
          <w:bCs/>
          <w:sz w:val="20"/>
          <w:szCs w:val="20"/>
          <w:rtl/>
          <w:lang w:eastAsia="fr-FR"/>
        </w:rPr>
        <w:t xml:space="preserve">            </w:t>
      </w:r>
      <w:r w:rsidRPr="001E174A">
        <w:rPr>
          <w:b/>
          <w:bCs/>
          <w:sz w:val="20"/>
          <w:szCs w:val="20"/>
          <w:lang w:eastAsia="fr-FR"/>
        </w:rPr>
        <w:t xml:space="preserve">                                                                                         202</w:t>
      </w:r>
      <w:r w:rsidR="0025117D" w:rsidRPr="001E174A">
        <w:rPr>
          <w:rFonts w:hint="cs"/>
          <w:b/>
          <w:bCs/>
          <w:sz w:val="20"/>
          <w:szCs w:val="20"/>
          <w:rtl/>
          <w:lang w:eastAsia="fr-FR"/>
        </w:rPr>
        <w:t>3</w:t>
      </w:r>
      <w:r w:rsidRPr="001E174A">
        <w:rPr>
          <w:b/>
          <w:bCs/>
          <w:sz w:val="20"/>
          <w:szCs w:val="20"/>
          <w:lang w:eastAsia="fr-FR"/>
        </w:rPr>
        <w:t xml:space="preserve"> </w:t>
      </w:r>
      <w:r w:rsidR="000F22C7" w:rsidRPr="001E174A">
        <w:rPr>
          <w:b/>
          <w:bCs/>
          <w:sz w:val="20"/>
          <w:szCs w:val="20"/>
          <w:rtl/>
          <w:lang w:eastAsia="fr-FR"/>
        </w:rPr>
        <w:t>فبراير</w:t>
      </w:r>
    </w:p>
    <w:tbl>
      <w:tblPr>
        <w:tblW w:w="12614" w:type="dxa"/>
        <w:jc w:val="center"/>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073364" w:rsidRDefault="006D160A" w:rsidP="00B624EF">
            <w:pPr>
              <w:spacing w:line="180" w:lineRule="exact"/>
              <w:rPr>
                <w:rFonts w:ascii="Arial" w:hAnsi="Arial" w:cs="Arial"/>
                <w:color w:val="FFFFFF"/>
                <w:sz w:val="18"/>
                <w:szCs w:val="18"/>
                <w:lang w:eastAsia="fr-FR"/>
              </w:rPr>
            </w:pPr>
          </w:p>
          <w:p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073364" w:rsidRDefault="006D160A" w:rsidP="00B624EF">
            <w:pPr>
              <w:bidi/>
              <w:spacing w:line="180" w:lineRule="exact"/>
              <w:rPr>
                <w:rFonts w:ascii="Arial" w:hAnsi="Arial" w:cs="Arial"/>
                <w:color w:val="FFFFFF"/>
                <w:sz w:val="18"/>
                <w:szCs w:val="18"/>
                <w:lang w:eastAsia="fr-FR"/>
              </w:rPr>
            </w:pPr>
            <w:proofErr w:type="gramStart"/>
            <w:r w:rsidRPr="00BF27D1">
              <w:rPr>
                <w:rFonts w:cs="Times New Roman"/>
                <w:b/>
                <w:bCs/>
                <w:color w:val="FFFFFF"/>
                <w:szCs w:val="24"/>
                <w:rtl/>
                <w:lang w:eastAsia="fr-FR"/>
              </w:rPr>
              <w:t>الأقسام</w:t>
            </w:r>
            <w:proofErr w:type="gramEnd"/>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bidi/>
              <w:spacing w:line="180" w:lineRule="exact"/>
              <w:rPr>
                <w:rFonts w:cs="Times New Roman"/>
                <w:color w:val="FFFFFF"/>
                <w:sz w:val="20"/>
                <w:szCs w:val="20"/>
                <w:lang w:eastAsia="fr-FR"/>
              </w:rPr>
            </w:pPr>
            <w:proofErr w:type="gramStart"/>
            <w:r w:rsidRPr="009D373D">
              <w:rPr>
                <w:rFonts w:cs="Times New Roman"/>
                <w:b/>
                <w:bCs/>
                <w:color w:val="FFFFFF"/>
                <w:szCs w:val="24"/>
                <w:rtl/>
                <w:lang w:eastAsia="fr-FR"/>
              </w:rPr>
              <w:t>المـدن</w:t>
            </w:r>
            <w:proofErr w:type="gramEnd"/>
          </w:p>
        </w:tc>
      </w:tr>
      <w:tr w:rsidR="0025117D">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25117D" w:rsidRPr="00073364" w:rsidRDefault="0025117D"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25117D" w:rsidRPr="00073364" w:rsidRDefault="0025117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25117D" w:rsidRPr="005454F5" w:rsidRDefault="0025117D" w:rsidP="00CD077E">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25117D" w:rsidRPr="005454F5" w:rsidRDefault="0025117D" w:rsidP="00CD077E">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25117D" w:rsidRPr="005454F5" w:rsidRDefault="0025117D" w:rsidP="00CD077E">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ينا ير</w:t>
            </w:r>
          </w:p>
        </w:tc>
        <w:tc>
          <w:tcPr>
            <w:tcW w:w="851" w:type="dxa"/>
            <w:tcBorders>
              <w:top w:val="nil"/>
              <w:left w:val="nil"/>
              <w:bottom w:val="single" w:sz="4" w:space="0" w:color="auto"/>
              <w:right w:val="single" w:sz="4" w:space="0" w:color="auto"/>
            </w:tcBorders>
            <w:shd w:val="clear" w:color="auto" w:fill="632423"/>
            <w:noWrap/>
            <w:vAlign w:val="center"/>
          </w:tcPr>
          <w:p w:rsidR="0025117D" w:rsidRPr="005454F5" w:rsidRDefault="0025117D" w:rsidP="00CD077E">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25117D" w:rsidRPr="00111962" w:rsidRDefault="0025117D" w:rsidP="00CD077E">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3</w:t>
            </w:r>
          </w:p>
          <w:p w:rsidR="0025117D" w:rsidRPr="005454F5" w:rsidRDefault="0025117D" w:rsidP="00CD077E">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0" w:type="dxa"/>
            <w:tcBorders>
              <w:top w:val="nil"/>
              <w:left w:val="nil"/>
              <w:bottom w:val="single" w:sz="4" w:space="0" w:color="auto"/>
              <w:right w:val="single" w:sz="4" w:space="0" w:color="auto"/>
            </w:tcBorders>
            <w:shd w:val="clear" w:color="auto" w:fill="632423"/>
            <w:noWrap/>
            <w:vAlign w:val="center"/>
          </w:tcPr>
          <w:p w:rsidR="0025117D" w:rsidRDefault="0025117D" w:rsidP="00A2775E">
            <w:pPr>
              <w:jc w:val="center"/>
              <w:rPr>
                <w:b/>
                <w:bCs/>
                <w:color w:val="FFFFFF"/>
                <w:sz w:val="16"/>
                <w:szCs w:val="16"/>
                <w:rtl/>
              </w:rPr>
            </w:pPr>
            <w:r>
              <w:rPr>
                <w:b/>
                <w:bCs/>
                <w:color w:val="FFFFFF"/>
                <w:sz w:val="16"/>
                <w:szCs w:val="16"/>
              </w:rPr>
              <w:t>Variation (%)</w:t>
            </w:r>
          </w:p>
          <w:p w:rsidR="0025117D" w:rsidRDefault="0025117D" w:rsidP="00A2775E">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1062" w:type="dxa"/>
            <w:vMerge/>
            <w:tcBorders>
              <w:left w:val="nil"/>
              <w:bottom w:val="single" w:sz="4" w:space="0" w:color="auto"/>
              <w:right w:val="single" w:sz="4" w:space="0" w:color="auto"/>
            </w:tcBorders>
            <w:shd w:val="clear" w:color="auto" w:fill="632423"/>
            <w:noWrap/>
            <w:vAlign w:val="center"/>
          </w:tcPr>
          <w:p w:rsidR="0025117D" w:rsidRPr="00730303" w:rsidRDefault="0025117D" w:rsidP="00B624EF">
            <w:pPr>
              <w:bidi/>
              <w:spacing w:line="180" w:lineRule="exact"/>
              <w:rPr>
                <w:rFonts w:ascii="Arial" w:hAnsi="Arial" w:cs="Arial"/>
                <w:b/>
                <w:bCs/>
                <w:szCs w:val="24"/>
                <w:lang w:eastAsia="fr-FR"/>
              </w:rPr>
            </w:pPr>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126,4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136,2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99,8</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110,6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116,0</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102,0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112,1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110,0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109,5</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113,2</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114,8</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1,4</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أكادير</w:t>
            </w:r>
            <w:proofErr w:type="spell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123,1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136,0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110,2</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112,0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121,7</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120,2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109,9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116,8</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114,5</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115,9</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1,2</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gramStart"/>
            <w:r w:rsidRPr="00BF27D1">
              <w:rPr>
                <w:rFonts w:cs="Times New Roman"/>
                <w:sz w:val="22"/>
                <w:szCs w:val="22"/>
                <w:rtl/>
                <w:lang w:eastAsia="fr-FR"/>
              </w:rPr>
              <w:t>الدار</w:t>
            </w:r>
            <w:proofErr w:type="gramEnd"/>
            <w:r w:rsidRPr="00BF27D1">
              <w:rPr>
                <w:rFonts w:cs="Times New Roman"/>
                <w:sz w:val="22"/>
                <w:szCs w:val="22"/>
                <w:rtl/>
                <w:lang w:eastAsia="fr-FR"/>
              </w:rPr>
              <w:t xml:space="preserve"> البيضاء</w:t>
            </w:r>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129,3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137,5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113,0</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113,9</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121,3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112,3</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115,7</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118,1</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2,1</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فاس</w:t>
            </w:r>
            <w:proofErr w:type="spell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proofErr w:type="spellStart"/>
            <w:r w:rsidRPr="00730303">
              <w:rPr>
                <w:rFonts w:cs="Times New Roman"/>
                <w:sz w:val="18"/>
                <w:szCs w:val="18"/>
                <w:lang w:eastAsia="fr-FR"/>
              </w:rPr>
              <w:t>Kénitra</w:t>
            </w:r>
            <w:proofErr w:type="spellEnd"/>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126,7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135,7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113,7</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116,1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102,0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119,9</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106,5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123,2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114,3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115,8</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115,6</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118,2</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2,2</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129,9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137,3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124,3</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114,0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118,2</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110,9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117,7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106,2</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116,3</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118,4</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1,8</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131,1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137,2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104,2</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109,9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98,6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119,8</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108,3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123,3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106,9</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114,9</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117,2</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2,0</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gramStart"/>
            <w:r w:rsidRPr="00BF27D1">
              <w:rPr>
                <w:rFonts w:cs="Times New Roman"/>
                <w:sz w:val="22"/>
                <w:szCs w:val="22"/>
                <w:rtl/>
                <w:lang w:eastAsia="fr-FR"/>
              </w:rPr>
              <w:t>وجدة</w:t>
            </w:r>
            <w:proofErr w:type="gram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125,1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136,2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121,7</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118,4</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112,1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116,6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108,8</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113,2</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114,8</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1,4</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gramStart"/>
            <w:r w:rsidRPr="00BF27D1">
              <w:rPr>
                <w:rFonts w:cs="Times New Roman"/>
                <w:sz w:val="22"/>
                <w:szCs w:val="22"/>
                <w:rtl/>
                <w:lang w:eastAsia="fr-FR"/>
              </w:rPr>
              <w:t>الرباط</w:t>
            </w:r>
            <w:proofErr w:type="gram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127,4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137,9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108,9</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105,6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119,9</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111,7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113,1</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114,3</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116,1</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1,6</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تطوان</w:t>
            </w:r>
            <w:proofErr w:type="spell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137,3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113,3</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103,3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120,3</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111,5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112,3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109,6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114,0</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114,8</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116,4</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1,4</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128,5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137,3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107,1</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108,6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110,5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120,5</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106,6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109,4</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114,4</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116,5</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1,8</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طنجة</w:t>
            </w:r>
            <w:proofErr w:type="spell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proofErr w:type="spellStart"/>
            <w:r w:rsidRPr="00730303">
              <w:rPr>
                <w:rFonts w:cs="Times New Roman"/>
                <w:sz w:val="18"/>
                <w:szCs w:val="18"/>
                <w:lang w:eastAsia="fr-FR"/>
              </w:rPr>
              <w:t>Laâyoune</w:t>
            </w:r>
            <w:proofErr w:type="spellEnd"/>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124,4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137,9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102,4</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122,4</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108,9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108,2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118,0</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114,4</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115,8</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1,2</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gramStart"/>
            <w:r w:rsidRPr="00BF27D1">
              <w:rPr>
                <w:rFonts w:cs="Times New Roman"/>
                <w:sz w:val="22"/>
                <w:szCs w:val="22"/>
                <w:rtl/>
                <w:lang w:eastAsia="fr-FR"/>
              </w:rPr>
              <w:t>العيون</w:t>
            </w:r>
            <w:proofErr w:type="gram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125,3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137,9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129,0</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112,3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99,8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113,1</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122,6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106,0</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114,2</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115,4</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gramStart"/>
            <w:r w:rsidRPr="00BF27D1">
              <w:rPr>
                <w:rFonts w:cs="Times New Roman"/>
                <w:sz w:val="22"/>
                <w:szCs w:val="22"/>
                <w:rtl/>
                <w:lang w:eastAsia="fr-FR"/>
              </w:rPr>
              <w:t>الداخلة</w:t>
            </w:r>
            <w:proofErr w:type="gram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proofErr w:type="spellStart"/>
            <w:r w:rsidRPr="00730303">
              <w:rPr>
                <w:rFonts w:cs="Times New Roman"/>
                <w:sz w:val="18"/>
                <w:szCs w:val="18"/>
                <w:lang w:eastAsia="fr-FR"/>
              </w:rPr>
              <w:t>Guelmim</w:t>
            </w:r>
            <w:proofErr w:type="spellEnd"/>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129,2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138,1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106,3</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108,2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99,1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116,6</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100,0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147,8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105,7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112,6</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116,6</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118,1</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1,3</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كلميم</w:t>
            </w:r>
            <w:proofErr w:type="spell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125,5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131,8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108,2</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98,5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133,1</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108,2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116,9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121,2</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113,7</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116,3</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2,3</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سطات</w:t>
            </w:r>
            <w:proofErr w:type="spell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131,0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135,6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118,1</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112,9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106,2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130,2</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133,4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119,4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113,8</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119,2</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122,2</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2,5</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730303" w:rsidRDefault="00A43D90"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131,3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137,9</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128,0</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105,5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117,8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138,7</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110,3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125,2</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108,7</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118,6</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121,6</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2,5</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r w:rsidRPr="00BF27D1">
              <w:rPr>
                <w:rFonts w:cs="Times New Roman"/>
                <w:sz w:val="22"/>
                <w:szCs w:val="22"/>
                <w:rtl/>
                <w:lang w:eastAsia="fr-FR"/>
              </w:rPr>
              <w:t xml:space="preserve">بني </w:t>
            </w:r>
            <w:proofErr w:type="spellStart"/>
            <w:r w:rsidRPr="00BF27D1">
              <w:rPr>
                <w:rFonts w:cs="Times New Roman"/>
                <w:sz w:val="22"/>
                <w:szCs w:val="22"/>
                <w:rtl/>
                <w:lang w:eastAsia="fr-FR"/>
              </w:rPr>
              <w:t>ملال</w:t>
            </w:r>
            <w:proofErr w:type="spell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225E93" w:rsidRDefault="00A43D90"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132,4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140,1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115,4</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110,8</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129,1</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97,0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111,7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105,6</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107,1</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117,9</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121,0</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2,6</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الحسيمة</w:t>
            </w:r>
            <w:proofErr w:type="spellEnd"/>
          </w:p>
        </w:tc>
      </w:tr>
      <w:tr w:rsidR="00A43D90"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43D90" w:rsidRPr="00225E93" w:rsidRDefault="00A43D90" w:rsidP="00B624EF">
            <w:pPr>
              <w:spacing w:line="240" w:lineRule="exact"/>
              <w:jc w:val="both"/>
              <w:rPr>
                <w:rFonts w:cs="Times New Roman"/>
                <w:sz w:val="18"/>
                <w:szCs w:val="18"/>
                <w:lang w:eastAsia="fr-FR"/>
              </w:rPr>
            </w:pPr>
            <w:proofErr w:type="spellStart"/>
            <w:r w:rsidRPr="00F90971">
              <w:rPr>
                <w:rFonts w:cs="Times New Roman"/>
                <w:sz w:val="18"/>
                <w:szCs w:val="18"/>
                <w:lang w:eastAsia="fr-FR"/>
              </w:rPr>
              <w:t>Errachidia</w:t>
            </w:r>
            <w:proofErr w:type="spellEnd"/>
          </w:p>
        </w:tc>
        <w:tc>
          <w:tcPr>
            <w:tcW w:w="50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134,1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140,0</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107,5</w:t>
            </w:r>
          </w:p>
        </w:tc>
        <w:tc>
          <w:tcPr>
            <w:tcW w:w="630"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112,4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119,0</w:t>
            </w:r>
          </w:p>
        </w:tc>
        <w:tc>
          <w:tcPr>
            <w:tcW w:w="545"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107,1</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111,7</w:t>
            </w:r>
          </w:p>
        </w:tc>
        <w:tc>
          <w:tcPr>
            <w:tcW w:w="631" w:type="dxa"/>
            <w:tcBorders>
              <w:top w:val="nil"/>
              <w:left w:val="nil"/>
              <w:bottom w:val="single" w:sz="4" w:space="0" w:color="auto"/>
              <w:right w:val="single" w:sz="4" w:space="0" w:color="auto"/>
            </w:tcBorders>
            <w:noWrap/>
            <w:vAlign w:val="bottom"/>
          </w:tcPr>
          <w:p w:rsidR="00A43D90" w:rsidRDefault="00A43D90">
            <w:pPr>
              <w:jc w:val="center"/>
              <w:rPr>
                <w:color w:val="000000"/>
                <w:sz w:val="16"/>
                <w:szCs w:val="16"/>
              </w:rPr>
            </w:pPr>
            <w:r>
              <w:rPr>
                <w:color w:val="000000"/>
                <w:sz w:val="16"/>
                <w:szCs w:val="16"/>
              </w:rPr>
              <w:t>105,4</w:t>
            </w:r>
          </w:p>
        </w:tc>
        <w:tc>
          <w:tcPr>
            <w:tcW w:w="1016"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116,7</w:t>
            </w:r>
          </w:p>
        </w:tc>
        <w:tc>
          <w:tcPr>
            <w:tcW w:w="851"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119,5</w:t>
            </w:r>
          </w:p>
        </w:tc>
        <w:tc>
          <w:tcPr>
            <w:tcW w:w="850" w:type="dxa"/>
            <w:tcBorders>
              <w:top w:val="nil"/>
              <w:left w:val="nil"/>
              <w:bottom w:val="single" w:sz="4" w:space="0" w:color="auto"/>
              <w:right w:val="single" w:sz="4" w:space="0" w:color="auto"/>
            </w:tcBorders>
            <w:noWrap/>
            <w:vAlign w:val="bottom"/>
          </w:tcPr>
          <w:p w:rsidR="00A43D90" w:rsidRDefault="00A43D90">
            <w:pPr>
              <w:jc w:val="center"/>
              <w:rPr>
                <w:b/>
                <w:bCs/>
                <w:color w:val="000000"/>
                <w:sz w:val="16"/>
                <w:szCs w:val="16"/>
              </w:rPr>
            </w:pPr>
            <w:r>
              <w:rPr>
                <w:b/>
                <w:bCs/>
                <w:color w:val="000000"/>
                <w:sz w:val="16"/>
                <w:szCs w:val="16"/>
              </w:rPr>
              <w:t>2,4</w:t>
            </w:r>
          </w:p>
        </w:tc>
        <w:tc>
          <w:tcPr>
            <w:tcW w:w="1062" w:type="dxa"/>
            <w:tcBorders>
              <w:top w:val="nil"/>
              <w:left w:val="nil"/>
              <w:bottom w:val="single" w:sz="4" w:space="0" w:color="auto"/>
              <w:right w:val="single" w:sz="4" w:space="0" w:color="auto"/>
            </w:tcBorders>
            <w:noWrap/>
            <w:vAlign w:val="center"/>
          </w:tcPr>
          <w:p w:rsidR="00A43D90" w:rsidRPr="00BF27D1" w:rsidRDefault="00A43D90" w:rsidP="00B624EF">
            <w:pPr>
              <w:bidi/>
              <w:spacing w:line="240" w:lineRule="exact"/>
              <w:jc w:val="both"/>
              <w:rPr>
                <w:rFonts w:cs="Times New Roman"/>
                <w:sz w:val="22"/>
                <w:szCs w:val="22"/>
                <w:rtl/>
                <w:lang w:eastAsia="fr-FR"/>
              </w:rPr>
            </w:pPr>
            <w:r w:rsidRPr="00F90971">
              <w:rPr>
                <w:rFonts w:cs="Times New Roman"/>
                <w:sz w:val="22"/>
                <w:szCs w:val="22"/>
                <w:rtl/>
                <w:lang w:eastAsia="fr-FR"/>
              </w:rPr>
              <w:t>الرشيدية</w:t>
            </w:r>
          </w:p>
        </w:tc>
      </w:tr>
      <w:tr w:rsidR="00EB318A"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EB318A" w:rsidRPr="00076FC5" w:rsidRDefault="00EB318A" w:rsidP="0025117D">
            <w:pPr>
              <w:spacing w:line="240" w:lineRule="exact"/>
              <w:jc w:val="both"/>
              <w:rPr>
                <w:rFonts w:cs="Times New Roman"/>
                <w:b/>
                <w:bCs/>
                <w:sz w:val="18"/>
                <w:szCs w:val="18"/>
                <w:lang w:eastAsia="fr-FR"/>
              </w:rPr>
            </w:pPr>
            <w:r>
              <w:rPr>
                <w:rFonts w:cs="Times New Roman"/>
                <w:b/>
                <w:bCs/>
                <w:sz w:val="18"/>
                <w:szCs w:val="18"/>
                <w:lang w:eastAsia="fr-FR"/>
              </w:rPr>
              <w:t>Février</w:t>
            </w:r>
            <w:r w:rsidRPr="00DB3879">
              <w:rPr>
                <w:rFonts w:cs="Times New Roman"/>
                <w:b/>
                <w:bCs/>
                <w:sz w:val="18"/>
                <w:szCs w:val="18"/>
                <w:lang w:eastAsia="fr-FR"/>
              </w:rPr>
              <w:t xml:space="preserve"> </w:t>
            </w:r>
            <w:r>
              <w:rPr>
                <w:rFonts w:cs="Times New Roman"/>
                <w:b/>
                <w:bCs/>
                <w:sz w:val="18"/>
                <w:szCs w:val="18"/>
                <w:lang w:val="it-IT" w:eastAsia="fr-FR"/>
              </w:rPr>
              <w:t>202</w:t>
            </w:r>
            <w:r>
              <w:rPr>
                <w:rFonts w:cs="Times New Roman" w:hint="cs"/>
                <w:b/>
                <w:bCs/>
                <w:sz w:val="18"/>
                <w:szCs w:val="18"/>
                <w:rtl/>
                <w:lang w:val="it-IT" w:eastAsia="fr-FR"/>
              </w:rPr>
              <w:t>3</w:t>
            </w:r>
          </w:p>
        </w:tc>
        <w:tc>
          <w:tcPr>
            <w:tcW w:w="500"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127,0</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136,7</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112,3</w:t>
            </w:r>
          </w:p>
        </w:tc>
        <w:tc>
          <w:tcPr>
            <w:tcW w:w="630"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104,3</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110,5</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102,1</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120,2</w:t>
            </w:r>
          </w:p>
        </w:tc>
        <w:tc>
          <w:tcPr>
            <w:tcW w:w="545"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104,3</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106,0</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116,7</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111,8</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111,8</w:t>
            </w:r>
          </w:p>
        </w:tc>
        <w:tc>
          <w:tcPr>
            <w:tcW w:w="1016" w:type="dxa"/>
            <w:tcBorders>
              <w:top w:val="nil"/>
              <w:left w:val="nil"/>
              <w:bottom w:val="single" w:sz="4" w:space="0" w:color="auto"/>
              <w:right w:val="single" w:sz="4" w:space="0" w:color="auto"/>
            </w:tcBorders>
            <w:noWrap/>
            <w:vAlign w:val="bottom"/>
          </w:tcPr>
          <w:p w:rsidR="00EB318A" w:rsidRPr="00C97218" w:rsidRDefault="00EB318A" w:rsidP="00EC5C7B">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EB318A" w:rsidRPr="00C97218" w:rsidRDefault="00EB318A" w:rsidP="00EC5C7B">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EB318A" w:rsidRPr="00C97218" w:rsidRDefault="00EB318A" w:rsidP="00EC5C7B">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EB318A" w:rsidRPr="00DC1622" w:rsidRDefault="00EB318A" w:rsidP="0025117D">
            <w:pPr>
              <w:spacing w:line="240" w:lineRule="exact"/>
              <w:jc w:val="right"/>
              <w:rPr>
                <w:rFonts w:cs="Times New Roman"/>
                <w:b/>
                <w:bCs/>
                <w:sz w:val="18"/>
                <w:szCs w:val="18"/>
                <w:lang w:val="it-IT" w:eastAsia="fr-FR" w:bidi="ar-MA"/>
              </w:rPr>
            </w:pPr>
            <w:proofErr w:type="gramStart"/>
            <w:r w:rsidRPr="00DC1622">
              <w:rPr>
                <w:rFonts w:cs="Times New Roman" w:hint="cs"/>
                <w:b/>
                <w:bCs/>
                <w:sz w:val="18"/>
                <w:szCs w:val="18"/>
                <w:rtl/>
                <w:lang w:val="it-IT" w:eastAsia="fr-FR" w:bidi="ar-MA"/>
              </w:rPr>
              <w:t>فبراي</w:t>
            </w:r>
            <w:r w:rsidRPr="00DC1622">
              <w:rPr>
                <w:rFonts w:cs="Times New Roman" w:hint="eastAsia"/>
                <w:b/>
                <w:bCs/>
                <w:sz w:val="18"/>
                <w:szCs w:val="18"/>
                <w:rtl/>
                <w:lang w:val="it-IT" w:eastAsia="fr-FR" w:bidi="ar-MA"/>
              </w:rPr>
              <w:t>ر</w:t>
            </w:r>
            <w:proofErr w:type="gramEnd"/>
            <w:r w:rsidRPr="00DC1622">
              <w:rPr>
                <w:rFonts w:cs="Times New Roman" w:hint="cs"/>
                <w:b/>
                <w:bCs/>
                <w:sz w:val="18"/>
                <w:szCs w:val="18"/>
                <w:rtl/>
                <w:lang w:val="it-IT" w:eastAsia="fr-FR" w:bidi="ar-MA"/>
              </w:rPr>
              <w:t xml:space="preserve"> </w:t>
            </w:r>
            <w:r w:rsidRPr="00EF5150">
              <w:rPr>
                <w:rFonts w:cs="Times New Roman" w:hint="cs"/>
                <w:b/>
                <w:bCs/>
                <w:sz w:val="18"/>
                <w:szCs w:val="18"/>
                <w:rtl/>
                <w:lang w:val="it-IT" w:eastAsia="fr-FR"/>
              </w:rPr>
              <w:t>20</w:t>
            </w:r>
            <w:r w:rsidRPr="00EF5150">
              <w:rPr>
                <w:rFonts w:cs="Times New Roman"/>
                <w:b/>
                <w:bCs/>
                <w:sz w:val="18"/>
                <w:szCs w:val="18"/>
                <w:rtl/>
                <w:lang w:val="it-IT" w:eastAsia="fr-FR"/>
              </w:rPr>
              <w:t>2</w:t>
            </w:r>
            <w:r>
              <w:rPr>
                <w:rFonts w:cs="Times New Roman" w:hint="cs"/>
                <w:b/>
                <w:bCs/>
                <w:sz w:val="18"/>
                <w:szCs w:val="18"/>
                <w:rtl/>
                <w:lang w:val="it-IT" w:eastAsia="fr-FR"/>
              </w:rPr>
              <w:t>3</w:t>
            </w:r>
            <w:r w:rsidRPr="00DC1622">
              <w:rPr>
                <w:rFonts w:cs="Times New Roman"/>
                <w:b/>
                <w:bCs/>
                <w:sz w:val="18"/>
                <w:szCs w:val="18"/>
                <w:lang w:val="it-IT" w:eastAsia="fr-FR" w:bidi="ar-MA"/>
              </w:rPr>
              <w:t xml:space="preserve"> </w:t>
            </w:r>
          </w:p>
        </w:tc>
      </w:tr>
      <w:tr w:rsidR="00EB318A"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EB318A" w:rsidRPr="00CB1B5E" w:rsidRDefault="00EB318A" w:rsidP="0025117D">
            <w:pPr>
              <w:spacing w:line="240" w:lineRule="exact"/>
              <w:jc w:val="both"/>
              <w:rPr>
                <w:rFonts w:cs="Times New Roman"/>
                <w:b/>
                <w:bCs/>
                <w:sz w:val="18"/>
                <w:szCs w:val="18"/>
                <w:lang w:val="it-IT" w:eastAsia="fr-FR"/>
              </w:rPr>
            </w:pPr>
            <w:r>
              <w:rPr>
                <w:rFonts w:cs="Times New Roman"/>
                <w:b/>
                <w:bCs/>
                <w:sz w:val="18"/>
                <w:szCs w:val="18"/>
                <w:lang w:eastAsia="fr-FR"/>
              </w:rPr>
              <w:t>Janvier</w:t>
            </w:r>
            <w:r w:rsidRPr="00DB3879">
              <w:rPr>
                <w:rFonts w:cs="Times New Roman"/>
                <w:b/>
                <w:bCs/>
                <w:sz w:val="18"/>
                <w:szCs w:val="18"/>
                <w:lang w:eastAsia="fr-FR"/>
              </w:rPr>
              <w:t xml:space="preserve"> </w:t>
            </w:r>
            <w:r>
              <w:rPr>
                <w:rFonts w:cs="Times New Roman"/>
                <w:b/>
                <w:bCs/>
                <w:sz w:val="18"/>
                <w:szCs w:val="18"/>
                <w:lang w:val="it-IT" w:eastAsia="fr-FR"/>
              </w:rPr>
              <w:t>202</w:t>
            </w:r>
            <w:r>
              <w:rPr>
                <w:rFonts w:cs="Times New Roman" w:hint="cs"/>
                <w:b/>
                <w:bCs/>
                <w:sz w:val="18"/>
                <w:szCs w:val="18"/>
                <w:rtl/>
                <w:lang w:val="it-IT" w:eastAsia="fr-FR"/>
              </w:rPr>
              <w:t>3</w:t>
            </w:r>
          </w:p>
        </w:tc>
        <w:tc>
          <w:tcPr>
            <w:tcW w:w="500"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122,1</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136,7</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112,3</w:t>
            </w:r>
          </w:p>
        </w:tc>
        <w:tc>
          <w:tcPr>
            <w:tcW w:w="630"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104,2</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110,1</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102,1</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120,5</w:t>
            </w:r>
          </w:p>
        </w:tc>
        <w:tc>
          <w:tcPr>
            <w:tcW w:w="545"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104,3</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105,9</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116,7</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110,9</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111,5</w:t>
            </w:r>
          </w:p>
        </w:tc>
        <w:tc>
          <w:tcPr>
            <w:tcW w:w="1016" w:type="dxa"/>
            <w:tcBorders>
              <w:top w:val="nil"/>
              <w:left w:val="nil"/>
              <w:bottom w:val="single" w:sz="4" w:space="0" w:color="auto"/>
              <w:right w:val="single" w:sz="4" w:space="0" w:color="auto"/>
            </w:tcBorders>
            <w:noWrap/>
            <w:vAlign w:val="bottom"/>
          </w:tcPr>
          <w:p w:rsidR="00EB318A" w:rsidRDefault="00EB318A"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EB318A" w:rsidRDefault="00EB318A"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EB318A" w:rsidRDefault="00EB318A"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EB318A" w:rsidRPr="00BF27D1" w:rsidRDefault="00EB318A" w:rsidP="0025117D">
            <w:pPr>
              <w:spacing w:line="240" w:lineRule="exact"/>
              <w:jc w:val="right"/>
              <w:rPr>
                <w:rFonts w:cs="Times New Roman"/>
                <w:b/>
                <w:bCs/>
                <w:szCs w:val="24"/>
                <w:lang w:val="it-IT" w:eastAsia="fr-FR" w:bidi="ar-MA"/>
              </w:rPr>
            </w:pPr>
            <w:r>
              <w:rPr>
                <w:rFonts w:cs="Times New Roman" w:hint="cs"/>
                <w:b/>
                <w:bCs/>
                <w:sz w:val="18"/>
                <w:szCs w:val="18"/>
                <w:rtl/>
                <w:lang w:val="it-IT" w:eastAsia="fr-FR" w:bidi="ar-MA"/>
              </w:rPr>
              <w:t>ينا ير</w:t>
            </w:r>
            <w:r>
              <w:rPr>
                <w:rFonts w:cs="Times New Roman" w:hint="cs"/>
                <w:b/>
                <w:bCs/>
                <w:spacing w:val="-3"/>
                <w:sz w:val="18"/>
                <w:szCs w:val="18"/>
                <w:rtl/>
                <w:lang w:eastAsia="fr-FR"/>
              </w:rPr>
              <w:t xml:space="preserve"> </w:t>
            </w:r>
            <w:r w:rsidRPr="003051B0">
              <w:rPr>
                <w:rFonts w:cs="Times New Roman" w:hint="cs"/>
                <w:b/>
                <w:bCs/>
                <w:spacing w:val="-3"/>
                <w:sz w:val="18"/>
                <w:szCs w:val="18"/>
                <w:rtl/>
                <w:lang w:eastAsia="fr-FR"/>
              </w:rPr>
              <w:t xml:space="preserve"> </w:t>
            </w:r>
            <w:r w:rsidRPr="00CB1B5E">
              <w:rPr>
                <w:rFonts w:cs="Times New Roman" w:hint="cs"/>
                <w:b/>
                <w:bCs/>
                <w:spacing w:val="-3"/>
                <w:sz w:val="18"/>
                <w:szCs w:val="18"/>
                <w:rtl/>
                <w:lang w:eastAsia="fr-FR"/>
              </w:rPr>
              <w:t>20</w:t>
            </w:r>
            <w:r>
              <w:rPr>
                <w:rFonts w:cs="Times New Roman"/>
                <w:b/>
                <w:bCs/>
                <w:spacing w:val="-3"/>
                <w:sz w:val="18"/>
                <w:szCs w:val="18"/>
                <w:rtl/>
                <w:lang w:eastAsia="fr-FR"/>
              </w:rPr>
              <w:t>2</w:t>
            </w:r>
            <w:r>
              <w:rPr>
                <w:rFonts w:cs="Times New Roman" w:hint="cs"/>
                <w:b/>
                <w:bCs/>
                <w:spacing w:val="-3"/>
                <w:sz w:val="18"/>
                <w:szCs w:val="18"/>
                <w:rtl/>
                <w:lang w:eastAsia="fr-FR"/>
              </w:rPr>
              <w:t>3</w:t>
            </w:r>
          </w:p>
        </w:tc>
      </w:tr>
      <w:tr w:rsidR="00EB318A"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EB318A" w:rsidRPr="00225E93" w:rsidRDefault="00EB318A"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4,0</w:t>
            </w:r>
          </w:p>
        </w:tc>
        <w:tc>
          <w:tcPr>
            <w:tcW w:w="631" w:type="dxa"/>
            <w:tcBorders>
              <w:top w:val="nil"/>
              <w:left w:val="nil"/>
              <w:bottom w:val="single" w:sz="4" w:space="0" w:color="auto"/>
              <w:right w:val="single" w:sz="4" w:space="0" w:color="auto"/>
            </w:tcBorders>
            <w:noWrap/>
            <w:vAlign w:val="bottom"/>
          </w:tcPr>
          <w:p w:rsidR="00EB318A" w:rsidRDefault="00CC2A7E">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EB318A" w:rsidRDefault="00CC2A7E">
            <w:pPr>
              <w:jc w:val="center"/>
              <w:rPr>
                <w:b/>
                <w:bCs/>
                <w:color w:val="000000"/>
                <w:sz w:val="16"/>
                <w:szCs w:val="16"/>
              </w:rPr>
            </w:pPr>
            <w:r>
              <w:rPr>
                <w:b/>
                <w:bCs/>
                <w:color w:val="000000"/>
                <w:sz w:val="16"/>
                <w:szCs w:val="16"/>
              </w:rPr>
              <w:t>-</w:t>
            </w:r>
          </w:p>
        </w:tc>
        <w:tc>
          <w:tcPr>
            <w:tcW w:w="630"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0,4</w:t>
            </w:r>
          </w:p>
        </w:tc>
        <w:tc>
          <w:tcPr>
            <w:tcW w:w="631" w:type="dxa"/>
            <w:tcBorders>
              <w:top w:val="nil"/>
              <w:left w:val="nil"/>
              <w:bottom w:val="single" w:sz="4" w:space="0" w:color="auto"/>
              <w:right w:val="single" w:sz="4" w:space="0" w:color="auto"/>
            </w:tcBorders>
            <w:noWrap/>
            <w:vAlign w:val="bottom"/>
          </w:tcPr>
          <w:p w:rsidR="00EB318A" w:rsidRDefault="00CC2A7E">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-0,2</w:t>
            </w:r>
          </w:p>
        </w:tc>
        <w:tc>
          <w:tcPr>
            <w:tcW w:w="545" w:type="dxa"/>
            <w:tcBorders>
              <w:top w:val="nil"/>
              <w:left w:val="nil"/>
              <w:bottom w:val="single" w:sz="4" w:space="0" w:color="auto"/>
              <w:right w:val="single" w:sz="4" w:space="0" w:color="auto"/>
            </w:tcBorders>
            <w:noWrap/>
            <w:vAlign w:val="bottom"/>
          </w:tcPr>
          <w:p w:rsidR="00EB318A" w:rsidRDefault="00CC2A7E">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EB318A" w:rsidRDefault="00CC2A7E">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0,8</w:t>
            </w:r>
          </w:p>
        </w:tc>
        <w:tc>
          <w:tcPr>
            <w:tcW w:w="631" w:type="dxa"/>
            <w:tcBorders>
              <w:top w:val="nil"/>
              <w:left w:val="nil"/>
              <w:bottom w:val="single" w:sz="4" w:space="0" w:color="auto"/>
              <w:right w:val="single" w:sz="4" w:space="0" w:color="auto"/>
            </w:tcBorders>
            <w:noWrap/>
            <w:vAlign w:val="bottom"/>
          </w:tcPr>
          <w:p w:rsidR="00EB318A" w:rsidRDefault="00EB318A">
            <w:pPr>
              <w:jc w:val="center"/>
              <w:rPr>
                <w:b/>
                <w:bCs/>
                <w:color w:val="000000"/>
                <w:sz w:val="16"/>
                <w:szCs w:val="16"/>
              </w:rPr>
            </w:pPr>
            <w:r>
              <w:rPr>
                <w:b/>
                <w:bCs/>
                <w:color w:val="000000"/>
                <w:sz w:val="16"/>
                <w:szCs w:val="16"/>
              </w:rPr>
              <w:t>0,3</w:t>
            </w:r>
          </w:p>
        </w:tc>
        <w:tc>
          <w:tcPr>
            <w:tcW w:w="1016" w:type="dxa"/>
            <w:tcBorders>
              <w:top w:val="nil"/>
              <w:left w:val="nil"/>
              <w:bottom w:val="single" w:sz="4" w:space="0" w:color="auto"/>
              <w:right w:val="single" w:sz="4" w:space="0" w:color="auto"/>
            </w:tcBorders>
            <w:noWrap/>
            <w:vAlign w:val="bottom"/>
          </w:tcPr>
          <w:p w:rsidR="00EB318A" w:rsidRDefault="00EB318A"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EB318A" w:rsidRDefault="00EB318A"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EB318A" w:rsidRDefault="00EB318A"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EB318A" w:rsidRPr="00BF27D1" w:rsidRDefault="00EB318A" w:rsidP="009A467A">
            <w:pPr>
              <w:spacing w:line="240" w:lineRule="exact"/>
              <w:jc w:val="right"/>
              <w:rPr>
                <w:rFonts w:cs="Times New Roman"/>
                <w:b/>
                <w:bCs/>
                <w:szCs w:val="24"/>
                <w:lang w:val="it-IT" w:eastAsia="fr-FR" w:bidi="ar-MA"/>
              </w:rPr>
            </w:pPr>
            <w:proofErr w:type="gramStart"/>
            <w:r w:rsidRPr="00BF27D1">
              <w:rPr>
                <w:rFonts w:cs="Times New Roman"/>
                <w:b/>
                <w:bCs/>
                <w:sz w:val="22"/>
                <w:szCs w:val="22"/>
                <w:rtl/>
                <w:lang w:eastAsia="fr-FR"/>
              </w:rPr>
              <w:t>التغير</w:t>
            </w:r>
            <w:proofErr w:type="gramEnd"/>
            <w:r w:rsidRPr="00BF27D1">
              <w:rPr>
                <w:rFonts w:cs="Times New Roman"/>
                <w:b/>
                <w:bCs/>
                <w:sz w:val="22"/>
                <w:szCs w:val="22"/>
                <w:rtl/>
                <w:lang w:eastAsia="fr-FR"/>
              </w:rPr>
              <w:t xml:space="preserve"> </w:t>
            </w:r>
            <w:proofErr w:type="spellStart"/>
            <w:r w:rsidRPr="00BF27D1">
              <w:rPr>
                <w:rFonts w:cs="Times New Roman"/>
                <w:b/>
                <w:bCs/>
                <w:sz w:val="18"/>
                <w:szCs w:val="18"/>
                <w:rtl/>
                <w:lang w:eastAsia="fr-FR"/>
              </w:rPr>
              <w:t>(%)</w:t>
            </w:r>
            <w:proofErr w:type="spellEnd"/>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Pr="00483844" w:rsidRDefault="00855A79" w:rsidP="00BF79AF">
      <w:pPr>
        <w:rPr>
          <w:noProof/>
          <w:color w:val="FF0000"/>
          <w:lang w:eastAsia="fr-FR"/>
        </w:rPr>
      </w:pPr>
      <w:r w:rsidRPr="00855A79">
        <w:rPr>
          <w:noProof/>
          <w:lang w:eastAsia="fr-FR"/>
        </w:rPr>
        <w:pict>
          <v:rect id="_x0000_s1027" style="position:absolute;margin-left:158.1pt;margin-top:2.05pt;width:287.3pt;height:28.25pt;z-index:251656704" strokecolor="white">
            <v:textbox style="mso-next-textbox:#_x0000_s1027">
              <w:txbxContent>
                <w:p w:rsidR="00CD077E" w:rsidRPr="000D5243" w:rsidRDefault="00CD077E"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CD077E" w:rsidRPr="000D5243" w:rsidRDefault="00CD077E"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w:r>
      <w:r w:rsidR="00405009" w:rsidRPr="00483844">
        <w:rPr>
          <w:noProof/>
          <w:color w:val="FF0000"/>
          <w:lang w:eastAsia="fr-FR"/>
        </w:rPr>
        <w:t xml:space="preserve">       </w:t>
      </w:r>
    </w:p>
    <w:p w:rsidR="005B04B2" w:rsidRDefault="00855A79" w:rsidP="00A73A91">
      <w:pPr>
        <w:sectPr w:rsidR="005B04B2" w:rsidSect="00FA6C46">
          <w:pgSz w:w="14742" w:h="10319" w:orient="landscape" w:code="13"/>
          <w:pgMar w:top="1418" w:right="1134" w:bottom="1276" w:left="1134" w:header="720" w:footer="2268" w:gutter="0"/>
          <w:cols w:space="720"/>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1" type="#_x0000_t75" style="position:absolute;margin-left:13.6pt;margin-top:19.35pt;width:605.35pt;height:348.25pt;z-index:251661824;visibility:visible;mso-wrap-distance-bottom:.06772mm">
            <v:imagedata r:id="rId12" o:title=""/>
          </v:shape>
          <o:OLEObject Type="Embed" ProgID="Excel.Sheet.8" ShapeID="_x0000_s1081" DrawAspect="Content" ObjectID="_1742209222" r:id="rId13">
            <o:FieldCodes>\s</o:FieldCodes>
          </o:OLEObject>
        </w:pic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855A79">
      <w:pPr>
        <w:jc w:val="center"/>
        <w:rPr>
          <w:szCs w:val="24"/>
          <w:lang w:eastAsia="fr-FR"/>
        </w:rPr>
      </w:pPr>
      <w:r>
        <w:rPr>
          <w:noProof/>
          <w:szCs w:val="24"/>
          <w:lang w:eastAsia="fr-FR"/>
        </w:rPr>
        <w:pict>
          <v:shape id="_x0000_s1036" type="#_x0000_t202" style="position:absolute;left:0;text-align:left;margin-left:65.65pt;margin-top:13.65pt;width:238.5pt;height:54pt;z-index:251657728" stroked="f">
            <v:textbox style="mso-next-textbox:#_x0000_s1036">
              <w:txbxContent>
                <w:p w:rsidR="00CD077E" w:rsidRPr="00087250" w:rsidRDefault="00CD077E"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proofErr w:type="spellStart"/>
                  <w:r>
                    <w:rPr>
                      <w:rFonts w:ascii="Arial" w:hAnsi="Arial" w:cs="Arial"/>
                      <w:b/>
                      <w:bCs/>
                      <w:color w:val="943634"/>
                      <w:szCs w:val="24"/>
                      <w:rtl/>
                      <w:lang w:bidi="ar-MA"/>
                    </w:rPr>
                    <w:t>–</w:t>
                  </w:r>
                  <w:proofErr w:type="spellEnd"/>
                  <w:r w:rsidRPr="00087250">
                    <w:rPr>
                      <w:rFonts w:ascii="Arial" w:hAnsi="Arial" w:cs="Arial"/>
                      <w:b/>
                      <w:bCs/>
                      <w:color w:val="943634"/>
                      <w:szCs w:val="24"/>
                      <w:rtl/>
                      <w:lang w:bidi="ar-MA"/>
                    </w:rPr>
                    <w:t xml:space="preserve"> </w:t>
                  </w:r>
                  <w:proofErr w:type="gramStart"/>
                  <w:r w:rsidRPr="00087250">
                    <w:rPr>
                      <w:rFonts w:ascii="Arial" w:hAnsi="Arial" w:cs="Arial"/>
                      <w:b/>
                      <w:bCs/>
                      <w:color w:val="943634"/>
                      <w:szCs w:val="24"/>
                      <w:rtl/>
                      <w:lang w:bidi="ar-MA"/>
                    </w:rPr>
                    <w:t>2010</w:t>
                  </w:r>
                  <w:r w:rsidRPr="00087250">
                    <w:rPr>
                      <w:rFonts w:ascii="Arial" w:hAnsi="Arial" w:cs="Arial"/>
                      <w:b/>
                      <w:bCs/>
                      <w:color w:val="943634"/>
                      <w:rtl/>
                      <w:lang w:bidi="ar-MA"/>
                    </w:rPr>
                    <w:t xml:space="preserve"> </w:t>
                  </w:r>
                  <w:r>
                    <w:rPr>
                      <w:rFonts w:ascii="Arial" w:hAnsi="Arial" w:cs="Arial"/>
                      <w:b/>
                      <w:bCs/>
                      <w:color w:val="943634"/>
                      <w:lang w:bidi="ar-MA"/>
                    </w:rPr>
                    <w:t xml:space="preserve"> Dépôt</w:t>
                  </w:r>
                  <w:proofErr w:type="gramEnd"/>
                  <w:r>
                    <w:rPr>
                      <w:rFonts w:ascii="Arial" w:hAnsi="Arial" w:cs="Arial"/>
                      <w:b/>
                      <w:bCs/>
                      <w:color w:val="943634"/>
                      <w:lang w:bidi="ar-MA"/>
                    </w:rPr>
                    <w:t xml:space="preserve"> légal</w:t>
                  </w:r>
                </w:p>
                <w:p w:rsidR="00CD077E" w:rsidRPr="00087250" w:rsidRDefault="00CD077E"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 xml:space="preserve">ue Mohamed </w:t>
            </w:r>
            <w:proofErr w:type="spellStart"/>
            <w:r>
              <w:rPr>
                <w:rFonts w:ascii="Arial" w:hAnsi="Arial"/>
                <w:b/>
                <w:bCs/>
                <w:sz w:val="20"/>
                <w:szCs w:val="20"/>
                <w:lang w:eastAsia="fr-FR"/>
              </w:rPr>
              <w:t>Belhassan</w:t>
            </w:r>
            <w:proofErr w:type="spellEnd"/>
            <w:r>
              <w:rPr>
                <w:rFonts w:ascii="Arial" w:hAnsi="Arial"/>
                <w:b/>
                <w:bCs/>
                <w:sz w:val="20"/>
                <w:szCs w:val="20"/>
                <w:lang w:eastAsia="fr-FR"/>
              </w:rPr>
              <w:t xml:space="preserve">       El </w:t>
            </w:r>
            <w:proofErr w:type="spellStart"/>
            <w:r>
              <w:rPr>
                <w:rFonts w:ascii="Arial" w:hAnsi="Arial"/>
                <w:b/>
                <w:bCs/>
                <w:sz w:val="20"/>
                <w:szCs w:val="20"/>
                <w:lang w:eastAsia="fr-FR"/>
              </w:rPr>
              <w:t>Ouazzani</w:t>
            </w:r>
            <w:proofErr w:type="spellEnd"/>
            <w:r>
              <w:rPr>
                <w:rFonts w:ascii="Arial" w:hAnsi="Arial"/>
                <w:b/>
                <w:bCs/>
                <w:sz w:val="20"/>
                <w:szCs w:val="20"/>
                <w:lang w:eastAsia="fr-FR"/>
              </w:rPr>
              <w:t>, Haut</w:t>
            </w:r>
            <w:r w:rsidR="00AB6429">
              <w:rPr>
                <w:rFonts w:ascii="Arial" w:hAnsi="Arial"/>
                <w:b/>
                <w:bCs/>
                <w:sz w:val="20"/>
                <w:szCs w:val="20"/>
                <w:lang w:eastAsia="fr-FR"/>
              </w:rPr>
              <w:t>–</w:t>
            </w:r>
            <w:proofErr w:type="spellStart"/>
            <w:r>
              <w:rPr>
                <w:rFonts w:ascii="Arial" w:hAnsi="Arial"/>
                <w:b/>
                <w:bCs/>
                <w:sz w:val="20"/>
                <w:szCs w:val="20"/>
                <w:lang w:eastAsia="fr-FR"/>
              </w:rPr>
              <w:t>Agdal</w:t>
            </w:r>
            <w:proofErr w:type="spellEnd"/>
            <w:r>
              <w:rPr>
                <w:rFonts w:ascii="Arial" w:hAnsi="Arial"/>
                <w:b/>
                <w:bCs/>
                <w:sz w:val="20"/>
                <w:szCs w:val="20"/>
                <w:lang w:eastAsia="fr-FR"/>
              </w:rPr>
              <w:t xml:space="preserve">, BP 178,  10001 </w:t>
            </w:r>
            <w:proofErr w:type="spellStart"/>
            <w:r>
              <w:rPr>
                <w:rFonts w:ascii="Arial" w:hAnsi="Arial"/>
                <w:b/>
                <w:bCs/>
                <w:sz w:val="20"/>
                <w:szCs w:val="20"/>
                <w:lang w:eastAsia="fr-FR"/>
              </w:rPr>
              <w:t>Rabat</w:t>
            </w:r>
            <w:r w:rsidR="00AB6429">
              <w:rPr>
                <w:rFonts w:ascii="Arial" w:hAnsi="Arial"/>
                <w:b/>
                <w:bCs/>
                <w:sz w:val="20"/>
                <w:szCs w:val="20"/>
                <w:lang w:eastAsia="fr-FR"/>
              </w:rPr>
              <w:t>–</w:t>
            </w:r>
            <w:r>
              <w:rPr>
                <w:rFonts w:ascii="Arial" w:hAnsi="Arial"/>
                <w:b/>
                <w:bCs/>
                <w:sz w:val="20"/>
                <w:szCs w:val="20"/>
                <w:lang w:eastAsia="fr-FR"/>
              </w:rPr>
              <w:t>Maroc</w:t>
            </w:r>
            <w:proofErr w:type="spellEnd"/>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 xml:space="preserve">لأجل طلبات الاقتناء أو الاشتراك في المنشورات الإحصائية للمندوبية السامية للتخطيط </w:t>
            </w:r>
            <w:proofErr w:type="spellStart"/>
            <w:r w:rsidRPr="00ED5807">
              <w:rPr>
                <w:rFonts w:cs="Times New Roman"/>
                <w:b/>
                <w:bCs/>
                <w:szCs w:val="24"/>
                <w:rtl/>
                <w:lang w:eastAsia="fr-FR"/>
              </w:rPr>
              <w:t>،</w:t>
            </w:r>
            <w:proofErr w:type="spellEnd"/>
            <w:r w:rsidRPr="00ED5807">
              <w:rPr>
                <w:rFonts w:cs="Times New Roman"/>
                <w:b/>
                <w:bCs/>
                <w:szCs w:val="24"/>
                <w:rtl/>
                <w:lang w:eastAsia="fr-FR"/>
              </w:rPr>
              <w:t xml:space="preserve"> يرجى الاتصال بمصلحة التوثيق والتوزيع التابعة لمديرية الإحصاء </w:t>
            </w:r>
            <w:proofErr w:type="spellStart"/>
            <w:r w:rsidRPr="00ED5807">
              <w:rPr>
                <w:rFonts w:cs="Times New Roman"/>
                <w:b/>
                <w:bCs/>
                <w:szCs w:val="24"/>
                <w:rtl/>
                <w:lang w:eastAsia="fr-FR"/>
              </w:rPr>
              <w:t>،</w:t>
            </w:r>
            <w:proofErr w:type="spellEnd"/>
            <w:r w:rsidRPr="00ED5807">
              <w:rPr>
                <w:rFonts w:cs="Times New Roman"/>
                <w:b/>
                <w:bCs/>
                <w:szCs w:val="24"/>
                <w:rtl/>
                <w:lang w:eastAsia="fr-FR"/>
              </w:rPr>
              <w:t xml:space="preserve"> زنقة محمد بالحسن </w:t>
            </w:r>
            <w:proofErr w:type="spellStart"/>
            <w:r w:rsidRPr="00ED5807">
              <w:rPr>
                <w:rFonts w:cs="Times New Roman"/>
                <w:b/>
                <w:bCs/>
                <w:szCs w:val="24"/>
                <w:rtl/>
                <w:lang w:eastAsia="fr-FR"/>
              </w:rPr>
              <w:t>الوزاني</w:t>
            </w:r>
            <w:r w:rsidR="001E16EB" w:rsidRPr="00ED5807">
              <w:rPr>
                <w:rFonts w:cs="Times New Roman"/>
                <w:b/>
                <w:bCs/>
                <w:szCs w:val="24"/>
                <w:rtl/>
                <w:lang w:eastAsia="fr-FR"/>
              </w:rPr>
              <w:t>،</w:t>
            </w:r>
            <w:proofErr w:type="spellEnd"/>
            <w:r w:rsidRPr="00ED5807">
              <w:rPr>
                <w:rFonts w:cs="Times New Roman"/>
                <w:b/>
                <w:bCs/>
                <w:szCs w:val="24"/>
                <w:rtl/>
                <w:lang w:eastAsia="fr-FR"/>
              </w:rPr>
              <w:t xml:space="preserve"> </w:t>
            </w:r>
            <w:proofErr w:type="spellStart"/>
            <w:r w:rsidRPr="00ED5807">
              <w:rPr>
                <w:rFonts w:cs="Times New Roman"/>
                <w:b/>
                <w:bCs/>
                <w:szCs w:val="24"/>
                <w:rtl/>
                <w:lang w:eastAsia="fr-FR"/>
              </w:rPr>
              <w:t>أكدال</w:t>
            </w:r>
            <w:proofErr w:type="spellEnd"/>
            <w:r w:rsidRPr="00ED5807">
              <w:rPr>
                <w:rFonts w:cs="Times New Roman"/>
                <w:b/>
                <w:bCs/>
                <w:szCs w:val="24"/>
                <w:rtl/>
                <w:lang w:eastAsia="fr-FR"/>
              </w:rPr>
              <w:t xml:space="preserve"> العالي </w:t>
            </w:r>
            <w:proofErr w:type="spellStart"/>
            <w:r w:rsidRPr="00ED5807">
              <w:rPr>
                <w:rFonts w:cs="Times New Roman"/>
                <w:b/>
                <w:bCs/>
                <w:szCs w:val="24"/>
                <w:rtl/>
                <w:lang w:eastAsia="fr-FR"/>
              </w:rPr>
              <w:t>،</w:t>
            </w:r>
            <w:proofErr w:type="spellEnd"/>
            <w:r w:rsidRPr="00ED5807">
              <w:rPr>
                <w:rFonts w:cs="Times New Roman"/>
                <w:b/>
                <w:bCs/>
                <w:szCs w:val="24"/>
                <w:rtl/>
                <w:lang w:eastAsia="fr-FR"/>
              </w:rPr>
              <w:t xml:space="preserve"> ص.ب. </w:t>
            </w:r>
            <w:r w:rsidRPr="00ED5807">
              <w:rPr>
                <w:rFonts w:cs="Times New Roman"/>
                <w:b/>
                <w:bCs/>
                <w:sz w:val="18"/>
                <w:szCs w:val="24"/>
                <w:lang w:eastAsia="fr-FR"/>
              </w:rPr>
              <w:t>178</w:t>
            </w:r>
            <w:r w:rsidRPr="00ED5807">
              <w:rPr>
                <w:rFonts w:cs="Times New Roman"/>
                <w:b/>
                <w:bCs/>
                <w:sz w:val="18"/>
                <w:szCs w:val="24"/>
                <w:rtl/>
                <w:lang w:eastAsia="fr-FR"/>
              </w:rPr>
              <w:t xml:space="preserve"> </w:t>
            </w:r>
            <w:proofErr w:type="spellStart"/>
            <w:r w:rsidRPr="00ED5807">
              <w:rPr>
                <w:rFonts w:cs="Times New Roman"/>
                <w:b/>
                <w:bCs/>
                <w:sz w:val="18"/>
                <w:szCs w:val="24"/>
                <w:rtl/>
                <w:lang w:eastAsia="fr-FR"/>
              </w:rPr>
              <w:t>،</w:t>
            </w:r>
            <w:proofErr w:type="spellEnd"/>
            <w:r w:rsidRPr="00ED5807">
              <w:rPr>
                <w:rFonts w:cs="Times New Roman"/>
                <w:b/>
                <w:bCs/>
                <w:sz w:val="18"/>
                <w:szCs w:val="24"/>
                <w:rtl/>
                <w:lang w:eastAsia="fr-FR"/>
              </w:rPr>
              <w:t xml:space="preserve">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proofErr w:type="spellStart"/>
            <w:r w:rsidR="00AB6429">
              <w:rPr>
                <w:rFonts w:cs="Times New Roman"/>
                <w:b/>
                <w:bCs/>
                <w:szCs w:val="24"/>
                <w:rtl/>
                <w:lang w:eastAsia="fr-FR"/>
              </w:rPr>
              <w:t>–</w:t>
            </w:r>
            <w:proofErr w:type="spellEnd"/>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proofErr w:type="gramStart"/>
            <w:r w:rsidRPr="00ED5807">
              <w:rPr>
                <w:rFonts w:cs="Times New Roman" w:hint="cs"/>
                <w:b/>
                <w:bCs/>
                <w:szCs w:val="24"/>
                <w:rtl/>
                <w:lang w:eastAsia="fr-FR"/>
              </w:rPr>
              <w:t>الهاتـف</w:t>
            </w:r>
            <w:proofErr w:type="gramEnd"/>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proofErr w:type="gramStart"/>
            <w:r w:rsidRPr="00ED5807">
              <w:rPr>
                <w:rFonts w:cs="Times New Roman" w:hint="cs"/>
                <w:b/>
                <w:bCs/>
                <w:sz w:val="28"/>
                <w:szCs w:val="24"/>
                <w:rtl/>
                <w:lang w:eastAsia="fr-FR"/>
              </w:rPr>
              <w:t>الفا</w:t>
            </w:r>
            <w:r w:rsidRPr="00ED5807">
              <w:rPr>
                <w:rFonts w:cs="Times New Roman" w:hint="cs"/>
                <w:b/>
                <w:bCs/>
                <w:szCs w:val="24"/>
                <w:rtl/>
                <w:lang w:eastAsia="fr-FR"/>
              </w:rPr>
              <w:t>كس</w:t>
            </w:r>
            <w:proofErr w:type="gramEnd"/>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proofErr w:type="gramStart"/>
            <w:r w:rsidRPr="00ED5807">
              <w:rPr>
                <w:rFonts w:cs="Times New Roman"/>
                <w:b/>
                <w:bCs/>
                <w:sz w:val="22"/>
                <w:szCs w:val="24"/>
                <w:rtl/>
                <w:lang w:eastAsia="fr-FR"/>
              </w:rPr>
              <w:t>البريد</w:t>
            </w:r>
            <w:proofErr w:type="gramEnd"/>
            <w:r w:rsidRPr="00ED5807">
              <w:rPr>
                <w:rFonts w:cs="Times New Roman"/>
                <w:b/>
                <w:bCs/>
                <w:sz w:val="22"/>
                <w:szCs w:val="24"/>
                <w:rtl/>
                <w:lang w:eastAsia="fr-FR"/>
              </w:rPr>
              <w:t xml:space="preserve">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470" w:rsidRDefault="00017470" w:rsidP="00C17CA9">
      <w:r>
        <w:separator/>
      </w:r>
    </w:p>
  </w:endnote>
  <w:endnote w:type="continuationSeparator" w:id="0">
    <w:p w:rsidR="00017470" w:rsidRDefault="00017470" w:rsidP="00C17C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470" w:rsidRDefault="00017470" w:rsidP="00C17CA9">
      <w:r>
        <w:separator/>
      </w:r>
    </w:p>
  </w:footnote>
  <w:footnote w:type="continuationSeparator" w:id="0">
    <w:p w:rsidR="00017470" w:rsidRDefault="00017470" w:rsidP="00C17C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C91551"/>
    <w:rsid w:val="00000B73"/>
    <w:rsid w:val="0000101D"/>
    <w:rsid w:val="00001FCC"/>
    <w:rsid w:val="00004909"/>
    <w:rsid w:val="00011DE5"/>
    <w:rsid w:val="00013CC1"/>
    <w:rsid w:val="00015473"/>
    <w:rsid w:val="000170E9"/>
    <w:rsid w:val="00017470"/>
    <w:rsid w:val="00020129"/>
    <w:rsid w:val="00020201"/>
    <w:rsid w:val="00020C2C"/>
    <w:rsid w:val="0003263D"/>
    <w:rsid w:val="0003284D"/>
    <w:rsid w:val="0003345E"/>
    <w:rsid w:val="000343DB"/>
    <w:rsid w:val="000350CB"/>
    <w:rsid w:val="00037983"/>
    <w:rsid w:val="00042FE6"/>
    <w:rsid w:val="00043176"/>
    <w:rsid w:val="00044E56"/>
    <w:rsid w:val="000452ED"/>
    <w:rsid w:val="000477ED"/>
    <w:rsid w:val="00057DEE"/>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6E19"/>
    <w:rsid w:val="00077AF6"/>
    <w:rsid w:val="00077FE2"/>
    <w:rsid w:val="00080307"/>
    <w:rsid w:val="00081657"/>
    <w:rsid w:val="00082F9B"/>
    <w:rsid w:val="00087680"/>
    <w:rsid w:val="00087F94"/>
    <w:rsid w:val="00090A5C"/>
    <w:rsid w:val="00092277"/>
    <w:rsid w:val="00094013"/>
    <w:rsid w:val="000955D0"/>
    <w:rsid w:val="00096D0B"/>
    <w:rsid w:val="00097167"/>
    <w:rsid w:val="000A1FA8"/>
    <w:rsid w:val="000A59F6"/>
    <w:rsid w:val="000B019A"/>
    <w:rsid w:val="000B1703"/>
    <w:rsid w:val="000B178C"/>
    <w:rsid w:val="000B19D4"/>
    <w:rsid w:val="000B28FA"/>
    <w:rsid w:val="000B33DB"/>
    <w:rsid w:val="000B57C0"/>
    <w:rsid w:val="000C0364"/>
    <w:rsid w:val="000C074A"/>
    <w:rsid w:val="000C09EA"/>
    <w:rsid w:val="000C18F4"/>
    <w:rsid w:val="000C5664"/>
    <w:rsid w:val="000C5D7C"/>
    <w:rsid w:val="000C72E1"/>
    <w:rsid w:val="000C7598"/>
    <w:rsid w:val="000C7ADA"/>
    <w:rsid w:val="000D03AB"/>
    <w:rsid w:val="000D1573"/>
    <w:rsid w:val="000D230E"/>
    <w:rsid w:val="000D3288"/>
    <w:rsid w:val="000D32E8"/>
    <w:rsid w:val="000D3475"/>
    <w:rsid w:val="000D48A1"/>
    <w:rsid w:val="000D5243"/>
    <w:rsid w:val="000D6BFC"/>
    <w:rsid w:val="000E16D0"/>
    <w:rsid w:val="000E17A8"/>
    <w:rsid w:val="000E2CE3"/>
    <w:rsid w:val="000E2F81"/>
    <w:rsid w:val="000E414D"/>
    <w:rsid w:val="000E4691"/>
    <w:rsid w:val="000E5FCF"/>
    <w:rsid w:val="000E6669"/>
    <w:rsid w:val="000E77D6"/>
    <w:rsid w:val="000F105A"/>
    <w:rsid w:val="000F1552"/>
    <w:rsid w:val="000F22C7"/>
    <w:rsid w:val="000F2E15"/>
    <w:rsid w:val="000F4CA2"/>
    <w:rsid w:val="000F4DE4"/>
    <w:rsid w:val="000F55CE"/>
    <w:rsid w:val="000F5E69"/>
    <w:rsid w:val="000F5FA2"/>
    <w:rsid w:val="00101F30"/>
    <w:rsid w:val="00103FB2"/>
    <w:rsid w:val="0010788A"/>
    <w:rsid w:val="00110F40"/>
    <w:rsid w:val="00111C04"/>
    <w:rsid w:val="001127F1"/>
    <w:rsid w:val="001141A9"/>
    <w:rsid w:val="00114AFE"/>
    <w:rsid w:val="00114EF8"/>
    <w:rsid w:val="0011563D"/>
    <w:rsid w:val="00115E99"/>
    <w:rsid w:val="001253A3"/>
    <w:rsid w:val="00125515"/>
    <w:rsid w:val="001266E5"/>
    <w:rsid w:val="001278AD"/>
    <w:rsid w:val="00130E4B"/>
    <w:rsid w:val="0013101A"/>
    <w:rsid w:val="00131AF3"/>
    <w:rsid w:val="00133882"/>
    <w:rsid w:val="00133E1C"/>
    <w:rsid w:val="001344FE"/>
    <w:rsid w:val="001353A6"/>
    <w:rsid w:val="001424B9"/>
    <w:rsid w:val="0014362D"/>
    <w:rsid w:val="00145FBD"/>
    <w:rsid w:val="0014618C"/>
    <w:rsid w:val="00150EFD"/>
    <w:rsid w:val="00151BAD"/>
    <w:rsid w:val="001520D7"/>
    <w:rsid w:val="001554C7"/>
    <w:rsid w:val="00161172"/>
    <w:rsid w:val="00161557"/>
    <w:rsid w:val="001630CB"/>
    <w:rsid w:val="00163928"/>
    <w:rsid w:val="00166B84"/>
    <w:rsid w:val="00170D09"/>
    <w:rsid w:val="001769D9"/>
    <w:rsid w:val="00176D02"/>
    <w:rsid w:val="00176D50"/>
    <w:rsid w:val="00177AB4"/>
    <w:rsid w:val="00181D83"/>
    <w:rsid w:val="001826C6"/>
    <w:rsid w:val="00184148"/>
    <w:rsid w:val="00184EAB"/>
    <w:rsid w:val="001875D4"/>
    <w:rsid w:val="00194D4E"/>
    <w:rsid w:val="00194DB8"/>
    <w:rsid w:val="0019553B"/>
    <w:rsid w:val="00195C49"/>
    <w:rsid w:val="00196FF2"/>
    <w:rsid w:val="001A1A7D"/>
    <w:rsid w:val="001B05A7"/>
    <w:rsid w:val="001B129B"/>
    <w:rsid w:val="001B1AAC"/>
    <w:rsid w:val="001B21A7"/>
    <w:rsid w:val="001B3A86"/>
    <w:rsid w:val="001B4169"/>
    <w:rsid w:val="001B41DF"/>
    <w:rsid w:val="001D1AE0"/>
    <w:rsid w:val="001D2F7D"/>
    <w:rsid w:val="001D3E90"/>
    <w:rsid w:val="001D4AF4"/>
    <w:rsid w:val="001D4C46"/>
    <w:rsid w:val="001E0F66"/>
    <w:rsid w:val="001E16EB"/>
    <w:rsid w:val="001E174A"/>
    <w:rsid w:val="001E249A"/>
    <w:rsid w:val="001E4347"/>
    <w:rsid w:val="001E6593"/>
    <w:rsid w:val="001E79D2"/>
    <w:rsid w:val="001E7D8A"/>
    <w:rsid w:val="001E7E69"/>
    <w:rsid w:val="001F0988"/>
    <w:rsid w:val="001F28EA"/>
    <w:rsid w:val="001F464E"/>
    <w:rsid w:val="001F47B0"/>
    <w:rsid w:val="001F48B3"/>
    <w:rsid w:val="001F678C"/>
    <w:rsid w:val="00200787"/>
    <w:rsid w:val="00200C8D"/>
    <w:rsid w:val="0020241A"/>
    <w:rsid w:val="00202863"/>
    <w:rsid w:val="0020324D"/>
    <w:rsid w:val="002040EB"/>
    <w:rsid w:val="00206703"/>
    <w:rsid w:val="00207D07"/>
    <w:rsid w:val="00210072"/>
    <w:rsid w:val="00210257"/>
    <w:rsid w:val="00213EF7"/>
    <w:rsid w:val="002156D1"/>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4162"/>
    <w:rsid w:val="002449DD"/>
    <w:rsid w:val="0024604D"/>
    <w:rsid w:val="0024653F"/>
    <w:rsid w:val="00247DDD"/>
    <w:rsid w:val="00250E29"/>
    <w:rsid w:val="0025117D"/>
    <w:rsid w:val="00252296"/>
    <w:rsid w:val="002536FE"/>
    <w:rsid w:val="0025533A"/>
    <w:rsid w:val="0025770E"/>
    <w:rsid w:val="002603A4"/>
    <w:rsid w:val="002618BC"/>
    <w:rsid w:val="002622DC"/>
    <w:rsid w:val="002626B9"/>
    <w:rsid w:val="00265D61"/>
    <w:rsid w:val="00267AA9"/>
    <w:rsid w:val="00271BF4"/>
    <w:rsid w:val="0027524E"/>
    <w:rsid w:val="00275E73"/>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3382"/>
    <w:rsid w:val="002B39D2"/>
    <w:rsid w:val="002B568E"/>
    <w:rsid w:val="002B6EC1"/>
    <w:rsid w:val="002C0150"/>
    <w:rsid w:val="002C7322"/>
    <w:rsid w:val="002D217B"/>
    <w:rsid w:val="002D2473"/>
    <w:rsid w:val="002D26BD"/>
    <w:rsid w:val="002D29AF"/>
    <w:rsid w:val="002D2C40"/>
    <w:rsid w:val="002D4067"/>
    <w:rsid w:val="002D4645"/>
    <w:rsid w:val="002D57A4"/>
    <w:rsid w:val="002D7A9A"/>
    <w:rsid w:val="002E26C0"/>
    <w:rsid w:val="002E33AD"/>
    <w:rsid w:val="002E40BE"/>
    <w:rsid w:val="002E72C9"/>
    <w:rsid w:val="002F1830"/>
    <w:rsid w:val="0030064E"/>
    <w:rsid w:val="00301617"/>
    <w:rsid w:val="00301C26"/>
    <w:rsid w:val="003028FC"/>
    <w:rsid w:val="003035F9"/>
    <w:rsid w:val="00303CA4"/>
    <w:rsid w:val="003051B0"/>
    <w:rsid w:val="00310373"/>
    <w:rsid w:val="003105A7"/>
    <w:rsid w:val="003114A1"/>
    <w:rsid w:val="00311E19"/>
    <w:rsid w:val="003126FC"/>
    <w:rsid w:val="00313E93"/>
    <w:rsid w:val="0031716F"/>
    <w:rsid w:val="003171D4"/>
    <w:rsid w:val="00320147"/>
    <w:rsid w:val="00321D9D"/>
    <w:rsid w:val="003277AC"/>
    <w:rsid w:val="003320E0"/>
    <w:rsid w:val="00332913"/>
    <w:rsid w:val="00333654"/>
    <w:rsid w:val="0034093C"/>
    <w:rsid w:val="00341039"/>
    <w:rsid w:val="00342EDE"/>
    <w:rsid w:val="00345B8D"/>
    <w:rsid w:val="00346259"/>
    <w:rsid w:val="00351263"/>
    <w:rsid w:val="00353164"/>
    <w:rsid w:val="003550BC"/>
    <w:rsid w:val="0035561C"/>
    <w:rsid w:val="0035777B"/>
    <w:rsid w:val="0036049D"/>
    <w:rsid w:val="00360699"/>
    <w:rsid w:val="0036358D"/>
    <w:rsid w:val="0036388C"/>
    <w:rsid w:val="00363ABB"/>
    <w:rsid w:val="00363BEF"/>
    <w:rsid w:val="00363CA7"/>
    <w:rsid w:val="00365406"/>
    <w:rsid w:val="00366BAC"/>
    <w:rsid w:val="003705F6"/>
    <w:rsid w:val="00371B74"/>
    <w:rsid w:val="00371F7A"/>
    <w:rsid w:val="003725CC"/>
    <w:rsid w:val="00372EDD"/>
    <w:rsid w:val="00380C00"/>
    <w:rsid w:val="00381A01"/>
    <w:rsid w:val="00381A57"/>
    <w:rsid w:val="00381CEE"/>
    <w:rsid w:val="00381EC4"/>
    <w:rsid w:val="00387235"/>
    <w:rsid w:val="0038752C"/>
    <w:rsid w:val="0039364C"/>
    <w:rsid w:val="003A1BFA"/>
    <w:rsid w:val="003A2370"/>
    <w:rsid w:val="003A3F2C"/>
    <w:rsid w:val="003A44EB"/>
    <w:rsid w:val="003A4940"/>
    <w:rsid w:val="003A73C1"/>
    <w:rsid w:val="003B0C06"/>
    <w:rsid w:val="003B1766"/>
    <w:rsid w:val="003B3609"/>
    <w:rsid w:val="003B3E69"/>
    <w:rsid w:val="003B4691"/>
    <w:rsid w:val="003B702E"/>
    <w:rsid w:val="003B74E7"/>
    <w:rsid w:val="003B75B6"/>
    <w:rsid w:val="003C56B9"/>
    <w:rsid w:val="003D0D5E"/>
    <w:rsid w:val="003D397F"/>
    <w:rsid w:val="003D7CB4"/>
    <w:rsid w:val="003E032F"/>
    <w:rsid w:val="003E04E7"/>
    <w:rsid w:val="003E131F"/>
    <w:rsid w:val="003E1EED"/>
    <w:rsid w:val="003E2515"/>
    <w:rsid w:val="003E608E"/>
    <w:rsid w:val="003E7708"/>
    <w:rsid w:val="003F0DC5"/>
    <w:rsid w:val="003F0E10"/>
    <w:rsid w:val="003F13D6"/>
    <w:rsid w:val="003F2E2B"/>
    <w:rsid w:val="003F53E0"/>
    <w:rsid w:val="003F5563"/>
    <w:rsid w:val="003F55ED"/>
    <w:rsid w:val="003F5738"/>
    <w:rsid w:val="00400785"/>
    <w:rsid w:val="00401255"/>
    <w:rsid w:val="00401D58"/>
    <w:rsid w:val="00402474"/>
    <w:rsid w:val="00405009"/>
    <w:rsid w:val="00407FAD"/>
    <w:rsid w:val="00411C5D"/>
    <w:rsid w:val="004121ED"/>
    <w:rsid w:val="00413477"/>
    <w:rsid w:val="004134EF"/>
    <w:rsid w:val="0041502D"/>
    <w:rsid w:val="0042010D"/>
    <w:rsid w:val="004213DF"/>
    <w:rsid w:val="00432279"/>
    <w:rsid w:val="00432CB0"/>
    <w:rsid w:val="00433CC9"/>
    <w:rsid w:val="004342C4"/>
    <w:rsid w:val="00434C9F"/>
    <w:rsid w:val="00434FFF"/>
    <w:rsid w:val="00437A03"/>
    <w:rsid w:val="00445071"/>
    <w:rsid w:val="00445C38"/>
    <w:rsid w:val="00445E27"/>
    <w:rsid w:val="004538CA"/>
    <w:rsid w:val="00454C3A"/>
    <w:rsid w:val="00456046"/>
    <w:rsid w:val="004561F7"/>
    <w:rsid w:val="00456B4A"/>
    <w:rsid w:val="0046057E"/>
    <w:rsid w:val="00460754"/>
    <w:rsid w:val="00460D5B"/>
    <w:rsid w:val="0046146B"/>
    <w:rsid w:val="00462DE8"/>
    <w:rsid w:val="00463261"/>
    <w:rsid w:val="0046585E"/>
    <w:rsid w:val="004666B4"/>
    <w:rsid w:val="004676AC"/>
    <w:rsid w:val="00470898"/>
    <w:rsid w:val="004747A5"/>
    <w:rsid w:val="00475375"/>
    <w:rsid w:val="00476201"/>
    <w:rsid w:val="00477022"/>
    <w:rsid w:val="00477032"/>
    <w:rsid w:val="00480143"/>
    <w:rsid w:val="004811F0"/>
    <w:rsid w:val="00482944"/>
    <w:rsid w:val="00483844"/>
    <w:rsid w:val="004862BB"/>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0020"/>
    <w:rsid w:val="004B13D9"/>
    <w:rsid w:val="004B182F"/>
    <w:rsid w:val="004B3131"/>
    <w:rsid w:val="004B3433"/>
    <w:rsid w:val="004B3B8E"/>
    <w:rsid w:val="004C2692"/>
    <w:rsid w:val="004C3BCE"/>
    <w:rsid w:val="004C452A"/>
    <w:rsid w:val="004C58B8"/>
    <w:rsid w:val="004C670C"/>
    <w:rsid w:val="004D3E74"/>
    <w:rsid w:val="004E17F0"/>
    <w:rsid w:val="004E24BF"/>
    <w:rsid w:val="004E4302"/>
    <w:rsid w:val="004E6A7B"/>
    <w:rsid w:val="004E7D04"/>
    <w:rsid w:val="004F10AE"/>
    <w:rsid w:val="004F47A8"/>
    <w:rsid w:val="004F623A"/>
    <w:rsid w:val="004F6273"/>
    <w:rsid w:val="004F7324"/>
    <w:rsid w:val="004F7B2E"/>
    <w:rsid w:val="005019C5"/>
    <w:rsid w:val="00503C22"/>
    <w:rsid w:val="00504F6B"/>
    <w:rsid w:val="005066BD"/>
    <w:rsid w:val="00506B41"/>
    <w:rsid w:val="00512175"/>
    <w:rsid w:val="005140B7"/>
    <w:rsid w:val="00514813"/>
    <w:rsid w:val="00515845"/>
    <w:rsid w:val="00517C23"/>
    <w:rsid w:val="00520161"/>
    <w:rsid w:val="0052258A"/>
    <w:rsid w:val="005239C4"/>
    <w:rsid w:val="00523F38"/>
    <w:rsid w:val="00525A77"/>
    <w:rsid w:val="005270D9"/>
    <w:rsid w:val="00527266"/>
    <w:rsid w:val="005324DE"/>
    <w:rsid w:val="005363D2"/>
    <w:rsid w:val="00542E13"/>
    <w:rsid w:val="00543039"/>
    <w:rsid w:val="005454F5"/>
    <w:rsid w:val="00546A30"/>
    <w:rsid w:val="00551140"/>
    <w:rsid w:val="00551D6A"/>
    <w:rsid w:val="00556525"/>
    <w:rsid w:val="005569A8"/>
    <w:rsid w:val="00560518"/>
    <w:rsid w:val="005660E2"/>
    <w:rsid w:val="00570011"/>
    <w:rsid w:val="00570B5F"/>
    <w:rsid w:val="00571147"/>
    <w:rsid w:val="0057381B"/>
    <w:rsid w:val="00573913"/>
    <w:rsid w:val="00573D2F"/>
    <w:rsid w:val="00574DE4"/>
    <w:rsid w:val="00575064"/>
    <w:rsid w:val="00577BF7"/>
    <w:rsid w:val="00583960"/>
    <w:rsid w:val="005845DC"/>
    <w:rsid w:val="005848A8"/>
    <w:rsid w:val="00585C25"/>
    <w:rsid w:val="00586888"/>
    <w:rsid w:val="00590C24"/>
    <w:rsid w:val="0059344E"/>
    <w:rsid w:val="00595110"/>
    <w:rsid w:val="0059527B"/>
    <w:rsid w:val="005965A1"/>
    <w:rsid w:val="00596A98"/>
    <w:rsid w:val="00597018"/>
    <w:rsid w:val="005A1533"/>
    <w:rsid w:val="005A596D"/>
    <w:rsid w:val="005A7272"/>
    <w:rsid w:val="005B01D1"/>
    <w:rsid w:val="005B04B2"/>
    <w:rsid w:val="005B177B"/>
    <w:rsid w:val="005B1A7F"/>
    <w:rsid w:val="005B1DE2"/>
    <w:rsid w:val="005B5F40"/>
    <w:rsid w:val="005C10F2"/>
    <w:rsid w:val="005C17FE"/>
    <w:rsid w:val="005C3CCC"/>
    <w:rsid w:val="005C4B3C"/>
    <w:rsid w:val="005D2AA4"/>
    <w:rsid w:val="005D2E1D"/>
    <w:rsid w:val="005D41F7"/>
    <w:rsid w:val="005E04B0"/>
    <w:rsid w:val="005E089C"/>
    <w:rsid w:val="005E2B7E"/>
    <w:rsid w:val="005E3723"/>
    <w:rsid w:val="005E3D1B"/>
    <w:rsid w:val="005E3E50"/>
    <w:rsid w:val="005E4EBB"/>
    <w:rsid w:val="005E54A0"/>
    <w:rsid w:val="005E62E6"/>
    <w:rsid w:val="005E65F9"/>
    <w:rsid w:val="005F03EA"/>
    <w:rsid w:val="005F1466"/>
    <w:rsid w:val="005F199C"/>
    <w:rsid w:val="005F77FE"/>
    <w:rsid w:val="006030A8"/>
    <w:rsid w:val="00603921"/>
    <w:rsid w:val="00605C6A"/>
    <w:rsid w:val="0060777B"/>
    <w:rsid w:val="00610639"/>
    <w:rsid w:val="006126C4"/>
    <w:rsid w:val="00612911"/>
    <w:rsid w:val="006135AF"/>
    <w:rsid w:val="006136BB"/>
    <w:rsid w:val="00614EF1"/>
    <w:rsid w:val="006167A9"/>
    <w:rsid w:val="006203E2"/>
    <w:rsid w:val="00621EBC"/>
    <w:rsid w:val="006233BC"/>
    <w:rsid w:val="00630C4B"/>
    <w:rsid w:val="006329A8"/>
    <w:rsid w:val="00632F2B"/>
    <w:rsid w:val="00635B1B"/>
    <w:rsid w:val="00641E93"/>
    <w:rsid w:val="006425DA"/>
    <w:rsid w:val="006437C3"/>
    <w:rsid w:val="00643DB3"/>
    <w:rsid w:val="006442AB"/>
    <w:rsid w:val="006454A2"/>
    <w:rsid w:val="00646B64"/>
    <w:rsid w:val="00646E6E"/>
    <w:rsid w:val="00653F00"/>
    <w:rsid w:val="00655ACC"/>
    <w:rsid w:val="0065776A"/>
    <w:rsid w:val="00661A79"/>
    <w:rsid w:val="006649BB"/>
    <w:rsid w:val="00664B92"/>
    <w:rsid w:val="00665DDE"/>
    <w:rsid w:val="00666396"/>
    <w:rsid w:val="0066690C"/>
    <w:rsid w:val="00666DFD"/>
    <w:rsid w:val="00667570"/>
    <w:rsid w:val="0067017E"/>
    <w:rsid w:val="00670287"/>
    <w:rsid w:val="006709A8"/>
    <w:rsid w:val="0067128A"/>
    <w:rsid w:val="00672C9C"/>
    <w:rsid w:val="006746EE"/>
    <w:rsid w:val="006764F8"/>
    <w:rsid w:val="006778F9"/>
    <w:rsid w:val="00680FAE"/>
    <w:rsid w:val="006927C5"/>
    <w:rsid w:val="00693DCC"/>
    <w:rsid w:val="00695385"/>
    <w:rsid w:val="006974B8"/>
    <w:rsid w:val="00697A14"/>
    <w:rsid w:val="006A21C3"/>
    <w:rsid w:val="006A5ACE"/>
    <w:rsid w:val="006B017B"/>
    <w:rsid w:val="006B0CAB"/>
    <w:rsid w:val="006B20BB"/>
    <w:rsid w:val="006B2DC5"/>
    <w:rsid w:val="006B38DE"/>
    <w:rsid w:val="006B3B82"/>
    <w:rsid w:val="006B5B13"/>
    <w:rsid w:val="006B5E75"/>
    <w:rsid w:val="006B5FBD"/>
    <w:rsid w:val="006C152F"/>
    <w:rsid w:val="006C2EDD"/>
    <w:rsid w:val="006D160A"/>
    <w:rsid w:val="006D25A8"/>
    <w:rsid w:val="006D2BFA"/>
    <w:rsid w:val="006D5336"/>
    <w:rsid w:val="006D54F8"/>
    <w:rsid w:val="006D711A"/>
    <w:rsid w:val="006D7A8A"/>
    <w:rsid w:val="006E0D67"/>
    <w:rsid w:val="006E2350"/>
    <w:rsid w:val="006E2A31"/>
    <w:rsid w:val="006E34C5"/>
    <w:rsid w:val="006E3E78"/>
    <w:rsid w:val="006E4928"/>
    <w:rsid w:val="006E4AC0"/>
    <w:rsid w:val="006E72BB"/>
    <w:rsid w:val="006F374D"/>
    <w:rsid w:val="006F4F65"/>
    <w:rsid w:val="006F5FAF"/>
    <w:rsid w:val="00700C6A"/>
    <w:rsid w:val="007021FC"/>
    <w:rsid w:val="00702284"/>
    <w:rsid w:val="00706519"/>
    <w:rsid w:val="00706CCE"/>
    <w:rsid w:val="007103C2"/>
    <w:rsid w:val="00713629"/>
    <w:rsid w:val="00713A9F"/>
    <w:rsid w:val="00715417"/>
    <w:rsid w:val="0071556F"/>
    <w:rsid w:val="00715C1F"/>
    <w:rsid w:val="00716A4F"/>
    <w:rsid w:val="007208C1"/>
    <w:rsid w:val="00721104"/>
    <w:rsid w:val="00722725"/>
    <w:rsid w:val="00723534"/>
    <w:rsid w:val="00723AC9"/>
    <w:rsid w:val="0072497E"/>
    <w:rsid w:val="00724F9C"/>
    <w:rsid w:val="007250C7"/>
    <w:rsid w:val="00730303"/>
    <w:rsid w:val="007309CA"/>
    <w:rsid w:val="007318BB"/>
    <w:rsid w:val="007322BB"/>
    <w:rsid w:val="007337CF"/>
    <w:rsid w:val="00733FEB"/>
    <w:rsid w:val="007355F1"/>
    <w:rsid w:val="00735D65"/>
    <w:rsid w:val="007367FE"/>
    <w:rsid w:val="0073757C"/>
    <w:rsid w:val="00742DCE"/>
    <w:rsid w:val="00746C84"/>
    <w:rsid w:val="00750D02"/>
    <w:rsid w:val="0075151D"/>
    <w:rsid w:val="00752277"/>
    <w:rsid w:val="0075530A"/>
    <w:rsid w:val="0075660B"/>
    <w:rsid w:val="007613BC"/>
    <w:rsid w:val="00761FC1"/>
    <w:rsid w:val="0076221F"/>
    <w:rsid w:val="007623CA"/>
    <w:rsid w:val="007638F5"/>
    <w:rsid w:val="00764F0D"/>
    <w:rsid w:val="00765689"/>
    <w:rsid w:val="00766F57"/>
    <w:rsid w:val="0077045D"/>
    <w:rsid w:val="00771820"/>
    <w:rsid w:val="0077188F"/>
    <w:rsid w:val="0077267C"/>
    <w:rsid w:val="007726D3"/>
    <w:rsid w:val="007747F9"/>
    <w:rsid w:val="00775E85"/>
    <w:rsid w:val="0077694A"/>
    <w:rsid w:val="00777C54"/>
    <w:rsid w:val="007810F1"/>
    <w:rsid w:val="00784944"/>
    <w:rsid w:val="00785030"/>
    <w:rsid w:val="00786C3B"/>
    <w:rsid w:val="00793D3A"/>
    <w:rsid w:val="007A3B08"/>
    <w:rsid w:val="007A7A0A"/>
    <w:rsid w:val="007B0585"/>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E2E62"/>
    <w:rsid w:val="007E3AAF"/>
    <w:rsid w:val="007E5243"/>
    <w:rsid w:val="007E7F4E"/>
    <w:rsid w:val="007F0579"/>
    <w:rsid w:val="007F61C5"/>
    <w:rsid w:val="007F6B1E"/>
    <w:rsid w:val="007F7E77"/>
    <w:rsid w:val="008006ED"/>
    <w:rsid w:val="00800896"/>
    <w:rsid w:val="00800FB1"/>
    <w:rsid w:val="00804920"/>
    <w:rsid w:val="008111C8"/>
    <w:rsid w:val="00811533"/>
    <w:rsid w:val="00812704"/>
    <w:rsid w:val="008131DD"/>
    <w:rsid w:val="00813AE3"/>
    <w:rsid w:val="00816E0A"/>
    <w:rsid w:val="00822520"/>
    <w:rsid w:val="00826AE5"/>
    <w:rsid w:val="00827A82"/>
    <w:rsid w:val="00831EDC"/>
    <w:rsid w:val="00835769"/>
    <w:rsid w:val="00837DD6"/>
    <w:rsid w:val="00840C55"/>
    <w:rsid w:val="00842A4F"/>
    <w:rsid w:val="008459BB"/>
    <w:rsid w:val="00846215"/>
    <w:rsid w:val="0085028F"/>
    <w:rsid w:val="008524F6"/>
    <w:rsid w:val="00852E92"/>
    <w:rsid w:val="00853208"/>
    <w:rsid w:val="00854D6E"/>
    <w:rsid w:val="008559A4"/>
    <w:rsid w:val="00855A79"/>
    <w:rsid w:val="00855CE1"/>
    <w:rsid w:val="00857D82"/>
    <w:rsid w:val="0086176E"/>
    <w:rsid w:val="008633A6"/>
    <w:rsid w:val="00865586"/>
    <w:rsid w:val="00866203"/>
    <w:rsid w:val="008663E7"/>
    <w:rsid w:val="008720FC"/>
    <w:rsid w:val="00876A03"/>
    <w:rsid w:val="00876B38"/>
    <w:rsid w:val="00877282"/>
    <w:rsid w:val="00880B2A"/>
    <w:rsid w:val="00880C2E"/>
    <w:rsid w:val="00882727"/>
    <w:rsid w:val="00884E4A"/>
    <w:rsid w:val="00885360"/>
    <w:rsid w:val="00890C8B"/>
    <w:rsid w:val="008921F3"/>
    <w:rsid w:val="0089235B"/>
    <w:rsid w:val="00895BB7"/>
    <w:rsid w:val="008A0EFC"/>
    <w:rsid w:val="008A2E8F"/>
    <w:rsid w:val="008A2EF0"/>
    <w:rsid w:val="008A3DE4"/>
    <w:rsid w:val="008B3ED5"/>
    <w:rsid w:val="008B4B65"/>
    <w:rsid w:val="008B64C1"/>
    <w:rsid w:val="008B6E3A"/>
    <w:rsid w:val="008C27C0"/>
    <w:rsid w:val="008C300C"/>
    <w:rsid w:val="008C3343"/>
    <w:rsid w:val="008C3A8A"/>
    <w:rsid w:val="008C51D9"/>
    <w:rsid w:val="008C6D35"/>
    <w:rsid w:val="008C784F"/>
    <w:rsid w:val="008D1A5B"/>
    <w:rsid w:val="008D4C83"/>
    <w:rsid w:val="008E0E47"/>
    <w:rsid w:val="008E1318"/>
    <w:rsid w:val="008E1C2B"/>
    <w:rsid w:val="008E2993"/>
    <w:rsid w:val="008E3193"/>
    <w:rsid w:val="008E41B7"/>
    <w:rsid w:val="008E4DA9"/>
    <w:rsid w:val="008E6031"/>
    <w:rsid w:val="008E68A3"/>
    <w:rsid w:val="008F6387"/>
    <w:rsid w:val="008F74F2"/>
    <w:rsid w:val="009002CA"/>
    <w:rsid w:val="0090040C"/>
    <w:rsid w:val="00903B29"/>
    <w:rsid w:val="00903C62"/>
    <w:rsid w:val="009110D5"/>
    <w:rsid w:val="0091473B"/>
    <w:rsid w:val="0091478B"/>
    <w:rsid w:val="00921D1C"/>
    <w:rsid w:val="00922407"/>
    <w:rsid w:val="00922538"/>
    <w:rsid w:val="00923A44"/>
    <w:rsid w:val="00924583"/>
    <w:rsid w:val="00931907"/>
    <w:rsid w:val="00932434"/>
    <w:rsid w:val="00932EC0"/>
    <w:rsid w:val="00933FAC"/>
    <w:rsid w:val="0094549D"/>
    <w:rsid w:val="00945897"/>
    <w:rsid w:val="009509B8"/>
    <w:rsid w:val="00953CA3"/>
    <w:rsid w:val="00954518"/>
    <w:rsid w:val="00954868"/>
    <w:rsid w:val="009551F3"/>
    <w:rsid w:val="00955F91"/>
    <w:rsid w:val="0095670D"/>
    <w:rsid w:val="00960992"/>
    <w:rsid w:val="00963A54"/>
    <w:rsid w:val="0096599A"/>
    <w:rsid w:val="00965C09"/>
    <w:rsid w:val="0096761D"/>
    <w:rsid w:val="00967743"/>
    <w:rsid w:val="00967A34"/>
    <w:rsid w:val="00967A9C"/>
    <w:rsid w:val="009747A6"/>
    <w:rsid w:val="009756CC"/>
    <w:rsid w:val="009856B0"/>
    <w:rsid w:val="00985944"/>
    <w:rsid w:val="00985DC2"/>
    <w:rsid w:val="009866F6"/>
    <w:rsid w:val="0098790F"/>
    <w:rsid w:val="00996BF4"/>
    <w:rsid w:val="009A35E5"/>
    <w:rsid w:val="009A4657"/>
    <w:rsid w:val="009A467A"/>
    <w:rsid w:val="009A48C4"/>
    <w:rsid w:val="009A7DA5"/>
    <w:rsid w:val="009B0235"/>
    <w:rsid w:val="009B0BD3"/>
    <w:rsid w:val="009B1BB5"/>
    <w:rsid w:val="009B1EAE"/>
    <w:rsid w:val="009B1FBA"/>
    <w:rsid w:val="009B4005"/>
    <w:rsid w:val="009B479F"/>
    <w:rsid w:val="009B52C7"/>
    <w:rsid w:val="009B6395"/>
    <w:rsid w:val="009B6A70"/>
    <w:rsid w:val="009C3392"/>
    <w:rsid w:val="009C3993"/>
    <w:rsid w:val="009C4134"/>
    <w:rsid w:val="009C49FA"/>
    <w:rsid w:val="009C548B"/>
    <w:rsid w:val="009C6916"/>
    <w:rsid w:val="009D3374"/>
    <w:rsid w:val="009D3419"/>
    <w:rsid w:val="009D373D"/>
    <w:rsid w:val="009E276E"/>
    <w:rsid w:val="009E29FD"/>
    <w:rsid w:val="009E33C0"/>
    <w:rsid w:val="009E4809"/>
    <w:rsid w:val="009F191B"/>
    <w:rsid w:val="009F37A1"/>
    <w:rsid w:val="009F5657"/>
    <w:rsid w:val="009F5B02"/>
    <w:rsid w:val="009F7BC9"/>
    <w:rsid w:val="00A0258D"/>
    <w:rsid w:val="00A04F6F"/>
    <w:rsid w:val="00A1053B"/>
    <w:rsid w:val="00A12BB4"/>
    <w:rsid w:val="00A21583"/>
    <w:rsid w:val="00A22DA5"/>
    <w:rsid w:val="00A233FA"/>
    <w:rsid w:val="00A2775E"/>
    <w:rsid w:val="00A3099A"/>
    <w:rsid w:val="00A34DF7"/>
    <w:rsid w:val="00A34F15"/>
    <w:rsid w:val="00A35B3B"/>
    <w:rsid w:val="00A3687A"/>
    <w:rsid w:val="00A371E1"/>
    <w:rsid w:val="00A374A9"/>
    <w:rsid w:val="00A40381"/>
    <w:rsid w:val="00A40C20"/>
    <w:rsid w:val="00A415A5"/>
    <w:rsid w:val="00A43D90"/>
    <w:rsid w:val="00A44847"/>
    <w:rsid w:val="00A45FBE"/>
    <w:rsid w:val="00A5141F"/>
    <w:rsid w:val="00A5294D"/>
    <w:rsid w:val="00A5455E"/>
    <w:rsid w:val="00A55BCC"/>
    <w:rsid w:val="00A60E2E"/>
    <w:rsid w:val="00A6216B"/>
    <w:rsid w:val="00A63423"/>
    <w:rsid w:val="00A650F8"/>
    <w:rsid w:val="00A6630B"/>
    <w:rsid w:val="00A6772D"/>
    <w:rsid w:val="00A67B03"/>
    <w:rsid w:val="00A67D86"/>
    <w:rsid w:val="00A70A13"/>
    <w:rsid w:val="00A71438"/>
    <w:rsid w:val="00A7387D"/>
    <w:rsid w:val="00A73A91"/>
    <w:rsid w:val="00A74906"/>
    <w:rsid w:val="00A823C2"/>
    <w:rsid w:val="00A82C80"/>
    <w:rsid w:val="00A906D1"/>
    <w:rsid w:val="00A91438"/>
    <w:rsid w:val="00A91D90"/>
    <w:rsid w:val="00A92BCF"/>
    <w:rsid w:val="00A93DFF"/>
    <w:rsid w:val="00A950D7"/>
    <w:rsid w:val="00A95447"/>
    <w:rsid w:val="00A962AD"/>
    <w:rsid w:val="00AA0601"/>
    <w:rsid w:val="00AA07D4"/>
    <w:rsid w:val="00AA63CC"/>
    <w:rsid w:val="00AA655A"/>
    <w:rsid w:val="00AB15E4"/>
    <w:rsid w:val="00AB1915"/>
    <w:rsid w:val="00AB25A5"/>
    <w:rsid w:val="00AB49F3"/>
    <w:rsid w:val="00AB6429"/>
    <w:rsid w:val="00AB6B90"/>
    <w:rsid w:val="00AB6D11"/>
    <w:rsid w:val="00AC5615"/>
    <w:rsid w:val="00AC7248"/>
    <w:rsid w:val="00AD00EE"/>
    <w:rsid w:val="00AD22BD"/>
    <w:rsid w:val="00AD2867"/>
    <w:rsid w:val="00AD2F32"/>
    <w:rsid w:val="00AE12F0"/>
    <w:rsid w:val="00AE224E"/>
    <w:rsid w:val="00AE5F3F"/>
    <w:rsid w:val="00AE6A94"/>
    <w:rsid w:val="00AF09A9"/>
    <w:rsid w:val="00AF1068"/>
    <w:rsid w:val="00AF4907"/>
    <w:rsid w:val="00AF4C19"/>
    <w:rsid w:val="00AF64FC"/>
    <w:rsid w:val="00B00F6C"/>
    <w:rsid w:val="00B0213F"/>
    <w:rsid w:val="00B0245D"/>
    <w:rsid w:val="00B035E5"/>
    <w:rsid w:val="00B036B4"/>
    <w:rsid w:val="00B046A8"/>
    <w:rsid w:val="00B04E02"/>
    <w:rsid w:val="00B1156C"/>
    <w:rsid w:val="00B11BF2"/>
    <w:rsid w:val="00B13F57"/>
    <w:rsid w:val="00B14267"/>
    <w:rsid w:val="00B15070"/>
    <w:rsid w:val="00B15AFF"/>
    <w:rsid w:val="00B203AF"/>
    <w:rsid w:val="00B20440"/>
    <w:rsid w:val="00B22AD6"/>
    <w:rsid w:val="00B25858"/>
    <w:rsid w:val="00B26255"/>
    <w:rsid w:val="00B26C94"/>
    <w:rsid w:val="00B278F7"/>
    <w:rsid w:val="00B3370B"/>
    <w:rsid w:val="00B337A3"/>
    <w:rsid w:val="00B33AE8"/>
    <w:rsid w:val="00B33AE9"/>
    <w:rsid w:val="00B33D8A"/>
    <w:rsid w:val="00B33F81"/>
    <w:rsid w:val="00B36A50"/>
    <w:rsid w:val="00B40700"/>
    <w:rsid w:val="00B40750"/>
    <w:rsid w:val="00B41824"/>
    <w:rsid w:val="00B45672"/>
    <w:rsid w:val="00B51C43"/>
    <w:rsid w:val="00B54C9E"/>
    <w:rsid w:val="00B5679C"/>
    <w:rsid w:val="00B577C3"/>
    <w:rsid w:val="00B624EF"/>
    <w:rsid w:val="00B62B12"/>
    <w:rsid w:val="00B63740"/>
    <w:rsid w:val="00B64209"/>
    <w:rsid w:val="00B646BD"/>
    <w:rsid w:val="00B64927"/>
    <w:rsid w:val="00B677E9"/>
    <w:rsid w:val="00B7061D"/>
    <w:rsid w:val="00B716D1"/>
    <w:rsid w:val="00B72594"/>
    <w:rsid w:val="00B735A5"/>
    <w:rsid w:val="00B77F70"/>
    <w:rsid w:val="00B81E4E"/>
    <w:rsid w:val="00B87C30"/>
    <w:rsid w:val="00B90E1B"/>
    <w:rsid w:val="00B92E69"/>
    <w:rsid w:val="00BA0A85"/>
    <w:rsid w:val="00BA3558"/>
    <w:rsid w:val="00BA4893"/>
    <w:rsid w:val="00BB16F9"/>
    <w:rsid w:val="00BB1EFC"/>
    <w:rsid w:val="00BB55DF"/>
    <w:rsid w:val="00BB707E"/>
    <w:rsid w:val="00BB7CDF"/>
    <w:rsid w:val="00BC0C24"/>
    <w:rsid w:val="00BC1610"/>
    <w:rsid w:val="00BC1B23"/>
    <w:rsid w:val="00BC26A7"/>
    <w:rsid w:val="00BC6782"/>
    <w:rsid w:val="00BC6FB2"/>
    <w:rsid w:val="00BC73F1"/>
    <w:rsid w:val="00BD40EF"/>
    <w:rsid w:val="00BE0471"/>
    <w:rsid w:val="00BE3E1D"/>
    <w:rsid w:val="00BE7225"/>
    <w:rsid w:val="00BF0A3A"/>
    <w:rsid w:val="00BF27D1"/>
    <w:rsid w:val="00BF34A7"/>
    <w:rsid w:val="00BF4382"/>
    <w:rsid w:val="00BF49BA"/>
    <w:rsid w:val="00BF623C"/>
    <w:rsid w:val="00BF79AF"/>
    <w:rsid w:val="00BF7DC9"/>
    <w:rsid w:val="00BF7EF6"/>
    <w:rsid w:val="00C00995"/>
    <w:rsid w:val="00C00F30"/>
    <w:rsid w:val="00C02698"/>
    <w:rsid w:val="00C0292F"/>
    <w:rsid w:val="00C03A7C"/>
    <w:rsid w:val="00C11566"/>
    <w:rsid w:val="00C13008"/>
    <w:rsid w:val="00C13346"/>
    <w:rsid w:val="00C14C7C"/>
    <w:rsid w:val="00C163B9"/>
    <w:rsid w:val="00C16C88"/>
    <w:rsid w:val="00C17CA9"/>
    <w:rsid w:val="00C17FE6"/>
    <w:rsid w:val="00C2179C"/>
    <w:rsid w:val="00C22506"/>
    <w:rsid w:val="00C22E4C"/>
    <w:rsid w:val="00C23273"/>
    <w:rsid w:val="00C24A4F"/>
    <w:rsid w:val="00C25826"/>
    <w:rsid w:val="00C268DA"/>
    <w:rsid w:val="00C30368"/>
    <w:rsid w:val="00C30B8A"/>
    <w:rsid w:val="00C30FC2"/>
    <w:rsid w:val="00C33150"/>
    <w:rsid w:val="00C358CC"/>
    <w:rsid w:val="00C36DAC"/>
    <w:rsid w:val="00C40760"/>
    <w:rsid w:val="00C41C98"/>
    <w:rsid w:val="00C42C3E"/>
    <w:rsid w:val="00C470AC"/>
    <w:rsid w:val="00C5365D"/>
    <w:rsid w:val="00C54D6C"/>
    <w:rsid w:val="00C560EE"/>
    <w:rsid w:val="00C56433"/>
    <w:rsid w:val="00C62BCE"/>
    <w:rsid w:val="00C63A47"/>
    <w:rsid w:val="00C64E7F"/>
    <w:rsid w:val="00C679F1"/>
    <w:rsid w:val="00C74E7E"/>
    <w:rsid w:val="00C75233"/>
    <w:rsid w:val="00C77105"/>
    <w:rsid w:val="00C8074F"/>
    <w:rsid w:val="00C80DCD"/>
    <w:rsid w:val="00C8171E"/>
    <w:rsid w:val="00C87478"/>
    <w:rsid w:val="00C875C8"/>
    <w:rsid w:val="00C876F1"/>
    <w:rsid w:val="00C87A31"/>
    <w:rsid w:val="00C90F0E"/>
    <w:rsid w:val="00C91551"/>
    <w:rsid w:val="00C916F8"/>
    <w:rsid w:val="00C917AA"/>
    <w:rsid w:val="00C92B02"/>
    <w:rsid w:val="00C96681"/>
    <w:rsid w:val="00C97218"/>
    <w:rsid w:val="00CA23D5"/>
    <w:rsid w:val="00CA35CC"/>
    <w:rsid w:val="00CA3A7B"/>
    <w:rsid w:val="00CA5F0D"/>
    <w:rsid w:val="00CA6604"/>
    <w:rsid w:val="00CA6FE9"/>
    <w:rsid w:val="00CA798E"/>
    <w:rsid w:val="00CA7C37"/>
    <w:rsid w:val="00CB27EB"/>
    <w:rsid w:val="00CB45F9"/>
    <w:rsid w:val="00CB5BD2"/>
    <w:rsid w:val="00CB61C8"/>
    <w:rsid w:val="00CB7A96"/>
    <w:rsid w:val="00CC286F"/>
    <w:rsid w:val="00CC2884"/>
    <w:rsid w:val="00CC2A7E"/>
    <w:rsid w:val="00CC354E"/>
    <w:rsid w:val="00CC3FFE"/>
    <w:rsid w:val="00CC427F"/>
    <w:rsid w:val="00CC5066"/>
    <w:rsid w:val="00CC620A"/>
    <w:rsid w:val="00CC62D8"/>
    <w:rsid w:val="00CC68B7"/>
    <w:rsid w:val="00CD077E"/>
    <w:rsid w:val="00CD20EA"/>
    <w:rsid w:val="00CD3B5D"/>
    <w:rsid w:val="00CD43C4"/>
    <w:rsid w:val="00CE01F2"/>
    <w:rsid w:val="00CE0BCA"/>
    <w:rsid w:val="00CE0F5A"/>
    <w:rsid w:val="00CF2F13"/>
    <w:rsid w:val="00CF48AB"/>
    <w:rsid w:val="00CF4F8B"/>
    <w:rsid w:val="00CF583C"/>
    <w:rsid w:val="00CF5E81"/>
    <w:rsid w:val="00D02DD3"/>
    <w:rsid w:val="00D034B2"/>
    <w:rsid w:val="00D03B68"/>
    <w:rsid w:val="00D06E40"/>
    <w:rsid w:val="00D078F3"/>
    <w:rsid w:val="00D108F2"/>
    <w:rsid w:val="00D10EDB"/>
    <w:rsid w:val="00D12B4A"/>
    <w:rsid w:val="00D15E20"/>
    <w:rsid w:val="00D16551"/>
    <w:rsid w:val="00D21E06"/>
    <w:rsid w:val="00D23D55"/>
    <w:rsid w:val="00D24691"/>
    <w:rsid w:val="00D24A49"/>
    <w:rsid w:val="00D2556C"/>
    <w:rsid w:val="00D262ED"/>
    <w:rsid w:val="00D32A42"/>
    <w:rsid w:val="00D35993"/>
    <w:rsid w:val="00D36645"/>
    <w:rsid w:val="00D40261"/>
    <w:rsid w:val="00D40E59"/>
    <w:rsid w:val="00D42E56"/>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51B1"/>
    <w:rsid w:val="00DA4A29"/>
    <w:rsid w:val="00DA4F81"/>
    <w:rsid w:val="00DA508D"/>
    <w:rsid w:val="00DA7902"/>
    <w:rsid w:val="00DA7F55"/>
    <w:rsid w:val="00DB00E8"/>
    <w:rsid w:val="00DB3879"/>
    <w:rsid w:val="00DB4595"/>
    <w:rsid w:val="00DB45B3"/>
    <w:rsid w:val="00DB59CE"/>
    <w:rsid w:val="00DB612B"/>
    <w:rsid w:val="00DB668D"/>
    <w:rsid w:val="00DC1AD2"/>
    <w:rsid w:val="00DC5B3C"/>
    <w:rsid w:val="00DC63A8"/>
    <w:rsid w:val="00DC6CA9"/>
    <w:rsid w:val="00DC72D0"/>
    <w:rsid w:val="00DD0DF5"/>
    <w:rsid w:val="00DD2862"/>
    <w:rsid w:val="00DE15EC"/>
    <w:rsid w:val="00DE1ACA"/>
    <w:rsid w:val="00DE3B1B"/>
    <w:rsid w:val="00DE3D71"/>
    <w:rsid w:val="00DE5B3E"/>
    <w:rsid w:val="00DE6296"/>
    <w:rsid w:val="00DE7AC3"/>
    <w:rsid w:val="00DF1015"/>
    <w:rsid w:val="00DF23BD"/>
    <w:rsid w:val="00DF4788"/>
    <w:rsid w:val="00DF74C9"/>
    <w:rsid w:val="00E0095E"/>
    <w:rsid w:val="00E00A87"/>
    <w:rsid w:val="00E0123D"/>
    <w:rsid w:val="00E01CE7"/>
    <w:rsid w:val="00E01ECD"/>
    <w:rsid w:val="00E0251A"/>
    <w:rsid w:val="00E02B49"/>
    <w:rsid w:val="00E048BC"/>
    <w:rsid w:val="00E06949"/>
    <w:rsid w:val="00E07253"/>
    <w:rsid w:val="00E10631"/>
    <w:rsid w:val="00E10A51"/>
    <w:rsid w:val="00E11D19"/>
    <w:rsid w:val="00E17F85"/>
    <w:rsid w:val="00E22E00"/>
    <w:rsid w:val="00E2558E"/>
    <w:rsid w:val="00E259DE"/>
    <w:rsid w:val="00E26521"/>
    <w:rsid w:val="00E27686"/>
    <w:rsid w:val="00E27BB9"/>
    <w:rsid w:val="00E300AC"/>
    <w:rsid w:val="00E30141"/>
    <w:rsid w:val="00E32E4B"/>
    <w:rsid w:val="00E34871"/>
    <w:rsid w:val="00E369C5"/>
    <w:rsid w:val="00E3710F"/>
    <w:rsid w:val="00E40E76"/>
    <w:rsid w:val="00E43806"/>
    <w:rsid w:val="00E43B27"/>
    <w:rsid w:val="00E43EA1"/>
    <w:rsid w:val="00E442DE"/>
    <w:rsid w:val="00E46E39"/>
    <w:rsid w:val="00E47E4E"/>
    <w:rsid w:val="00E51C5E"/>
    <w:rsid w:val="00E52244"/>
    <w:rsid w:val="00E53B56"/>
    <w:rsid w:val="00E614CC"/>
    <w:rsid w:val="00E6455D"/>
    <w:rsid w:val="00E65FF8"/>
    <w:rsid w:val="00E6609C"/>
    <w:rsid w:val="00E70982"/>
    <w:rsid w:val="00E7311E"/>
    <w:rsid w:val="00E73575"/>
    <w:rsid w:val="00E745FD"/>
    <w:rsid w:val="00E81BCE"/>
    <w:rsid w:val="00E821E2"/>
    <w:rsid w:val="00E863D9"/>
    <w:rsid w:val="00E86A17"/>
    <w:rsid w:val="00E871EB"/>
    <w:rsid w:val="00E90066"/>
    <w:rsid w:val="00E9078F"/>
    <w:rsid w:val="00E9189E"/>
    <w:rsid w:val="00E94E8D"/>
    <w:rsid w:val="00E94FA0"/>
    <w:rsid w:val="00EA3A74"/>
    <w:rsid w:val="00EA43A9"/>
    <w:rsid w:val="00EA6402"/>
    <w:rsid w:val="00EA74C0"/>
    <w:rsid w:val="00EA761A"/>
    <w:rsid w:val="00EB14C7"/>
    <w:rsid w:val="00EB2FE3"/>
    <w:rsid w:val="00EB318A"/>
    <w:rsid w:val="00EB4C5C"/>
    <w:rsid w:val="00EB5519"/>
    <w:rsid w:val="00EB6A5E"/>
    <w:rsid w:val="00EB6EB7"/>
    <w:rsid w:val="00EC3080"/>
    <w:rsid w:val="00EC3597"/>
    <w:rsid w:val="00EC3A3D"/>
    <w:rsid w:val="00EC490E"/>
    <w:rsid w:val="00EC4911"/>
    <w:rsid w:val="00EC5AF6"/>
    <w:rsid w:val="00EC5C7B"/>
    <w:rsid w:val="00ED1706"/>
    <w:rsid w:val="00ED27DB"/>
    <w:rsid w:val="00ED3A72"/>
    <w:rsid w:val="00ED43D4"/>
    <w:rsid w:val="00ED5091"/>
    <w:rsid w:val="00ED5807"/>
    <w:rsid w:val="00ED6441"/>
    <w:rsid w:val="00EE1A66"/>
    <w:rsid w:val="00EE225F"/>
    <w:rsid w:val="00EE41C2"/>
    <w:rsid w:val="00EE4E66"/>
    <w:rsid w:val="00EE5C64"/>
    <w:rsid w:val="00EF00FB"/>
    <w:rsid w:val="00EF0111"/>
    <w:rsid w:val="00EF030B"/>
    <w:rsid w:val="00EF412F"/>
    <w:rsid w:val="00EF4BF3"/>
    <w:rsid w:val="00EF6E13"/>
    <w:rsid w:val="00F03284"/>
    <w:rsid w:val="00F03F0C"/>
    <w:rsid w:val="00F04D31"/>
    <w:rsid w:val="00F07087"/>
    <w:rsid w:val="00F11CEB"/>
    <w:rsid w:val="00F12137"/>
    <w:rsid w:val="00F1296D"/>
    <w:rsid w:val="00F1298A"/>
    <w:rsid w:val="00F13C67"/>
    <w:rsid w:val="00F15374"/>
    <w:rsid w:val="00F15757"/>
    <w:rsid w:val="00F20A15"/>
    <w:rsid w:val="00F22794"/>
    <w:rsid w:val="00F22A91"/>
    <w:rsid w:val="00F22BC1"/>
    <w:rsid w:val="00F246A4"/>
    <w:rsid w:val="00F24A9F"/>
    <w:rsid w:val="00F24BA4"/>
    <w:rsid w:val="00F2568F"/>
    <w:rsid w:val="00F25F1B"/>
    <w:rsid w:val="00F27106"/>
    <w:rsid w:val="00F30CE5"/>
    <w:rsid w:val="00F32B8E"/>
    <w:rsid w:val="00F3358F"/>
    <w:rsid w:val="00F368A8"/>
    <w:rsid w:val="00F37859"/>
    <w:rsid w:val="00F41623"/>
    <w:rsid w:val="00F4208F"/>
    <w:rsid w:val="00F454E5"/>
    <w:rsid w:val="00F506DB"/>
    <w:rsid w:val="00F5204A"/>
    <w:rsid w:val="00F52AED"/>
    <w:rsid w:val="00F56F06"/>
    <w:rsid w:val="00F60072"/>
    <w:rsid w:val="00F62655"/>
    <w:rsid w:val="00F629F8"/>
    <w:rsid w:val="00F64B3C"/>
    <w:rsid w:val="00F671F0"/>
    <w:rsid w:val="00F679E3"/>
    <w:rsid w:val="00F721D8"/>
    <w:rsid w:val="00F77318"/>
    <w:rsid w:val="00F809FD"/>
    <w:rsid w:val="00F83D84"/>
    <w:rsid w:val="00F876B6"/>
    <w:rsid w:val="00F93E3F"/>
    <w:rsid w:val="00F9521C"/>
    <w:rsid w:val="00FA4B2D"/>
    <w:rsid w:val="00FA4EDD"/>
    <w:rsid w:val="00FA64EF"/>
    <w:rsid w:val="00FA6C46"/>
    <w:rsid w:val="00FA7196"/>
    <w:rsid w:val="00FA77C2"/>
    <w:rsid w:val="00FA7FF3"/>
    <w:rsid w:val="00FB0A84"/>
    <w:rsid w:val="00FB2278"/>
    <w:rsid w:val="00FB2353"/>
    <w:rsid w:val="00FB2746"/>
    <w:rsid w:val="00FB3C2C"/>
    <w:rsid w:val="00FB4114"/>
    <w:rsid w:val="00FB58ED"/>
    <w:rsid w:val="00FB6210"/>
    <w:rsid w:val="00FB7256"/>
    <w:rsid w:val="00FB791D"/>
    <w:rsid w:val="00FC54EC"/>
    <w:rsid w:val="00FD14C0"/>
    <w:rsid w:val="00FD67DF"/>
    <w:rsid w:val="00FE24A3"/>
    <w:rsid w:val="00FE3FEB"/>
    <w:rsid w:val="00FE5BB3"/>
    <w:rsid w:val="00FF056E"/>
    <w:rsid w:val="00FF14D6"/>
    <w:rsid w:val="00FF17B7"/>
    <w:rsid w:val="00FF25BE"/>
    <w:rsid w:val="00FF2E78"/>
    <w:rsid w:val="00FF5F1A"/>
    <w:rsid w:val="00FF63D8"/>
    <w:rsid w:val="00FF6730"/>
    <w:rsid w:val="00FF704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r="http://schemas.openxmlformats.org/officeDocument/2006/relationships" xmlns:w="http://schemas.openxmlformats.org/wordprocessingml/2006/main">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Feuille_Microsoft_Office_Excel_97-20032.xls"/><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Feuille_Microsoft_Office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44EE6-A82A-4932-901B-283AB8037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3511</Words>
  <Characters>19312</Characters>
  <Application>Microsoft Office Word</Application>
  <DocSecurity>0</DocSecurity>
  <Lines>160</Lines>
  <Paragraphs>45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22778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rkassimi</cp:lastModifiedBy>
  <cp:revision>2</cp:revision>
  <cp:lastPrinted>2012-11-01T12:57:00Z</cp:lastPrinted>
  <dcterms:created xsi:type="dcterms:W3CDTF">2023-04-05T13:13:00Z</dcterms:created>
  <dcterms:modified xsi:type="dcterms:W3CDTF">2023-04-05T13:13:00Z</dcterms:modified>
</cp:coreProperties>
</file>