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112" w:rsidRPr="00577B8C" w:rsidRDefault="00FC6C70" w:rsidP="00AE0112">
      <w:pPr>
        <w:spacing w:after="0" w:line="240" w:lineRule="auto"/>
        <w:rPr>
          <w:i/>
          <w:iCs/>
          <w:sz w:val="24"/>
          <w:szCs w:val="24"/>
          <w:lang w:bidi="ar-MA"/>
        </w:rPr>
      </w:pPr>
      <w:r w:rsidRPr="00A35F5D">
        <w:rPr>
          <w:noProof/>
          <w:lang w:eastAsia="fr-FR"/>
        </w:rPr>
        <w:drawing>
          <wp:anchor distT="0" distB="0" distL="114300" distR="114300" simplePos="0" relativeHeight="251657216" behindDoc="1" locked="0" layoutInCell="1" allowOverlap="1" wp14:anchorId="716F1AA9" wp14:editId="4E5EB064">
            <wp:simplePos x="0" y="0"/>
            <wp:positionH relativeFrom="column">
              <wp:posOffset>-404495</wp:posOffset>
            </wp:positionH>
            <wp:positionV relativeFrom="paragraph">
              <wp:posOffset>0</wp:posOffset>
            </wp:positionV>
            <wp:extent cx="1501140" cy="1013460"/>
            <wp:effectExtent l="0" t="0" r="3810" b="0"/>
            <wp:wrapTight wrapText="bothSides">
              <wp:wrapPolygon edited="0">
                <wp:start x="0" y="0"/>
                <wp:lineTo x="0" y="21113"/>
                <wp:lineTo x="21381" y="21113"/>
                <wp:lineTo x="21381" y="0"/>
                <wp:lineTo x="0" y="0"/>
              </wp:wrapPolygon>
            </wp:wrapTight>
            <wp:docPr id="1" name="Image 1" descr="logo HCP 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 HCP 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383">
        <w:rPr>
          <w:noProof/>
        </w:rPr>
        <w:pict>
          <v:shape id="_x0000_s1027" type="#_x0000_t75" alt="" style="position:absolute;margin-left:358.35pt;margin-top:2.1pt;width:86.4pt;height:77.35pt;z-index:-251658240;mso-position-horizontal-relative:text;mso-position-vertical-relative:text" wrapcoords="-188 0 -188 21390 21600 21390 21600 0 -188 0" filled="t" fillcolor="#f79646">
            <v:imagedata r:id="rId9" o:title="WSD_Final_Logo"/>
            <w10:wrap type="tight"/>
          </v:shape>
        </w:pict>
      </w:r>
      <w:r w:rsidR="00AE0112">
        <w:t xml:space="preserve">                           </w:t>
      </w:r>
    </w:p>
    <w:p w:rsidR="00AE0112" w:rsidRDefault="00AE0112" w:rsidP="00AE0112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i/>
          <w:iCs/>
          <w:color w:val="002060"/>
          <w:sz w:val="24"/>
          <w:szCs w:val="24"/>
          <w:lang w:eastAsia="fr-FR"/>
        </w:rPr>
      </w:pPr>
    </w:p>
    <w:p w:rsidR="00FC6C70" w:rsidRDefault="00FC6C70" w:rsidP="00AE0112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i/>
          <w:iCs/>
          <w:color w:val="002060"/>
          <w:sz w:val="24"/>
          <w:szCs w:val="24"/>
          <w:lang w:eastAsia="fr-FR"/>
        </w:rPr>
      </w:pPr>
    </w:p>
    <w:p w:rsidR="00FC6C70" w:rsidRDefault="00FC6C70" w:rsidP="00AE0112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i/>
          <w:iCs/>
          <w:color w:val="002060"/>
          <w:sz w:val="24"/>
          <w:szCs w:val="24"/>
          <w:lang w:eastAsia="fr-FR"/>
        </w:rPr>
      </w:pPr>
    </w:p>
    <w:p w:rsidR="00FC6C70" w:rsidRDefault="00FC6C70" w:rsidP="00AE0112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i/>
          <w:iCs/>
          <w:color w:val="002060"/>
          <w:sz w:val="24"/>
          <w:szCs w:val="24"/>
          <w:lang w:eastAsia="fr-FR"/>
        </w:rPr>
      </w:pPr>
    </w:p>
    <w:p w:rsidR="00FC6C70" w:rsidRDefault="00FC6C70" w:rsidP="00AE0112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i/>
          <w:iCs/>
          <w:color w:val="002060"/>
          <w:sz w:val="24"/>
          <w:szCs w:val="24"/>
          <w:lang w:eastAsia="fr-FR"/>
        </w:rPr>
      </w:pPr>
    </w:p>
    <w:p w:rsidR="00FC6C70" w:rsidRDefault="00FC6C70" w:rsidP="00AE0112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i/>
          <w:iCs/>
          <w:color w:val="002060"/>
          <w:sz w:val="24"/>
          <w:szCs w:val="24"/>
          <w:lang w:eastAsia="fr-FR"/>
        </w:rPr>
      </w:pPr>
    </w:p>
    <w:p w:rsidR="00AE0112" w:rsidRPr="003613A0" w:rsidRDefault="00AE0112" w:rsidP="00AE0112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i/>
          <w:iCs/>
          <w:color w:val="632423" w:themeColor="accent2" w:themeShade="80"/>
          <w:sz w:val="28"/>
          <w:szCs w:val="28"/>
          <w:lang w:eastAsia="fr-FR"/>
        </w:rPr>
      </w:pPr>
      <w:r w:rsidRPr="003613A0">
        <w:rPr>
          <w:rFonts w:ascii="Book Antiqua" w:eastAsia="Times New Roman" w:hAnsi="Book Antiqua" w:cs="Times New Roman"/>
          <w:b/>
          <w:bCs/>
          <w:i/>
          <w:iCs/>
          <w:color w:val="632423" w:themeColor="accent2" w:themeShade="80"/>
          <w:sz w:val="28"/>
          <w:szCs w:val="28"/>
          <w:lang w:eastAsia="fr-FR"/>
        </w:rPr>
        <w:t>Sous le Haut Patronage de Sa Majesté</w:t>
      </w:r>
    </w:p>
    <w:p w:rsidR="00AE0112" w:rsidRPr="003613A0" w:rsidRDefault="00AE0112" w:rsidP="00AE0112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i/>
          <w:iCs/>
          <w:color w:val="632423" w:themeColor="accent2" w:themeShade="80"/>
          <w:sz w:val="28"/>
          <w:szCs w:val="28"/>
          <w:lang w:eastAsia="fr-FR"/>
        </w:rPr>
      </w:pPr>
      <w:r w:rsidRPr="003613A0">
        <w:rPr>
          <w:rFonts w:ascii="Book Antiqua" w:eastAsia="Times New Roman" w:hAnsi="Book Antiqua" w:cs="Times New Roman"/>
          <w:b/>
          <w:bCs/>
          <w:i/>
          <w:iCs/>
          <w:color w:val="632423" w:themeColor="accent2" w:themeShade="80"/>
          <w:sz w:val="28"/>
          <w:szCs w:val="28"/>
          <w:lang w:eastAsia="fr-FR"/>
        </w:rPr>
        <w:t xml:space="preserve">     </w:t>
      </w:r>
      <w:proofErr w:type="gramStart"/>
      <w:r w:rsidRPr="003613A0">
        <w:rPr>
          <w:rFonts w:ascii="Book Antiqua" w:eastAsia="Times New Roman" w:hAnsi="Book Antiqua" w:cs="Times New Roman"/>
          <w:b/>
          <w:bCs/>
          <w:i/>
          <w:iCs/>
          <w:color w:val="632423" w:themeColor="accent2" w:themeShade="80"/>
          <w:sz w:val="28"/>
          <w:szCs w:val="28"/>
          <w:lang w:eastAsia="fr-FR"/>
        </w:rPr>
        <w:t>le</w:t>
      </w:r>
      <w:proofErr w:type="gramEnd"/>
      <w:r w:rsidRPr="003613A0">
        <w:rPr>
          <w:rFonts w:ascii="Book Antiqua" w:eastAsia="Times New Roman" w:hAnsi="Book Antiqua" w:cs="Times New Roman"/>
          <w:b/>
          <w:bCs/>
          <w:i/>
          <w:iCs/>
          <w:color w:val="632423" w:themeColor="accent2" w:themeShade="80"/>
          <w:sz w:val="28"/>
          <w:szCs w:val="28"/>
          <w:lang w:eastAsia="fr-FR"/>
        </w:rPr>
        <w:t xml:space="preserve"> Roi Moha</w:t>
      </w:r>
      <w:r w:rsidR="003A0619" w:rsidRPr="003613A0">
        <w:rPr>
          <w:rFonts w:ascii="Book Antiqua" w:eastAsia="Times New Roman" w:hAnsi="Book Antiqua" w:cs="Times New Roman"/>
          <w:b/>
          <w:bCs/>
          <w:i/>
          <w:iCs/>
          <w:color w:val="632423" w:themeColor="accent2" w:themeShade="80"/>
          <w:sz w:val="28"/>
          <w:szCs w:val="28"/>
          <w:lang w:eastAsia="fr-FR"/>
        </w:rPr>
        <w:t>m</w:t>
      </w:r>
      <w:r w:rsidRPr="003613A0">
        <w:rPr>
          <w:rFonts w:ascii="Book Antiqua" w:eastAsia="Times New Roman" w:hAnsi="Book Antiqua" w:cs="Times New Roman"/>
          <w:b/>
          <w:bCs/>
          <w:i/>
          <w:iCs/>
          <w:color w:val="632423" w:themeColor="accent2" w:themeShade="80"/>
          <w:sz w:val="28"/>
          <w:szCs w:val="28"/>
          <w:lang w:eastAsia="fr-FR"/>
        </w:rPr>
        <w:t>med VI</w:t>
      </w:r>
    </w:p>
    <w:p w:rsidR="00AE0112" w:rsidRPr="00577B8C" w:rsidRDefault="00AE0112" w:rsidP="00AE0112">
      <w:pPr>
        <w:spacing w:after="0" w:line="240" w:lineRule="auto"/>
        <w:jc w:val="center"/>
        <w:rPr>
          <w:sz w:val="24"/>
          <w:szCs w:val="24"/>
          <w:lang w:bidi="ar-MA"/>
        </w:rPr>
      </w:pPr>
      <w:r>
        <w:rPr>
          <w:i/>
          <w:iCs/>
          <w:noProof/>
          <w:sz w:val="24"/>
          <w:szCs w:val="24"/>
          <w:lang w:eastAsia="fr-FR"/>
        </w:rPr>
        <w:t xml:space="preserve"> </w:t>
      </w:r>
    </w:p>
    <w:tbl>
      <w:tblPr>
        <w:tblpPr w:leftFromText="141" w:rightFromText="141" w:vertAnchor="text" w:horzAnchor="margin" w:tblpXSpec="center" w:tblpY="81"/>
        <w:tblW w:w="99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AE0112" w:rsidRPr="00577B8C" w:rsidTr="00AE0112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AE0112" w:rsidRPr="003613A0" w:rsidRDefault="00AE0112" w:rsidP="00B45B9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/>
                <w:iCs/>
                <w:color w:val="E36C0A" w:themeColor="accent6" w:themeShade="BF"/>
                <w:sz w:val="24"/>
                <w:szCs w:val="24"/>
                <w:lang w:eastAsia="fr-FR"/>
              </w:rPr>
            </w:pPr>
            <w:r w:rsidRPr="003613A0">
              <w:rPr>
                <w:rFonts w:ascii="Book Antiqua" w:eastAsia="Times New Roman" w:hAnsi="Book Antiqua" w:cs="Times New Roman"/>
                <w:b/>
                <w:bCs/>
                <w:i/>
                <w:iCs/>
                <w:color w:val="E36C0A" w:themeColor="accent6" w:themeShade="BF"/>
                <w:sz w:val="24"/>
                <w:szCs w:val="24"/>
                <w:lang w:eastAsia="fr-FR"/>
              </w:rPr>
              <w:t>Journée Mondiale de la Statistique</w:t>
            </w:r>
          </w:p>
          <w:p w:rsidR="00AE0112" w:rsidRPr="00D52C9F" w:rsidRDefault="00AE0112" w:rsidP="00AE011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/>
                <w:iCs/>
                <w:color w:val="E36C0A" w:themeColor="accent6" w:themeShade="BF"/>
                <w:sz w:val="12"/>
                <w:szCs w:val="12"/>
                <w:lang w:eastAsia="fr-FR"/>
              </w:rPr>
            </w:pPr>
          </w:p>
        </w:tc>
      </w:tr>
      <w:tr w:rsidR="00AE0112" w:rsidRPr="00260491" w:rsidTr="00AE0112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AE0112" w:rsidRPr="00954BEA" w:rsidRDefault="00AE0112" w:rsidP="00AE011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/>
                <w:iCs/>
                <w:sz w:val="28"/>
                <w:szCs w:val="28"/>
                <w:lang w:eastAsia="fr-FR"/>
              </w:rPr>
            </w:pPr>
            <w:r w:rsidRPr="00954BEA">
              <w:rPr>
                <w:rFonts w:ascii="Book Antiqua" w:eastAsia="Times New Roman" w:hAnsi="Book Antiqua" w:cs="Times New Roman"/>
                <w:b/>
                <w:bCs/>
                <w:i/>
                <w:iCs/>
                <w:sz w:val="28"/>
                <w:szCs w:val="28"/>
                <w:lang w:eastAsia="fr-FR"/>
              </w:rPr>
              <w:t xml:space="preserve">« De meilleures statistiques </w:t>
            </w:r>
            <w:r>
              <w:rPr>
                <w:rFonts w:ascii="Book Antiqua" w:eastAsia="Times New Roman" w:hAnsi="Book Antiqua" w:cs="Times New Roman"/>
                <w:b/>
                <w:bCs/>
                <w:i/>
                <w:iCs/>
                <w:sz w:val="28"/>
                <w:szCs w:val="28"/>
                <w:lang w:eastAsia="fr-FR"/>
              </w:rPr>
              <w:t xml:space="preserve">pour </w:t>
            </w:r>
            <w:r w:rsidRPr="00954BEA">
              <w:rPr>
                <w:rFonts w:ascii="Book Antiqua" w:eastAsia="Times New Roman" w:hAnsi="Book Antiqua" w:cs="Times New Roman"/>
                <w:b/>
                <w:bCs/>
                <w:i/>
                <w:iCs/>
                <w:sz w:val="28"/>
                <w:szCs w:val="28"/>
                <w:lang w:eastAsia="fr-FR"/>
              </w:rPr>
              <w:t xml:space="preserve">une meilleure vie » </w:t>
            </w:r>
          </w:p>
        </w:tc>
      </w:tr>
      <w:tr w:rsidR="00AE0112" w:rsidRPr="00260491" w:rsidTr="00AE0112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AE0112" w:rsidRPr="00B5085C" w:rsidRDefault="00AE0112" w:rsidP="00AE011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/>
                <w:iCs/>
                <w:sz w:val="16"/>
                <w:szCs w:val="16"/>
                <w:lang w:eastAsia="fr-FR"/>
              </w:rPr>
            </w:pPr>
          </w:p>
        </w:tc>
      </w:tr>
      <w:tr w:rsidR="00AE0112" w:rsidRPr="00260491" w:rsidTr="00AE0112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AE0112" w:rsidRPr="00260491" w:rsidRDefault="00AE0112" w:rsidP="003A06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3733CA">
              <w:rPr>
                <w:rFonts w:ascii="Book Antiqua" w:eastAsia="Times New Roman" w:hAnsi="Book Antiqua" w:cs="Times New Roman"/>
                <w:b/>
                <w:bCs/>
                <w:i/>
                <w:iCs/>
                <w:lang w:eastAsia="fr-FR"/>
              </w:rPr>
              <w:t>22</w:t>
            </w:r>
            <w:r>
              <w:rPr>
                <w:rFonts w:ascii="Book Antiqua" w:eastAsia="Times New Roman" w:hAnsi="Book Antiqua" w:cs="Times New Roman"/>
                <w:b/>
                <w:bCs/>
                <w:i/>
                <w:iCs/>
                <w:lang w:eastAsia="fr-FR"/>
              </w:rPr>
              <w:t xml:space="preserve"> et 23 </w:t>
            </w:r>
            <w:r w:rsidRPr="003733CA">
              <w:rPr>
                <w:rFonts w:ascii="Book Antiqua" w:eastAsia="Times New Roman" w:hAnsi="Book Antiqua" w:cs="Times New Roman"/>
                <w:b/>
                <w:bCs/>
                <w:i/>
                <w:iCs/>
                <w:lang w:eastAsia="fr-FR"/>
              </w:rPr>
              <w:t>octobre</w:t>
            </w:r>
            <w:r>
              <w:rPr>
                <w:rFonts w:ascii="Book Antiqua" w:eastAsia="Times New Roman" w:hAnsi="Book Antiqua" w:cs="Times New Roman"/>
                <w:b/>
                <w:bCs/>
                <w:i/>
                <w:iCs/>
                <w:lang w:eastAsia="fr-FR"/>
              </w:rPr>
              <w:t xml:space="preserve"> 2015, Faculté des lettres et des </w:t>
            </w:r>
            <w:r w:rsidRPr="003733CA">
              <w:rPr>
                <w:rFonts w:ascii="Book Antiqua" w:eastAsia="Times New Roman" w:hAnsi="Book Antiqua" w:cs="Times New Roman"/>
                <w:b/>
                <w:bCs/>
                <w:i/>
                <w:iCs/>
                <w:lang w:eastAsia="fr-FR"/>
              </w:rPr>
              <w:t xml:space="preserve">sciences </w:t>
            </w:r>
            <w:r>
              <w:rPr>
                <w:rFonts w:ascii="Book Antiqua" w:eastAsia="Times New Roman" w:hAnsi="Book Antiqua" w:cs="Times New Roman"/>
                <w:b/>
                <w:bCs/>
                <w:i/>
                <w:iCs/>
                <w:lang w:eastAsia="fr-FR"/>
              </w:rPr>
              <w:t xml:space="preserve">humaines de Ben </w:t>
            </w:r>
            <w:proofErr w:type="spellStart"/>
            <w:r w:rsidR="003A0619">
              <w:rPr>
                <w:rFonts w:ascii="Book Antiqua" w:eastAsia="Times New Roman" w:hAnsi="Book Antiqua" w:cs="Times New Roman"/>
                <w:b/>
                <w:bCs/>
                <w:i/>
                <w:iCs/>
                <w:lang w:eastAsia="fr-FR"/>
              </w:rPr>
              <w:t>M</w:t>
            </w:r>
            <w:r>
              <w:rPr>
                <w:rFonts w:ascii="Book Antiqua" w:eastAsia="Times New Roman" w:hAnsi="Book Antiqua" w:cs="Times New Roman"/>
                <w:b/>
                <w:bCs/>
                <w:i/>
                <w:iCs/>
                <w:lang w:eastAsia="fr-FR"/>
              </w:rPr>
              <w:t>si</w:t>
            </w:r>
            <w:r w:rsidR="003A0619">
              <w:rPr>
                <w:rFonts w:ascii="Book Antiqua" w:eastAsia="Times New Roman" w:hAnsi="Book Antiqua" w:cs="Times New Roman"/>
                <w:b/>
                <w:bCs/>
                <w:i/>
                <w:iCs/>
                <w:lang w:eastAsia="fr-FR"/>
              </w:rPr>
              <w:t>c</w:t>
            </w:r>
            <w:r>
              <w:rPr>
                <w:rFonts w:ascii="Book Antiqua" w:eastAsia="Times New Roman" w:hAnsi="Book Antiqua" w:cs="Times New Roman"/>
                <w:b/>
                <w:bCs/>
                <w:i/>
                <w:iCs/>
                <w:lang w:eastAsia="fr-FR"/>
              </w:rPr>
              <w:t>k</w:t>
            </w:r>
            <w:proofErr w:type="spellEnd"/>
            <w:r>
              <w:rPr>
                <w:rFonts w:ascii="Book Antiqua" w:eastAsia="Times New Roman" w:hAnsi="Book Antiqua" w:cs="Times New Roman"/>
                <w:b/>
                <w:bCs/>
                <w:i/>
                <w:iCs/>
                <w:lang w:eastAsia="fr-FR"/>
              </w:rPr>
              <w:t xml:space="preserve">, </w:t>
            </w:r>
            <w:r w:rsidRPr="003733CA">
              <w:rPr>
                <w:rFonts w:ascii="Book Antiqua" w:eastAsia="Times New Roman" w:hAnsi="Book Antiqua" w:cs="Times New Roman"/>
                <w:b/>
                <w:bCs/>
                <w:i/>
                <w:iCs/>
                <w:lang w:eastAsia="fr-FR"/>
              </w:rPr>
              <w:t>Casablanca.</w:t>
            </w:r>
          </w:p>
        </w:tc>
      </w:tr>
    </w:tbl>
    <w:p w:rsidR="003E5247" w:rsidRPr="00577B8C" w:rsidRDefault="00F61B75" w:rsidP="00AE0112">
      <w:pPr>
        <w:spacing w:after="0" w:line="240" w:lineRule="auto"/>
        <w:rPr>
          <w:rFonts w:ascii="Book Antiqua" w:eastAsia="Times New Roman" w:hAnsi="Book Antiqua" w:cs="Times New Roman"/>
          <w:b/>
          <w:bCs/>
          <w:i/>
          <w:iCs/>
          <w:color w:val="002060"/>
          <w:sz w:val="24"/>
          <w:szCs w:val="24"/>
          <w:lang w:eastAsia="fr-FR"/>
        </w:rPr>
      </w:pPr>
      <w:r>
        <w:rPr>
          <w:rFonts w:ascii="Book Antiqua" w:eastAsia="Times New Roman" w:hAnsi="Book Antiqua" w:cs="Times New Roman"/>
          <w:b/>
          <w:bCs/>
          <w:i/>
          <w:iCs/>
          <w:color w:val="002060"/>
          <w:sz w:val="24"/>
          <w:szCs w:val="24"/>
          <w:lang w:eastAsia="fr-FR"/>
        </w:rPr>
        <w:t xml:space="preserve">   </w:t>
      </w:r>
    </w:p>
    <w:p w:rsidR="002E0CEA" w:rsidRPr="009818BC" w:rsidRDefault="0041134B" w:rsidP="003613A0">
      <w:pPr>
        <w:shd w:val="clear" w:color="auto" w:fill="F79D53"/>
        <w:jc w:val="center"/>
        <w:rPr>
          <w:rFonts w:ascii="Book Antiqua" w:eastAsia="Times New Roman" w:hAnsi="Book Antiqua" w:cs="Times New Roman"/>
          <w:b/>
          <w:bCs/>
          <w:i/>
          <w:iCs/>
          <w:sz w:val="28"/>
          <w:szCs w:val="28"/>
          <w:lang w:eastAsia="fr-FR"/>
        </w:rPr>
      </w:pPr>
      <w:r>
        <w:rPr>
          <w:rFonts w:ascii="Book Antiqua" w:eastAsia="Times New Roman" w:hAnsi="Book Antiqua" w:cs="Times New Roman"/>
          <w:b/>
          <w:bCs/>
          <w:i/>
          <w:iCs/>
          <w:sz w:val="28"/>
          <w:szCs w:val="28"/>
          <w:lang w:eastAsia="fr-FR"/>
        </w:rPr>
        <w:t>PROGRAMME</w:t>
      </w:r>
    </w:p>
    <w:p w:rsidR="00786F17" w:rsidRDefault="00786F17" w:rsidP="00786F17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</w:pPr>
      <w:r w:rsidRPr="00786F17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Journée du 22 octobre</w:t>
      </w:r>
    </w:p>
    <w:p w:rsidR="00D239FC" w:rsidRPr="0008596C" w:rsidRDefault="00D239FC" w:rsidP="00786F17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16"/>
          <w:szCs w:val="16"/>
          <w:lang w:eastAsia="fr-FR"/>
        </w:rPr>
      </w:pPr>
    </w:p>
    <w:p w:rsidR="00D239FC" w:rsidRPr="0008596C" w:rsidRDefault="00D239FC" w:rsidP="00D239FC">
      <w:pPr>
        <w:spacing w:after="0" w:line="240" w:lineRule="auto"/>
        <w:rPr>
          <w:rFonts w:ascii="Book Antiqua" w:eastAsia="Times New Roman" w:hAnsi="Book Antiqua" w:cs="Times New Roman"/>
          <w:b/>
          <w:bCs/>
          <w:i/>
          <w:iCs/>
          <w:sz w:val="16"/>
          <w:szCs w:val="16"/>
          <w:lang w:eastAsia="fr-FR"/>
        </w:rPr>
      </w:pPr>
    </w:p>
    <w:p w:rsidR="00F66383" w:rsidRDefault="00EE70A5" w:rsidP="003A0619">
      <w:pPr>
        <w:pStyle w:val="Paragraphedeliste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</w:pPr>
      <w:r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>8h30</w:t>
      </w:r>
      <w:r>
        <w:rPr>
          <w:rFonts w:ascii="Book Antiqua" w:eastAsia="Times New Roman" w:hAnsi="Book Antiqua" w:cs="Times New Roman" w:hint="cs"/>
          <w:b/>
          <w:bCs/>
          <w:i/>
          <w:iCs/>
          <w:sz w:val="24"/>
          <w:szCs w:val="24"/>
          <w:rtl/>
          <w:lang w:eastAsia="fr-FR"/>
        </w:rPr>
        <w:t> </w:t>
      </w:r>
      <w:r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 xml:space="preserve">: </w:t>
      </w:r>
      <w:r w:rsidR="00F66383" w:rsidRPr="00D239FC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>Inscription des participants</w:t>
      </w:r>
    </w:p>
    <w:p w:rsidR="00EE7604" w:rsidRPr="00EE7604" w:rsidRDefault="00EE7604" w:rsidP="00EE7604">
      <w:pPr>
        <w:spacing w:after="0" w:line="240" w:lineRule="auto"/>
        <w:ind w:left="426"/>
        <w:jc w:val="both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</w:pPr>
    </w:p>
    <w:p w:rsidR="00EE7604" w:rsidRPr="00EE7604" w:rsidRDefault="00B45B99" w:rsidP="00B45B99">
      <w:pPr>
        <w:spacing w:after="0" w:line="240" w:lineRule="auto"/>
        <w:ind w:left="426"/>
        <w:jc w:val="both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</w:pPr>
      <w:r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 xml:space="preserve">     </w:t>
      </w:r>
      <w:r w:rsidR="00EE7604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 xml:space="preserve"> </w:t>
      </w:r>
      <w:r w:rsidR="00EE7604" w:rsidRPr="00EE7604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 xml:space="preserve">10h00-10h15 : </w:t>
      </w:r>
      <w:r w:rsidR="00EE7604" w:rsidRPr="00AB7F2A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Séance d’ouverture sous la présidence de</w:t>
      </w:r>
      <w:r w:rsidR="00EE7604" w:rsidRPr="00EE7604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 xml:space="preserve"> M. Ahmed    </w:t>
      </w:r>
    </w:p>
    <w:p w:rsidR="00E63BF7" w:rsidRPr="00AB7F2A" w:rsidRDefault="00EE7604" w:rsidP="00B45B99">
      <w:pPr>
        <w:spacing w:after="0" w:line="240" w:lineRule="auto"/>
        <w:ind w:left="426"/>
        <w:jc w:val="both"/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</w:pPr>
      <w:r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 xml:space="preserve">      </w:t>
      </w:r>
      <w:r w:rsidR="00B45B9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>LAHLIMI ALAMI</w:t>
      </w:r>
      <w:r w:rsidRPr="00EE7604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 xml:space="preserve">, </w:t>
      </w:r>
      <w:r w:rsidRPr="00AB7F2A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Haut-Commissaire au Plan</w:t>
      </w:r>
    </w:p>
    <w:p w:rsidR="00EE7604" w:rsidRPr="00EE7604" w:rsidRDefault="00EE7604" w:rsidP="00EE7604">
      <w:pPr>
        <w:spacing w:after="0" w:line="240" w:lineRule="auto"/>
        <w:ind w:left="426"/>
        <w:jc w:val="both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</w:pPr>
    </w:p>
    <w:p w:rsidR="0008596C" w:rsidRDefault="00EE7604" w:rsidP="0008596C">
      <w:pPr>
        <w:spacing w:after="0" w:line="240" w:lineRule="auto"/>
        <w:ind w:left="1200"/>
        <w:jc w:val="both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</w:pPr>
      <w:r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>Intervenants :</w:t>
      </w:r>
    </w:p>
    <w:p w:rsidR="00EE7604" w:rsidRPr="0008596C" w:rsidRDefault="00EE7604" w:rsidP="0008596C">
      <w:pPr>
        <w:spacing w:after="0" w:line="240" w:lineRule="auto"/>
        <w:ind w:left="1200"/>
        <w:jc w:val="both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</w:pPr>
    </w:p>
    <w:p w:rsidR="00EE70A5" w:rsidRPr="00B45B99" w:rsidRDefault="003B6FF7" w:rsidP="003A0619">
      <w:pPr>
        <w:pStyle w:val="Paragraphedeliste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</w:pPr>
      <w:r w:rsidRPr="00EE7604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 xml:space="preserve">10h15-10h30 : </w:t>
      </w:r>
      <w:r w:rsidR="00B5085C" w:rsidRPr="00EE7604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 xml:space="preserve">M. </w:t>
      </w:r>
      <w:r w:rsidR="00B5085C" w:rsidRPr="00EE7604">
        <w:rPr>
          <w:rFonts w:ascii="Book Antiqua" w:eastAsia="Times New Roman" w:hAnsi="Book Antiqua" w:cs="Arial"/>
          <w:b/>
          <w:bCs/>
          <w:i/>
          <w:iCs/>
          <w:color w:val="222222"/>
          <w:sz w:val="24"/>
          <w:szCs w:val="24"/>
          <w:lang w:eastAsia="fr-FR"/>
        </w:rPr>
        <w:t xml:space="preserve">Mustapha </w:t>
      </w:r>
      <w:r w:rsidR="00B45B99">
        <w:rPr>
          <w:rFonts w:ascii="Book Antiqua" w:eastAsia="Times New Roman" w:hAnsi="Book Antiqua" w:cs="Arial"/>
          <w:b/>
          <w:bCs/>
          <w:i/>
          <w:iCs/>
          <w:color w:val="222222"/>
          <w:sz w:val="24"/>
          <w:szCs w:val="24"/>
          <w:lang w:eastAsia="fr-FR"/>
        </w:rPr>
        <w:t>BAKKOURY</w:t>
      </w:r>
      <w:r w:rsidR="00B5085C" w:rsidRPr="00EE7604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, </w:t>
      </w:r>
      <w:r w:rsidR="00B5085C" w:rsidRPr="00B45B99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Président</w:t>
      </w:r>
      <w:r w:rsidR="00EE70A5" w:rsidRPr="00B45B99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 xml:space="preserve"> de la région de Casablanca</w:t>
      </w:r>
      <w:r w:rsidR="003A0619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-</w:t>
      </w:r>
      <w:r w:rsidR="00EE70A5" w:rsidRPr="00B45B99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Settat</w:t>
      </w:r>
      <w:r w:rsidR="00774AA2" w:rsidRPr="00B45B99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 ;</w:t>
      </w:r>
      <w:r w:rsidR="00EE70A5" w:rsidRPr="00B45B99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 xml:space="preserve"> </w:t>
      </w:r>
    </w:p>
    <w:p w:rsidR="0008596C" w:rsidRPr="00D52C9F" w:rsidRDefault="0008596C" w:rsidP="0008596C">
      <w:pPr>
        <w:pStyle w:val="Paragraphedeliste"/>
        <w:rPr>
          <w:rFonts w:ascii="Book Antiqua" w:eastAsia="Times New Roman" w:hAnsi="Book Antiqua" w:cs="Times New Roman"/>
          <w:b/>
          <w:bCs/>
          <w:i/>
          <w:iCs/>
          <w:sz w:val="16"/>
          <w:szCs w:val="16"/>
          <w:lang w:eastAsia="fr-FR"/>
        </w:rPr>
      </w:pPr>
    </w:p>
    <w:p w:rsidR="00EE70A5" w:rsidRPr="00B45B99" w:rsidRDefault="003B6FF7" w:rsidP="003A0619">
      <w:pPr>
        <w:pStyle w:val="Paragraphedeliste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</w:pPr>
      <w:r w:rsidRPr="00EE7604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 xml:space="preserve">10h30-10h45 : </w:t>
      </w:r>
      <w:r w:rsidR="00B5085C" w:rsidRPr="00EE7604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 xml:space="preserve">M. Khalid </w:t>
      </w:r>
      <w:r w:rsidR="00B45B9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>SAFIR</w:t>
      </w:r>
      <w:r w:rsidR="00B5085C" w:rsidRPr="00EE7604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 xml:space="preserve">, </w:t>
      </w:r>
      <w:r w:rsidR="00EE70A5" w:rsidRPr="00B45B99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Wali de la Région de Casablanca</w:t>
      </w:r>
      <w:r w:rsidR="003A0619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-</w:t>
      </w:r>
      <w:r w:rsidR="00EE70A5" w:rsidRPr="00B45B99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Settat</w:t>
      </w:r>
      <w:r w:rsidR="00774AA2" w:rsidRPr="00B45B99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 ;</w:t>
      </w:r>
    </w:p>
    <w:p w:rsidR="0008596C" w:rsidRPr="00D52C9F" w:rsidRDefault="0008596C" w:rsidP="0008596C">
      <w:pPr>
        <w:pStyle w:val="Paragraphedeliste"/>
        <w:rPr>
          <w:rFonts w:ascii="Book Antiqua" w:eastAsia="Times New Roman" w:hAnsi="Book Antiqua" w:cs="Times New Roman"/>
          <w:b/>
          <w:bCs/>
          <w:i/>
          <w:iCs/>
          <w:sz w:val="18"/>
          <w:szCs w:val="18"/>
          <w:lang w:eastAsia="fr-FR"/>
        </w:rPr>
      </w:pPr>
    </w:p>
    <w:p w:rsidR="00EE70A5" w:rsidRPr="00EE7604" w:rsidRDefault="003B6FF7" w:rsidP="00B45B99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</w:pPr>
      <w:r w:rsidRPr="00EE7604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>10h45-11h00 : M</w:t>
      </w:r>
      <w:r w:rsidR="00B5085C" w:rsidRPr="00EE7604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>.</w:t>
      </w:r>
      <w:r w:rsidRPr="00EE7604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 xml:space="preserve"> </w:t>
      </w:r>
      <w:proofErr w:type="spellStart"/>
      <w:r w:rsidRPr="00EE7604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>Fa</w:t>
      </w:r>
      <w:r w:rsidR="00B45B9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>ï</w:t>
      </w:r>
      <w:r w:rsidRPr="00EE7604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>çal</w:t>
      </w:r>
      <w:proofErr w:type="spellEnd"/>
      <w:r w:rsidR="00D209AE" w:rsidRPr="00EE7604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 xml:space="preserve"> </w:t>
      </w:r>
      <w:r w:rsidR="00B45B9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>MEKOUAR</w:t>
      </w:r>
      <w:r w:rsidR="00B5085C" w:rsidRPr="00EE7604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>,</w:t>
      </w:r>
      <w:r w:rsidRPr="00EE7604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 xml:space="preserve"> </w:t>
      </w:r>
      <w:r w:rsidR="000627E2" w:rsidRPr="00B45B99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 xml:space="preserve">Vice-Président de la </w:t>
      </w:r>
      <w:r w:rsidR="00B5085C" w:rsidRPr="00B45B99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CGEM ;</w:t>
      </w:r>
      <w:r w:rsidR="00EE70A5" w:rsidRPr="00EE7604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 xml:space="preserve"> </w:t>
      </w:r>
    </w:p>
    <w:p w:rsidR="0008596C" w:rsidRPr="00D52C9F" w:rsidRDefault="0008596C" w:rsidP="0008596C">
      <w:pPr>
        <w:pStyle w:val="Paragraphedeliste"/>
        <w:rPr>
          <w:rFonts w:ascii="Book Antiqua" w:eastAsia="Times New Roman" w:hAnsi="Book Antiqua" w:cs="Times New Roman"/>
          <w:b/>
          <w:bCs/>
          <w:i/>
          <w:iCs/>
          <w:sz w:val="16"/>
          <w:szCs w:val="16"/>
          <w:lang w:eastAsia="fr-FR"/>
        </w:rPr>
      </w:pPr>
    </w:p>
    <w:p w:rsidR="00EE70A5" w:rsidRPr="00B45B99" w:rsidRDefault="003B6FF7" w:rsidP="00B45B99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</w:pPr>
      <w:r w:rsidRPr="00EE7604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 xml:space="preserve">11h00-11h15 : </w:t>
      </w:r>
      <w:r w:rsidR="00B5085C" w:rsidRPr="00EE7604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 xml:space="preserve">M. </w:t>
      </w:r>
      <w:r w:rsidR="00B5085C" w:rsidRPr="00EE7604">
        <w:rPr>
          <w:rFonts w:ascii="Book Antiqua" w:hAnsi="Book Antiqua"/>
          <w:b/>
          <w:bCs/>
          <w:i/>
          <w:iCs/>
          <w:color w:val="000000" w:themeColor="text1"/>
          <w:spacing w:val="8"/>
          <w:sz w:val="24"/>
          <w:szCs w:val="24"/>
        </w:rPr>
        <w:t xml:space="preserve">Idriss </w:t>
      </w:r>
      <w:r w:rsidR="00B45B99">
        <w:rPr>
          <w:rFonts w:ascii="Book Antiqua" w:hAnsi="Book Antiqua"/>
          <w:b/>
          <w:bCs/>
          <w:i/>
          <w:iCs/>
          <w:color w:val="000000" w:themeColor="text1"/>
          <w:spacing w:val="8"/>
          <w:sz w:val="24"/>
          <w:szCs w:val="24"/>
        </w:rPr>
        <w:t>MANSOURI</w:t>
      </w:r>
      <w:r w:rsidR="00B5085C" w:rsidRPr="00EE7604">
        <w:rPr>
          <w:rFonts w:ascii="Book Antiqua" w:hAnsi="Book Antiqua"/>
          <w:b/>
          <w:bCs/>
          <w:i/>
          <w:iCs/>
          <w:color w:val="000000" w:themeColor="text1"/>
          <w:spacing w:val="8"/>
          <w:sz w:val="24"/>
          <w:szCs w:val="24"/>
        </w:rPr>
        <w:t>,</w:t>
      </w:r>
      <w:r w:rsidR="00B5085C" w:rsidRPr="00EE7604">
        <w:rPr>
          <w:rFonts w:ascii="Book Antiqua" w:eastAsia="Times New Roman" w:hAnsi="Book Antiqua" w:cs="Times New Roman"/>
          <w:b/>
          <w:bCs/>
          <w:i/>
          <w:iCs/>
          <w:color w:val="000000" w:themeColor="text1"/>
          <w:sz w:val="24"/>
          <w:szCs w:val="24"/>
          <w:lang w:eastAsia="fr-FR"/>
        </w:rPr>
        <w:t xml:space="preserve"> </w:t>
      </w:r>
      <w:r w:rsidRPr="00B45B99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P</w:t>
      </w:r>
      <w:r w:rsidR="00EE70A5" w:rsidRPr="00B45B99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résident</w:t>
      </w:r>
      <w:r w:rsidR="00B5085C" w:rsidRPr="00B45B99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 xml:space="preserve"> de</w:t>
      </w:r>
      <w:r w:rsidR="0008596C" w:rsidRPr="00B45B99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 xml:space="preserve"> </w:t>
      </w:r>
      <w:r w:rsidR="00B5085C" w:rsidRPr="00B45B99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l</w:t>
      </w:r>
      <w:r w:rsidR="00EE70A5" w:rsidRPr="00B45B99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’Université</w:t>
      </w:r>
      <w:r w:rsidR="00774AA2" w:rsidRPr="00B45B99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 </w:t>
      </w:r>
      <w:r w:rsidR="00B5085C" w:rsidRPr="00B45B99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 xml:space="preserve">Hassan </w:t>
      </w:r>
      <w:proofErr w:type="gramStart"/>
      <w:r w:rsidR="00B5085C" w:rsidRPr="00B45B99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II</w:t>
      </w:r>
      <w:r w:rsidR="00774AA2" w:rsidRPr="00B45B99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;</w:t>
      </w:r>
      <w:proofErr w:type="gramEnd"/>
      <w:r w:rsidR="00EE70A5" w:rsidRPr="00B45B99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 xml:space="preserve"> </w:t>
      </w:r>
    </w:p>
    <w:p w:rsidR="0008596C" w:rsidRPr="00D52C9F" w:rsidRDefault="0008596C" w:rsidP="0008596C">
      <w:pPr>
        <w:pStyle w:val="Paragraphedeliste"/>
        <w:rPr>
          <w:rFonts w:ascii="Book Antiqua" w:eastAsia="Times New Roman" w:hAnsi="Book Antiqua" w:cs="Times New Roman"/>
          <w:b/>
          <w:bCs/>
          <w:i/>
          <w:iCs/>
          <w:sz w:val="16"/>
          <w:szCs w:val="16"/>
          <w:lang w:eastAsia="fr-FR"/>
        </w:rPr>
      </w:pPr>
    </w:p>
    <w:p w:rsidR="0008596C" w:rsidRPr="003A0619" w:rsidRDefault="003B6FF7" w:rsidP="00F97383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</w:pPr>
      <w:r w:rsidRPr="003A0619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>11h15-11h30 </w:t>
      </w:r>
      <w:r w:rsidR="00B5085C" w:rsidRPr="003A0619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 xml:space="preserve">: </w:t>
      </w:r>
      <w:r w:rsidR="00B5085C" w:rsidRPr="003A0619">
        <w:rPr>
          <w:rFonts w:ascii="Book Antiqua" w:eastAsia="Times New Roman" w:hAnsi="Book Antiqua" w:cs="Times New Roman" w:hint="cs"/>
          <w:b/>
          <w:bCs/>
          <w:sz w:val="24"/>
          <w:szCs w:val="24"/>
          <w:lang w:eastAsia="fr-FR"/>
        </w:rPr>
        <w:t>M</w:t>
      </w:r>
      <w:r w:rsidR="003334F7" w:rsidRPr="003A0619">
        <w:rPr>
          <w:rFonts w:ascii="Book Antiqua" w:hAnsi="Book Antiqua" w:cs="Arial"/>
          <w:b/>
          <w:bCs/>
          <w:i/>
          <w:iCs/>
          <w:color w:val="000000"/>
          <w:sz w:val="24"/>
          <w:szCs w:val="24"/>
        </w:rPr>
        <w:t xml:space="preserve">. Johannes </w:t>
      </w:r>
      <w:r w:rsidR="00B45B99" w:rsidRPr="003A0619">
        <w:rPr>
          <w:rFonts w:ascii="Book Antiqua" w:hAnsi="Book Antiqua" w:cs="Arial"/>
          <w:b/>
          <w:bCs/>
          <w:i/>
          <w:iCs/>
          <w:color w:val="000000"/>
          <w:sz w:val="24"/>
          <w:szCs w:val="24"/>
        </w:rPr>
        <w:t>JÜTTING</w:t>
      </w:r>
      <w:r w:rsidR="003334F7" w:rsidRPr="003A0619">
        <w:rPr>
          <w:rFonts w:ascii="Book Antiqua" w:hAnsi="Book Antiqua" w:cs="Arial"/>
          <w:b/>
          <w:bCs/>
          <w:i/>
          <w:iCs/>
          <w:color w:val="000000"/>
          <w:sz w:val="24"/>
          <w:szCs w:val="24"/>
        </w:rPr>
        <w:t xml:space="preserve">, </w:t>
      </w:r>
      <w:r w:rsidR="003334F7" w:rsidRPr="003A0619">
        <w:rPr>
          <w:rFonts w:ascii="Book Antiqua" w:hAnsi="Book Antiqua" w:cs="Arial"/>
          <w:i/>
          <w:iCs/>
          <w:color w:val="000000"/>
          <w:sz w:val="24"/>
          <w:szCs w:val="24"/>
        </w:rPr>
        <w:t xml:space="preserve">Manager du </w:t>
      </w:r>
      <w:r w:rsidR="00F97383">
        <w:rPr>
          <w:rFonts w:ascii="Book Antiqua" w:hAnsi="Book Antiqua" w:cs="Arial"/>
          <w:i/>
          <w:iCs/>
          <w:color w:val="000000"/>
          <w:sz w:val="24"/>
          <w:szCs w:val="24"/>
        </w:rPr>
        <w:t>Secré</w:t>
      </w:r>
      <w:bookmarkStart w:id="0" w:name="_GoBack"/>
      <w:bookmarkEnd w:id="0"/>
      <w:r w:rsidR="00F97383">
        <w:rPr>
          <w:rFonts w:ascii="Book Antiqua" w:hAnsi="Book Antiqua" w:cs="Arial"/>
          <w:i/>
          <w:iCs/>
          <w:color w:val="000000"/>
          <w:sz w:val="24"/>
          <w:szCs w:val="24"/>
        </w:rPr>
        <w:t xml:space="preserve">tariat </w:t>
      </w:r>
      <w:r w:rsidR="003334F7" w:rsidRPr="003A0619">
        <w:rPr>
          <w:rFonts w:ascii="Book Antiqua" w:hAnsi="Book Antiqua" w:cs="Helvetica"/>
          <w:i/>
          <w:iCs/>
          <w:color w:val="000000"/>
          <w:sz w:val="24"/>
          <w:szCs w:val="24"/>
        </w:rPr>
        <w:t xml:space="preserve">du </w:t>
      </w:r>
      <w:r w:rsidR="00FC6C70" w:rsidRPr="003A0619">
        <w:rPr>
          <w:rFonts w:ascii="Book Antiqua" w:hAnsi="Book Antiqua" w:cs="Helvetica"/>
          <w:i/>
          <w:iCs/>
          <w:color w:val="000000"/>
          <w:sz w:val="24"/>
          <w:szCs w:val="24"/>
        </w:rPr>
        <w:t xml:space="preserve">Paris21 </w:t>
      </w:r>
      <w:r w:rsidR="00B87133" w:rsidRPr="003A0619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(Vi</w:t>
      </w:r>
      <w:r w:rsidR="003334F7" w:rsidRPr="003A0619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sio</w:t>
      </w:r>
      <w:r w:rsidR="00B87133" w:rsidRPr="003A0619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conférence)</w:t>
      </w:r>
      <w:r w:rsidR="003A0619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.</w:t>
      </w:r>
    </w:p>
    <w:p w:rsidR="003A0619" w:rsidRPr="003A0619" w:rsidRDefault="003A0619" w:rsidP="003A0619">
      <w:pPr>
        <w:pStyle w:val="Paragraphedeliste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</w:pPr>
    </w:p>
    <w:p w:rsidR="00FB6517" w:rsidRDefault="003B6FF7" w:rsidP="00FB6517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</w:pPr>
      <w:r w:rsidRPr="0008596C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>11h30-12h00 : Débat</w:t>
      </w:r>
    </w:p>
    <w:p w:rsidR="003B6FF7" w:rsidRPr="0008596C" w:rsidRDefault="003B6FF7" w:rsidP="0008596C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</w:pPr>
      <w:r w:rsidRPr="0008596C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 xml:space="preserve">         </w:t>
      </w:r>
    </w:p>
    <w:p w:rsidR="00F66383" w:rsidRPr="00B45B99" w:rsidRDefault="00F97383" w:rsidP="0008596C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</w:pPr>
      <w:r>
        <w:rPr>
          <w:rFonts w:ascii="Book Antiqua" w:eastAsia="Times New Roman" w:hAnsi="Book Antiqua" w:cs="Times New Roman"/>
          <w:b/>
          <w:bCs/>
          <w:i/>
          <w:iCs/>
          <w:sz w:val="24"/>
          <w:lang w:eastAsia="fr-FR"/>
        </w:rPr>
        <w:t>12h00</w:t>
      </w:r>
      <w:r w:rsidR="00EE70A5" w:rsidRPr="0008596C">
        <w:rPr>
          <w:rFonts w:ascii="Book Antiqua" w:eastAsia="Times New Roman" w:hAnsi="Book Antiqua" w:cs="Times New Roman"/>
          <w:b/>
          <w:bCs/>
          <w:i/>
          <w:iCs/>
          <w:sz w:val="24"/>
          <w:lang w:eastAsia="fr-FR"/>
        </w:rPr>
        <w:t xml:space="preserve"> : </w:t>
      </w:r>
      <w:r w:rsidR="00CA1214" w:rsidRPr="0008596C">
        <w:rPr>
          <w:rFonts w:ascii="Book Antiqua" w:eastAsia="Times New Roman" w:hAnsi="Book Antiqua" w:cs="Times New Roman"/>
          <w:b/>
          <w:bCs/>
          <w:i/>
          <w:iCs/>
          <w:sz w:val="24"/>
          <w:lang w:eastAsia="fr-FR"/>
        </w:rPr>
        <w:t>Pause-café</w:t>
      </w:r>
      <w:r w:rsidR="003A0619">
        <w:rPr>
          <w:rFonts w:ascii="Book Antiqua" w:eastAsia="Times New Roman" w:hAnsi="Book Antiqua" w:cs="Times New Roman"/>
          <w:b/>
          <w:bCs/>
          <w:i/>
          <w:iCs/>
          <w:sz w:val="24"/>
          <w:lang w:eastAsia="fr-FR"/>
        </w:rPr>
        <w:t>.</w:t>
      </w:r>
    </w:p>
    <w:p w:rsidR="00B45B99" w:rsidRPr="00B45B99" w:rsidRDefault="00B45B99" w:rsidP="00B45B99">
      <w:pPr>
        <w:pStyle w:val="Paragraphedeliste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</w:pPr>
    </w:p>
    <w:p w:rsidR="00B45B99" w:rsidRDefault="00B45B99" w:rsidP="00B45B99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</w:pPr>
    </w:p>
    <w:p w:rsidR="00B45B99" w:rsidRPr="00B45B99" w:rsidRDefault="00B45B99" w:rsidP="00B45B99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</w:pPr>
    </w:p>
    <w:p w:rsidR="00CA1214" w:rsidRDefault="00CA1214" w:rsidP="003613A0">
      <w:pPr>
        <w:shd w:val="clear" w:color="auto" w:fill="F79D53"/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i/>
          <w:iCs/>
          <w:sz w:val="28"/>
          <w:szCs w:val="28"/>
          <w:lang w:eastAsia="fr-FR"/>
        </w:rPr>
      </w:pPr>
      <w:r w:rsidRPr="0041134B">
        <w:rPr>
          <w:rFonts w:ascii="Book Antiqua" w:eastAsia="Times New Roman" w:hAnsi="Book Antiqua" w:cs="Times New Roman"/>
          <w:b/>
          <w:bCs/>
          <w:i/>
          <w:iCs/>
          <w:sz w:val="28"/>
          <w:szCs w:val="28"/>
          <w:lang w:eastAsia="fr-FR"/>
        </w:rPr>
        <w:lastRenderedPageBreak/>
        <w:t>STANDS</w:t>
      </w:r>
      <w:r w:rsidR="00145748">
        <w:rPr>
          <w:rFonts w:ascii="Book Antiqua" w:eastAsia="Times New Roman" w:hAnsi="Book Antiqua" w:cs="Times New Roman"/>
          <w:b/>
          <w:bCs/>
          <w:i/>
          <w:iCs/>
          <w:sz w:val="28"/>
          <w:szCs w:val="28"/>
          <w:lang w:eastAsia="fr-FR"/>
        </w:rPr>
        <w:t xml:space="preserve"> </w:t>
      </w:r>
      <w:r w:rsidR="003A0619" w:rsidRPr="003A0619">
        <w:rPr>
          <w:rFonts w:ascii="Book Antiqua" w:eastAsia="Times New Roman" w:hAnsi="Book Antiqua" w:cs="Times New Roman"/>
          <w:b/>
          <w:bCs/>
          <w:i/>
          <w:iCs/>
          <w:sz w:val="28"/>
          <w:szCs w:val="28"/>
          <w:lang w:eastAsia="fr-FR"/>
        </w:rPr>
        <w:t>(22 et 23 octobre)</w:t>
      </w:r>
    </w:p>
    <w:p w:rsidR="00C564AF" w:rsidRPr="003613A0" w:rsidRDefault="0028294E" w:rsidP="003613A0">
      <w:pPr>
        <w:pStyle w:val="Paragraphedeliste"/>
        <w:numPr>
          <w:ilvl w:val="0"/>
          <w:numId w:val="20"/>
        </w:numPr>
        <w:spacing w:before="360" w:after="360" w:line="240" w:lineRule="auto"/>
        <w:ind w:left="714" w:hanging="357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 w:rsidRPr="003613A0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P</w:t>
      </w:r>
      <w:r w:rsidR="00D239FC" w:rsidRPr="003613A0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 xml:space="preserve">résentation </w:t>
      </w:r>
      <w:r w:rsidR="00C564AF" w:rsidRPr="003613A0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des premiers résultats du RGPH 2014 de la Région Casablanca-</w:t>
      </w:r>
      <w:r w:rsidR="00AE0112" w:rsidRPr="003613A0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Settat ;</w:t>
      </w:r>
    </w:p>
    <w:p w:rsidR="00F66383" w:rsidRPr="003613A0" w:rsidRDefault="00F66383" w:rsidP="003613A0">
      <w:pPr>
        <w:pStyle w:val="Paragraphedeliste"/>
        <w:numPr>
          <w:ilvl w:val="0"/>
          <w:numId w:val="20"/>
        </w:numPr>
        <w:spacing w:before="360" w:after="360" w:line="360" w:lineRule="auto"/>
        <w:ind w:left="714" w:hanging="357"/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</w:pPr>
      <w:r w:rsidRPr="003613A0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Enquête sur l’emploi ;</w:t>
      </w:r>
    </w:p>
    <w:p w:rsidR="00F66383" w:rsidRPr="003613A0" w:rsidRDefault="00F66383" w:rsidP="003613A0">
      <w:pPr>
        <w:pStyle w:val="Paragraphedeliste"/>
        <w:numPr>
          <w:ilvl w:val="0"/>
          <w:numId w:val="20"/>
        </w:numPr>
        <w:spacing w:before="360" w:after="360" w:line="360" w:lineRule="auto"/>
        <w:ind w:left="714" w:hanging="357"/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</w:pPr>
      <w:r w:rsidRPr="003613A0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Enquêtes sur les indices des prix ;</w:t>
      </w:r>
    </w:p>
    <w:p w:rsidR="00F66383" w:rsidRPr="003613A0" w:rsidRDefault="00F66383" w:rsidP="003613A0">
      <w:pPr>
        <w:pStyle w:val="Paragraphedeliste"/>
        <w:numPr>
          <w:ilvl w:val="0"/>
          <w:numId w:val="20"/>
        </w:numPr>
        <w:spacing w:before="360" w:after="360" w:line="360" w:lineRule="auto"/>
        <w:ind w:left="714" w:hanging="357"/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</w:pPr>
      <w:r w:rsidRPr="003613A0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Système d’Information Géographique ;</w:t>
      </w:r>
    </w:p>
    <w:p w:rsidR="00F66383" w:rsidRPr="003613A0" w:rsidRDefault="00F66383" w:rsidP="003613A0">
      <w:pPr>
        <w:pStyle w:val="Paragraphedeliste"/>
        <w:numPr>
          <w:ilvl w:val="0"/>
          <w:numId w:val="20"/>
        </w:numPr>
        <w:spacing w:before="360" w:after="360" w:line="360" w:lineRule="auto"/>
        <w:ind w:left="714" w:hanging="357"/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</w:pPr>
      <w:r w:rsidRPr="003613A0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Indicateur</w:t>
      </w:r>
      <w:r w:rsidR="00D239FC" w:rsidRPr="003613A0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s sociaux économiques, Dépliant</w:t>
      </w:r>
      <w:r w:rsidRPr="003613A0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 xml:space="preserve"> sur la nouvelle région ;</w:t>
      </w:r>
    </w:p>
    <w:p w:rsidR="00F66383" w:rsidRPr="003613A0" w:rsidRDefault="00F66383" w:rsidP="003613A0">
      <w:pPr>
        <w:pStyle w:val="Paragraphedeliste"/>
        <w:numPr>
          <w:ilvl w:val="0"/>
          <w:numId w:val="20"/>
        </w:numPr>
        <w:spacing w:before="360" w:after="360" w:line="360" w:lineRule="auto"/>
        <w:ind w:left="714" w:hanging="357"/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</w:pPr>
      <w:r w:rsidRPr="003613A0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Annuaire statistique régional, C.D FLASH PLAYER ;</w:t>
      </w:r>
    </w:p>
    <w:p w:rsidR="00F66383" w:rsidRPr="003613A0" w:rsidRDefault="00F66383" w:rsidP="003613A0">
      <w:pPr>
        <w:pStyle w:val="Paragraphedeliste"/>
        <w:numPr>
          <w:ilvl w:val="0"/>
          <w:numId w:val="20"/>
        </w:numPr>
        <w:spacing w:before="360" w:after="360" w:line="360" w:lineRule="auto"/>
        <w:ind w:left="714" w:hanging="357"/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</w:pPr>
      <w:r w:rsidRPr="003613A0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Comptes régionaux ;</w:t>
      </w:r>
    </w:p>
    <w:p w:rsidR="00F66383" w:rsidRPr="003613A0" w:rsidRDefault="00F66383" w:rsidP="003613A0">
      <w:pPr>
        <w:pStyle w:val="Paragraphedeliste"/>
        <w:numPr>
          <w:ilvl w:val="0"/>
          <w:numId w:val="20"/>
        </w:numPr>
        <w:spacing w:before="360" w:after="360" w:line="360" w:lineRule="auto"/>
        <w:ind w:left="714" w:hanging="357"/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</w:pPr>
      <w:r w:rsidRPr="003613A0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Présentation d</w:t>
      </w:r>
      <w:r w:rsidR="00C877D0" w:rsidRPr="003613A0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u</w:t>
      </w:r>
      <w:r w:rsidRPr="003613A0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 xml:space="preserve"> Site de la Direction Régionale</w:t>
      </w:r>
      <w:r w:rsidR="00CD129C" w:rsidRPr="003613A0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 xml:space="preserve"> </w:t>
      </w:r>
      <w:r w:rsidR="00D239FC" w:rsidRPr="003613A0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 xml:space="preserve">de Casablanca </w:t>
      </w:r>
      <w:r w:rsidRPr="003613A0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;</w:t>
      </w:r>
    </w:p>
    <w:p w:rsidR="00F66383" w:rsidRPr="003613A0" w:rsidRDefault="00F66383" w:rsidP="003613A0">
      <w:pPr>
        <w:pStyle w:val="Paragraphedeliste"/>
        <w:numPr>
          <w:ilvl w:val="0"/>
          <w:numId w:val="20"/>
        </w:numPr>
        <w:spacing w:before="360" w:after="360" w:line="360" w:lineRule="auto"/>
        <w:ind w:left="714" w:hanging="357"/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</w:pPr>
      <w:r w:rsidRPr="003613A0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Publications du HCP et études en cours</w:t>
      </w:r>
      <w:r w:rsidR="00C01951" w:rsidRPr="003613A0"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.</w:t>
      </w:r>
    </w:p>
    <w:p w:rsidR="0041134B" w:rsidRPr="0041134B" w:rsidRDefault="0041134B" w:rsidP="003613A0">
      <w:pPr>
        <w:shd w:val="clear" w:color="auto" w:fill="F79D53"/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i/>
          <w:iCs/>
          <w:sz w:val="28"/>
          <w:szCs w:val="28"/>
          <w:lang w:eastAsia="fr-FR"/>
        </w:rPr>
      </w:pPr>
      <w:r w:rsidRPr="0041134B">
        <w:rPr>
          <w:rFonts w:ascii="Book Antiqua" w:eastAsia="Times New Roman" w:hAnsi="Book Antiqua" w:cs="Times New Roman"/>
          <w:b/>
          <w:bCs/>
          <w:sz w:val="28"/>
          <w:szCs w:val="24"/>
          <w:lang w:eastAsia="fr-FR"/>
        </w:rPr>
        <w:tab/>
      </w:r>
      <w:r w:rsidRPr="0041134B">
        <w:rPr>
          <w:rFonts w:ascii="Book Antiqua" w:eastAsia="Times New Roman" w:hAnsi="Book Antiqua" w:cs="Times New Roman"/>
          <w:b/>
          <w:bCs/>
          <w:i/>
          <w:iCs/>
          <w:sz w:val="28"/>
          <w:szCs w:val="28"/>
          <w:lang w:eastAsia="fr-FR"/>
        </w:rPr>
        <w:t>TABLES RONDES</w:t>
      </w:r>
      <w:r w:rsidR="00786F17">
        <w:rPr>
          <w:rFonts w:ascii="Book Antiqua" w:eastAsia="Times New Roman" w:hAnsi="Book Antiqua" w:cs="Times New Roman"/>
          <w:b/>
          <w:bCs/>
          <w:i/>
          <w:iCs/>
          <w:sz w:val="28"/>
          <w:szCs w:val="28"/>
          <w:lang w:eastAsia="fr-FR"/>
        </w:rPr>
        <w:t xml:space="preserve"> (22 et 23 octobre)</w:t>
      </w:r>
    </w:p>
    <w:p w:rsidR="0041134B" w:rsidRPr="00881F81" w:rsidRDefault="0041134B" w:rsidP="00881F81">
      <w:pPr>
        <w:spacing w:after="0" w:line="240" w:lineRule="auto"/>
        <w:ind w:left="360"/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</w:pPr>
    </w:p>
    <w:p w:rsidR="0041134B" w:rsidRPr="00145748" w:rsidRDefault="0041134B" w:rsidP="00145748">
      <w:pPr>
        <w:spacing w:after="0" w:line="240" w:lineRule="auto"/>
        <w:ind w:left="360"/>
        <w:jc w:val="center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</w:pPr>
      <w:r w:rsidRPr="00145748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 xml:space="preserve">22 octobre 2015 de </w:t>
      </w:r>
      <w:r w:rsidR="00145748" w:rsidRPr="00145748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>15</w:t>
      </w:r>
      <w:r w:rsidRPr="00145748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>h à 1</w:t>
      </w:r>
      <w:r w:rsidR="00145748" w:rsidRPr="00145748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>6</w:t>
      </w:r>
      <w:r w:rsidRPr="00145748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>h</w:t>
      </w:r>
      <w:r w:rsidR="00145748" w:rsidRPr="00145748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>30</w:t>
      </w:r>
      <w:r w:rsidRPr="00145748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> :</w:t>
      </w:r>
    </w:p>
    <w:p w:rsidR="0041134B" w:rsidRPr="00881F81" w:rsidRDefault="0041134B" w:rsidP="00F66383">
      <w:pPr>
        <w:spacing w:after="0" w:line="240" w:lineRule="auto"/>
        <w:ind w:left="360"/>
        <w:jc w:val="center"/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</w:pPr>
    </w:p>
    <w:p w:rsidR="00D239FC" w:rsidRPr="00881F81" w:rsidRDefault="00D239FC" w:rsidP="00D239FC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</w:pPr>
      <w:r w:rsidRPr="00881F81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 xml:space="preserve">Les statistiques sectorielles au service de la nouvelle </w:t>
      </w:r>
      <w:r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>r</w:t>
      </w:r>
      <w:r w:rsidRPr="00881F81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>égionalisation</w:t>
      </w:r>
    </w:p>
    <w:p w:rsidR="00D239FC" w:rsidRDefault="00D239FC" w:rsidP="00D239FC">
      <w:pPr>
        <w:spacing w:after="0" w:line="240" w:lineRule="auto"/>
        <w:ind w:left="360"/>
        <w:jc w:val="center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6506"/>
      </w:tblGrid>
      <w:tr w:rsidR="00D239FC" w:rsidTr="009D76B7">
        <w:tc>
          <w:tcPr>
            <w:tcW w:w="1838" w:type="dxa"/>
          </w:tcPr>
          <w:p w:rsidR="00D239FC" w:rsidRDefault="00D239FC" w:rsidP="009D76B7">
            <w:pPr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</w:pPr>
            <w:r w:rsidRPr="00D239FC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Animateurs</w:t>
            </w:r>
            <w:r w:rsidRPr="0041134B"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  <w:t> :</w:t>
            </w:r>
            <w:r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  <w:tab/>
            </w:r>
          </w:p>
        </w:tc>
        <w:tc>
          <w:tcPr>
            <w:tcW w:w="7222" w:type="dxa"/>
          </w:tcPr>
          <w:p w:rsidR="00D239FC" w:rsidRPr="00881F81" w:rsidRDefault="00D239FC" w:rsidP="00AB7F2A">
            <w:pPr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</w:pPr>
            <w:r w:rsidRPr="00881F81"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  <w:t xml:space="preserve">- </w:t>
            </w:r>
            <w:r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r w:rsidR="00AB7F2A" w:rsidRPr="00AB7F2A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M. Abdelkader KAIOUA</w:t>
            </w:r>
            <w:r w:rsidR="00AB7F2A"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  <w:t>,</w:t>
            </w:r>
            <w:r w:rsidR="00AB7F2A" w:rsidRPr="00881F81"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  <w:t xml:space="preserve">Inspecteur Régional de </w:t>
            </w:r>
            <w:r w:rsidR="00AB7F2A"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  <w:t xml:space="preserve">   </w:t>
            </w:r>
            <w:r w:rsidR="003A0619"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  <w:t>l’Urbanisme à Casablanca ;</w:t>
            </w:r>
          </w:p>
          <w:p w:rsidR="00D239FC" w:rsidRDefault="00D239FC" w:rsidP="003A0619">
            <w:pPr>
              <w:pStyle w:val="Paragraphedeliste"/>
              <w:tabs>
                <w:tab w:val="left" w:pos="5920"/>
              </w:tabs>
              <w:spacing w:after="200" w:line="276" w:lineRule="auto"/>
              <w:ind w:left="0"/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</w:pPr>
            <w:r w:rsidRPr="00AB7F2A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- </w:t>
            </w:r>
            <w:r w:rsidR="00AB7F2A" w:rsidRPr="00AB7F2A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M. Hamid NAJIH</w:t>
            </w:r>
            <w:r w:rsidR="00AB7F2A"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  <w:t xml:space="preserve">, </w:t>
            </w:r>
            <w:r w:rsidRPr="0041134B"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  <w:t xml:space="preserve">Chef </w:t>
            </w:r>
            <w:r w:rsidR="00AB7F2A"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  <w:t>de S</w:t>
            </w:r>
            <w:r w:rsidRPr="0041134B"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  <w:t>ervice des Statistiques</w:t>
            </w:r>
            <w:r w:rsidR="00AB7F2A"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  <w:t xml:space="preserve"> à la Direction Régionale du HCP-</w:t>
            </w:r>
            <w:r w:rsidR="003A0619"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  <w:t xml:space="preserve">Casablanca. </w:t>
            </w:r>
          </w:p>
        </w:tc>
      </w:tr>
      <w:tr w:rsidR="00D239FC" w:rsidTr="009D76B7">
        <w:tc>
          <w:tcPr>
            <w:tcW w:w="1838" w:type="dxa"/>
          </w:tcPr>
          <w:p w:rsidR="00D239FC" w:rsidRDefault="00D239FC" w:rsidP="009D76B7">
            <w:pPr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</w:pPr>
            <w:r w:rsidRPr="00D239FC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Invités</w:t>
            </w:r>
            <w:r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  <w:t> :</w:t>
            </w:r>
          </w:p>
        </w:tc>
        <w:tc>
          <w:tcPr>
            <w:tcW w:w="7222" w:type="dxa"/>
          </w:tcPr>
          <w:p w:rsidR="00D239FC" w:rsidRDefault="00D239FC" w:rsidP="00D52C9F">
            <w:pPr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</w:pPr>
            <w:r w:rsidRPr="00AB7F2A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Elus, Services déconcentrés, société civile</w:t>
            </w:r>
            <w:r w:rsidR="00D52C9F" w:rsidRPr="00AB7F2A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, Monde universitaire</w:t>
            </w:r>
            <w:r w:rsidR="00D52C9F"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  <w:t>.</w:t>
            </w:r>
          </w:p>
        </w:tc>
      </w:tr>
    </w:tbl>
    <w:p w:rsidR="0041134B" w:rsidRDefault="0041134B" w:rsidP="0041134B">
      <w:pPr>
        <w:tabs>
          <w:tab w:val="left" w:pos="5920"/>
        </w:tabs>
        <w:ind w:left="1913"/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</w:pPr>
      <w:r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ab/>
      </w:r>
    </w:p>
    <w:p w:rsidR="0041134B" w:rsidRDefault="0041134B" w:rsidP="0041134B">
      <w:pPr>
        <w:spacing w:after="0" w:line="240" w:lineRule="auto"/>
        <w:ind w:left="360"/>
        <w:jc w:val="center"/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</w:pPr>
      <w:r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  <w:t>----------------------------------------------------------------------------------------</w:t>
      </w:r>
    </w:p>
    <w:p w:rsidR="0041134B" w:rsidRDefault="0041134B" w:rsidP="00CA1214">
      <w:pPr>
        <w:spacing w:after="0" w:line="240" w:lineRule="auto"/>
        <w:ind w:left="360"/>
        <w:jc w:val="center"/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</w:pPr>
    </w:p>
    <w:p w:rsidR="0041134B" w:rsidRPr="00145748" w:rsidRDefault="0041134B" w:rsidP="00DE00D1">
      <w:pPr>
        <w:spacing w:after="0" w:line="240" w:lineRule="auto"/>
        <w:ind w:left="360"/>
        <w:jc w:val="center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</w:pPr>
      <w:r w:rsidRPr="00145748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>2</w:t>
      </w:r>
      <w:r w:rsidR="00145748" w:rsidRPr="00145748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>3</w:t>
      </w:r>
      <w:r w:rsidRPr="00145748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 xml:space="preserve"> octobre 2015 de </w:t>
      </w:r>
      <w:r w:rsidR="00DE00D1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>10</w:t>
      </w:r>
      <w:r w:rsidRPr="00145748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>h</w:t>
      </w:r>
      <w:r w:rsidR="00DE00D1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>00</w:t>
      </w:r>
      <w:r w:rsidRPr="00145748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> à 1</w:t>
      </w:r>
      <w:r w:rsidR="00145748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>1</w:t>
      </w:r>
      <w:r w:rsidRPr="00145748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>h</w:t>
      </w:r>
      <w:r w:rsidR="00DE00D1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>3</w:t>
      </w:r>
      <w:r w:rsidR="00145748" w:rsidRPr="00145748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>0</w:t>
      </w:r>
      <w:r w:rsidRPr="00145748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> :</w:t>
      </w:r>
    </w:p>
    <w:p w:rsidR="0041134B" w:rsidRDefault="0041134B" w:rsidP="00F66383">
      <w:pPr>
        <w:spacing w:after="0" w:line="240" w:lineRule="auto"/>
        <w:ind w:left="360"/>
        <w:jc w:val="center"/>
        <w:rPr>
          <w:rFonts w:ascii="Book Antiqua" w:eastAsia="Times New Roman" w:hAnsi="Book Antiqua" w:cs="Times New Roman"/>
          <w:i/>
          <w:iCs/>
          <w:sz w:val="24"/>
          <w:szCs w:val="24"/>
          <w:lang w:eastAsia="fr-FR"/>
        </w:rPr>
      </w:pPr>
    </w:p>
    <w:p w:rsidR="0041134B" w:rsidRPr="00881F81" w:rsidRDefault="0041134B" w:rsidP="0041134B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</w:pPr>
    </w:p>
    <w:p w:rsidR="00D239FC" w:rsidRDefault="00D239FC" w:rsidP="00D239FC">
      <w:pPr>
        <w:spacing w:after="0" w:line="240" w:lineRule="auto"/>
        <w:ind w:left="360"/>
        <w:jc w:val="center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</w:pPr>
      <w:r w:rsidRPr="00881F81"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>Université et HCP</w:t>
      </w:r>
      <w:r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  <w:t>, quel type de partenariat ?</w:t>
      </w:r>
    </w:p>
    <w:p w:rsidR="00D239FC" w:rsidRPr="00881F81" w:rsidRDefault="00D239FC" w:rsidP="00D239FC">
      <w:pPr>
        <w:spacing w:after="0" w:line="240" w:lineRule="auto"/>
        <w:ind w:left="360"/>
        <w:jc w:val="center"/>
        <w:rPr>
          <w:rFonts w:ascii="Book Antiqua" w:eastAsia="Times New Roman" w:hAnsi="Book Antiqua" w:cs="Times New Roman"/>
          <w:b/>
          <w:bCs/>
          <w:i/>
          <w:iCs/>
          <w:sz w:val="24"/>
          <w:szCs w:val="24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5"/>
        <w:gridCol w:w="6507"/>
      </w:tblGrid>
      <w:tr w:rsidR="00D239FC" w:rsidTr="009D76B7">
        <w:tc>
          <w:tcPr>
            <w:tcW w:w="1838" w:type="dxa"/>
          </w:tcPr>
          <w:p w:rsidR="00D239FC" w:rsidRDefault="00D239FC" w:rsidP="009D76B7">
            <w:pPr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</w:pPr>
            <w:r w:rsidRPr="00D239FC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Animateurs</w:t>
            </w:r>
            <w:r w:rsidRPr="0041134B"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  <w:t> :</w:t>
            </w:r>
            <w:r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  <w:tab/>
            </w:r>
          </w:p>
        </w:tc>
        <w:tc>
          <w:tcPr>
            <w:tcW w:w="7222" w:type="dxa"/>
          </w:tcPr>
          <w:p w:rsidR="00D239FC" w:rsidRDefault="00D239FC" w:rsidP="00AB7F2A">
            <w:pPr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</w:pPr>
            <w:r w:rsidRPr="00AB7F2A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-  </w:t>
            </w:r>
            <w:r w:rsidR="00AB7F2A" w:rsidRPr="00AB7F2A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M. Mustapha NACHOUI</w:t>
            </w:r>
            <w:r w:rsidR="00AB7F2A"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  <w:t xml:space="preserve">, </w:t>
            </w:r>
            <w:r w:rsidRPr="0041134B"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  <w:t xml:space="preserve">Professeur </w:t>
            </w:r>
            <w:r w:rsidR="00AB7F2A"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  <w:t xml:space="preserve">  à la </w:t>
            </w:r>
            <w:r w:rsidR="00AB7F2A" w:rsidRPr="00AB7F2A"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  <w:t>Faculté des L</w:t>
            </w:r>
            <w:r w:rsidR="00AB7F2A"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  <w:t xml:space="preserve">ettres et des Sciences Humaines, Ben </w:t>
            </w:r>
            <w:proofErr w:type="spellStart"/>
            <w:r w:rsidR="00AB7F2A"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  <w:t>Msi</w:t>
            </w:r>
            <w:r w:rsidR="003A0619"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  <w:t>c</w:t>
            </w:r>
            <w:r w:rsidR="00AB7F2A"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  <w:t>k</w:t>
            </w:r>
            <w:proofErr w:type="spellEnd"/>
            <w:r w:rsidR="00AB7F2A"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  <w:t> ;</w:t>
            </w:r>
          </w:p>
          <w:p w:rsidR="00D239FC" w:rsidRDefault="00D239FC" w:rsidP="003A0619">
            <w:pPr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  <w:t xml:space="preserve">-  </w:t>
            </w:r>
            <w:r w:rsidR="00AB7F2A" w:rsidRPr="00AB7F2A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M. Mohammed EL QARFAOUI</w:t>
            </w:r>
            <w:r w:rsidR="00AB7F2A"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  <w:t xml:space="preserve">, </w:t>
            </w:r>
            <w:r w:rsidRPr="0041134B"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  <w:t xml:space="preserve">Directeur Régional </w:t>
            </w:r>
            <w:r w:rsidR="00AB7F2A" w:rsidRPr="00AB7F2A"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  <w:t>du HCP-Casablanca</w:t>
            </w:r>
            <w:r w:rsidR="003A0619"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  <w:t>.</w:t>
            </w:r>
          </w:p>
          <w:p w:rsidR="003A0619" w:rsidRDefault="003A0619" w:rsidP="00AB7F2A">
            <w:pPr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</w:pPr>
          </w:p>
        </w:tc>
      </w:tr>
      <w:tr w:rsidR="00D239FC" w:rsidTr="009D76B7">
        <w:tc>
          <w:tcPr>
            <w:tcW w:w="1838" w:type="dxa"/>
          </w:tcPr>
          <w:p w:rsidR="00D239FC" w:rsidRDefault="00D239FC" w:rsidP="009D76B7">
            <w:pPr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</w:pPr>
            <w:r w:rsidRPr="00D239FC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Invités</w:t>
            </w:r>
            <w:r>
              <w:rPr>
                <w:rFonts w:ascii="Book Antiqua" w:eastAsia="Times New Roman" w:hAnsi="Book Antiqua" w:cs="Times New Roman"/>
                <w:i/>
                <w:iCs/>
                <w:sz w:val="24"/>
                <w:szCs w:val="24"/>
                <w:lang w:eastAsia="fr-FR"/>
              </w:rPr>
              <w:t> :</w:t>
            </w:r>
          </w:p>
        </w:tc>
        <w:tc>
          <w:tcPr>
            <w:tcW w:w="7222" w:type="dxa"/>
          </w:tcPr>
          <w:p w:rsidR="00D239FC" w:rsidRPr="003A0619" w:rsidRDefault="00D239FC" w:rsidP="00C86F99">
            <w:pPr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3A0619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Monde universitaire</w:t>
            </w:r>
            <w:r w:rsidR="00C86F99" w:rsidRPr="003A0619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 et</w:t>
            </w:r>
            <w:r w:rsidR="00D52C9F" w:rsidRPr="003A0619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 </w:t>
            </w:r>
            <w:r w:rsidR="00C86F99" w:rsidRPr="003A0619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Professionnels. </w:t>
            </w:r>
          </w:p>
        </w:tc>
      </w:tr>
    </w:tbl>
    <w:p w:rsidR="002B10CC" w:rsidRPr="003A0619" w:rsidRDefault="002B10CC" w:rsidP="003A0619">
      <w:pPr>
        <w:rPr>
          <w:sz w:val="2"/>
          <w:szCs w:val="2"/>
        </w:rPr>
      </w:pPr>
    </w:p>
    <w:sectPr w:rsidR="002B10CC" w:rsidRPr="003A0619" w:rsidSect="00B5085C">
      <w:footerReference w:type="default" r:id="rId10"/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89F" w:rsidRDefault="003A789F" w:rsidP="003733CA">
      <w:pPr>
        <w:spacing w:after="0" w:line="240" w:lineRule="auto"/>
      </w:pPr>
      <w:r>
        <w:separator/>
      </w:r>
    </w:p>
  </w:endnote>
  <w:endnote w:type="continuationSeparator" w:id="0">
    <w:p w:rsidR="003A789F" w:rsidRDefault="003A789F" w:rsidP="00373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214" w:rsidRDefault="00CA1214" w:rsidP="003733CA">
    <w:pPr>
      <w:pStyle w:val="Pieddepage"/>
      <w:pBdr>
        <w:bottom w:val="single" w:sz="6" w:space="1" w:color="auto"/>
      </w:pBdr>
      <w:jc w:val="center"/>
      <w:rPr>
        <w:b/>
        <w:bCs/>
        <w:i/>
        <w:iCs/>
        <w:color w:val="E36C0A" w:themeColor="accent6" w:themeShade="BF"/>
      </w:rPr>
    </w:pPr>
  </w:p>
  <w:p w:rsidR="00811DE7" w:rsidRDefault="00811DE7" w:rsidP="003733CA">
    <w:pPr>
      <w:pStyle w:val="Pieddepage"/>
      <w:jc w:val="center"/>
      <w:rPr>
        <w:b/>
        <w:bCs/>
        <w:i/>
        <w:iCs/>
        <w:color w:val="E36C0A" w:themeColor="accent6" w:themeShade="BF"/>
      </w:rPr>
    </w:pPr>
  </w:p>
  <w:p w:rsidR="00D52C9F" w:rsidRPr="003613A0" w:rsidRDefault="00D52C9F" w:rsidP="00FC6C70">
    <w:pPr>
      <w:pStyle w:val="Pieddepage"/>
      <w:jc w:val="center"/>
      <w:rPr>
        <w:b/>
        <w:bCs/>
        <w:i/>
        <w:iCs/>
        <w:color w:val="F79646"/>
      </w:rPr>
    </w:pPr>
    <w:r w:rsidRPr="003613A0">
      <w:rPr>
        <w:b/>
        <w:bCs/>
        <w:i/>
        <w:iCs/>
        <w:color w:val="F79646"/>
      </w:rPr>
      <w:t xml:space="preserve">HAUT COMMISSARIAT AU PLAN, </w:t>
    </w:r>
    <w:r w:rsidR="003733CA" w:rsidRPr="003613A0">
      <w:rPr>
        <w:b/>
        <w:bCs/>
        <w:i/>
        <w:iCs/>
        <w:color w:val="F79646"/>
      </w:rPr>
      <w:t xml:space="preserve">DIRECTION REGIONALE </w:t>
    </w:r>
    <w:r w:rsidR="00FC6C70" w:rsidRPr="003613A0">
      <w:rPr>
        <w:b/>
        <w:bCs/>
        <w:i/>
        <w:iCs/>
        <w:color w:val="F79646"/>
      </w:rPr>
      <w:t xml:space="preserve">DE </w:t>
    </w:r>
    <w:r w:rsidR="003733CA" w:rsidRPr="003613A0">
      <w:rPr>
        <w:b/>
        <w:bCs/>
        <w:i/>
        <w:iCs/>
        <w:color w:val="F79646"/>
      </w:rPr>
      <w:t xml:space="preserve">CASABLANCA, </w:t>
    </w:r>
  </w:p>
  <w:p w:rsidR="00D52C9F" w:rsidRPr="003613A0" w:rsidRDefault="003733CA" w:rsidP="00FC6C70">
    <w:pPr>
      <w:pStyle w:val="Pieddepage"/>
      <w:jc w:val="center"/>
      <w:rPr>
        <w:b/>
        <w:bCs/>
        <w:i/>
        <w:iCs/>
        <w:color w:val="F79646"/>
      </w:rPr>
    </w:pPr>
    <w:r w:rsidRPr="003613A0">
      <w:rPr>
        <w:b/>
        <w:bCs/>
        <w:i/>
        <w:iCs/>
        <w:color w:val="F79646"/>
      </w:rPr>
      <w:t xml:space="preserve">BD </w:t>
    </w:r>
    <w:r w:rsidR="00F61B75" w:rsidRPr="003613A0">
      <w:rPr>
        <w:b/>
        <w:bCs/>
        <w:i/>
        <w:iCs/>
        <w:color w:val="F79646"/>
      </w:rPr>
      <w:t>LA RESISTANCE</w:t>
    </w:r>
    <w:r w:rsidRPr="003613A0">
      <w:rPr>
        <w:b/>
        <w:bCs/>
        <w:i/>
        <w:iCs/>
        <w:color w:val="F79646"/>
      </w:rPr>
      <w:t xml:space="preserve">, ANGLE RUE OUM RABIA, CASABLANCA- TEL : (0522) 26 21 54, </w:t>
    </w:r>
  </w:p>
  <w:p w:rsidR="003733CA" w:rsidRPr="003613A0" w:rsidRDefault="003733CA" w:rsidP="00FC6C70">
    <w:pPr>
      <w:pStyle w:val="Pieddepage"/>
      <w:jc w:val="center"/>
      <w:rPr>
        <w:b/>
        <w:bCs/>
        <w:i/>
        <w:iCs/>
        <w:color w:val="F47710"/>
      </w:rPr>
    </w:pPr>
    <w:r w:rsidRPr="003613A0">
      <w:rPr>
        <w:b/>
        <w:bCs/>
        <w:i/>
        <w:iCs/>
        <w:color w:val="F79646"/>
      </w:rPr>
      <w:t>FAX : (0522) 26 39 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89F" w:rsidRDefault="003A789F" w:rsidP="003733CA">
      <w:pPr>
        <w:spacing w:after="0" w:line="240" w:lineRule="auto"/>
      </w:pPr>
      <w:r>
        <w:separator/>
      </w:r>
    </w:p>
  </w:footnote>
  <w:footnote w:type="continuationSeparator" w:id="0">
    <w:p w:rsidR="003A789F" w:rsidRDefault="003A789F" w:rsidP="00373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6D8"/>
      </v:shape>
    </w:pict>
  </w:numPicBullet>
  <w:abstractNum w:abstractNumId="0" w15:restartNumberingAfterBreak="0">
    <w:nsid w:val="0D8E3C6F"/>
    <w:multiLevelType w:val="hybridMultilevel"/>
    <w:tmpl w:val="5264340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1763E"/>
    <w:multiLevelType w:val="hybridMultilevel"/>
    <w:tmpl w:val="745201A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11287"/>
    <w:multiLevelType w:val="hybridMultilevel"/>
    <w:tmpl w:val="D2A8059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C0765"/>
    <w:multiLevelType w:val="hybridMultilevel"/>
    <w:tmpl w:val="B40E3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82D3A"/>
    <w:multiLevelType w:val="hybridMultilevel"/>
    <w:tmpl w:val="06928974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7171E4"/>
    <w:multiLevelType w:val="hybridMultilevel"/>
    <w:tmpl w:val="05002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57306"/>
    <w:multiLevelType w:val="hybridMultilevel"/>
    <w:tmpl w:val="B5F0484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45CB8"/>
    <w:multiLevelType w:val="hybridMultilevel"/>
    <w:tmpl w:val="ED406004"/>
    <w:lvl w:ilvl="0" w:tplc="040C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3761BF"/>
    <w:multiLevelType w:val="hybridMultilevel"/>
    <w:tmpl w:val="41BAF966"/>
    <w:lvl w:ilvl="0" w:tplc="C25A7132">
      <w:start w:val="22"/>
      <w:numFmt w:val="bullet"/>
      <w:lvlText w:val="-"/>
      <w:lvlJc w:val="left"/>
      <w:pPr>
        <w:ind w:left="1919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D27CD"/>
    <w:multiLevelType w:val="hybridMultilevel"/>
    <w:tmpl w:val="7048FB9E"/>
    <w:lvl w:ilvl="0" w:tplc="DAC6965A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A1308"/>
    <w:multiLevelType w:val="hybridMultilevel"/>
    <w:tmpl w:val="F44A6F3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D7E47"/>
    <w:multiLevelType w:val="hybridMultilevel"/>
    <w:tmpl w:val="584A868C"/>
    <w:lvl w:ilvl="0" w:tplc="040C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642539AD"/>
    <w:multiLevelType w:val="hybridMultilevel"/>
    <w:tmpl w:val="DE145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F08D6"/>
    <w:multiLevelType w:val="hybridMultilevel"/>
    <w:tmpl w:val="7DCEEC2E"/>
    <w:lvl w:ilvl="0" w:tplc="040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521EC"/>
    <w:multiLevelType w:val="hybridMultilevel"/>
    <w:tmpl w:val="4274BF34"/>
    <w:lvl w:ilvl="0" w:tplc="040C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5" w15:restartNumberingAfterBreak="0">
    <w:nsid w:val="6A052166"/>
    <w:multiLevelType w:val="hybridMultilevel"/>
    <w:tmpl w:val="4EB26314"/>
    <w:lvl w:ilvl="0" w:tplc="040C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6B4A5334"/>
    <w:multiLevelType w:val="hybridMultilevel"/>
    <w:tmpl w:val="8AD46E92"/>
    <w:lvl w:ilvl="0" w:tplc="040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6EC0C76"/>
    <w:multiLevelType w:val="hybridMultilevel"/>
    <w:tmpl w:val="7DB638CC"/>
    <w:lvl w:ilvl="0" w:tplc="C25A7132">
      <w:start w:val="22"/>
      <w:numFmt w:val="bullet"/>
      <w:lvlText w:val="-"/>
      <w:lvlJc w:val="left"/>
      <w:pPr>
        <w:ind w:left="1919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62B0D"/>
    <w:multiLevelType w:val="hybridMultilevel"/>
    <w:tmpl w:val="B304224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35B62"/>
    <w:multiLevelType w:val="hybridMultilevel"/>
    <w:tmpl w:val="2A76620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17"/>
  </w:num>
  <w:num w:numId="7">
    <w:abstractNumId w:val="9"/>
  </w:num>
  <w:num w:numId="8">
    <w:abstractNumId w:val="15"/>
  </w:num>
  <w:num w:numId="9">
    <w:abstractNumId w:val="12"/>
  </w:num>
  <w:num w:numId="10">
    <w:abstractNumId w:val="3"/>
  </w:num>
  <w:num w:numId="11">
    <w:abstractNumId w:val="5"/>
  </w:num>
  <w:num w:numId="12">
    <w:abstractNumId w:val="0"/>
  </w:num>
  <w:num w:numId="13">
    <w:abstractNumId w:val="18"/>
  </w:num>
  <w:num w:numId="14">
    <w:abstractNumId w:val="13"/>
  </w:num>
  <w:num w:numId="15">
    <w:abstractNumId w:val="14"/>
  </w:num>
  <w:num w:numId="16">
    <w:abstractNumId w:val="16"/>
  </w:num>
  <w:num w:numId="17">
    <w:abstractNumId w:val="11"/>
  </w:num>
  <w:num w:numId="18">
    <w:abstractNumId w:val="2"/>
  </w:num>
  <w:num w:numId="19">
    <w:abstractNumId w:val="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CEA"/>
    <w:rsid w:val="00004046"/>
    <w:rsid w:val="00040956"/>
    <w:rsid w:val="000627E2"/>
    <w:rsid w:val="0008596C"/>
    <w:rsid w:val="00087E5A"/>
    <w:rsid w:val="001047A2"/>
    <w:rsid w:val="00130541"/>
    <w:rsid w:val="00145748"/>
    <w:rsid w:val="001B5BA4"/>
    <w:rsid w:val="001E5E00"/>
    <w:rsid w:val="0020657A"/>
    <w:rsid w:val="002079DB"/>
    <w:rsid w:val="00235DD3"/>
    <w:rsid w:val="0028294E"/>
    <w:rsid w:val="002B10CC"/>
    <w:rsid w:val="002E0CEA"/>
    <w:rsid w:val="0031697C"/>
    <w:rsid w:val="003250D4"/>
    <w:rsid w:val="003334F7"/>
    <w:rsid w:val="003613A0"/>
    <w:rsid w:val="003733CA"/>
    <w:rsid w:val="003A0619"/>
    <w:rsid w:val="003A789F"/>
    <w:rsid w:val="003B6706"/>
    <w:rsid w:val="003B6FF7"/>
    <w:rsid w:val="003E5247"/>
    <w:rsid w:val="003F773C"/>
    <w:rsid w:val="0041134B"/>
    <w:rsid w:val="00434175"/>
    <w:rsid w:val="00470067"/>
    <w:rsid w:val="004B6EC1"/>
    <w:rsid w:val="005639A9"/>
    <w:rsid w:val="00577B8C"/>
    <w:rsid w:val="005B05CD"/>
    <w:rsid w:val="005C1326"/>
    <w:rsid w:val="005D2BE3"/>
    <w:rsid w:val="006A0900"/>
    <w:rsid w:val="00716C3B"/>
    <w:rsid w:val="00774AA2"/>
    <w:rsid w:val="00786F17"/>
    <w:rsid w:val="007A3EFF"/>
    <w:rsid w:val="007E0A93"/>
    <w:rsid w:val="00811DE7"/>
    <w:rsid w:val="00881F81"/>
    <w:rsid w:val="008E74AF"/>
    <w:rsid w:val="009175D7"/>
    <w:rsid w:val="00954BEA"/>
    <w:rsid w:val="00960EA2"/>
    <w:rsid w:val="009818BC"/>
    <w:rsid w:val="00A32492"/>
    <w:rsid w:val="00AB7F2A"/>
    <w:rsid w:val="00AC5BDF"/>
    <w:rsid w:val="00AE0112"/>
    <w:rsid w:val="00B45B99"/>
    <w:rsid w:val="00B5085C"/>
    <w:rsid w:val="00B53C46"/>
    <w:rsid w:val="00B839EB"/>
    <w:rsid w:val="00B87133"/>
    <w:rsid w:val="00BD07C1"/>
    <w:rsid w:val="00BD3E8A"/>
    <w:rsid w:val="00C01951"/>
    <w:rsid w:val="00C564AF"/>
    <w:rsid w:val="00C86F99"/>
    <w:rsid w:val="00C877D0"/>
    <w:rsid w:val="00C93010"/>
    <w:rsid w:val="00CA1214"/>
    <w:rsid w:val="00CA339B"/>
    <w:rsid w:val="00CD129C"/>
    <w:rsid w:val="00CE0070"/>
    <w:rsid w:val="00D209AE"/>
    <w:rsid w:val="00D21AF0"/>
    <w:rsid w:val="00D239FC"/>
    <w:rsid w:val="00D3442C"/>
    <w:rsid w:val="00D52C9F"/>
    <w:rsid w:val="00D63CCE"/>
    <w:rsid w:val="00DC1B5E"/>
    <w:rsid w:val="00DE00D1"/>
    <w:rsid w:val="00E15531"/>
    <w:rsid w:val="00E542F6"/>
    <w:rsid w:val="00E56045"/>
    <w:rsid w:val="00E63BF7"/>
    <w:rsid w:val="00E86484"/>
    <w:rsid w:val="00EE70A5"/>
    <w:rsid w:val="00EE7604"/>
    <w:rsid w:val="00F61B75"/>
    <w:rsid w:val="00F66383"/>
    <w:rsid w:val="00F97383"/>
    <w:rsid w:val="00FB6517"/>
    <w:rsid w:val="00FC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F2A47C67-E4E8-4E04-B248-104505F3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2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E0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0CE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E0CE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73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3CA"/>
  </w:style>
  <w:style w:type="paragraph" w:styleId="Pieddepage">
    <w:name w:val="footer"/>
    <w:basedOn w:val="Normal"/>
    <w:link w:val="PieddepageCar"/>
    <w:uiPriority w:val="99"/>
    <w:unhideWhenUsed/>
    <w:rsid w:val="00373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3CA"/>
  </w:style>
  <w:style w:type="table" w:styleId="Grilledutableau">
    <w:name w:val="Table Grid"/>
    <w:basedOn w:val="TableauNormal"/>
    <w:uiPriority w:val="59"/>
    <w:rsid w:val="00411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6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200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8260">
                              <w:marLeft w:val="105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1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7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35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31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945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481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797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F2475-ADAB-4B37-A65C-0FC205BCE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HCP-DRGC</dc:creator>
  <cp:lastModifiedBy>EL morjani</cp:lastModifiedBy>
  <cp:revision>9</cp:revision>
  <cp:lastPrinted>2015-10-21T09:09:00Z</cp:lastPrinted>
  <dcterms:created xsi:type="dcterms:W3CDTF">2015-10-19T09:18:00Z</dcterms:created>
  <dcterms:modified xsi:type="dcterms:W3CDTF">2015-10-21T21:25:00Z</dcterms:modified>
</cp:coreProperties>
</file>