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0A5" w:rsidRPr="009811AD" w:rsidRDefault="000250A5" w:rsidP="009811AD">
      <w:pPr>
        <w:bidi/>
        <w:spacing w:after="0"/>
        <w:jc w:val="center"/>
        <w:rPr>
          <w:rFonts w:ascii="Simplified Arabic" w:hAnsi="Simplified Arabic" w:cs="Simplified Arabic"/>
          <w:b/>
          <w:bCs/>
          <w:shadow/>
          <w:sz w:val="32"/>
          <w:szCs w:val="32"/>
        </w:rPr>
      </w:pPr>
      <w:r w:rsidRPr="009811AD">
        <w:rPr>
          <w:rFonts w:ascii="Simplified Arabic" w:hAnsi="Simplified Arabic" w:cs="Simplified Arabic" w:hint="cs"/>
          <w:b/>
          <w:bCs/>
          <w:shadow/>
          <w:sz w:val="32"/>
          <w:szCs w:val="32"/>
          <w:rtl/>
        </w:rPr>
        <w:t>برنامج</w:t>
      </w:r>
      <w:r w:rsidRPr="009811AD">
        <w:rPr>
          <w:rFonts w:ascii="Simplified Arabic" w:hAnsi="Simplified Arabic" w:cs="Simplified Arabic"/>
          <w:b/>
          <w:bCs/>
          <w:shadow/>
          <w:sz w:val="32"/>
          <w:szCs w:val="32"/>
          <w:rtl/>
        </w:rPr>
        <w:t xml:space="preserve"> </w:t>
      </w:r>
      <w:r w:rsidRPr="009811AD">
        <w:rPr>
          <w:rFonts w:ascii="Simplified Arabic" w:hAnsi="Simplified Arabic" w:cs="Simplified Arabic" w:hint="cs"/>
          <w:b/>
          <w:bCs/>
          <w:shadow/>
          <w:sz w:val="32"/>
          <w:szCs w:val="32"/>
          <w:rtl/>
        </w:rPr>
        <w:t>التعاون</w:t>
      </w:r>
      <w:r w:rsidRPr="009811AD">
        <w:rPr>
          <w:rFonts w:ascii="Simplified Arabic" w:hAnsi="Simplified Arabic" w:cs="Simplified Arabic"/>
          <w:b/>
          <w:bCs/>
          <w:shadow/>
          <w:sz w:val="32"/>
          <w:szCs w:val="32"/>
          <w:rtl/>
        </w:rPr>
        <w:t xml:space="preserve"> </w:t>
      </w:r>
      <w:r w:rsidRPr="009811AD">
        <w:rPr>
          <w:rFonts w:ascii="Simplified Arabic" w:hAnsi="Simplified Arabic" w:cs="Simplified Arabic" w:hint="cs"/>
          <w:b/>
          <w:bCs/>
          <w:shadow/>
          <w:sz w:val="32"/>
          <w:szCs w:val="32"/>
          <w:rtl/>
        </w:rPr>
        <w:t xml:space="preserve">بين </w:t>
      </w:r>
      <w:r w:rsidRPr="009811AD">
        <w:rPr>
          <w:rFonts w:ascii="Simplified Arabic" w:hAnsi="Simplified Arabic" w:cs="Simplified Arabic"/>
          <w:b/>
          <w:bCs/>
          <w:shadow/>
          <w:sz w:val="32"/>
          <w:szCs w:val="32"/>
          <w:rtl/>
        </w:rPr>
        <w:t xml:space="preserve">المندوبية السامية للتخطيط </w:t>
      </w:r>
      <w:r w:rsidRPr="009811AD">
        <w:rPr>
          <w:rFonts w:ascii="Simplified Arabic" w:hAnsi="Simplified Arabic" w:cs="Simplified Arabic" w:hint="cs"/>
          <w:b/>
          <w:bCs/>
          <w:shadow/>
          <w:sz w:val="32"/>
          <w:szCs w:val="32"/>
          <w:rtl/>
        </w:rPr>
        <w:t>و</w:t>
      </w:r>
      <w:r w:rsidRPr="009811AD">
        <w:rPr>
          <w:rFonts w:ascii="Simplified Arabic" w:hAnsi="Simplified Arabic" w:cs="Simplified Arabic"/>
          <w:b/>
          <w:bCs/>
          <w:shadow/>
          <w:sz w:val="32"/>
          <w:szCs w:val="32"/>
          <w:rtl/>
        </w:rPr>
        <w:t>هيئة الأمم المتحدة للمساواة بين الجنسين وتمكين المرأة (</w:t>
      </w:r>
      <w:r w:rsidRPr="009811AD">
        <w:rPr>
          <w:rFonts w:ascii="Simplified Arabic" w:hAnsi="Simplified Arabic" w:cs="Simplified Arabic"/>
          <w:b/>
          <w:bCs/>
          <w:shadow/>
          <w:sz w:val="32"/>
          <w:szCs w:val="32"/>
        </w:rPr>
        <w:t>ONU Femmes</w:t>
      </w:r>
      <w:r w:rsidRPr="009811AD">
        <w:rPr>
          <w:rFonts w:ascii="Simplified Arabic" w:hAnsi="Simplified Arabic" w:cs="Simplified Arabic"/>
          <w:b/>
          <w:bCs/>
          <w:shadow/>
          <w:sz w:val="32"/>
          <w:szCs w:val="32"/>
          <w:rtl/>
        </w:rPr>
        <w:t>)</w:t>
      </w:r>
      <w:r w:rsidRPr="009811AD">
        <w:rPr>
          <w:rFonts w:ascii="Simplified Arabic" w:hAnsi="Simplified Arabic" w:cs="Simplified Arabic" w:hint="cs"/>
          <w:b/>
          <w:bCs/>
          <w:shadow/>
          <w:sz w:val="32"/>
          <w:szCs w:val="32"/>
          <w:rtl/>
        </w:rPr>
        <w:t xml:space="preserve"> </w:t>
      </w:r>
      <w:r w:rsidRPr="009811AD">
        <w:rPr>
          <w:rFonts w:ascii="Simplified Arabic" w:hAnsi="Simplified Arabic" w:cs="Simplified Arabic"/>
          <w:b/>
          <w:bCs/>
          <w:shadow/>
          <w:sz w:val="32"/>
          <w:szCs w:val="32"/>
        </w:rPr>
        <w:t xml:space="preserve"> "</w:t>
      </w:r>
      <w:r w:rsidRPr="009811AD">
        <w:rPr>
          <w:rFonts w:ascii="Simplified Arabic" w:hAnsi="Simplified Arabic" w:cs="Simplified Arabic" w:hint="cs"/>
          <w:b/>
          <w:bCs/>
          <w:shadow/>
          <w:sz w:val="32"/>
          <w:szCs w:val="32"/>
          <w:rtl/>
        </w:rPr>
        <w:t>أخذ</w:t>
      </w:r>
      <w:r w:rsidRPr="009811AD">
        <w:rPr>
          <w:rFonts w:ascii="Simplified Arabic" w:hAnsi="Simplified Arabic" w:cs="Simplified Arabic"/>
          <w:b/>
          <w:bCs/>
          <w:shadow/>
          <w:sz w:val="32"/>
          <w:szCs w:val="32"/>
          <w:rtl/>
        </w:rPr>
        <w:t xml:space="preserve"> </w:t>
      </w:r>
      <w:r w:rsidRPr="009811AD">
        <w:rPr>
          <w:rFonts w:ascii="Simplified Arabic" w:hAnsi="Simplified Arabic" w:cs="Simplified Arabic" w:hint="cs"/>
          <w:b/>
          <w:bCs/>
          <w:shadow/>
          <w:sz w:val="32"/>
          <w:szCs w:val="32"/>
          <w:rtl/>
        </w:rPr>
        <w:t>بعين</w:t>
      </w:r>
      <w:r w:rsidRPr="009811AD">
        <w:rPr>
          <w:rFonts w:ascii="Simplified Arabic" w:hAnsi="Simplified Arabic" w:cs="Simplified Arabic"/>
          <w:b/>
          <w:bCs/>
          <w:shadow/>
          <w:sz w:val="32"/>
          <w:szCs w:val="32"/>
          <w:rtl/>
        </w:rPr>
        <w:t xml:space="preserve"> </w:t>
      </w:r>
      <w:r w:rsidRPr="009811AD">
        <w:rPr>
          <w:rFonts w:ascii="Simplified Arabic" w:hAnsi="Simplified Arabic" w:cs="Simplified Arabic" w:hint="cs"/>
          <w:b/>
          <w:bCs/>
          <w:shadow/>
          <w:sz w:val="32"/>
          <w:szCs w:val="32"/>
          <w:rtl/>
        </w:rPr>
        <w:t>الاعتبار</w:t>
      </w:r>
      <w:r w:rsidRPr="009811AD">
        <w:rPr>
          <w:rFonts w:ascii="Simplified Arabic" w:hAnsi="Simplified Arabic" w:cs="Simplified Arabic"/>
          <w:b/>
          <w:bCs/>
          <w:shadow/>
          <w:sz w:val="32"/>
          <w:szCs w:val="32"/>
          <w:rtl/>
        </w:rPr>
        <w:t xml:space="preserve"> </w:t>
      </w:r>
      <w:r w:rsidRPr="009811AD">
        <w:rPr>
          <w:rFonts w:ascii="Simplified Arabic" w:hAnsi="Simplified Arabic" w:cs="Simplified Arabic" w:hint="cs"/>
          <w:b/>
          <w:bCs/>
          <w:shadow/>
          <w:sz w:val="32"/>
          <w:szCs w:val="32"/>
          <w:rtl/>
        </w:rPr>
        <w:t>كل</w:t>
      </w:r>
      <w:r w:rsidRPr="009811AD">
        <w:rPr>
          <w:rFonts w:ascii="Simplified Arabic" w:hAnsi="Simplified Arabic" w:cs="Simplified Arabic"/>
          <w:b/>
          <w:bCs/>
          <w:shadow/>
          <w:sz w:val="32"/>
          <w:szCs w:val="32"/>
          <w:rtl/>
        </w:rPr>
        <w:t xml:space="preserve"> </w:t>
      </w:r>
      <w:r w:rsidRPr="009811AD">
        <w:rPr>
          <w:rFonts w:ascii="Simplified Arabic" w:hAnsi="Simplified Arabic" w:cs="Simplified Arabic" w:hint="cs"/>
          <w:b/>
          <w:bCs/>
          <w:shadow/>
          <w:sz w:val="32"/>
          <w:szCs w:val="32"/>
          <w:rtl/>
        </w:rPr>
        <w:t>امرأة</w:t>
      </w:r>
      <w:r w:rsidRPr="009811AD">
        <w:rPr>
          <w:rFonts w:ascii="Simplified Arabic" w:hAnsi="Simplified Arabic" w:cs="Simplified Arabic"/>
          <w:b/>
          <w:bCs/>
          <w:shadow/>
          <w:sz w:val="32"/>
          <w:szCs w:val="32"/>
          <w:rtl/>
        </w:rPr>
        <w:t xml:space="preserve"> </w:t>
      </w:r>
      <w:r w:rsidRPr="009811AD">
        <w:rPr>
          <w:rFonts w:ascii="Simplified Arabic" w:hAnsi="Simplified Arabic" w:cs="Simplified Arabic" w:hint="cs"/>
          <w:b/>
          <w:bCs/>
          <w:shadow/>
          <w:sz w:val="32"/>
          <w:szCs w:val="32"/>
          <w:rtl/>
        </w:rPr>
        <w:t>وكل</w:t>
      </w:r>
      <w:r w:rsidRPr="009811AD">
        <w:rPr>
          <w:rFonts w:ascii="Simplified Arabic" w:hAnsi="Simplified Arabic" w:cs="Simplified Arabic"/>
          <w:b/>
          <w:bCs/>
          <w:shadow/>
          <w:sz w:val="32"/>
          <w:szCs w:val="32"/>
          <w:rtl/>
        </w:rPr>
        <w:t xml:space="preserve"> </w:t>
      </w:r>
      <w:r w:rsidRPr="009811AD">
        <w:rPr>
          <w:rFonts w:ascii="Simplified Arabic" w:hAnsi="Simplified Arabic" w:cs="Simplified Arabic" w:hint="cs"/>
          <w:b/>
          <w:bCs/>
          <w:shadow/>
          <w:sz w:val="32"/>
          <w:szCs w:val="32"/>
          <w:rtl/>
        </w:rPr>
        <w:t>فتاة</w:t>
      </w:r>
      <w:r w:rsidRPr="009811AD">
        <w:rPr>
          <w:rFonts w:ascii="Simplified Arabic" w:hAnsi="Simplified Arabic" w:cs="Simplified Arabic"/>
          <w:b/>
          <w:bCs/>
          <w:shadow/>
          <w:sz w:val="32"/>
          <w:szCs w:val="32"/>
        </w:rPr>
        <w:t>"</w:t>
      </w:r>
    </w:p>
    <w:p w:rsidR="005B6C4E" w:rsidRPr="009811AD" w:rsidRDefault="005B6C4E" w:rsidP="005B6C4E">
      <w:pPr>
        <w:bidi/>
        <w:spacing w:after="0"/>
        <w:jc w:val="center"/>
        <w:rPr>
          <w:rFonts w:ascii="Simplified Arabic" w:hAnsi="Simplified Arabic" w:cs="Simplified Arabic"/>
          <w:b/>
          <w:bCs/>
          <w:shadow/>
          <w:sz w:val="32"/>
          <w:szCs w:val="32"/>
        </w:rPr>
      </w:pPr>
    </w:p>
    <w:p w:rsidR="000250A5" w:rsidRPr="009811AD" w:rsidRDefault="000250A5" w:rsidP="000250A5">
      <w:pPr>
        <w:bidi/>
        <w:spacing w:after="0"/>
        <w:jc w:val="center"/>
        <w:rPr>
          <w:rFonts w:ascii="Simplified Arabic" w:hAnsi="Simplified Arabic" w:cs="Simplified Arabic"/>
          <w:b/>
          <w:bCs/>
          <w:shadow/>
          <w:sz w:val="32"/>
          <w:szCs w:val="32"/>
          <w:rtl/>
        </w:rPr>
      </w:pPr>
      <w:r w:rsidRPr="009811AD">
        <w:rPr>
          <w:rFonts w:ascii="Simplified Arabic" w:hAnsi="Simplified Arabic" w:cs="Simplified Arabic" w:hint="cs"/>
          <w:b/>
          <w:bCs/>
          <w:shadow/>
          <w:sz w:val="32"/>
          <w:szCs w:val="32"/>
          <w:rtl/>
        </w:rPr>
        <w:t>ورشة</w:t>
      </w:r>
      <w:r w:rsidRPr="009811AD">
        <w:rPr>
          <w:rFonts w:ascii="Simplified Arabic" w:hAnsi="Simplified Arabic" w:cs="Simplified Arabic"/>
          <w:b/>
          <w:bCs/>
          <w:shadow/>
          <w:sz w:val="32"/>
          <w:szCs w:val="32"/>
          <w:rtl/>
        </w:rPr>
        <w:t xml:space="preserve"> </w:t>
      </w:r>
      <w:r w:rsidRPr="009811AD">
        <w:rPr>
          <w:rFonts w:ascii="Simplified Arabic" w:hAnsi="Simplified Arabic" w:cs="Simplified Arabic" w:hint="cs"/>
          <w:b/>
          <w:bCs/>
          <w:shadow/>
          <w:sz w:val="32"/>
          <w:szCs w:val="32"/>
          <w:rtl/>
        </w:rPr>
        <w:t>لتقديم</w:t>
      </w:r>
      <w:r w:rsidRPr="009811AD">
        <w:rPr>
          <w:rFonts w:ascii="Simplified Arabic" w:hAnsi="Simplified Arabic" w:cs="Simplified Arabic"/>
          <w:b/>
          <w:bCs/>
          <w:shadow/>
          <w:sz w:val="32"/>
          <w:szCs w:val="32"/>
          <w:rtl/>
        </w:rPr>
        <w:t xml:space="preserve"> نتائج الدراسة حول وضعية إحصاءات النوع الاجتماعي </w:t>
      </w:r>
      <w:r w:rsidRPr="009811AD">
        <w:rPr>
          <w:rFonts w:ascii="Simplified Arabic" w:hAnsi="Simplified Arabic" w:cs="Simplified Arabic" w:hint="cs"/>
          <w:b/>
          <w:bCs/>
          <w:shadow/>
          <w:sz w:val="32"/>
          <w:szCs w:val="32"/>
          <w:rtl/>
        </w:rPr>
        <w:t>ب</w:t>
      </w:r>
      <w:r w:rsidRPr="009811AD">
        <w:rPr>
          <w:rFonts w:ascii="Simplified Arabic" w:hAnsi="Simplified Arabic" w:cs="Simplified Arabic"/>
          <w:b/>
          <w:bCs/>
          <w:shadow/>
          <w:sz w:val="32"/>
          <w:szCs w:val="32"/>
          <w:rtl/>
        </w:rPr>
        <w:t>المغرب</w:t>
      </w:r>
    </w:p>
    <w:p w:rsidR="005B6C4E" w:rsidRPr="009811AD" w:rsidRDefault="005B6C4E" w:rsidP="005B6C4E">
      <w:pPr>
        <w:bidi/>
        <w:spacing w:after="0"/>
        <w:rPr>
          <w:rFonts w:ascii="Simplified Arabic" w:hAnsi="Simplified Arabic" w:cs="Simplified Arabic"/>
          <w:b/>
          <w:bCs/>
          <w:shadow/>
          <w:sz w:val="32"/>
          <w:szCs w:val="32"/>
        </w:rPr>
      </w:pPr>
    </w:p>
    <w:p w:rsidR="000250A5" w:rsidRPr="005B6C4E" w:rsidRDefault="000250A5" w:rsidP="000250A5">
      <w:pPr>
        <w:bidi/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9811AD">
        <w:rPr>
          <w:rFonts w:ascii="Simplified Arabic" w:hAnsi="Simplified Arabic" w:cs="Simplified Arabic" w:hint="cs"/>
          <w:b/>
          <w:bCs/>
          <w:shadow/>
          <w:sz w:val="32"/>
          <w:szCs w:val="32"/>
          <w:rtl/>
        </w:rPr>
        <w:t>مذكرة</w:t>
      </w:r>
      <w:r w:rsidRPr="009811AD">
        <w:rPr>
          <w:rFonts w:ascii="Simplified Arabic" w:hAnsi="Simplified Arabic" w:cs="Simplified Arabic"/>
          <w:b/>
          <w:bCs/>
          <w:shadow/>
          <w:sz w:val="32"/>
          <w:szCs w:val="32"/>
          <w:rtl/>
        </w:rPr>
        <w:t xml:space="preserve"> </w:t>
      </w:r>
      <w:r w:rsidRPr="009811AD">
        <w:rPr>
          <w:rFonts w:ascii="Simplified Arabic" w:hAnsi="Simplified Arabic" w:cs="Simplified Arabic" w:hint="cs"/>
          <w:b/>
          <w:bCs/>
          <w:shadow/>
          <w:sz w:val="32"/>
          <w:szCs w:val="32"/>
          <w:rtl/>
        </w:rPr>
        <w:t>موجزة</w:t>
      </w:r>
    </w:p>
    <w:p w:rsidR="000250A5" w:rsidRPr="005B6C4E" w:rsidRDefault="000250A5" w:rsidP="000250A5">
      <w:pPr>
        <w:bidi/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5B6C4E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الرباط في 18 دجنبر 2019</w:t>
      </w:r>
    </w:p>
    <w:p w:rsidR="00532A48" w:rsidRPr="005B6C4E" w:rsidRDefault="00532A48" w:rsidP="00532A48">
      <w:pPr>
        <w:bidi/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</w:pPr>
    </w:p>
    <w:p w:rsidR="00532A48" w:rsidRPr="005B6C4E" w:rsidRDefault="00532A48" w:rsidP="000250A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B6C4E">
        <w:rPr>
          <w:rFonts w:ascii="Simplified Arabic" w:hAnsi="Simplified Arabic" w:cs="Simplified Arabic" w:hint="cs"/>
          <w:sz w:val="32"/>
          <w:szCs w:val="32"/>
          <w:rtl/>
        </w:rPr>
        <w:t>أطلق</w:t>
      </w:r>
      <w:r w:rsidR="00DA7FD2" w:rsidRPr="005B6C4E">
        <w:rPr>
          <w:rFonts w:ascii="Simplified Arabic" w:hAnsi="Simplified Arabic" w:cs="Simplified Arabic" w:hint="cs"/>
          <w:sz w:val="32"/>
          <w:szCs w:val="32"/>
          <w:rtl/>
        </w:rPr>
        <w:t>ت بلادنا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خلال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السنوات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الأخيرة،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مجموعة من الإصلاحات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القانونية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والسياسية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والمؤسس</w:t>
      </w:r>
      <w:r w:rsidR="00DA7FD2" w:rsidRPr="005B6C4E"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A7FD2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من أجل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تعزيز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A7FD2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مبادئ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المساواة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الجنسين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وتمكين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1146E">
        <w:rPr>
          <w:rFonts w:ascii="Simplified Arabic" w:hAnsi="Simplified Arabic" w:cs="Simplified Arabic" w:hint="cs"/>
          <w:sz w:val="32"/>
          <w:szCs w:val="32"/>
          <w:rtl/>
        </w:rPr>
        <w:t>النساء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.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كما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قامت بإدماج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مقاربة 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النوع الاجتماعي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الذي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أصبح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A7FD2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رهانا حقيقيا </w:t>
      </w:r>
      <w:r w:rsidR="000250A5" w:rsidRPr="005B6C4E">
        <w:rPr>
          <w:rFonts w:ascii="Simplified Arabic" w:hAnsi="Simplified Arabic" w:cs="Simplified Arabic" w:hint="cs"/>
          <w:sz w:val="32"/>
          <w:szCs w:val="32"/>
          <w:rtl/>
        </w:rPr>
        <w:t>من رهانات ا</w:t>
      </w:r>
      <w:r w:rsidR="00DA7FD2" w:rsidRPr="005B6C4E">
        <w:rPr>
          <w:rFonts w:ascii="Simplified Arabic" w:hAnsi="Simplified Arabic" w:cs="Simplified Arabic" w:hint="cs"/>
          <w:sz w:val="32"/>
          <w:szCs w:val="32"/>
          <w:rtl/>
        </w:rPr>
        <w:t>لتنمية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مختلف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السياسات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والإستراتيجيات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الاقتصادية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والاجتماعيًة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والبيئيًة على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المستوى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الوطني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A7FD2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والجهوي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والمحلي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DA7FD2" w:rsidRPr="005B6C4E" w:rsidRDefault="00DA7FD2" w:rsidP="00DA7FD2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DA7FD2" w:rsidRPr="005B6C4E" w:rsidRDefault="00DA7FD2" w:rsidP="000250A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B6C4E">
        <w:rPr>
          <w:rFonts w:ascii="Simplified Arabic" w:hAnsi="Simplified Arabic" w:cs="Simplified Arabic" w:hint="cs"/>
          <w:sz w:val="32"/>
          <w:szCs w:val="32"/>
          <w:rtl/>
        </w:rPr>
        <w:t>تعتبر إحصاءات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النوع الاجتماعي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ذات أهمية مزدوجة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.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فهي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250A5" w:rsidRPr="005B6C4E">
        <w:rPr>
          <w:rFonts w:ascii="Simplified Arabic" w:hAnsi="Simplified Arabic" w:cs="Simplified Arabic" w:hint="cs"/>
          <w:sz w:val="32"/>
          <w:szCs w:val="32"/>
          <w:rtl/>
        </w:rPr>
        <w:t>تمكن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جهة،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من قياس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مستوى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إنجاز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بلادنا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لأهداف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التنمية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المستدامة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وفقا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لالتزاماتها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المجال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ومن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جهة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lastRenderedPageBreak/>
        <w:t>أخرى،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من </w:t>
      </w:r>
      <w:r w:rsidR="00084B6F" w:rsidRPr="005B6C4E">
        <w:rPr>
          <w:rFonts w:ascii="Simplified Arabic" w:hAnsi="Simplified Arabic" w:cs="Simplified Arabic" w:hint="cs"/>
          <w:sz w:val="32"/>
          <w:szCs w:val="32"/>
          <w:rtl/>
        </w:rPr>
        <w:t>وضع</w:t>
      </w:r>
      <w:r w:rsidR="00084B6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السياسات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والبرامج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الع</w:t>
      </w:r>
      <w:r w:rsidR="00084B6F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مومية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الرامية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84B6F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تحقيق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المساواة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الجنسين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وتمكين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1146E">
        <w:rPr>
          <w:rFonts w:ascii="Simplified Arabic" w:hAnsi="Simplified Arabic" w:cs="Simplified Arabic" w:hint="cs"/>
          <w:sz w:val="32"/>
          <w:szCs w:val="32"/>
          <w:rtl/>
        </w:rPr>
        <w:t>النساء</w:t>
      </w:r>
      <w:r w:rsidR="00084B6F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وكذا</w:t>
      </w:r>
      <w:r w:rsidR="000250A5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تتبع</w:t>
      </w:r>
      <w:r w:rsidR="00084B6F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وتقييم</w:t>
      </w:r>
      <w:r w:rsidR="000250A5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هذه السياسات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084B6F" w:rsidRPr="005B6C4E" w:rsidRDefault="00084B6F" w:rsidP="00084B6F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084B6F" w:rsidRPr="005B6C4E" w:rsidRDefault="00084B6F" w:rsidP="00084B6F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بغية </w:t>
      </w:r>
      <w:r w:rsidR="005B6C4E">
        <w:rPr>
          <w:rFonts w:ascii="Simplified Arabic" w:hAnsi="Simplified Arabic" w:cs="Simplified Arabic" w:hint="cs"/>
          <w:sz w:val="32"/>
          <w:szCs w:val="32"/>
          <w:rtl/>
        </w:rPr>
        <w:t xml:space="preserve">تطوير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إحصاءات 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النوع الاجتماعي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قامت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المندوبية السامية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للتخطيط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منذ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سنة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2001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بعدة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إجراءات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تهدف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دمج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مقاربة 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النوع الاجتماعي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في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نظامها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الإحصائي،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250A5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وذلك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خلال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:</w:t>
      </w:r>
    </w:p>
    <w:p w:rsidR="00084B6F" w:rsidRPr="005B6C4E" w:rsidRDefault="00084B6F" w:rsidP="00084B6F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4929B4" w:rsidRPr="005B6C4E" w:rsidRDefault="00084B6F" w:rsidP="000250A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-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إنجاز أول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دراسة </w:t>
      </w:r>
      <w:r w:rsidR="000250A5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سنة </w:t>
      </w:r>
      <w:r w:rsidR="004929B4" w:rsidRPr="005B6C4E">
        <w:rPr>
          <w:rFonts w:ascii="Simplified Arabic" w:hAnsi="Simplified Arabic" w:cs="Simplified Arabic"/>
          <w:sz w:val="32"/>
          <w:szCs w:val="32"/>
          <w:rtl/>
        </w:rPr>
        <w:t>2001</w:t>
      </w:r>
      <w:r w:rsidR="004929B4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من أجل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تقييم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وضعية إحصاءات 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النوع الاجتماعي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ببلادنا </w:t>
      </w:r>
      <w:r w:rsidR="004929B4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سواء من حيث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الإنتاج أو الاست</w:t>
      </w:r>
      <w:r w:rsidR="005B6C4E">
        <w:rPr>
          <w:rFonts w:ascii="Simplified Arabic" w:hAnsi="Simplified Arabic" w:cs="Simplified Arabic" w:hint="cs"/>
          <w:sz w:val="32"/>
          <w:szCs w:val="32"/>
          <w:rtl/>
        </w:rPr>
        <w:t>عمال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4929B4" w:rsidRPr="005B6C4E" w:rsidRDefault="004929B4" w:rsidP="004929B4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4929B4" w:rsidRDefault="004929B4" w:rsidP="004929B4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-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إنجاز دراسة،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سنة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2003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تبرز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الفوارق بين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الرجل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والمرأة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بعض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A21DD" w:rsidRPr="005B6C4E">
        <w:rPr>
          <w:rFonts w:ascii="Simplified Arabic" w:hAnsi="Simplified Arabic" w:cs="Simplified Arabic" w:hint="cs"/>
          <w:sz w:val="32"/>
          <w:szCs w:val="32"/>
          <w:rtl/>
        </w:rPr>
        <w:t>المجالات الرئيسية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كالتعليم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والصحة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واتخاذ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القرار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وكذا ظاهرة العنف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5B6C4E" w:rsidRPr="005B6C4E" w:rsidRDefault="005B6C4E" w:rsidP="005B6C4E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4929B4" w:rsidRPr="005B6C4E" w:rsidRDefault="004929B4" w:rsidP="00B00D8E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-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إدماج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مؤشرات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جديدة </w:t>
      </w:r>
      <w:r w:rsidR="005B6C4E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لنوع الاجتماعي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في إطار تتبع إنجاز أهداف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00D8E" w:rsidRPr="005B6C4E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0250A5" w:rsidRPr="005B6C4E">
        <w:rPr>
          <w:rFonts w:ascii="Simplified Arabic" w:hAnsi="Simplified Arabic" w:cs="Simplified Arabic" w:hint="cs"/>
          <w:sz w:val="32"/>
          <w:szCs w:val="32"/>
          <w:rtl/>
        </w:rPr>
        <w:t>ألفية</w:t>
      </w:r>
      <w:r w:rsidR="000250A5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00D8E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للتنمية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وإدراجها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التقارير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التي أعدتها المندوبية السامية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A21DD" w:rsidRPr="005B6C4E">
        <w:rPr>
          <w:rFonts w:ascii="Simplified Arabic" w:hAnsi="Simplified Arabic" w:cs="Simplified Arabic" w:hint="cs"/>
          <w:sz w:val="32"/>
          <w:szCs w:val="32"/>
          <w:rtl/>
        </w:rPr>
        <w:t>للتخطيط كل</w:t>
      </w:r>
      <w:r w:rsidR="007A21DD">
        <w:rPr>
          <w:rFonts w:ascii="Simplified Arabic" w:hAnsi="Simplified Arabic" w:cs="Simplified Arabic" w:hint="cs"/>
          <w:sz w:val="32"/>
          <w:szCs w:val="32"/>
          <w:rtl/>
        </w:rPr>
        <w:t xml:space="preserve"> سنتين،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2005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2015.</w:t>
      </w:r>
    </w:p>
    <w:p w:rsidR="004929B4" w:rsidRPr="005B6C4E" w:rsidRDefault="004929B4" w:rsidP="004929B4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4929B4" w:rsidRPr="005B6C4E" w:rsidRDefault="004929B4" w:rsidP="00B724E1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B6C4E">
        <w:rPr>
          <w:rFonts w:ascii="Simplified Arabic" w:hAnsi="Simplified Arabic" w:cs="Simplified Arabic"/>
          <w:sz w:val="32"/>
          <w:szCs w:val="32"/>
          <w:rtl/>
        </w:rPr>
        <w:t>-</w:t>
      </w:r>
      <w:r w:rsidR="007A21DD">
        <w:rPr>
          <w:rFonts w:ascii="Simplified Arabic" w:hAnsi="Simplified Arabic" w:cs="Simplified Arabic" w:hint="cs"/>
          <w:sz w:val="32"/>
          <w:szCs w:val="32"/>
          <w:rtl/>
        </w:rPr>
        <w:t xml:space="preserve"> الشروع</w:t>
      </w:r>
      <w:r w:rsidR="006424B7" w:rsidRPr="005B6C4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424B7" w:rsidRPr="005B6C4E">
        <w:rPr>
          <w:rFonts w:ascii="Simplified Arabic" w:hAnsi="Simplified Arabic" w:cs="Simplified Arabic" w:hint="cs"/>
          <w:sz w:val="32"/>
          <w:szCs w:val="32"/>
          <w:rtl/>
        </w:rPr>
        <w:t>منذ</w:t>
      </w:r>
      <w:r w:rsidR="006424B7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424B7" w:rsidRPr="005B6C4E">
        <w:rPr>
          <w:rFonts w:ascii="Simplified Arabic" w:hAnsi="Simplified Arabic" w:cs="Simplified Arabic" w:hint="cs"/>
          <w:sz w:val="32"/>
          <w:szCs w:val="32"/>
          <w:rtl/>
        </w:rPr>
        <w:t>سنة</w:t>
      </w:r>
      <w:r w:rsidR="006424B7" w:rsidRPr="005B6C4E">
        <w:rPr>
          <w:rFonts w:ascii="Simplified Arabic" w:hAnsi="Simplified Arabic" w:cs="Simplified Arabic"/>
          <w:sz w:val="32"/>
          <w:szCs w:val="32"/>
          <w:rtl/>
        </w:rPr>
        <w:t xml:space="preserve"> 2008</w:t>
      </w:r>
      <w:r w:rsidR="006424B7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، في </w:t>
      </w:r>
      <w:r w:rsidR="00B00D8E" w:rsidRPr="005B6C4E">
        <w:rPr>
          <w:rFonts w:ascii="Simplified Arabic" w:hAnsi="Simplified Arabic" w:cs="Simplified Arabic" w:hint="cs"/>
          <w:sz w:val="32"/>
          <w:szCs w:val="32"/>
          <w:rtl/>
        </w:rPr>
        <w:t>إصدار</w:t>
      </w:r>
      <w:r w:rsidR="006424B7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منشورات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دورية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424B7" w:rsidRPr="005B6C4E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اصة ب</w:t>
      </w:r>
      <w:r w:rsidR="006424B7" w:rsidRPr="005B6C4E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مؤشرات المتعلقة بوضعية المرأة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(</w:t>
      </w:r>
      <w:r w:rsidR="006424B7" w:rsidRPr="005B6C4E">
        <w:rPr>
          <w:rFonts w:ascii="Simplified Arabic" w:hAnsi="Simplified Arabic" w:cs="Simplified Arabic" w:hint="cs"/>
          <w:sz w:val="32"/>
          <w:szCs w:val="32"/>
          <w:rtl/>
        </w:rPr>
        <w:t>المرأة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أرقام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).</w:t>
      </w:r>
    </w:p>
    <w:p w:rsidR="006424B7" w:rsidRPr="005B6C4E" w:rsidRDefault="006424B7" w:rsidP="006424B7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6424B7" w:rsidRPr="005B6C4E" w:rsidRDefault="006424B7" w:rsidP="00B00D8E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-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إنجاز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بحوث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وطنية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تغطي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مواضيع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مرتبطة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بمقاربة 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النوع الاجتماعي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منها على الخصوص البحث الاستشرافي حول وضع</w:t>
      </w:r>
      <w:r w:rsidR="00B00D8E" w:rsidRPr="005B6C4E">
        <w:rPr>
          <w:rFonts w:ascii="Simplified Arabic" w:hAnsi="Simplified Arabic" w:cs="Simplified Arabic" w:hint="cs"/>
          <w:sz w:val="32"/>
          <w:szCs w:val="32"/>
          <w:rtl/>
        </w:rPr>
        <w:t>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المرأة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لسنة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2005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والبحث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الوطني حول العنف ضد </w:t>
      </w:r>
      <w:r w:rsidR="007A21DD">
        <w:rPr>
          <w:rFonts w:ascii="Simplified Arabic" w:hAnsi="Simplified Arabic" w:cs="Simplified Arabic" w:hint="cs"/>
          <w:sz w:val="32"/>
          <w:szCs w:val="32"/>
          <w:rtl/>
        </w:rPr>
        <w:t>النساء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الذي أنجزته المندوبية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سنتي 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2009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2019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وكذا البحث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الوطني حول </w:t>
      </w:r>
      <w:r w:rsidR="00B00D8E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استعمال </w:t>
      </w:r>
      <w:r w:rsidR="007A21DD">
        <w:rPr>
          <w:rFonts w:ascii="Simplified Arabic" w:hAnsi="Simplified Arabic" w:cs="Simplified Arabic" w:hint="cs"/>
          <w:sz w:val="32"/>
          <w:szCs w:val="32"/>
          <w:rtl/>
        </w:rPr>
        <w:t>الوقت</w:t>
      </w:r>
      <w:r w:rsidR="00B00D8E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لدى النساء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والرجال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والأطفال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لسنة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2012.</w:t>
      </w:r>
    </w:p>
    <w:p w:rsidR="006424B7" w:rsidRPr="005B6C4E" w:rsidRDefault="006424B7" w:rsidP="006424B7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6424B7" w:rsidRPr="005B6C4E" w:rsidRDefault="006424B7" w:rsidP="00B00D8E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B6C4E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-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إد</w:t>
      </w:r>
      <w:r w:rsidR="00302682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راج فصول خاصة بوضعية المرأة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02682" w:rsidRPr="005B6C4E">
        <w:rPr>
          <w:rFonts w:ascii="Simplified Arabic" w:hAnsi="Simplified Arabic" w:cs="Simplified Arabic" w:hint="cs"/>
          <w:sz w:val="32"/>
          <w:szCs w:val="32"/>
          <w:rtl/>
        </w:rPr>
        <w:t>البحوث</w:t>
      </w:r>
      <w:r w:rsidR="00302682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02682" w:rsidRPr="005B6C4E">
        <w:rPr>
          <w:rFonts w:ascii="Simplified Arabic" w:hAnsi="Simplified Arabic" w:cs="Simplified Arabic" w:hint="cs"/>
          <w:sz w:val="32"/>
          <w:szCs w:val="32"/>
          <w:rtl/>
        </w:rPr>
        <w:t>التي تنجزها المندوبية السامية</w:t>
      </w:r>
      <w:r w:rsidR="00302682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02682" w:rsidRPr="005B6C4E">
        <w:rPr>
          <w:rFonts w:ascii="Simplified Arabic" w:hAnsi="Simplified Arabic" w:cs="Simplified Arabic" w:hint="cs"/>
          <w:sz w:val="32"/>
          <w:szCs w:val="32"/>
          <w:rtl/>
        </w:rPr>
        <w:t>للتخطيط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A21DD">
        <w:rPr>
          <w:rFonts w:ascii="Simplified Arabic" w:hAnsi="Simplified Arabic" w:cs="Simplified Arabic" w:hint="cs"/>
          <w:sz w:val="32"/>
          <w:szCs w:val="32"/>
          <w:rtl/>
        </w:rPr>
        <w:t xml:space="preserve"> ومنها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02682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على الخصوص البحث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الوطني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الدائم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02682" w:rsidRPr="005B6C4E">
        <w:rPr>
          <w:rFonts w:ascii="Simplified Arabic" w:hAnsi="Simplified Arabic" w:cs="Simplified Arabic" w:hint="cs"/>
          <w:sz w:val="32"/>
          <w:szCs w:val="32"/>
          <w:rtl/>
        </w:rPr>
        <w:t>حول التشغيل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302682" w:rsidRPr="005B6C4E">
        <w:rPr>
          <w:rFonts w:ascii="Simplified Arabic" w:hAnsi="Simplified Arabic" w:cs="Simplified Arabic" w:hint="cs"/>
          <w:sz w:val="32"/>
          <w:szCs w:val="32"/>
          <w:rtl/>
        </w:rPr>
        <w:t>البحث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الوطني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02682" w:rsidRPr="005B6C4E">
        <w:rPr>
          <w:rFonts w:ascii="Simplified Arabic" w:hAnsi="Simplified Arabic" w:cs="Simplified Arabic" w:hint="cs"/>
          <w:sz w:val="32"/>
          <w:szCs w:val="32"/>
          <w:rtl/>
        </w:rPr>
        <w:t>حول مستوى معيشة الأسر لسنة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2007 </w:t>
      </w:r>
      <w:r w:rsidR="00302682" w:rsidRPr="005B6C4E">
        <w:rPr>
          <w:rFonts w:ascii="Simplified Arabic" w:hAnsi="Simplified Arabic" w:cs="Simplified Arabic" w:hint="cs"/>
          <w:sz w:val="32"/>
          <w:szCs w:val="32"/>
          <w:rtl/>
        </w:rPr>
        <w:t>والبحث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الوطني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02682" w:rsidRPr="005B6C4E">
        <w:rPr>
          <w:rFonts w:ascii="Simplified Arabic" w:hAnsi="Simplified Arabic" w:cs="Simplified Arabic" w:hint="cs"/>
          <w:sz w:val="32"/>
          <w:szCs w:val="32"/>
          <w:rtl/>
        </w:rPr>
        <w:t>حول ا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ستهلاك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ونفق</w:t>
      </w:r>
      <w:r w:rsidR="00302682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ات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الأسر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02682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لسنة 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2014</w:t>
      </w:r>
      <w:r w:rsidR="00302682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302682" w:rsidRPr="005B6C4E">
        <w:rPr>
          <w:rFonts w:ascii="Simplified Arabic" w:hAnsi="Simplified Arabic" w:cs="Simplified Arabic" w:hint="cs"/>
          <w:sz w:val="32"/>
          <w:szCs w:val="32"/>
          <w:rtl/>
        </w:rPr>
        <w:t>البحث الوطني حول أهداف التنمية المستدامة لسنة 2016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302682" w:rsidRPr="005B6C4E" w:rsidRDefault="00302682" w:rsidP="00302682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302682" w:rsidRPr="005B6C4E" w:rsidRDefault="00302682" w:rsidP="00B00D8E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-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إعداد مجموعة من التطبيقات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من أجل نشر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مؤشرات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النوع الاجتماعي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على الأنترنيت،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منها على الخصوص المنصة الخاصة بمؤشرات أهداف التنمية المستدامة وقاعدة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المعطيات الإحصائية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والأداة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التفاعلية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"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محاكاة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الوقت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".</w:t>
      </w:r>
    </w:p>
    <w:p w:rsidR="000D5FAD" w:rsidRPr="005B6C4E" w:rsidRDefault="000D5FAD" w:rsidP="000D5FAD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0D5FAD" w:rsidRPr="005B6C4E" w:rsidRDefault="00B00D8E" w:rsidP="00B00D8E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B6C4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0628A0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من أجل </w:t>
      </w:r>
      <w:r w:rsidR="000D5FAD" w:rsidRPr="005B6C4E">
        <w:rPr>
          <w:rFonts w:ascii="Simplified Arabic" w:hAnsi="Simplified Arabic" w:cs="Simplified Arabic" w:hint="cs"/>
          <w:sz w:val="32"/>
          <w:szCs w:val="32"/>
          <w:rtl/>
        </w:rPr>
        <w:t>مواصلة جهودها الرامية إلى تطوير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D5FAD" w:rsidRPr="005B6C4E">
        <w:rPr>
          <w:rFonts w:ascii="Simplified Arabic" w:hAnsi="Simplified Arabic" w:cs="Simplified Arabic" w:hint="cs"/>
          <w:sz w:val="32"/>
          <w:szCs w:val="32"/>
          <w:rtl/>
        </w:rPr>
        <w:t>إنتاج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D5FAD" w:rsidRPr="005B6C4E">
        <w:rPr>
          <w:rFonts w:ascii="Simplified Arabic" w:hAnsi="Simplified Arabic" w:cs="Simplified Arabic" w:hint="cs"/>
          <w:sz w:val="32"/>
          <w:szCs w:val="32"/>
          <w:rtl/>
        </w:rPr>
        <w:t>وتحليل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D5FAD" w:rsidRPr="005B6C4E">
        <w:rPr>
          <w:rFonts w:ascii="Simplified Arabic" w:hAnsi="Simplified Arabic" w:cs="Simplified Arabic" w:hint="cs"/>
          <w:sz w:val="32"/>
          <w:szCs w:val="32"/>
          <w:rtl/>
        </w:rPr>
        <w:t>ونشر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D5FAD" w:rsidRPr="005B6C4E">
        <w:rPr>
          <w:rFonts w:ascii="Simplified Arabic" w:hAnsi="Simplified Arabic" w:cs="Simplified Arabic" w:hint="cs"/>
          <w:sz w:val="32"/>
          <w:szCs w:val="32"/>
          <w:rtl/>
        </w:rPr>
        <w:t>إحصاءات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 xml:space="preserve"> النوع الاجتماعي</w:t>
      </w:r>
      <w:r w:rsidR="000D5FAD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وتوفير المؤشرات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D5FAD" w:rsidRPr="005B6C4E">
        <w:rPr>
          <w:rFonts w:ascii="Simplified Arabic" w:hAnsi="Simplified Arabic" w:cs="Simplified Arabic" w:hint="cs"/>
          <w:sz w:val="32"/>
          <w:szCs w:val="32"/>
          <w:rtl/>
        </w:rPr>
        <w:t>المرتبطة بأهداف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D5FAD" w:rsidRPr="005B6C4E">
        <w:rPr>
          <w:rFonts w:ascii="Simplified Arabic" w:hAnsi="Simplified Arabic" w:cs="Simplified Arabic" w:hint="cs"/>
          <w:sz w:val="32"/>
          <w:szCs w:val="32"/>
          <w:rtl/>
        </w:rPr>
        <w:t>التنمية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D5FAD" w:rsidRPr="005B6C4E">
        <w:rPr>
          <w:rFonts w:ascii="Simplified Arabic" w:hAnsi="Simplified Arabic" w:cs="Simplified Arabic" w:hint="cs"/>
          <w:sz w:val="32"/>
          <w:szCs w:val="32"/>
          <w:rtl/>
        </w:rPr>
        <w:t>المستدامة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D5FAD" w:rsidRPr="005B6C4E">
        <w:rPr>
          <w:rFonts w:ascii="Simplified Arabic" w:hAnsi="Simplified Arabic" w:cs="Simplified Arabic" w:hint="cs"/>
          <w:sz w:val="32"/>
          <w:szCs w:val="32"/>
          <w:rtl/>
        </w:rPr>
        <w:t>ولا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D5FAD" w:rsidRPr="005B6C4E">
        <w:rPr>
          <w:rFonts w:ascii="Simplified Arabic" w:hAnsi="Simplified Arabic" w:cs="Simplified Arabic" w:hint="cs"/>
          <w:sz w:val="32"/>
          <w:szCs w:val="32"/>
          <w:rtl/>
        </w:rPr>
        <w:t>سيما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D5FAD" w:rsidRPr="005B6C4E">
        <w:rPr>
          <w:rFonts w:ascii="Simplified Arabic" w:hAnsi="Simplified Arabic" w:cs="Simplified Arabic" w:hint="cs"/>
          <w:sz w:val="32"/>
          <w:szCs w:val="32"/>
          <w:rtl/>
        </w:rPr>
        <w:t>الهدف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D5FAD" w:rsidRPr="005B6C4E">
        <w:rPr>
          <w:rFonts w:ascii="Simplified Arabic" w:hAnsi="Simplified Arabic" w:cs="Simplified Arabic" w:hint="cs"/>
          <w:sz w:val="32"/>
          <w:szCs w:val="32"/>
          <w:rtl/>
        </w:rPr>
        <w:t>الخامس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D5FAD" w:rsidRPr="005B6C4E">
        <w:rPr>
          <w:rFonts w:ascii="Simplified Arabic" w:hAnsi="Simplified Arabic" w:cs="Simplified Arabic" w:hint="cs"/>
          <w:sz w:val="32"/>
          <w:szCs w:val="32"/>
          <w:rtl/>
        </w:rPr>
        <w:t>المخصص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A21DD">
        <w:rPr>
          <w:rFonts w:ascii="Simplified Arabic" w:hAnsi="Simplified Arabic" w:cs="Simplified Arabic" w:hint="cs"/>
          <w:sz w:val="32"/>
          <w:szCs w:val="32"/>
          <w:rtl/>
        </w:rPr>
        <w:t>للمساواة بين الجنسين وتمكين النساء والفتيات</w:t>
      </w:r>
      <w:r w:rsidR="000D5FAD" w:rsidRPr="005B6C4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F0B68" w:rsidRPr="005B6C4E">
        <w:rPr>
          <w:rFonts w:ascii="Simplified Arabic" w:hAnsi="Simplified Arabic" w:cs="Simplified Arabic" w:hint="cs"/>
          <w:sz w:val="32"/>
          <w:szCs w:val="32"/>
          <w:rtl/>
        </w:rPr>
        <w:t>انخرطت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628A0" w:rsidRPr="005B6C4E">
        <w:rPr>
          <w:rFonts w:ascii="Simplified Arabic" w:hAnsi="Simplified Arabic" w:cs="Simplified Arabic" w:hint="cs"/>
          <w:sz w:val="32"/>
          <w:szCs w:val="32"/>
          <w:rtl/>
        </w:rPr>
        <w:t>المندوبية السامية</w:t>
      </w:r>
      <w:r w:rsidR="000628A0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628A0" w:rsidRPr="005B6C4E">
        <w:rPr>
          <w:rFonts w:ascii="Simplified Arabic" w:hAnsi="Simplified Arabic" w:cs="Simplified Arabic" w:hint="cs"/>
          <w:sz w:val="32"/>
          <w:szCs w:val="32"/>
          <w:rtl/>
        </w:rPr>
        <w:t>للتخطيط</w:t>
      </w:r>
      <w:r w:rsidR="005F0B68" w:rsidRPr="005B6C4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51146E">
        <w:rPr>
          <w:rFonts w:ascii="Simplified Arabic" w:hAnsi="Simplified Arabic" w:cs="Simplified Arabic" w:hint="cs"/>
          <w:sz w:val="32"/>
          <w:szCs w:val="32"/>
          <w:rtl/>
        </w:rPr>
        <w:t xml:space="preserve"> منذ يونيو 2018،</w:t>
      </w:r>
      <w:r w:rsidR="000628A0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0D5FAD" w:rsidRPr="005B6C4E">
        <w:rPr>
          <w:rFonts w:ascii="Simplified Arabic" w:hAnsi="Simplified Arabic" w:cs="Simplified Arabic" w:hint="cs"/>
          <w:sz w:val="32"/>
          <w:szCs w:val="32"/>
          <w:rtl/>
        </w:rPr>
        <w:t>شراكة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D5FAD" w:rsidRPr="005B6C4E">
        <w:rPr>
          <w:rFonts w:ascii="Simplified Arabic" w:hAnsi="Simplified Arabic" w:cs="Simplified Arabic" w:hint="cs"/>
          <w:sz w:val="32"/>
          <w:szCs w:val="32"/>
          <w:rtl/>
        </w:rPr>
        <w:t>مع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F0B68" w:rsidRPr="005B6C4E">
        <w:rPr>
          <w:rFonts w:ascii="Simplified Arabic" w:hAnsi="Simplified Arabic" w:cs="Simplified Arabic"/>
          <w:sz w:val="32"/>
          <w:szCs w:val="32"/>
          <w:rtl/>
        </w:rPr>
        <w:t>هيئة الأمم المتحدة للمساواة بين الجنسين وتمكين المرأة (</w:t>
      </w:r>
      <w:r w:rsidR="005F0B68" w:rsidRPr="005B6C4E">
        <w:rPr>
          <w:rFonts w:ascii="Simplified Arabic" w:hAnsi="Simplified Arabic" w:cs="Simplified Arabic"/>
          <w:sz w:val="32"/>
          <w:szCs w:val="32"/>
        </w:rPr>
        <w:t>ONU Femmes</w:t>
      </w:r>
      <w:r w:rsidR="005F0B68" w:rsidRPr="005B6C4E">
        <w:rPr>
          <w:rFonts w:ascii="Simplified Arabic" w:hAnsi="Simplified Arabic" w:cs="Simplified Arabic"/>
          <w:sz w:val="32"/>
          <w:szCs w:val="32"/>
          <w:rtl/>
        </w:rPr>
        <w:t>)</w:t>
      </w:r>
      <w:r w:rsidR="000D5FAD" w:rsidRPr="005B6C4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D5FAD" w:rsidRPr="005B6C4E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D5FAD" w:rsidRPr="005B6C4E">
        <w:rPr>
          <w:rFonts w:ascii="Simplified Arabic" w:hAnsi="Simplified Arabic" w:cs="Simplified Arabic" w:hint="cs"/>
          <w:sz w:val="32"/>
          <w:szCs w:val="32"/>
          <w:rtl/>
        </w:rPr>
        <w:t>برنامج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F0B68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تحت عنوان 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>"</w:t>
      </w:r>
      <w:r w:rsidR="005F0B68" w:rsidRPr="00075880">
        <w:rPr>
          <w:rFonts w:ascii="Simplified Arabic" w:hAnsi="Simplified Arabic" w:cs="Simplified Arabic" w:hint="cs"/>
          <w:sz w:val="32"/>
          <w:szCs w:val="32"/>
          <w:rtl/>
        </w:rPr>
        <w:t>أخذ بعين الاعتبار</w:t>
      </w:r>
      <w:r w:rsidR="000D5FAD" w:rsidRPr="0007588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D5FAD" w:rsidRPr="00075880">
        <w:rPr>
          <w:rFonts w:ascii="Simplified Arabic" w:hAnsi="Simplified Arabic" w:cs="Simplified Arabic" w:hint="cs"/>
          <w:sz w:val="32"/>
          <w:szCs w:val="32"/>
          <w:rtl/>
        </w:rPr>
        <w:t>كل</w:t>
      </w:r>
      <w:r w:rsidR="000D5FAD" w:rsidRPr="0007588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D5FAD" w:rsidRPr="00075880">
        <w:rPr>
          <w:rFonts w:ascii="Simplified Arabic" w:hAnsi="Simplified Arabic" w:cs="Simplified Arabic" w:hint="cs"/>
          <w:sz w:val="32"/>
          <w:szCs w:val="32"/>
          <w:rtl/>
        </w:rPr>
        <w:t>امرأة</w:t>
      </w:r>
      <w:r w:rsidR="000D5FAD" w:rsidRPr="0007588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D5FAD" w:rsidRPr="00075880">
        <w:rPr>
          <w:rFonts w:ascii="Simplified Arabic" w:hAnsi="Simplified Arabic" w:cs="Simplified Arabic" w:hint="cs"/>
          <w:sz w:val="32"/>
          <w:szCs w:val="32"/>
          <w:rtl/>
        </w:rPr>
        <w:t>وكل</w:t>
      </w:r>
      <w:r w:rsidR="000D5FAD" w:rsidRPr="0007588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D5FAD" w:rsidRPr="00075880">
        <w:rPr>
          <w:rFonts w:ascii="Simplified Arabic" w:hAnsi="Simplified Arabic" w:cs="Simplified Arabic" w:hint="cs"/>
          <w:sz w:val="32"/>
          <w:szCs w:val="32"/>
          <w:rtl/>
        </w:rPr>
        <w:t>فتاة</w:t>
      </w:r>
      <w:r w:rsidR="000D5FAD" w:rsidRPr="005B6C4E">
        <w:rPr>
          <w:rFonts w:ascii="Simplified Arabic" w:hAnsi="Simplified Arabic" w:cs="Simplified Arabic"/>
          <w:sz w:val="32"/>
          <w:szCs w:val="32"/>
          <w:rtl/>
        </w:rPr>
        <w:t>".</w:t>
      </w:r>
    </w:p>
    <w:p w:rsidR="005F0B68" w:rsidRPr="005B6C4E" w:rsidRDefault="005F0B68" w:rsidP="005F0B68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5F0B68" w:rsidRPr="005B6C4E" w:rsidRDefault="005F0B68" w:rsidP="00281306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B6C4E">
        <w:rPr>
          <w:rFonts w:ascii="Simplified Arabic" w:hAnsi="Simplified Arabic" w:cs="Simplified Arabic" w:hint="cs"/>
          <w:sz w:val="32"/>
          <w:szCs w:val="32"/>
          <w:rtl/>
        </w:rPr>
        <w:t>ويهدف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البرنامج،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الذي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يشمل في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تجربة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07BD1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أولية 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12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دولة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بما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فيها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المغرب،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تطوير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إحصاءات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07BD1" w:rsidRPr="005B6C4E">
        <w:rPr>
          <w:rFonts w:ascii="Simplified Arabic" w:hAnsi="Simplified Arabic" w:cs="Simplified Arabic"/>
          <w:sz w:val="32"/>
          <w:szCs w:val="32"/>
          <w:rtl/>
        </w:rPr>
        <w:t>النوع الاجتماعي</w:t>
      </w:r>
      <w:r w:rsidR="00C07BD1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من أجل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رصد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C07BD1" w:rsidRPr="005B6C4E">
        <w:rPr>
          <w:rFonts w:ascii="Simplified Arabic" w:hAnsi="Simplified Arabic" w:cs="Simplified Arabic" w:hint="cs"/>
          <w:sz w:val="32"/>
          <w:szCs w:val="32"/>
          <w:rtl/>
        </w:rPr>
        <w:t>تتبع و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تقييم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أهداف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التنمية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المستدامة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C07BD1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كذا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الاستراتيجيات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الوطنية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الرامية إلى تحقيق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المساواة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الجنسين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وتمكين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A21DD">
        <w:rPr>
          <w:rFonts w:ascii="Simplified Arabic" w:hAnsi="Simplified Arabic" w:cs="Simplified Arabic" w:hint="cs"/>
          <w:sz w:val="32"/>
          <w:szCs w:val="32"/>
          <w:rtl/>
        </w:rPr>
        <w:t>النساء والفتيات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281306" w:rsidRPr="005B6C4E" w:rsidRDefault="00281306" w:rsidP="00281306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281306" w:rsidRPr="005B6C4E" w:rsidRDefault="00281306" w:rsidP="00281306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B6C4E">
        <w:rPr>
          <w:rFonts w:ascii="Simplified Arabic" w:hAnsi="Simplified Arabic" w:cs="Simplified Arabic" w:hint="cs"/>
          <w:sz w:val="32"/>
          <w:szCs w:val="32"/>
          <w:rtl/>
        </w:rPr>
        <w:t>ويندرج هذا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البرنامج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ضمن الإطار العام للشراكة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التي </w:t>
      </w:r>
      <w:r w:rsidR="007A21DD" w:rsidRPr="005B6C4E">
        <w:rPr>
          <w:rFonts w:ascii="Simplified Arabic" w:hAnsi="Simplified Arabic" w:cs="Simplified Arabic" w:hint="cs"/>
          <w:sz w:val="32"/>
          <w:szCs w:val="32"/>
          <w:rtl/>
        </w:rPr>
        <w:t>تجمع المندوبية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السامية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للتخطيط و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هيئة الأمم المتحدة للمساواة بين الجنسين وتمكين المرأة (</w:t>
      </w:r>
      <w:r w:rsidRPr="005B6C4E">
        <w:rPr>
          <w:rFonts w:ascii="Simplified Arabic" w:hAnsi="Simplified Arabic" w:cs="Simplified Arabic"/>
          <w:sz w:val="32"/>
          <w:szCs w:val="32"/>
        </w:rPr>
        <w:t>ONU Femmes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)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والذي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يتضمن المحاور الأساسية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التالية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:</w:t>
      </w:r>
    </w:p>
    <w:p w:rsidR="00281306" w:rsidRPr="005B6C4E" w:rsidRDefault="00281306" w:rsidP="00281306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</w:p>
    <w:p w:rsidR="00281306" w:rsidRPr="005B6C4E" w:rsidRDefault="00281306" w:rsidP="00281306">
      <w:pPr>
        <w:bidi/>
        <w:spacing w:after="0" w:line="240" w:lineRule="auto"/>
        <w:ind w:left="708"/>
        <w:jc w:val="both"/>
        <w:rPr>
          <w:rFonts w:ascii="Simplified Arabic" w:hAnsi="Simplified Arabic" w:cs="Simplified Arabic"/>
          <w:sz w:val="32"/>
          <w:szCs w:val="32"/>
        </w:rPr>
      </w:pPr>
      <w:r w:rsidRPr="005B6C4E">
        <w:rPr>
          <w:rFonts w:ascii="Simplified Arabic" w:hAnsi="Simplified Arabic" w:cs="Simplified Arabic" w:hint="eastAsia"/>
          <w:sz w:val="32"/>
          <w:szCs w:val="32"/>
          <w:rtl/>
        </w:rPr>
        <w:t>•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تعزيز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مناخ مؤسساتي مساعد لتحسين إنتاج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ونشر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واستخدام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إحصاءات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النوع الاجتماعي.</w:t>
      </w:r>
    </w:p>
    <w:p w:rsidR="00281306" w:rsidRPr="005B6C4E" w:rsidRDefault="00281306" w:rsidP="00281306">
      <w:pPr>
        <w:bidi/>
        <w:spacing w:after="0" w:line="240" w:lineRule="auto"/>
        <w:ind w:left="708"/>
        <w:jc w:val="both"/>
        <w:rPr>
          <w:rFonts w:ascii="Simplified Arabic" w:hAnsi="Simplified Arabic" w:cs="Simplified Arabic"/>
          <w:sz w:val="32"/>
          <w:szCs w:val="32"/>
        </w:rPr>
      </w:pPr>
      <w:r w:rsidRPr="005B6C4E">
        <w:rPr>
          <w:rFonts w:ascii="Simplified Arabic" w:hAnsi="Simplified Arabic" w:cs="Simplified Arabic" w:hint="eastAsia"/>
          <w:sz w:val="32"/>
          <w:szCs w:val="32"/>
          <w:rtl/>
        </w:rPr>
        <w:lastRenderedPageBreak/>
        <w:t>•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تعزيز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إنتاج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إحصاءات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النوع الاجتماعي.</w:t>
      </w:r>
    </w:p>
    <w:p w:rsidR="00281306" w:rsidRPr="005B6C4E" w:rsidRDefault="00281306" w:rsidP="00281306">
      <w:pPr>
        <w:bidi/>
        <w:spacing w:after="0" w:line="240" w:lineRule="auto"/>
        <w:ind w:left="708"/>
        <w:jc w:val="both"/>
        <w:rPr>
          <w:rFonts w:ascii="Simplified Arabic" w:hAnsi="Simplified Arabic" w:cs="Simplified Arabic"/>
          <w:sz w:val="32"/>
          <w:szCs w:val="32"/>
        </w:rPr>
      </w:pPr>
      <w:r w:rsidRPr="005B6C4E">
        <w:rPr>
          <w:rFonts w:ascii="Simplified Arabic" w:hAnsi="Simplified Arabic" w:cs="Simplified Arabic" w:hint="eastAsia"/>
          <w:sz w:val="32"/>
          <w:szCs w:val="32"/>
          <w:rtl/>
        </w:rPr>
        <w:t>•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تعزيز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جودة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A21DD">
        <w:rPr>
          <w:rFonts w:ascii="Simplified Arabic" w:hAnsi="Simplified Arabic" w:cs="Simplified Arabic" w:hint="cs"/>
          <w:sz w:val="32"/>
          <w:szCs w:val="32"/>
          <w:rtl/>
        </w:rPr>
        <w:t>وتناسق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وانتظام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إحصاءات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النوع الاجتماعي.</w:t>
      </w:r>
    </w:p>
    <w:p w:rsidR="00281306" w:rsidRPr="005B6C4E" w:rsidRDefault="00281306" w:rsidP="00B00D8E">
      <w:pPr>
        <w:bidi/>
        <w:spacing w:after="0" w:line="240" w:lineRule="auto"/>
        <w:ind w:left="708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B6C4E">
        <w:rPr>
          <w:rFonts w:ascii="Simplified Arabic" w:hAnsi="Simplified Arabic" w:cs="Simplified Arabic" w:hint="eastAsia"/>
          <w:sz w:val="32"/>
          <w:szCs w:val="32"/>
          <w:rtl/>
        </w:rPr>
        <w:t>•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دعم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نشر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00D8E" w:rsidRPr="005B6C4E">
        <w:rPr>
          <w:rFonts w:ascii="Simplified Arabic" w:hAnsi="Simplified Arabic" w:cs="Simplified Arabic" w:hint="cs"/>
          <w:sz w:val="32"/>
          <w:szCs w:val="32"/>
          <w:rtl/>
        </w:rPr>
        <w:t>إحصاءات</w:t>
      </w:r>
      <w:r w:rsidR="00B00D8E" w:rsidRPr="005B6C4E">
        <w:rPr>
          <w:rFonts w:ascii="Simplified Arabic" w:hAnsi="Simplified Arabic" w:cs="Simplified Arabic"/>
          <w:sz w:val="32"/>
          <w:szCs w:val="32"/>
          <w:rtl/>
        </w:rPr>
        <w:t xml:space="preserve"> النوع الاجتماعي</w:t>
      </w:r>
      <w:r w:rsidR="00B00D8E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B00D8E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تسهيل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ولوج كافة المست</w:t>
      </w:r>
      <w:r w:rsidR="00B00D8E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عملين </w:t>
      </w:r>
      <w:r w:rsidR="007A21DD" w:rsidRPr="005B6C4E">
        <w:rPr>
          <w:rFonts w:ascii="Simplified Arabic" w:hAnsi="Simplified Arabic" w:cs="Simplified Arabic" w:hint="cs"/>
          <w:sz w:val="32"/>
          <w:szCs w:val="32"/>
          <w:rtl/>
        </w:rPr>
        <w:t>إليها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281306" w:rsidRPr="005B6C4E" w:rsidRDefault="00281306" w:rsidP="00281306">
      <w:pPr>
        <w:bidi/>
        <w:spacing w:after="0" w:line="240" w:lineRule="auto"/>
        <w:ind w:left="708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281306" w:rsidRPr="005B6C4E" w:rsidRDefault="00621FFF" w:rsidP="00621FFF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B6C4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الإطار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قامت المندوبية السامية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للتخطيط و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هيئة الأمم المتحدة للمساواة بين الجنسين وتمكين المرأة (</w:t>
      </w:r>
      <w:r w:rsidRPr="005B6C4E">
        <w:rPr>
          <w:rFonts w:ascii="Simplified Arabic" w:hAnsi="Simplified Arabic" w:cs="Simplified Arabic"/>
          <w:sz w:val="32"/>
          <w:szCs w:val="32"/>
        </w:rPr>
        <w:t>ONU Femmes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)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بإنجاز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دراسة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تهدف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تشخيص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تحليلي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مفصل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وضعية إحصاءات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النوع الاجتماعي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في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بل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دنا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.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وقد أنجزت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هذه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الدراسة،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تهدف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تقييم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مستوى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00D8E" w:rsidRPr="005B6C4E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أخذ بعين الاعتبار </w:t>
      </w:r>
      <w:r w:rsidR="00B00D8E" w:rsidRPr="005B6C4E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مقاربة 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النوع الاجتماعي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مسلسل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إنتاج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ونشر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واستخدام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المع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طيات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الإحصائية،</w:t>
      </w:r>
      <w:r w:rsidR="004C491D">
        <w:rPr>
          <w:rFonts w:ascii="Simplified Arabic" w:hAnsi="Simplified Arabic" w:cs="Simplified Arabic" w:hint="cs"/>
          <w:sz w:val="32"/>
          <w:szCs w:val="32"/>
          <w:rtl/>
        </w:rPr>
        <w:t xml:space="preserve"> وذلك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بالتشاور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مع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جميع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الشركاء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ا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لمعني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منتجين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ومستخدمين،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00D8E" w:rsidRPr="005B6C4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المنتمين على الخصوص ل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قطاعات الحكومية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مؤسسات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الوطنية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الأخرى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والمنظمات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الدولية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والقطاع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1306" w:rsidRPr="005B6C4E">
        <w:rPr>
          <w:rFonts w:ascii="Simplified Arabic" w:hAnsi="Simplified Arabic" w:cs="Simplified Arabic" w:hint="cs"/>
          <w:sz w:val="32"/>
          <w:szCs w:val="32"/>
          <w:rtl/>
        </w:rPr>
        <w:t>الخاص</w:t>
      </w:r>
      <w:r w:rsidR="00281306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وكذا هيئات المجتمع المدني.</w:t>
      </w:r>
    </w:p>
    <w:p w:rsidR="00621FFF" w:rsidRPr="005B6C4E" w:rsidRDefault="00621FFF" w:rsidP="00621FFF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621FFF" w:rsidRPr="005B6C4E" w:rsidRDefault="00621FFF" w:rsidP="00B00D8E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B6C4E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B65F6F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توخى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هذه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المذكرة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تقديم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المنهجية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65F6F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التي تم اعتمادها لإنجاز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هذه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الدراسة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B65F6F" w:rsidRPr="005B6C4E">
        <w:rPr>
          <w:rFonts w:ascii="Simplified Arabic" w:hAnsi="Simplified Arabic" w:cs="Simplified Arabic" w:hint="cs"/>
          <w:sz w:val="32"/>
          <w:szCs w:val="32"/>
          <w:rtl/>
        </w:rPr>
        <w:t>كذا</w:t>
      </w:r>
      <w:r w:rsidR="004C491D">
        <w:rPr>
          <w:rFonts w:ascii="Simplified Arabic" w:hAnsi="Simplified Arabic" w:cs="Simplified Arabic" w:hint="cs"/>
          <w:sz w:val="32"/>
          <w:szCs w:val="32"/>
          <w:rtl/>
        </w:rPr>
        <w:t xml:space="preserve"> عرض</w:t>
      </w:r>
      <w:r w:rsidR="00B65F6F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أهم ال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نتائج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65F6F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تمخضت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عنها</w:t>
      </w:r>
      <w:r w:rsidR="00B65F6F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والتي تهم على الخصوص وضعية إحصاءات</w:t>
      </w:r>
      <w:r w:rsidR="00B65F6F" w:rsidRPr="005B6C4E">
        <w:rPr>
          <w:rFonts w:ascii="Simplified Arabic" w:hAnsi="Simplified Arabic" w:cs="Simplified Arabic"/>
          <w:sz w:val="32"/>
          <w:szCs w:val="32"/>
          <w:rtl/>
        </w:rPr>
        <w:t xml:space="preserve"> النوع الاجتماعي</w:t>
      </w:r>
      <w:r w:rsidR="00B65F6F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C491D">
        <w:rPr>
          <w:rFonts w:ascii="Simplified Arabic" w:hAnsi="Simplified Arabic" w:cs="Simplified Arabic" w:hint="cs"/>
          <w:sz w:val="32"/>
          <w:szCs w:val="32"/>
          <w:rtl/>
        </w:rPr>
        <w:t xml:space="preserve">ببلادنا </w:t>
      </w:r>
      <w:r w:rsidR="00B65F6F" w:rsidRPr="005B6C4E">
        <w:rPr>
          <w:rFonts w:ascii="Simplified Arabic" w:hAnsi="Simplified Arabic" w:cs="Simplified Arabic" w:hint="cs"/>
          <w:sz w:val="32"/>
          <w:szCs w:val="32"/>
          <w:rtl/>
        </w:rPr>
        <w:t>وال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حاج</w:t>
      </w:r>
      <w:r w:rsidR="00B65F6F" w:rsidRPr="005B6C4E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65F6F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من </w:t>
      </w:r>
      <w:r w:rsidR="000250A5" w:rsidRPr="005B6C4E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B65F6F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ذه الإحصائيات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0250A5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كذا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التوصيات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250A5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الأساسية من أجل رفع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0250A5" w:rsidRPr="005B6C4E">
        <w:rPr>
          <w:rFonts w:ascii="Simplified Arabic" w:hAnsi="Simplified Arabic" w:cs="Simplified Arabic" w:hint="cs"/>
          <w:sz w:val="32"/>
          <w:szCs w:val="32"/>
          <w:rtl/>
        </w:rPr>
        <w:t>حواجز التي تعيق تطوير إنتاج</w:t>
      </w:r>
      <w:r w:rsidR="004C491D">
        <w:rPr>
          <w:rFonts w:ascii="Simplified Arabic" w:hAnsi="Simplified Arabic" w:cs="Simplified Arabic" w:hint="cs"/>
          <w:sz w:val="32"/>
          <w:szCs w:val="32"/>
          <w:rtl/>
        </w:rPr>
        <w:t xml:space="preserve">ها </w:t>
      </w:r>
      <w:r w:rsidR="000250A5" w:rsidRPr="005B6C4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4C491D">
        <w:rPr>
          <w:rFonts w:ascii="Simplified Arabic" w:hAnsi="Simplified Arabic" w:cs="Simplified Arabic" w:hint="cs"/>
          <w:sz w:val="32"/>
          <w:szCs w:val="32"/>
          <w:rtl/>
        </w:rPr>
        <w:t>استعمالها</w:t>
      </w:r>
      <w:r w:rsidR="00200E87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0250A5"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250A5" w:rsidRPr="005B6C4E">
        <w:rPr>
          <w:rFonts w:ascii="Simplified Arabic" w:hAnsi="Simplified Arabic" w:cs="Simplified Arabic" w:hint="cs"/>
          <w:sz w:val="32"/>
          <w:szCs w:val="32"/>
          <w:rtl/>
        </w:rPr>
        <w:t>المستوى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القانوني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والمؤسس</w:t>
      </w:r>
      <w:r w:rsidR="000250A5" w:rsidRPr="005B6C4E">
        <w:rPr>
          <w:rFonts w:ascii="Simplified Arabic" w:hAnsi="Simplified Arabic" w:cs="Simplified Arabic" w:hint="cs"/>
          <w:sz w:val="32"/>
          <w:szCs w:val="32"/>
          <w:rtl/>
        </w:rPr>
        <w:t>اتي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والتنظيمي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والتقني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931AB8" w:rsidRPr="005B6C4E" w:rsidRDefault="00931AB8" w:rsidP="00931AB8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1F483F" w:rsidRPr="005B6C4E" w:rsidRDefault="00200E87" w:rsidP="001F483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الجوانب ال</w:t>
      </w:r>
      <w:r w:rsidR="001F483F" w:rsidRPr="005B6C4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منهجية</w:t>
      </w:r>
      <w:r w:rsidR="001F483F" w:rsidRPr="005B6C4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لل</w:t>
      </w:r>
      <w:r w:rsidR="001F483F" w:rsidRPr="005B6C4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دراسة</w:t>
      </w:r>
    </w:p>
    <w:p w:rsidR="002632CE" w:rsidRDefault="002632CE" w:rsidP="001F483F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1F483F" w:rsidRPr="005B6C4E" w:rsidRDefault="001F483F" w:rsidP="002632CE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B6C4E">
        <w:rPr>
          <w:rFonts w:ascii="Simplified Arabic" w:hAnsi="Simplified Arabic" w:cs="Simplified Arabic" w:hint="cs"/>
          <w:sz w:val="32"/>
          <w:szCs w:val="32"/>
          <w:rtl/>
        </w:rPr>
        <w:t>يستند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الإطار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المرجعي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المنهجي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المعتمد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في إجراء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هذه الدراسة،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حول تشخيص إحصائيات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النوع الاجتماعي، </w:t>
      </w:r>
      <w:r w:rsidR="00200E87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عدة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معايير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منها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:</w:t>
      </w:r>
    </w:p>
    <w:p w:rsidR="001F483F" w:rsidRPr="005B6C4E" w:rsidRDefault="001F483F" w:rsidP="001F483F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</w:p>
    <w:p w:rsidR="001F483F" w:rsidRPr="005B6C4E" w:rsidRDefault="001F483F" w:rsidP="001F483F">
      <w:pPr>
        <w:pStyle w:val="Paragraphedeliste"/>
        <w:numPr>
          <w:ilvl w:val="0"/>
          <w:numId w:val="5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5B6C4E">
        <w:rPr>
          <w:rFonts w:ascii="Simplified Arabic" w:hAnsi="Simplified Arabic" w:cs="Simplified Arabic" w:hint="cs"/>
          <w:sz w:val="32"/>
          <w:szCs w:val="32"/>
          <w:rtl/>
        </w:rPr>
        <w:t>تقييم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الإطار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القانوني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والمؤسساتي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المتعلق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بالنظام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الإحصائي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الوطني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وتكييفه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وفق متطلبات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تطوير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هذه الإحصائيات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1F483F" w:rsidRPr="005B6C4E" w:rsidRDefault="001F483F" w:rsidP="001F483F">
      <w:pPr>
        <w:pStyle w:val="Paragraphedeliste"/>
        <w:numPr>
          <w:ilvl w:val="0"/>
          <w:numId w:val="5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5B6C4E">
        <w:rPr>
          <w:rFonts w:ascii="Simplified Arabic" w:hAnsi="Simplified Arabic" w:cs="Simplified Arabic" w:hint="cs"/>
          <w:sz w:val="32"/>
          <w:szCs w:val="32"/>
          <w:rtl/>
        </w:rPr>
        <w:lastRenderedPageBreak/>
        <w:t>فحص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مؤشرات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النوع الاجتماعي المنتجة على الصعيد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الوطني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مقارنة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200E87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 هو موصى به دوليا،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00E87">
        <w:rPr>
          <w:rFonts w:ascii="Simplified Arabic" w:hAnsi="Simplified Arabic" w:cs="Simplified Arabic" w:hint="cs"/>
          <w:sz w:val="32"/>
          <w:szCs w:val="32"/>
          <w:rtl/>
        </w:rPr>
        <w:t>وعلى الخصوص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إطارات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المؤشرات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المتعلقة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بأهداف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التنمية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المستدامة،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واتفاقية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القضاء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جميع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أشكال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التمييز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ضد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المرأة،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وخطة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عمل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200E87">
        <w:rPr>
          <w:rFonts w:ascii="Simplified Arabic" w:hAnsi="Simplified Arabic" w:cs="Simplified Arabic" w:hint="cs"/>
          <w:sz w:val="32"/>
          <w:szCs w:val="32"/>
          <w:rtl/>
        </w:rPr>
        <w:t>يج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200E87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 xml:space="preserve"> ومجموعة الحد الأدنى المقترحة من قبل شعبة الإحصاء للأمم المتحدة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1F483F" w:rsidRPr="005B6C4E" w:rsidRDefault="001F483F" w:rsidP="001F483F">
      <w:pPr>
        <w:pStyle w:val="Paragraphedeliste"/>
        <w:numPr>
          <w:ilvl w:val="0"/>
          <w:numId w:val="5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5B6C4E">
        <w:rPr>
          <w:rFonts w:ascii="Simplified Arabic" w:hAnsi="Simplified Arabic" w:cs="Simplified Arabic" w:hint="cs"/>
          <w:sz w:val="32"/>
          <w:szCs w:val="32"/>
          <w:rtl/>
        </w:rPr>
        <w:t>ضمان التناسق والتوافق مع المعايير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الدولية والممارسات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الفضلى،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لأكثر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البلدان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تقدما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المجال، في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إنتاج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وتحليل واستخدام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إحصائيات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النوع الاجتماعي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السياسات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والاستراتيجيات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1F483F" w:rsidRPr="005B6C4E" w:rsidRDefault="001F483F" w:rsidP="001F483F">
      <w:pPr>
        <w:pStyle w:val="Paragraphedeliste"/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</w:p>
    <w:p w:rsidR="001F483F" w:rsidRDefault="001F483F" w:rsidP="001F483F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B6C4E">
        <w:rPr>
          <w:rFonts w:ascii="Simplified Arabic" w:hAnsi="Simplified Arabic" w:cs="Simplified Arabic" w:hint="cs"/>
          <w:sz w:val="32"/>
          <w:szCs w:val="32"/>
          <w:rtl/>
        </w:rPr>
        <w:t>وتجدر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الإشارة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هذه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الدراسة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قد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تم إنجازها باعتماد مقاربة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تشاركية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مع جميع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المنتجين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00E87">
        <w:rPr>
          <w:rFonts w:ascii="Simplified Arabic" w:hAnsi="Simplified Arabic" w:cs="Simplified Arabic" w:hint="cs"/>
          <w:sz w:val="32"/>
          <w:szCs w:val="32"/>
          <w:rtl/>
        </w:rPr>
        <w:t>والمستعملين لإحصاء</w:t>
      </w:r>
      <w:r w:rsidR="00200E87" w:rsidRPr="005B6C4E"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="00200E87">
        <w:rPr>
          <w:rFonts w:ascii="Simplified Arabic" w:hAnsi="Simplified Arabic" w:cs="Simplified Arabic" w:hint="cs"/>
          <w:sz w:val="32"/>
          <w:szCs w:val="32"/>
          <w:rtl/>
        </w:rPr>
        <w:t xml:space="preserve"> النوع الاجتماعي</w:t>
      </w:r>
      <w:r w:rsidR="00200E87" w:rsidRPr="005B6C4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من قطاعات وزارية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ومؤسسات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وطنية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ومنظمات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وهيئات غير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حكومية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.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وقد تم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إنجاز هذه الدراسة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المستوي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الوطني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وعلى صعيد جهتين، وهما: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الدار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البيضاء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-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سطات،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كجهة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ذات</w:t>
      </w:r>
      <w:r w:rsidR="00200E87">
        <w:rPr>
          <w:rFonts w:ascii="Simplified Arabic" w:hAnsi="Simplified Arabic" w:cs="Simplified Arabic" w:hint="cs"/>
          <w:sz w:val="32"/>
          <w:szCs w:val="32"/>
          <w:rtl/>
        </w:rPr>
        <w:t xml:space="preserve"> قدرات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00E87">
        <w:rPr>
          <w:rFonts w:ascii="Simplified Arabic" w:hAnsi="Simplified Arabic" w:cs="Simplified Arabic" w:hint="cs"/>
          <w:sz w:val="32"/>
          <w:szCs w:val="32"/>
          <w:rtl/>
        </w:rPr>
        <w:t>مرتفعة في مجال إنتاج واستعمال إحصاء</w:t>
      </w:r>
      <w:r w:rsidR="00200E87" w:rsidRPr="005B6C4E"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="00200E87">
        <w:rPr>
          <w:rFonts w:ascii="Simplified Arabic" w:hAnsi="Simplified Arabic" w:cs="Simplified Arabic" w:hint="cs"/>
          <w:sz w:val="32"/>
          <w:szCs w:val="32"/>
          <w:rtl/>
        </w:rPr>
        <w:t xml:space="preserve"> النوع الاجتماعي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وجهة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درعة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-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تافيلالت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كجهة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ذات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00E87">
        <w:rPr>
          <w:rFonts w:ascii="Simplified Arabic" w:hAnsi="Simplified Arabic" w:cs="Simplified Arabic" w:hint="cs"/>
          <w:sz w:val="32"/>
          <w:szCs w:val="32"/>
          <w:rtl/>
        </w:rPr>
        <w:t>قدرات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00E87">
        <w:rPr>
          <w:rFonts w:ascii="Simplified Arabic" w:hAnsi="Simplified Arabic" w:cs="Simplified Arabic" w:hint="cs"/>
          <w:sz w:val="32"/>
          <w:szCs w:val="32"/>
          <w:rtl/>
        </w:rPr>
        <w:t xml:space="preserve">أقل </w:t>
      </w:r>
      <w:r w:rsidR="00200E87" w:rsidRPr="005B6C4E">
        <w:rPr>
          <w:rFonts w:ascii="Simplified Arabic" w:hAnsi="Simplified Arabic" w:cs="Simplified Arabic" w:hint="cs"/>
          <w:sz w:val="32"/>
          <w:szCs w:val="32"/>
          <w:rtl/>
        </w:rPr>
        <w:t>فيما</w:t>
      </w:r>
      <w:r w:rsidR="00200E87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00E87" w:rsidRPr="005B6C4E">
        <w:rPr>
          <w:rFonts w:ascii="Simplified Arabic" w:hAnsi="Simplified Arabic" w:cs="Simplified Arabic" w:hint="cs"/>
          <w:sz w:val="32"/>
          <w:szCs w:val="32"/>
          <w:rtl/>
        </w:rPr>
        <w:t>يتعلق</w:t>
      </w:r>
      <w:r w:rsidR="00200E87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00E87" w:rsidRPr="005B6C4E">
        <w:rPr>
          <w:rFonts w:ascii="Simplified Arabic" w:hAnsi="Simplified Arabic" w:cs="Simplified Arabic" w:hint="cs"/>
          <w:sz w:val="32"/>
          <w:szCs w:val="32"/>
          <w:rtl/>
        </w:rPr>
        <w:t>بهذه الإحصائيات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200E87" w:rsidRPr="005B6C4E" w:rsidRDefault="00200E87" w:rsidP="00200E87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</w:p>
    <w:p w:rsidR="001F483F" w:rsidRPr="005B6C4E" w:rsidRDefault="002632CE" w:rsidP="001F483F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قد صممت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استمارات لهذا الغرض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وتم إرسالها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جميع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المؤسسات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المعنية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لرصد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مدى وكيفية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مراعاة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مقاربة النوع الاجتماعي في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عملية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إنتاج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وتحليل ونشر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واستخدام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هذه الإحصاءات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ولرصد الحواجز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والعقبات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تحول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دون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تطويرها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وكذا التوصيات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المقترحة من طرف كل مكونات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النظام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الإحصائي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الوطني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لتحسين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إحصائيات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النوع الاجتماعي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F483F" w:rsidRPr="005B6C4E">
        <w:rPr>
          <w:rFonts w:ascii="Simplified Arabic" w:hAnsi="Simplified Arabic" w:cs="Simplified Arabic" w:hint="cs"/>
          <w:sz w:val="32"/>
          <w:szCs w:val="32"/>
          <w:rtl/>
        </w:rPr>
        <w:t>ببلادنا</w:t>
      </w:r>
      <w:r w:rsidR="001F483F" w:rsidRPr="005B6C4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1F483F" w:rsidRPr="005B6C4E" w:rsidRDefault="001F483F" w:rsidP="001F483F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B6C4E">
        <w:rPr>
          <w:rFonts w:ascii="Simplified Arabic" w:hAnsi="Simplified Arabic" w:cs="Simplified Arabic" w:hint="cs"/>
          <w:sz w:val="32"/>
          <w:szCs w:val="32"/>
          <w:rtl/>
        </w:rPr>
        <w:t>كما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تم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تنظيم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العديد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632CE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ورشات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ومجموعات عمل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مع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منتجي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ومستعملي إحصا</w:t>
      </w:r>
      <w:r w:rsidR="002632CE">
        <w:rPr>
          <w:rFonts w:ascii="Simplified Arabic" w:hAnsi="Simplified Arabic" w:cs="Simplified Arabic" w:hint="cs"/>
          <w:sz w:val="32"/>
          <w:szCs w:val="32"/>
          <w:rtl/>
        </w:rPr>
        <w:t>ء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النوع الاجتماعي،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المستوى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الوطني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وعلى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نطاق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الجهتين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المعنيتين بالدراسة،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لمناقشة منهجية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الدراسة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وإغناء الأدوات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632CE">
        <w:rPr>
          <w:rFonts w:ascii="Simplified Arabic" w:hAnsi="Simplified Arabic" w:cs="Simplified Arabic" w:hint="cs"/>
          <w:sz w:val="32"/>
          <w:szCs w:val="32"/>
          <w:rtl/>
        </w:rPr>
        <w:t>المستعمل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ة في التشخيص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(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الاستمارات</w:t>
      </w:r>
      <w:r w:rsidR="002632CE">
        <w:rPr>
          <w:rFonts w:ascii="Simplified Arabic" w:hAnsi="Simplified Arabic" w:cs="Simplified Arabic" w:hint="cs"/>
          <w:sz w:val="32"/>
          <w:szCs w:val="32"/>
          <w:rtl/>
        </w:rPr>
        <w:t>، الإطار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المرجعي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والقواعد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والمعايير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المعتمدة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مجال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إحصا</w:t>
      </w:r>
      <w:r w:rsidR="002632CE">
        <w:rPr>
          <w:rFonts w:ascii="Simplified Arabic" w:hAnsi="Simplified Arabic" w:cs="Simplified Arabic" w:hint="cs"/>
          <w:sz w:val="32"/>
          <w:szCs w:val="32"/>
          <w:rtl/>
        </w:rPr>
        <w:t>ء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النوع الاجتماعي،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sz w:val="32"/>
          <w:szCs w:val="32"/>
          <w:rtl/>
        </w:rPr>
        <w:t>إلخ</w:t>
      </w:r>
      <w:r w:rsidRPr="005B6C4E">
        <w:rPr>
          <w:rFonts w:ascii="Simplified Arabic" w:hAnsi="Simplified Arabic" w:cs="Simplified Arabic"/>
          <w:sz w:val="32"/>
          <w:szCs w:val="32"/>
          <w:rtl/>
        </w:rPr>
        <w:t>).</w:t>
      </w:r>
    </w:p>
    <w:p w:rsidR="001F483F" w:rsidRPr="005B6C4E" w:rsidRDefault="001F483F" w:rsidP="001F483F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</w:p>
    <w:p w:rsidR="001F483F" w:rsidRPr="005B6C4E" w:rsidRDefault="001F483F" w:rsidP="001F483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5B6C4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النتائج</w:t>
      </w:r>
      <w:r w:rsidRPr="005B6C4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الرئيسية</w:t>
      </w:r>
      <w:r w:rsidRPr="005B6C4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5B6C4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للدراسة</w:t>
      </w:r>
    </w:p>
    <w:p w:rsidR="002632CE" w:rsidRDefault="002632CE" w:rsidP="001F483F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1F483F" w:rsidRPr="002632CE" w:rsidRDefault="001F483F" w:rsidP="002632CE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2632CE">
        <w:rPr>
          <w:rFonts w:ascii="Simplified Arabic" w:hAnsi="Simplified Arabic" w:cs="Simplified Arabic" w:hint="cs"/>
          <w:sz w:val="32"/>
          <w:szCs w:val="32"/>
          <w:rtl/>
        </w:rPr>
        <w:t>ركز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التشخيص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163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مؤشرًا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للنوع الاجتماعي،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بما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ذلك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>:</w:t>
      </w:r>
    </w:p>
    <w:p w:rsidR="001F483F" w:rsidRPr="002632CE" w:rsidRDefault="001F483F" w:rsidP="002632CE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109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مؤشرا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مؤشرات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التنمية المستدامة وعددها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244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؛</w:t>
      </w:r>
    </w:p>
    <w:p w:rsidR="001F483F" w:rsidRPr="002632CE" w:rsidRDefault="001F483F" w:rsidP="002632CE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33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مؤشرا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52 "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لمجموعة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الحد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الأدنى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"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المقترحة من قبل شعبة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الإحصاء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للأمم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المتحدة؛</w:t>
      </w:r>
    </w:p>
    <w:p w:rsidR="001F483F" w:rsidRPr="002632CE" w:rsidRDefault="001F483F" w:rsidP="002632CE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2632CE">
        <w:rPr>
          <w:rFonts w:ascii="Simplified Arabic" w:hAnsi="Simplified Arabic" w:cs="Simplified Arabic"/>
          <w:sz w:val="32"/>
          <w:szCs w:val="32"/>
          <w:rtl/>
        </w:rPr>
        <w:t>21 "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مؤشرا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إضافيا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"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مقترحا من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 xml:space="preserve">قبل </w:t>
      </w:r>
      <w:r w:rsidR="002632CE" w:rsidRPr="005B6C4E">
        <w:rPr>
          <w:rFonts w:ascii="Simplified Arabic" w:hAnsi="Simplified Arabic" w:cs="Simplified Arabic"/>
          <w:sz w:val="32"/>
          <w:szCs w:val="32"/>
          <w:rtl/>
        </w:rPr>
        <w:t>هيئة الأمم المتحدة للمساواة بين الجنسين وتمكين المرأة (</w:t>
      </w:r>
      <w:r w:rsidR="002632CE" w:rsidRPr="005B6C4E">
        <w:rPr>
          <w:rFonts w:ascii="Simplified Arabic" w:hAnsi="Simplified Arabic" w:cs="Simplified Arabic"/>
          <w:sz w:val="32"/>
          <w:szCs w:val="32"/>
        </w:rPr>
        <w:t>ONU Femmes</w:t>
      </w:r>
      <w:r w:rsidR="002632CE" w:rsidRPr="005B6C4E">
        <w:rPr>
          <w:rFonts w:ascii="Simplified Arabic" w:hAnsi="Simplified Arabic" w:cs="Simplified Arabic"/>
          <w:sz w:val="32"/>
          <w:szCs w:val="32"/>
          <w:rtl/>
        </w:rPr>
        <w:t>)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2142C4" w:rsidRDefault="002142C4" w:rsidP="009811AD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</w:p>
    <w:p w:rsidR="001F483F" w:rsidRPr="002142C4" w:rsidRDefault="001F483F" w:rsidP="002142C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142C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أبرز الاستنتاجات</w:t>
      </w:r>
      <w:r w:rsidRPr="002142C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142C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التي</w:t>
      </w:r>
      <w:r w:rsidRPr="002142C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142C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انبثقت</w:t>
      </w:r>
      <w:r w:rsidRPr="002142C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142C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عن</w:t>
      </w:r>
      <w:r w:rsidRPr="002142C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142C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هذه</w:t>
      </w:r>
      <w:r w:rsidRPr="002142C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142C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الدراسة</w:t>
      </w:r>
      <w:r w:rsidRPr="002142C4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</w:p>
    <w:p w:rsidR="001F483F" w:rsidRPr="001F483F" w:rsidRDefault="001F483F" w:rsidP="001F483F">
      <w:pPr>
        <w:pStyle w:val="Paragraphedeliste"/>
        <w:numPr>
          <w:ilvl w:val="0"/>
          <w:numId w:val="6"/>
        </w:numPr>
        <w:bidi/>
        <w:spacing w:before="240" w:after="240" w:line="240" w:lineRule="auto"/>
        <w:ind w:left="714" w:hanging="357"/>
        <w:contextualSpacing w:val="0"/>
        <w:jc w:val="both"/>
        <w:rPr>
          <w:rFonts w:ascii="Simplified Arabic" w:hAnsi="Simplified Arabic" w:cs="Simplified Arabic"/>
          <w:sz w:val="32"/>
          <w:szCs w:val="32"/>
        </w:rPr>
      </w:pPr>
      <w:r w:rsidRPr="001F483F">
        <w:rPr>
          <w:rFonts w:ascii="Simplified Arabic" w:hAnsi="Simplified Arabic" w:cs="Simplified Arabic" w:hint="cs"/>
          <w:sz w:val="32"/>
          <w:szCs w:val="32"/>
          <w:rtl/>
        </w:rPr>
        <w:t xml:space="preserve">يتم إنتاج 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99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مؤشرا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="002632CE"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632CE" w:rsidRPr="001F483F">
        <w:rPr>
          <w:rFonts w:ascii="Simplified Arabic" w:hAnsi="Simplified Arabic" w:cs="Simplified Arabic" w:hint="cs"/>
          <w:sz w:val="32"/>
          <w:szCs w:val="32"/>
          <w:rtl/>
        </w:rPr>
        <w:t>163 مؤشرا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للنوع الاجتماعي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(60.7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المائة</w:t>
      </w:r>
      <w:r w:rsidR="002632CE" w:rsidRPr="001F483F">
        <w:rPr>
          <w:rFonts w:ascii="Simplified Arabic" w:hAnsi="Simplified Arabic" w:cs="Simplified Arabic" w:hint="cs"/>
          <w:sz w:val="32"/>
          <w:szCs w:val="32"/>
          <w:rtl/>
        </w:rPr>
        <w:t>)،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 xml:space="preserve"> يتم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إنتاج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قرابة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632CE" w:rsidRPr="001F483F">
        <w:rPr>
          <w:rFonts w:ascii="Simplified Arabic" w:hAnsi="Simplified Arabic" w:cs="Simplified Arabic" w:hint="cs"/>
          <w:sz w:val="32"/>
          <w:szCs w:val="32"/>
          <w:rtl/>
        </w:rPr>
        <w:t>النصف بشكل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 xml:space="preserve"> سنوي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كل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سنتين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1F483F" w:rsidRPr="001F483F" w:rsidRDefault="001F483F" w:rsidP="001F483F">
      <w:pPr>
        <w:pStyle w:val="Paragraphedeliste"/>
        <w:numPr>
          <w:ilvl w:val="0"/>
          <w:numId w:val="6"/>
        </w:numPr>
        <w:bidi/>
        <w:spacing w:before="240" w:after="240" w:line="240" w:lineRule="auto"/>
        <w:ind w:left="714" w:hanging="357"/>
        <w:contextualSpacing w:val="0"/>
        <w:jc w:val="both"/>
        <w:rPr>
          <w:rFonts w:ascii="Simplified Arabic" w:hAnsi="Simplified Arabic" w:cs="Simplified Arabic"/>
          <w:sz w:val="32"/>
          <w:szCs w:val="32"/>
        </w:rPr>
      </w:pPr>
      <w:r w:rsidRPr="001F483F">
        <w:rPr>
          <w:rFonts w:ascii="Simplified Arabic" w:hAnsi="Simplified Arabic" w:cs="Simplified Arabic" w:hint="cs"/>
          <w:sz w:val="32"/>
          <w:szCs w:val="32"/>
          <w:rtl/>
        </w:rPr>
        <w:t xml:space="preserve">تنتج المندوبية السامية 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81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99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مؤشرا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منتجا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المستوى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632CE" w:rsidRPr="001F483F">
        <w:rPr>
          <w:rFonts w:ascii="Simplified Arabic" w:hAnsi="Simplified Arabic" w:cs="Simplified Arabic" w:hint="cs"/>
          <w:sz w:val="32"/>
          <w:szCs w:val="32"/>
          <w:rtl/>
        </w:rPr>
        <w:t>الوطني،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بما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ذلك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42</w:t>
      </w:r>
      <w:r w:rsidR="002632C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632CE" w:rsidRPr="001F483F">
        <w:rPr>
          <w:rFonts w:ascii="Simplified Arabic" w:hAnsi="Simplified Arabic" w:cs="Simplified Arabic" w:hint="cs"/>
          <w:sz w:val="32"/>
          <w:szCs w:val="32"/>
          <w:rtl/>
        </w:rPr>
        <w:t>مؤشرا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بشكل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حصري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1F483F" w:rsidRPr="001F483F" w:rsidRDefault="001F483F" w:rsidP="001F483F">
      <w:pPr>
        <w:pStyle w:val="Paragraphedeliste"/>
        <w:numPr>
          <w:ilvl w:val="0"/>
          <w:numId w:val="6"/>
        </w:numPr>
        <w:bidi/>
        <w:spacing w:before="240" w:after="240" w:line="240" w:lineRule="auto"/>
        <w:ind w:left="714" w:hanging="357"/>
        <w:contextualSpacing w:val="0"/>
        <w:jc w:val="both"/>
        <w:rPr>
          <w:rFonts w:ascii="Simplified Arabic" w:hAnsi="Simplified Arabic" w:cs="Simplified Arabic"/>
          <w:sz w:val="32"/>
          <w:szCs w:val="32"/>
        </w:rPr>
      </w:pPr>
      <w:r w:rsidRPr="001F483F">
        <w:rPr>
          <w:rFonts w:ascii="Simplified Arabic" w:hAnsi="Simplified Arabic" w:cs="Simplified Arabic" w:hint="cs"/>
          <w:sz w:val="32"/>
          <w:szCs w:val="32"/>
          <w:rtl/>
        </w:rPr>
        <w:t>توفر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الإحصاءات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والبحوث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الإحصائية حوالي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98</w:t>
      </w:r>
      <w:r w:rsidR="002632CE" w:rsidRPr="001F483F">
        <w:rPr>
          <w:rFonts w:ascii="Simplified Arabic" w:hAnsi="Simplified Arabic" w:cs="Simplified Arabic" w:hint="cs"/>
          <w:sz w:val="32"/>
          <w:szCs w:val="32"/>
          <w:rtl/>
        </w:rPr>
        <w:t>٪،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632CE" w:rsidRPr="001F483F">
        <w:rPr>
          <w:rFonts w:ascii="Simplified Arabic" w:hAnsi="Simplified Arabic" w:cs="Simplified Arabic" w:hint="cs"/>
          <w:sz w:val="32"/>
          <w:szCs w:val="32"/>
          <w:rtl/>
        </w:rPr>
        <w:t>والسجلات الإدارية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(2 ٪)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مجموع هذه المؤشرات المنتجة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1F483F" w:rsidRPr="001F483F" w:rsidRDefault="001F483F" w:rsidP="001F483F">
      <w:pPr>
        <w:pStyle w:val="Paragraphedeliste"/>
        <w:numPr>
          <w:ilvl w:val="0"/>
          <w:numId w:val="6"/>
        </w:numPr>
        <w:bidi/>
        <w:spacing w:before="240" w:after="240" w:line="240" w:lineRule="auto"/>
        <w:ind w:left="714" w:hanging="357"/>
        <w:contextualSpacing w:val="0"/>
        <w:jc w:val="both"/>
        <w:rPr>
          <w:rFonts w:ascii="Simplified Arabic" w:hAnsi="Simplified Arabic" w:cs="Simplified Arabic"/>
          <w:sz w:val="32"/>
          <w:szCs w:val="32"/>
        </w:rPr>
      </w:pPr>
      <w:r w:rsidRPr="001F483F">
        <w:rPr>
          <w:rFonts w:ascii="Simplified Arabic" w:hAnsi="Simplified Arabic" w:cs="Simplified Arabic"/>
          <w:sz w:val="32"/>
          <w:szCs w:val="32"/>
        </w:rPr>
        <w:t>90.8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>٪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 xml:space="preserve"> من المؤشرات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632CE">
        <w:rPr>
          <w:rFonts w:ascii="Simplified Arabic" w:hAnsi="Simplified Arabic" w:cs="Simplified Arabic" w:hint="cs"/>
          <w:sz w:val="32"/>
          <w:szCs w:val="32"/>
          <w:rtl/>
        </w:rPr>
        <w:t>ناجعة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 xml:space="preserve"> وذات صلة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بتطوير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ورصد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وتقييم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السياسات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 xml:space="preserve">وكذا تتبع الانجازات </w:t>
      </w:r>
      <w:r w:rsidR="002632CE">
        <w:rPr>
          <w:rFonts w:ascii="Simplified Arabic" w:hAnsi="Simplified Arabic" w:cs="Simplified Arabic" w:hint="cs"/>
          <w:sz w:val="32"/>
          <w:szCs w:val="32"/>
          <w:rtl/>
        </w:rPr>
        <w:t>وفقا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 xml:space="preserve"> للإطارات المرجعية والالتزامات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الدولية،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632C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بالخصوص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632CE">
        <w:rPr>
          <w:rFonts w:ascii="Simplified Arabic" w:hAnsi="Simplified Arabic" w:cs="Simplified Arabic" w:hint="cs"/>
          <w:sz w:val="32"/>
          <w:szCs w:val="32"/>
          <w:rtl/>
        </w:rPr>
        <w:t>بالنسبة ل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أهداف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التنمية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632CE" w:rsidRPr="001F483F">
        <w:rPr>
          <w:rFonts w:ascii="Simplified Arabic" w:hAnsi="Simplified Arabic" w:cs="Simplified Arabic" w:hint="cs"/>
          <w:sz w:val="32"/>
          <w:szCs w:val="32"/>
          <w:rtl/>
        </w:rPr>
        <w:t>المستدامة،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واتفاقية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القضاء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جميع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أشكال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التمييز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ضد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المرأة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(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سيداو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)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وخطة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عمل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بيجين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1F483F" w:rsidRPr="002632CE" w:rsidRDefault="001F483F" w:rsidP="002632CE">
      <w:pPr>
        <w:pStyle w:val="Paragraphedeliste"/>
        <w:numPr>
          <w:ilvl w:val="0"/>
          <w:numId w:val="6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632CE">
        <w:rPr>
          <w:rFonts w:ascii="Simplified Arabic" w:hAnsi="Simplified Arabic" w:cs="Simplified Arabic" w:hint="cs"/>
          <w:sz w:val="32"/>
          <w:szCs w:val="32"/>
          <w:rtl/>
        </w:rPr>
        <w:t>وقد صرح المستعمل</w:t>
      </w:r>
      <w:r w:rsidR="002632C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 xml:space="preserve">ن أن 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74٪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مؤشرات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النوع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الاجتماعي يتم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استخدامها،</w:t>
      </w:r>
      <w:r w:rsidR="002632CE">
        <w:rPr>
          <w:rFonts w:ascii="Simplified Arabic" w:hAnsi="Simplified Arabic" w:cs="Simplified Arabic" w:hint="cs"/>
          <w:sz w:val="32"/>
          <w:szCs w:val="32"/>
          <w:rtl/>
        </w:rPr>
        <w:t xml:space="preserve"> بينما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الثلث منها يصعب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الو</w:t>
      </w:r>
      <w:r w:rsidR="002632CE">
        <w:rPr>
          <w:rFonts w:ascii="Simplified Arabic" w:hAnsi="Simplified Arabic" w:cs="Simplified Arabic" w:hint="cs"/>
          <w:sz w:val="32"/>
          <w:szCs w:val="32"/>
          <w:rtl/>
        </w:rPr>
        <w:t>لوج</w:t>
      </w:r>
      <w:r w:rsidRPr="002632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32CE">
        <w:rPr>
          <w:rFonts w:ascii="Simplified Arabic" w:hAnsi="Simplified Arabic" w:cs="Simplified Arabic" w:hint="cs"/>
          <w:sz w:val="32"/>
          <w:szCs w:val="32"/>
          <w:rtl/>
        </w:rPr>
        <w:t>إليه.</w:t>
      </w:r>
    </w:p>
    <w:p w:rsidR="001F483F" w:rsidRPr="001F483F" w:rsidRDefault="001F483F" w:rsidP="001F483F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</w:p>
    <w:p w:rsidR="001F483F" w:rsidRDefault="001F483F" w:rsidP="001F483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1F483F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التوصيات</w:t>
      </w:r>
      <w:r w:rsidRPr="001F483F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 </w:t>
      </w:r>
      <w:r w:rsidRPr="001F483F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الرئيسية</w:t>
      </w:r>
    </w:p>
    <w:p w:rsidR="002632CE" w:rsidRDefault="002632CE" w:rsidP="002632C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40"/>
          <w:szCs w:val="40"/>
          <w:rtl/>
        </w:rPr>
      </w:pPr>
    </w:p>
    <w:p w:rsidR="001F483F" w:rsidRDefault="001F483F" w:rsidP="001F483F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1F483F">
        <w:rPr>
          <w:rFonts w:ascii="Simplified Arabic" w:hAnsi="Simplified Arabic" w:cs="Simplified Arabic" w:hint="cs"/>
          <w:sz w:val="32"/>
          <w:szCs w:val="32"/>
          <w:rtl/>
        </w:rPr>
        <w:t>تهم التوصيات الرئيسية:</w:t>
      </w:r>
    </w:p>
    <w:p w:rsidR="001F483F" w:rsidRPr="001F483F" w:rsidRDefault="001F483F" w:rsidP="001F483F">
      <w:pPr>
        <w:pStyle w:val="Paragraphedeliste"/>
        <w:numPr>
          <w:ilvl w:val="0"/>
          <w:numId w:val="6"/>
        </w:numPr>
        <w:bidi/>
        <w:spacing w:before="240" w:after="240" w:line="240" w:lineRule="auto"/>
        <w:ind w:left="714" w:hanging="357"/>
        <w:contextualSpacing w:val="0"/>
        <w:jc w:val="both"/>
        <w:rPr>
          <w:rFonts w:ascii="Simplified Arabic" w:hAnsi="Simplified Arabic" w:cs="Simplified Arabic"/>
          <w:sz w:val="32"/>
          <w:szCs w:val="32"/>
        </w:rPr>
      </w:pPr>
      <w:r w:rsidRPr="001F483F">
        <w:rPr>
          <w:rFonts w:ascii="Simplified Arabic" w:hAnsi="Simplified Arabic" w:cs="Simplified Arabic" w:hint="cs"/>
          <w:sz w:val="32"/>
          <w:szCs w:val="32"/>
          <w:rtl/>
        </w:rPr>
        <w:t>تحديث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الإطار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القانوني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الذي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ينظم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الإنتاج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الإحصائي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الوطني</w:t>
      </w:r>
      <w:r w:rsidR="006818F3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وتخصيص</w:t>
      </w:r>
      <w:r w:rsidR="006818F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818F3" w:rsidRPr="001F483F">
        <w:rPr>
          <w:rFonts w:ascii="Simplified Arabic" w:hAnsi="Simplified Arabic" w:cs="Simplified Arabic" w:hint="cs"/>
          <w:sz w:val="32"/>
          <w:szCs w:val="32"/>
          <w:rtl/>
        </w:rPr>
        <w:t>نصوص قانونية</w:t>
      </w:r>
      <w:r w:rsidR="006818F3"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818F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تعزيز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الإنتاج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المنتظم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والمنسق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والمستدام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لإحصاءات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النوع الاجتماعي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وكذ</w:t>
      </w:r>
      <w:r w:rsidR="006818F3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818F3">
        <w:rPr>
          <w:rFonts w:ascii="Simplified Arabic" w:hAnsi="Simplified Arabic" w:cs="Simplified Arabic" w:hint="cs"/>
          <w:sz w:val="32"/>
          <w:szCs w:val="32"/>
          <w:rtl/>
        </w:rPr>
        <w:t>استعمالها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1F483F" w:rsidRPr="001F483F" w:rsidRDefault="001F483F" w:rsidP="001F483F">
      <w:pPr>
        <w:pStyle w:val="Paragraphedeliste"/>
        <w:numPr>
          <w:ilvl w:val="0"/>
          <w:numId w:val="6"/>
        </w:numPr>
        <w:bidi/>
        <w:spacing w:before="240" w:after="240" w:line="240" w:lineRule="auto"/>
        <w:ind w:left="714" w:hanging="357"/>
        <w:contextualSpacing w:val="0"/>
        <w:jc w:val="both"/>
        <w:rPr>
          <w:rFonts w:ascii="Simplified Arabic" w:hAnsi="Simplified Arabic" w:cs="Simplified Arabic"/>
          <w:sz w:val="32"/>
          <w:szCs w:val="32"/>
        </w:rPr>
      </w:pPr>
      <w:r w:rsidRPr="001F483F">
        <w:rPr>
          <w:rFonts w:ascii="Simplified Arabic" w:hAnsi="Simplified Arabic" w:cs="Simplified Arabic" w:hint="cs"/>
          <w:sz w:val="32"/>
          <w:szCs w:val="32"/>
          <w:rtl/>
        </w:rPr>
        <w:t>وضع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استراتيجية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وطنية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لتطوير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إحصائيات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النوع الاجتماعي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6818F3">
        <w:rPr>
          <w:rFonts w:ascii="Simplified Arabic" w:hAnsi="Simplified Arabic" w:cs="Simplified Arabic" w:hint="cs"/>
          <w:sz w:val="32"/>
          <w:szCs w:val="32"/>
          <w:rtl/>
        </w:rPr>
        <w:t>استعمال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ها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السياسات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العمومية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1F483F" w:rsidRPr="001F483F" w:rsidRDefault="001F483F" w:rsidP="001F483F">
      <w:pPr>
        <w:pStyle w:val="Paragraphedeliste"/>
        <w:numPr>
          <w:ilvl w:val="0"/>
          <w:numId w:val="6"/>
        </w:numPr>
        <w:bidi/>
        <w:spacing w:before="240" w:after="240" w:line="240" w:lineRule="auto"/>
        <w:ind w:left="714" w:hanging="357"/>
        <w:contextualSpacing w:val="0"/>
        <w:jc w:val="both"/>
        <w:rPr>
          <w:rFonts w:ascii="Simplified Arabic" w:hAnsi="Simplified Arabic" w:cs="Simplified Arabic"/>
          <w:sz w:val="32"/>
          <w:szCs w:val="32"/>
        </w:rPr>
      </w:pPr>
      <w:r w:rsidRPr="001F483F">
        <w:rPr>
          <w:rFonts w:ascii="Simplified Arabic" w:hAnsi="Simplified Arabic" w:cs="Simplified Arabic" w:hint="cs"/>
          <w:sz w:val="32"/>
          <w:szCs w:val="32"/>
          <w:rtl/>
        </w:rPr>
        <w:t>مأسسة وحدة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خاصة بالتنسيق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الهياكل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المنتجة والمستعملة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818F3">
        <w:rPr>
          <w:rFonts w:ascii="Simplified Arabic" w:hAnsi="Simplified Arabic" w:cs="Simplified Arabic" w:hint="cs"/>
          <w:sz w:val="32"/>
          <w:szCs w:val="32"/>
          <w:rtl/>
        </w:rPr>
        <w:t>لإحصاء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النوع الاجتماعي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1F483F" w:rsidRPr="001F483F" w:rsidRDefault="001F483F" w:rsidP="001F483F">
      <w:pPr>
        <w:pStyle w:val="Paragraphedeliste"/>
        <w:numPr>
          <w:ilvl w:val="0"/>
          <w:numId w:val="6"/>
        </w:numPr>
        <w:bidi/>
        <w:spacing w:before="240" w:after="240" w:line="240" w:lineRule="auto"/>
        <w:ind w:left="714" w:hanging="357"/>
        <w:contextualSpacing w:val="0"/>
        <w:jc w:val="both"/>
        <w:rPr>
          <w:rFonts w:ascii="Simplified Arabic" w:hAnsi="Simplified Arabic" w:cs="Simplified Arabic"/>
          <w:sz w:val="32"/>
          <w:szCs w:val="32"/>
        </w:rPr>
      </w:pPr>
      <w:r w:rsidRPr="001F483F">
        <w:rPr>
          <w:rFonts w:ascii="Simplified Arabic" w:hAnsi="Simplified Arabic" w:cs="Simplified Arabic" w:hint="cs"/>
          <w:sz w:val="32"/>
          <w:szCs w:val="32"/>
          <w:rtl/>
        </w:rPr>
        <w:t>تعزيز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قدرات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أطر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المؤسسات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المعنية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مجال جمع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وتحليل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ونشر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واستخدام إحصائيات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F483F">
        <w:rPr>
          <w:rFonts w:ascii="Simplified Arabic" w:hAnsi="Simplified Arabic" w:cs="Simplified Arabic" w:hint="cs"/>
          <w:sz w:val="32"/>
          <w:szCs w:val="32"/>
          <w:rtl/>
        </w:rPr>
        <w:t>النوع الاجتماعي</w:t>
      </w:r>
      <w:r w:rsidRPr="001F483F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931AB8" w:rsidRPr="001F483F" w:rsidRDefault="00DB5337" w:rsidP="00DB5337">
      <w:pPr>
        <w:bidi/>
        <w:spacing w:after="0" w:line="240" w:lineRule="auto"/>
        <w:jc w:val="center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</w:rPr>
        <w:t xml:space="preserve">     </w:t>
      </w:r>
    </w:p>
    <w:sectPr w:rsidR="00931AB8" w:rsidRPr="001F483F" w:rsidSect="009811AD"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597" w:rsidRDefault="00237597" w:rsidP="001F483F">
      <w:pPr>
        <w:spacing w:after="0" w:line="240" w:lineRule="auto"/>
      </w:pPr>
      <w:r>
        <w:separator/>
      </w:r>
    </w:p>
  </w:endnote>
  <w:endnote w:type="continuationSeparator" w:id="1">
    <w:p w:rsidR="00237597" w:rsidRDefault="00237597" w:rsidP="001F4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3F" w:rsidRDefault="00182A29">
    <w:pPr>
      <w:pStyle w:val="Pieddepage"/>
      <w:jc w:val="center"/>
    </w:pPr>
    <w:fldSimple w:instr=" PAGE   \* MERGEFORMAT ">
      <w:r w:rsidR="007255B2">
        <w:rPr>
          <w:noProof/>
        </w:rPr>
        <w:t>2</w:t>
      </w:r>
    </w:fldSimple>
  </w:p>
  <w:p w:rsidR="001F483F" w:rsidRDefault="001F483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597" w:rsidRDefault="00237597" w:rsidP="001F483F">
      <w:pPr>
        <w:spacing w:after="0" w:line="240" w:lineRule="auto"/>
      </w:pPr>
      <w:r>
        <w:separator/>
      </w:r>
    </w:p>
  </w:footnote>
  <w:footnote w:type="continuationSeparator" w:id="1">
    <w:p w:rsidR="00237597" w:rsidRDefault="00237597" w:rsidP="001F4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1AD" w:rsidRDefault="009811AD">
    <w:pPr>
      <w:pStyle w:val="En-tte"/>
    </w:pPr>
    <w:r>
      <w:rPr>
        <w:noProof/>
        <w:lang w:eastAsia="fr-FR"/>
      </w:rPr>
      <w:drawing>
        <wp:inline distT="0" distB="0" distL="0" distR="0">
          <wp:extent cx="6203950" cy="3454400"/>
          <wp:effectExtent l="19050" t="0" r="6350" b="0"/>
          <wp:docPr id="1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0" cy="345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963F3"/>
    <w:multiLevelType w:val="hybridMultilevel"/>
    <w:tmpl w:val="4836B7EC"/>
    <w:lvl w:ilvl="0" w:tplc="3D36B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E4013"/>
    <w:multiLevelType w:val="hybridMultilevel"/>
    <w:tmpl w:val="B0F40B0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0A446C"/>
    <w:multiLevelType w:val="hybridMultilevel"/>
    <w:tmpl w:val="F476EEFC"/>
    <w:lvl w:ilvl="0" w:tplc="4B8A6C4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F50B5E"/>
    <w:multiLevelType w:val="hybridMultilevel"/>
    <w:tmpl w:val="AA1A52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CE1206"/>
    <w:multiLevelType w:val="hybridMultilevel"/>
    <w:tmpl w:val="68DA10E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7324BC"/>
    <w:multiLevelType w:val="hybridMultilevel"/>
    <w:tmpl w:val="1966CCA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8A2924"/>
    <w:multiLevelType w:val="hybridMultilevel"/>
    <w:tmpl w:val="09F8DA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ar-SA" w:vendorID="64" w:dllVersion="131078" w:nlCheck="1" w:checkStyle="0"/>
  <w:activeWritingStyle w:appName="MSWord" w:lang="ar-MA" w:vendorID="64" w:dllVersion="131078" w:nlCheck="1" w:checkStyle="0"/>
  <w:activeWritingStyle w:appName="MSWord" w:lang="fr-FR" w:vendorID="64" w:dllVersion="131078" w:nlCheck="1" w:checkStyle="1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532A48"/>
    <w:rsid w:val="000250A5"/>
    <w:rsid w:val="000628A0"/>
    <w:rsid w:val="00075880"/>
    <w:rsid w:val="00084B6F"/>
    <w:rsid w:val="000D5FAD"/>
    <w:rsid w:val="000E4749"/>
    <w:rsid w:val="00182A29"/>
    <w:rsid w:val="001E58D8"/>
    <w:rsid w:val="001F483F"/>
    <w:rsid w:val="00200E87"/>
    <w:rsid w:val="002142C4"/>
    <w:rsid w:val="00237597"/>
    <w:rsid w:val="002632CE"/>
    <w:rsid w:val="00281306"/>
    <w:rsid w:val="00302682"/>
    <w:rsid w:val="0039461D"/>
    <w:rsid w:val="004929B4"/>
    <w:rsid w:val="004C491D"/>
    <w:rsid w:val="0051146E"/>
    <w:rsid w:val="00532A48"/>
    <w:rsid w:val="005B6C4E"/>
    <w:rsid w:val="005F0B68"/>
    <w:rsid w:val="00621FFF"/>
    <w:rsid w:val="006424B7"/>
    <w:rsid w:val="006818F3"/>
    <w:rsid w:val="007255B2"/>
    <w:rsid w:val="00773833"/>
    <w:rsid w:val="007A21DD"/>
    <w:rsid w:val="007C6B78"/>
    <w:rsid w:val="00867EE6"/>
    <w:rsid w:val="00931AB8"/>
    <w:rsid w:val="009811AD"/>
    <w:rsid w:val="00A66AAF"/>
    <w:rsid w:val="00B00D8E"/>
    <w:rsid w:val="00B65F6F"/>
    <w:rsid w:val="00B724E1"/>
    <w:rsid w:val="00BC2821"/>
    <w:rsid w:val="00BD0703"/>
    <w:rsid w:val="00C07BD1"/>
    <w:rsid w:val="00CA089D"/>
    <w:rsid w:val="00DA7FD2"/>
    <w:rsid w:val="00DB5337"/>
    <w:rsid w:val="00E20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61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483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1F4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F483F"/>
  </w:style>
  <w:style w:type="paragraph" w:styleId="Pieddepage">
    <w:name w:val="footer"/>
    <w:basedOn w:val="Normal"/>
    <w:link w:val="PieddepageCar"/>
    <w:uiPriority w:val="99"/>
    <w:unhideWhenUsed/>
    <w:rsid w:val="001F4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483F"/>
  </w:style>
  <w:style w:type="paragraph" w:styleId="Textedebulles">
    <w:name w:val="Balloon Text"/>
    <w:basedOn w:val="Normal"/>
    <w:link w:val="TextedebullesCar"/>
    <w:uiPriority w:val="99"/>
    <w:semiHidden/>
    <w:unhideWhenUsed/>
    <w:rsid w:val="00B72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24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3B722-6107-4D18-9059-EE58792BC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1141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asougrati</dc:creator>
  <cp:lastModifiedBy>hcp</cp:lastModifiedBy>
  <cp:revision>2</cp:revision>
  <cp:lastPrinted>2019-12-18T11:19:00Z</cp:lastPrinted>
  <dcterms:created xsi:type="dcterms:W3CDTF">2019-12-20T09:32:00Z</dcterms:created>
  <dcterms:modified xsi:type="dcterms:W3CDTF">2019-12-20T09:32:00Z</dcterms:modified>
</cp:coreProperties>
</file>