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C68" w:rsidRPr="006D0DE0" w:rsidRDefault="006D0DE0" w:rsidP="006D0DE0">
      <w:pPr>
        <w:bidi/>
        <w:spacing w:line="320" w:lineRule="exact"/>
        <w:jc w:val="both"/>
        <w:rPr>
          <w:rFonts w:ascii="Arial" w:hAnsi="Arial" w:cs="Arial"/>
          <w:sz w:val="32"/>
          <w:szCs w:val="32"/>
          <w:rtl/>
          <w:lang w:bidi="ar-MA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MA"/>
        </w:rPr>
        <w:t xml:space="preserve">     المملكة المغربية</w:t>
      </w:r>
      <w:r>
        <w:rPr>
          <w:rFonts w:ascii="Arial" w:hAnsi="Arial" w:cs="Arial" w:hint="cs"/>
          <w:b/>
          <w:bCs/>
          <w:sz w:val="32"/>
          <w:szCs w:val="32"/>
          <w:rtl/>
          <w:lang w:bidi="ar-MA"/>
        </w:rPr>
        <w:tab/>
      </w:r>
      <w:r>
        <w:rPr>
          <w:rFonts w:ascii="Arial" w:hAnsi="Arial" w:cs="Arial" w:hint="cs"/>
          <w:b/>
          <w:bCs/>
          <w:sz w:val="32"/>
          <w:szCs w:val="32"/>
          <w:rtl/>
          <w:lang w:bidi="ar-MA"/>
        </w:rPr>
        <w:tab/>
      </w:r>
      <w:r>
        <w:rPr>
          <w:rFonts w:ascii="Arial" w:hAnsi="Arial" w:cs="Arial" w:hint="cs"/>
          <w:b/>
          <w:bCs/>
          <w:sz w:val="32"/>
          <w:szCs w:val="32"/>
          <w:rtl/>
          <w:lang w:bidi="ar-MA"/>
        </w:rPr>
        <w:tab/>
      </w:r>
      <w:r>
        <w:rPr>
          <w:rFonts w:ascii="Arial" w:hAnsi="Arial" w:cs="Arial" w:hint="cs"/>
          <w:b/>
          <w:bCs/>
          <w:sz w:val="32"/>
          <w:szCs w:val="32"/>
          <w:rtl/>
          <w:lang w:bidi="ar-MA"/>
        </w:rPr>
        <w:tab/>
      </w:r>
      <w:r>
        <w:rPr>
          <w:rFonts w:ascii="Arial" w:hAnsi="Arial" w:cs="Arial" w:hint="cs"/>
          <w:b/>
          <w:bCs/>
          <w:sz w:val="32"/>
          <w:szCs w:val="32"/>
          <w:rtl/>
          <w:lang w:bidi="ar-MA"/>
        </w:rPr>
        <w:tab/>
      </w:r>
      <w:r>
        <w:rPr>
          <w:rFonts w:ascii="Arial" w:hAnsi="Arial" w:cs="Arial" w:hint="cs"/>
          <w:b/>
          <w:bCs/>
          <w:sz w:val="32"/>
          <w:szCs w:val="32"/>
          <w:rtl/>
          <w:lang w:bidi="ar-MA"/>
        </w:rPr>
        <w:tab/>
      </w:r>
    </w:p>
    <w:p w:rsidR="006D0DE0" w:rsidRDefault="006D0DE0" w:rsidP="006D0DE0">
      <w:pPr>
        <w:bidi/>
        <w:spacing w:line="320" w:lineRule="exact"/>
        <w:jc w:val="both"/>
        <w:rPr>
          <w:rFonts w:ascii="Arial" w:hAnsi="Arial" w:cs="Arial"/>
          <w:b/>
          <w:bCs/>
          <w:sz w:val="32"/>
          <w:szCs w:val="32"/>
          <w:rtl/>
          <w:lang w:bidi="ar-MA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MA"/>
        </w:rPr>
        <w:t>المندوبية السامية للتخطيط</w:t>
      </w:r>
    </w:p>
    <w:p w:rsidR="006D0DE0" w:rsidRDefault="006D0DE0" w:rsidP="006D0DE0">
      <w:pPr>
        <w:bidi/>
        <w:spacing w:line="360" w:lineRule="auto"/>
        <w:jc w:val="both"/>
        <w:rPr>
          <w:rFonts w:ascii="Arial" w:hAnsi="Arial" w:cs="Arial"/>
          <w:b/>
          <w:bCs/>
          <w:sz w:val="32"/>
          <w:szCs w:val="32"/>
          <w:lang w:bidi="ar-MA"/>
        </w:rPr>
      </w:pPr>
    </w:p>
    <w:p w:rsidR="006D0DE0" w:rsidRDefault="006D0DE0" w:rsidP="00795C68">
      <w:pPr>
        <w:bidi/>
        <w:spacing w:line="36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</w:pPr>
    </w:p>
    <w:p w:rsidR="009164DD" w:rsidRPr="009D1107" w:rsidRDefault="00855362" w:rsidP="00E17394">
      <w:pPr>
        <w:bidi/>
        <w:spacing w:line="540" w:lineRule="exact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</w:pPr>
      <w:r w:rsidRPr="009D1107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محاكاة أث</w:t>
      </w:r>
      <w:r w:rsidR="006F1E51" w:rsidRPr="009D1107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ا</w:t>
      </w:r>
      <w:r w:rsidRPr="009D1107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 xml:space="preserve">ر </w:t>
      </w:r>
      <w:r w:rsidR="00E17394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 xml:space="preserve">مقايسة أسعار بعض </w:t>
      </w:r>
      <w:r w:rsidRPr="009D1107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المواد البترولية على الاقتصاد الوطني</w:t>
      </w:r>
    </w:p>
    <w:p w:rsidR="002E2441" w:rsidRDefault="002E2441" w:rsidP="003273BD">
      <w:pPr>
        <w:bidi/>
        <w:spacing w:line="540" w:lineRule="exact"/>
        <w:jc w:val="both"/>
        <w:rPr>
          <w:rFonts w:cs="Simplified Arabic"/>
          <w:sz w:val="28"/>
          <w:szCs w:val="28"/>
          <w:lang w:bidi="ar-MA"/>
        </w:rPr>
      </w:pPr>
    </w:p>
    <w:p w:rsidR="00855362" w:rsidRPr="009D1107" w:rsidRDefault="002E2441" w:rsidP="00E20867">
      <w:pPr>
        <w:bidi/>
        <w:spacing w:line="540" w:lineRule="exact"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 w:rsidRPr="009355AB">
        <w:rPr>
          <w:rFonts w:cs="Simplified Arabic" w:hint="cs"/>
          <w:sz w:val="28"/>
          <w:szCs w:val="28"/>
          <w:rtl/>
          <w:lang w:bidi="ar-MA"/>
        </w:rPr>
        <w:t xml:space="preserve">تهدف هذه الورقة إلى تقييم </w:t>
      </w:r>
      <w:r w:rsidR="00E20867" w:rsidRPr="00E2086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أثار </w:t>
      </w:r>
      <w:r w:rsidR="00E20867" w:rsidRPr="00E20867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مقايسة أسعار بعض </w:t>
      </w:r>
      <w:r w:rsidR="00E20867" w:rsidRPr="00E20867">
        <w:rPr>
          <w:rFonts w:ascii="Simplified Arabic" w:hAnsi="Simplified Arabic" w:cs="Simplified Arabic"/>
          <w:sz w:val="32"/>
          <w:szCs w:val="32"/>
          <w:rtl/>
          <w:lang w:bidi="ar-MA"/>
        </w:rPr>
        <w:t>المواد البترولية</w:t>
      </w:r>
      <w:r w:rsidR="00E20867">
        <w:rPr>
          <w:rFonts w:ascii="Simplified Arabic" w:hAnsi="Simplified Arabic" w:cs="Simplified Arabic" w:hint="cs"/>
          <w:sz w:val="32"/>
          <w:szCs w:val="32"/>
          <w:rtl/>
          <w:lang w:bidi="ar-MA"/>
        </w:rPr>
        <w:t>،</w:t>
      </w:r>
      <w:r w:rsidR="00E20867" w:rsidRPr="00E20867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E20867">
        <w:rPr>
          <w:rFonts w:cs="Simplified Arabic" w:hint="cs"/>
          <w:sz w:val="28"/>
          <w:szCs w:val="28"/>
          <w:rtl/>
          <w:lang w:bidi="ar-MA"/>
        </w:rPr>
        <w:t>التي</w:t>
      </w:r>
      <w:r w:rsidRPr="009355AB">
        <w:rPr>
          <w:rFonts w:cs="Simplified Arabic" w:hint="cs"/>
          <w:sz w:val="28"/>
          <w:szCs w:val="28"/>
          <w:rtl/>
          <w:lang w:bidi="ar-MA"/>
        </w:rPr>
        <w:t xml:space="preserve"> ترتب عن</w:t>
      </w:r>
      <w:r w:rsidR="00E20867">
        <w:rPr>
          <w:rFonts w:cs="Simplified Arabic" w:hint="cs"/>
          <w:sz w:val="28"/>
          <w:szCs w:val="28"/>
          <w:rtl/>
          <w:lang w:bidi="ar-MA"/>
        </w:rPr>
        <w:t>ها</w:t>
      </w:r>
      <w:r w:rsidRPr="009355AB">
        <w:rPr>
          <w:rFonts w:cs="Simplified Arabic" w:hint="cs"/>
          <w:sz w:val="28"/>
          <w:szCs w:val="28"/>
          <w:rtl/>
          <w:lang w:bidi="ar-MA"/>
        </w:rPr>
        <w:t xml:space="preserve"> زيادة في </w:t>
      </w:r>
      <w:r w:rsidR="00855362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سعر كل من </w:t>
      </w:r>
      <w:proofErr w:type="spellStart"/>
      <w:r w:rsidR="00855362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>الغازوال</w:t>
      </w:r>
      <w:proofErr w:type="spellEnd"/>
      <w:r w:rsidR="00855362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ب</w:t>
      </w:r>
      <w:r w:rsidR="00855362" w:rsidRPr="009D1107">
        <w:rPr>
          <w:rFonts w:ascii="Simplified Arabic" w:hAnsi="Simplified Arabic" w:cs="Simplified Arabic"/>
          <w:sz w:val="28"/>
          <w:szCs w:val="28"/>
          <w:lang w:bidi="ar-MA"/>
        </w:rPr>
        <w:t>0,6</w:t>
      </w:r>
      <w:r w:rsidR="00CD0472">
        <w:rPr>
          <w:rFonts w:ascii="Simplified Arabic" w:hAnsi="Simplified Arabic" w:cs="Simplified Arabic"/>
          <w:sz w:val="28"/>
          <w:szCs w:val="28"/>
          <w:lang w:bidi="ar-MA"/>
        </w:rPr>
        <w:t>9</w:t>
      </w:r>
      <w:r w:rsidR="00855362" w:rsidRPr="009D1107">
        <w:rPr>
          <w:rFonts w:ascii="Simplified Arabic" w:hAnsi="Simplified Arabic" w:cs="Simplified Arabic"/>
          <w:sz w:val="28"/>
          <w:szCs w:val="28"/>
          <w:lang w:bidi="ar-MA"/>
        </w:rPr>
        <w:t xml:space="preserve"> </w:t>
      </w:r>
      <w:r w:rsidR="00855362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درهم للتر والبنزين ب</w:t>
      </w:r>
      <w:r w:rsidR="00855362" w:rsidRPr="009D1107">
        <w:rPr>
          <w:rFonts w:ascii="Simplified Arabic" w:hAnsi="Simplified Arabic" w:cs="Simplified Arabic"/>
          <w:sz w:val="28"/>
          <w:szCs w:val="28"/>
          <w:lang w:bidi="ar-MA"/>
        </w:rPr>
        <w:t>0,</w:t>
      </w:r>
      <w:r w:rsidR="00CD0472">
        <w:rPr>
          <w:rFonts w:ascii="Simplified Arabic" w:hAnsi="Simplified Arabic" w:cs="Simplified Arabic"/>
          <w:sz w:val="28"/>
          <w:szCs w:val="28"/>
          <w:lang w:bidi="ar-MA"/>
        </w:rPr>
        <w:t xml:space="preserve">59 </w:t>
      </w:r>
      <w:r w:rsidR="00855362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درهم للتر </w:t>
      </w:r>
      <w:proofErr w:type="spellStart"/>
      <w:r w:rsidR="00855362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>والفيول</w:t>
      </w:r>
      <w:proofErr w:type="spellEnd"/>
      <w:r w:rsidR="00855362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الصناعي ب</w:t>
      </w:r>
      <w:r w:rsidR="00CD0472">
        <w:rPr>
          <w:rFonts w:ascii="Simplified Arabic" w:hAnsi="Simplified Arabic" w:cs="Simplified Arabic"/>
          <w:sz w:val="28"/>
          <w:szCs w:val="28"/>
          <w:lang w:bidi="ar-MA"/>
        </w:rPr>
        <w:t xml:space="preserve">663 </w:t>
      </w:r>
      <w:r w:rsidR="00855362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درهم للطن</w:t>
      </w:r>
      <w:r w:rsidR="00E20867"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r w:rsidR="00855362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على أهم المجاميع </w:t>
      </w:r>
      <w:proofErr w:type="spellStart"/>
      <w:r w:rsidR="00855362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>الماكرو</w:t>
      </w:r>
      <w:proofErr w:type="spellEnd"/>
      <w:r w:rsidR="00400888">
        <w:rPr>
          <w:rFonts w:ascii="Simplified Arabic" w:hAnsi="Simplified Arabic" w:cs="Simplified Arabic"/>
          <w:sz w:val="28"/>
          <w:szCs w:val="28"/>
          <w:lang w:bidi="ar-MA"/>
        </w:rPr>
        <w:t xml:space="preserve"> </w:t>
      </w:r>
      <w:r w:rsidR="00855362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>اقتصادية خلال الفترة 2013 – 2018.</w:t>
      </w:r>
    </w:p>
    <w:p w:rsidR="00855362" w:rsidRPr="009D1107" w:rsidRDefault="004B0733" w:rsidP="00E20867">
      <w:pPr>
        <w:bidi/>
        <w:spacing w:line="540" w:lineRule="exact"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بصفة عامة</w:t>
      </w:r>
      <w:r w:rsidR="00855362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>،</w:t>
      </w:r>
      <w:r w:rsidR="00CB4172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B73FB9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قد </w:t>
      </w:r>
      <w:r w:rsidR="00CB4172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>يكون</w:t>
      </w:r>
      <w:r w:rsidR="006D0DE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336BB5">
        <w:rPr>
          <w:rFonts w:ascii="Simplified Arabic" w:hAnsi="Simplified Arabic" w:cs="Simplified Arabic" w:hint="cs"/>
          <w:sz w:val="28"/>
          <w:szCs w:val="28"/>
          <w:rtl/>
          <w:lang w:bidi="ar-MA"/>
        </w:rPr>
        <w:t>لهذه ا</w:t>
      </w:r>
      <w:r w:rsidR="00E20867">
        <w:rPr>
          <w:rFonts w:ascii="Simplified Arabic" w:hAnsi="Simplified Arabic" w:cs="Simplified Arabic" w:hint="cs"/>
          <w:sz w:val="28"/>
          <w:szCs w:val="28"/>
          <w:rtl/>
          <w:lang w:bidi="ar-MA"/>
        </w:rPr>
        <w:t>لمقا</w:t>
      </w:r>
      <w:r w:rsidR="00E20867" w:rsidRPr="00E20867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يسة </w:t>
      </w:r>
      <w:r w:rsidR="00336BB5">
        <w:rPr>
          <w:rFonts w:ascii="Simplified Arabic" w:hAnsi="Simplified Arabic" w:cs="Simplified Arabic" w:hint="cs"/>
          <w:sz w:val="32"/>
          <w:szCs w:val="32"/>
          <w:rtl/>
          <w:lang w:bidi="ar-MA"/>
        </w:rPr>
        <w:t>ل</w:t>
      </w:r>
      <w:r w:rsidR="00E20867" w:rsidRPr="00E20867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أسعار بعض </w:t>
      </w:r>
      <w:r w:rsidR="00CB4172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المواد البترولية أثر إيجابي على ميزانية الدولة، </w:t>
      </w:r>
      <w:r w:rsidR="003E1EDD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لكنها </w:t>
      </w:r>
      <w:r w:rsidR="00EB517B">
        <w:rPr>
          <w:rFonts w:ascii="Simplified Arabic" w:hAnsi="Simplified Arabic" w:cs="Simplified Arabic" w:hint="cs"/>
          <w:sz w:val="28"/>
          <w:szCs w:val="28"/>
          <w:rtl/>
          <w:lang w:bidi="ar-MA"/>
        </w:rPr>
        <w:t>قد تؤدي</w:t>
      </w:r>
      <w:r w:rsidR="003E1EDD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، في غياب تدابير مرافقة، </w:t>
      </w:r>
      <w:r w:rsidR="00EB517B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إلى </w:t>
      </w:r>
      <w:r w:rsidR="003E1EDD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>ارتفاع الأسعار المحلية و</w:t>
      </w:r>
      <w:r w:rsidR="00EB517B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إلى </w:t>
      </w:r>
      <w:r w:rsidR="003E1EDD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تراجع الطلب الداخلي، ونتيجة لذلك، </w:t>
      </w:r>
      <w:r w:rsidR="00E72961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قد </w:t>
      </w:r>
      <w:r w:rsidR="003E1EDD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>ينخفض الناتج الداخلي الإجمالي.</w:t>
      </w:r>
    </w:p>
    <w:p w:rsidR="006E6EC9" w:rsidRPr="009D1107" w:rsidRDefault="003E1EDD" w:rsidP="003273BD">
      <w:pPr>
        <w:bidi/>
        <w:spacing w:line="540" w:lineRule="exact"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وهكذا، </w:t>
      </w:r>
      <w:r w:rsidR="006E6EC9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>قد ي</w:t>
      </w:r>
      <w:r w:rsidR="006F1E51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>عرف</w:t>
      </w:r>
      <w:r w:rsidR="006E6EC9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رصيد الميزانية تحسنا </w:t>
      </w:r>
      <w:r w:rsidR="00EB517B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يقدر </w:t>
      </w:r>
      <w:r w:rsidR="006E6EC9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بحوالي </w:t>
      </w:r>
      <w:r w:rsidR="006E6EC9" w:rsidRPr="009D1107">
        <w:rPr>
          <w:rFonts w:ascii="Simplified Arabic" w:hAnsi="Simplified Arabic" w:cs="Simplified Arabic"/>
          <w:sz w:val="28"/>
          <w:szCs w:val="28"/>
          <w:lang w:bidi="ar-MA"/>
        </w:rPr>
        <w:t xml:space="preserve"> 0,1</w:t>
      </w:r>
      <w:r w:rsidR="00CD0472">
        <w:rPr>
          <w:rFonts w:ascii="Simplified Arabic" w:hAnsi="Simplified Arabic" w:cs="Simplified Arabic"/>
          <w:sz w:val="28"/>
          <w:szCs w:val="28"/>
          <w:lang w:bidi="ar-MA"/>
        </w:rPr>
        <w:t>8</w:t>
      </w:r>
      <w:r w:rsidR="006E6EC9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نقطة مئوية من الناتج الداخلي الإجمالي سنة 2013 </w:t>
      </w:r>
      <w:proofErr w:type="spellStart"/>
      <w:r w:rsidR="006E6EC9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>وب</w:t>
      </w:r>
      <w:proofErr w:type="spellEnd"/>
      <w:r w:rsidR="006E6EC9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6E6EC9" w:rsidRPr="009D1107">
        <w:rPr>
          <w:rFonts w:ascii="Simplified Arabic" w:hAnsi="Simplified Arabic" w:cs="Simplified Arabic"/>
          <w:sz w:val="28"/>
          <w:szCs w:val="28"/>
          <w:lang w:bidi="ar-MA"/>
        </w:rPr>
        <w:t>0,</w:t>
      </w:r>
      <w:r w:rsidR="00CD0472">
        <w:rPr>
          <w:rFonts w:ascii="Simplified Arabic" w:hAnsi="Simplified Arabic" w:cs="Simplified Arabic"/>
          <w:sz w:val="28"/>
          <w:szCs w:val="28"/>
          <w:lang w:bidi="ar-MA"/>
        </w:rPr>
        <w:t>58</w:t>
      </w:r>
      <w:r w:rsidR="006E6EC9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سنة 2014.</w:t>
      </w:r>
    </w:p>
    <w:p w:rsidR="003E1EDD" w:rsidRPr="009D1107" w:rsidRDefault="001165AB" w:rsidP="003273BD">
      <w:pPr>
        <w:bidi/>
        <w:spacing w:line="540" w:lineRule="exact"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>و</w:t>
      </w:r>
      <w:r w:rsidR="00B73FB9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قد </w:t>
      </w:r>
      <w:r w:rsidR="003E1EDD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ترتفع الأسعار المحلية </w:t>
      </w:r>
      <w:r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بدورها، </w:t>
      </w:r>
      <w:r w:rsidR="003E1EDD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جراء هذا التدبير، ب </w:t>
      </w:r>
      <w:r w:rsidR="003E1EDD" w:rsidRPr="009D1107">
        <w:rPr>
          <w:rFonts w:ascii="Simplified Arabic" w:hAnsi="Simplified Arabic" w:cs="Simplified Arabic"/>
          <w:sz w:val="28"/>
          <w:szCs w:val="28"/>
          <w:lang w:bidi="ar-MA"/>
        </w:rPr>
        <w:t>0</w:t>
      </w:r>
      <w:proofErr w:type="gramStart"/>
      <w:r w:rsidR="003E1EDD" w:rsidRPr="009D1107">
        <w:rPr>
          <w:rFonts w:ascii="Simplified Arabic" w:hAnsi="Simplified Arabic" w:cs="Simplified Arabic"/>
          <w:sz w:val="28"/>
          <w:szCs w:val="28"/>
          <w:lang w:bidi="ar-MA"/>
        </w:rPr>
        <w:t>,3</w:t>
      </w:r>
      <w:r w:rsidR="00CD0472">
        <w:rPr>
          <w:rFonts w:ascii="Simplified Arabic" w:hAnsi="Simplified Arabic" w:cs="Simplified Arabic"/>
          <w:sz w:val="28"/>
          <w:szCs w:val="28"/>
          <w:lang w:bidi="ar-MA"/>
        </w:rPr>
        <w:t>7</w:t>
      </w:r>
      <w:r w:rsidR="003E1EDD" w:rsidRPr="009D1107">
        <w:rPr>
          <w:rFonts w:ascii="Simplified Arabic" w:hAnsi="Simplified Arabic" w:cs="Simplified Arabic"/>
          <w:sz w:val="28"/>
          <w:szCs w:val="28"/>
          <w:lang w:bidi="ar-MA"/>
        </w:rPr>
        <w:t>%</w:t>
      </w:r>
      <w:proofErr w:type="gramEnd"/>
      <w:r w:rsidR="003E1EDD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سنة 2013 و ب </w:t>
      </w:r>
      <w:r w:rsidR="003E1EDD" w:rsidRPr="009D1107">
        <w:rPr>
          <w:rFonts w:ascii="Simplified Arabic" w:hAnsi="Simplified Arabic" w:cs="Simplified Arabic"/>
          <w:sz w:val="28"/>
          <w:szCs w:val="28"/>
          <w:lang w:bidi="ar-MA"/>
        </w:rPr>
        <w:t>1,1</w:t>
      </w:r>
      <w:r w:rsidR="00CD0472">
        <w:rPr>
          <w:rFonts w:ascii="Simplified Arabic" w:hAnsi="Simplified Arabic" w:cs="Simplified Arabic"/>
          <w:sz w:val="28"/>
          <w:szCs w:val="28"/>
          <w:lang w:bidi="ar-MA"/>
        </w:rPr>
        <w:t>0</w:t>
      </w:r>
      <w:r w:rsidR="003E1EDD" w:rsidRPr="009D1107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="003E1EDD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سنة 2014. و</w:t>
      </w:r>
      <w:r w:rsidR="00B73FB9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قد </w:t>
      </w:r>
      <w:r w:rsidR="003E1EDD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>ينخفض حجم</w:t>
      </w:r>
      <w:r w:rsidR="00CE2A07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كل من</w:t>
      </w:r>
      <w:r w:rsidR="003E1EDD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استهلاك الأسر ب </w:t>
      </w:r>
      <w:r w:rsidR="003E1EDD" w:rsidRPr="009D1107">
        <w:rPr>
          <w:rFonts w:ascii="Simplified Arabic" w:hAnsi="Simplified Arabic" w:cs="Simplified Arabic"/>
          <w:sz w:val="28"/>
          <w:szCs w:val="28"/>
          <w:lang w:bidi="ar-MA"/>
        </w:rPr>
        <w:t>0,</w:t>
      </w:r>
      <w:r w:rsidR="00CD0472">
        <w:rPr>
          <w:rFonts w:ascii="Simplified Arabic" w:hAnsi="Simplified Arabic" w:cs="Simplified Arabic"/>
          <w:sz w:val="28"/>
          <w:szCs w:val="28"/>
          <w:lang w:bidi="ar-MA"/>
        </w:rPr>
        <w:t>29</w:t>
      </w:r>
      <w:r w:rsidR="003E1EDD" w:rsidRPr="009D1107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="003E1EDD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سنة 2013 وبحوالي </w:t>
      </w:r>
      <w:r w:rsidR="00CD0472">
        <w:rPr>
          <w:rFonts w:ascii="Simplified Arabic" w:hAnsi="Simplified Arabic" w:cs="Simplified Arabic"/>
          <w:sz w:val="28"/>
          <w:szCs w:val="28"/>
          <w:lang w:bidi="ar-MA"/>
        </w:rPr>
        <w:t>0,92</w:t>
      </w:r>
      <w:r w:rsidR="003E1EDD" w:rsidRPr="009D1107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="003E1EDD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سنة 2014</w:t>
      </w:r>
      <w:r w:rsidR="00CE2A07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، والاستثمار </w:t>
      </w:r>
      <w:r w:rsidR="00180BA0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ب </w:t>
      </w:r>
      <w:r w:rsidR="00180BA0" w:rsidRPr="009D1107">
        <w:rPr>
          <w:rFonts w:ascii="Simplified Arabic" w:hAnsi="Simplified Arabic" w:cs="Simplified Arabic"/>
          <w:sz w:val="28"/>
          <w:szCs w:val="28"/>
          <w:lang w:bidi="ar-MA"/>
        </w:rPr>
        <w:t>0,2</w:t>
      </w:r>
      <w:r w:rsidR="00CD0472">
        <w:rPr>
          <w:rFonts w:ascii="Simplified Arabic" w:hAnsi="Simplified Arabic" w:cs="Simplified Arabic"/>
          <w:sz w:val="28"/>
          <w:szCs w:val="28"/>
          <w:lang w:bidi="ar-MA"/>
        </w:rPr>
        <w:t>6</w:t>
      </w:r>
      <w:r w:rsidR="00180BA0" w:rsidRPr="009D1107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="00180BA0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proofErr w:type="spellStart"/>
      <w:r w:rsidR="00180BA0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>وب</w:t>
      </w:r>
      <w:proofErr w:type="spellEnd"/>
      <w:r w:rsidR="00180BA0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180BA0" w:rsidRPr="009D1107">
        <w:rPr>
          <w:rFonts w:ascii="Simplified Arabic" w:hAnsi="Simplified Arabic" w:cs="Simplified Arabic"/>
          <w:sz w:val="28"/>
          <w:szCs w:val="28"/>
          <w:lang w:bidi="ar-MA"/>
        </w:rPr>
        <w:t>0,9</w:t>
      </w:r>
      <w:r w:rsidR="00CD0472">
        <w:rPr>
          <w:rFonts w:ascii="Simplified Arabic" w:hAnsi="Simplified Arabic" w:cs="Simplified Arabic"/>
          <w:sz w:val="28"/>
          <w:szCs w:val="28"/>
          <w:lang w:bidi="ar-MA"/>
        </w:rPr>
        <w:t>1</w:t>
      </w:r>
      <w:r w:rsidR="00180BA0" w:rsidRPr="009D1107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="00180BA0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على التوالي.</w:t>
      </w:r>
    </w:p>
    <w:p w:rsidR="00ED0C0C" w:rsidRPr="009D1107" w:rsidRDefault="00FD0E5B" w:rsidP="00EB517B">
      <w:pPr>
        <w:bidi/>
        <w:spacing w:line="540" w:lineRule="exact"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وهكذا</w:t>
      </w:r>
      <w:r w:rsidR="00ED0C0C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، </w:t>
      </w:r>
      <w:r w:rsidR="000663F6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>قد ي</w:t>
      </w:r>
      <w:r w:rsidR="00EB517B">
        <w:rPr>
          <w:rFonts w:ascii="Simplified Arabic" w:hAnsi="Simplified Arabic" w:cs="Simplified Arabic" w:hint="cs"/>
          <w:sz w:val="28"/>
          <w:szCs w:val="28"/>
          <w:rtl/>
          <w:lang w:bidi="ar-MA"/>
        </w:rPr>
        <w:t>نخفض</w:t>
      </w:r>
      <w:r w:rsidR="000663F6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الناتج الداخلي الإجمالي بحوالي </w:t>
      </w:r>
      <w:r w:rsidR="000663F6" w:rsidRPr="009D1107">
        <w:rPr>
          <w:rFonts w:ascii="Simplified Arabic" w:hAnsi="Simplified Arabic" w:cs="Simplified Arabic"/>
          <w:sz w:val="28"/>
          <w:szCs w:val="28"/>
          <w:lang w:bidi="ar-MA"/>
        </w:rPr>
        <w:t xml:space="preserve"> 0,1</w:t>
      </w:r>
      <w:r w:rsidR="00CD0472">
        <w:rPr>
          <w:rFonts w:ascii="Simplified Arabic" w:hAnsi="Simplified Arabic" w:cs="Simplified Arabic"/>
          <w:sz w:val="28"/>
          <w:szCs w:val="28"/>
          <w:lang w:bidi="ar-MA"/>
        </w:rPr>
        <w:t>5</w:t>
      </w:r>
      <w:r w:rsidR="000663F6" w:rsidRPr="009D1107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="000663F6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سنة 2013 </w:t>
      </w:r>
      <w:proofErr w:type="spellStart"/>
      <w:r w:rsidR="000663F6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>وب</w:t>
      </w:r>
      <w:proofErr w:type="spellEnd"/>
      <w:r w:rsidR="000663F6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0663F6" w:rsidRPr="009D1107">
        <w:rPr>
          <w:rFonts w:ascii="Simplified Arabic" w:hAnsi="Simplified Arabic" w:cs="Simplified Arabic"/>
          <w:sz w:val="28"/>
          <w:szCs w:val="28"/>
          <w:lang w:bidi="ar-MA"/>
        </w:rPr>
        <w:t>0,</w:t>
      </w:r>
      <w:r w:rsidR="00CD0472">
        <w:rPr>
          <w:rFonts w:ascii="Simplified Arabic" w:hAnsi="Simplified Arabic" w:cs="Simplified Arabic"/>
          <w:sz w:val="28"/>
          <w:szCs w:val="28"/>
          <w:lang w:bidi="ar-MA"/>
        </w:rPr>
        <w:t>48</w:t>
      </w:r>
      <w:r w:rsidR="000663F6" w:rsidRPr="009D1107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="000663F6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سنة 2014</w:t>
      </w:r>
      <w:r w:rsidR="00CD0472"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r w:rsidR="00E72961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و</w:t>
      </w:r>
      <w:r w:rsidR="00EB517B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قد تعرف </w:t>
      </w:r>
      <w:r w:rsidR="00E72961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مناصب الشغل </w:t>
      </w:r>
      <w:r w:rsidR="00EB517B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انخفاضا يقدر </w:t>
      </w:r>
      <w:r w:rsidR="00E72961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بحوالي </w:t>
      </w:r>
      <w:r w:rsidR="00CD0472">
        <w:rPr>
          <w:rFonts w:ascii="Simplified Arabic" w:hAnsi="Simplified Arabic" w:cs="Simplified Arabic"/>
          <w:sz w:val="28"/>
          <w:szCs w:val="28"/>
          <w:lang w:bidi="ar-MA"/>
        </w:rPr>
        <w:t>4810</w:t>
      </w:r>
      <w:r w:rsidR="00E72961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منصب سنة 2013 </w:t>
      </w:r>
      <w:proofErr w:type="spellStart"/>
      <w:r w:rsidR="00E72961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>وب</w:t>
      </w:r>
      <w:proofErr w:type="spellEnd"/>
      <w:r w:rsidR="00E72961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CD0472">
        <w:rPr>
          <w:rFonts w:ascii="Simplified Arabic" w:hAnsi="Simplified Arabic" w:cs="Simplified Arabic"/>
          <w:sz w:val="28"/>
          <w:szCs w:val="28"/>
          <w:lang w:bidi="ar-MA"/>
        </w:rPr>
        <w:t>15790</w:t>
      </w:r>
      <w:r w:rsidR="00E72961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سنة 2014.</w:t>
      </w:r>
    </w:p>
    <w:p w:rsidR="00E72961" w:rsidRPr="009D1107" w:rsidRDefault="00E72961" w:rsidP="00EB517B">
      <w:pPr>
        <w:bidi/>
        <w:spacing w:line="540" w:lineRule="exact"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إضافة إلى ذلك، قد يؤدي انخفاض الطلب الداخلي إلى تراجع حجم الواردات بحوالي </w:t>
      </w:r>
      <w:r w:rsidRPr="009D1107">
        <w:rPr>
          <w:rFonts w:ascii="Simplified Arabic" w:hAnsi="Simplified Arabic" w:cs="Simplified Arabic"/>
          <w:sz w:val="28"/>
          <w:szCs w:val="28"/>
          <w:lang w:bidi="ar-MA"/>
        </w:rPr>
        <w:t xml:space="preserve"> 0,3</w:t>
      </w:r>
      <w:r w:rsidR="00CD0472">
        <w:rPr>
          <w:rFonts w:ascii="Simplified Arabic" w:hAnsi="Simplified Arabic" w:cs="Simplified Arabic"/>
          <w:sz w:val="28"/>
          <w:szCs w:val="28"/>
          <w:lang w:bidi="ar-MA"/>
        </w:rPr>
        <w:t>4</w:t>
      </w:r>
      <w:r w:rsidRPr="009D1107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سنة 2013 </w:t>
      </w:r>
      <w:proofErr w:type="spellStart"/>
      <w:r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>وب</w:t>
      </w:r>
      <w:proofErr w:type="spellEnd"/>
      <w:r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9D1107">
        <w:rPr>
          <w:rFonts w:ascii="Simplified Arabic" w:hAnsi="Simplified Arabic" w:cs="Simplified Arabic"/>
          <w:sz w:val="28"/>
          <w:szCs w:val="28"/>
          <w:lang w:bidi="ar-MA"/>
        </w:rPr>
        <w:t>1,</w:t>
      </w:r>
      <w:r w:rsidR="00CD0472">
        <w:rPr>
          <w:rFonts w:ascii="Simplified Arabic" w:hAnsi="Simplified Arabic" w:cs="Simplified Arabic"/>
          <w:sz w:val="28"/>
          <w:szCs w:val="28"/>
          <w:lang w:bidi="ar-MA"/>
        </w:rPr>
        <w:t>13</w:t>
      </w:r>
      <w:r w:rsidRPr="009D1107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سنة 2014. وقد ينخفض حجم الصادرات بدوره، جراء ارتفاع الأسعار المحلية، </w:t>
      </w:r>
      <w:r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lastRenderedPageBreak/>
        <w:t xml:space="preserve">بحوالي </w:t>
      </w:r>
      <w:r w:rsidRPr="009D1107">
        <w:rPr>
          <w:rFonts w:ascii="Simplified Arabic" w:hAnsi="Simplified Arabic" w:cs="Simplified Arabic"/>
          <w:sz w:val="28"/>
          <w:szCs w:val="28"/>
          <w:lang w:bidi="ar-MA"/>
        </w:rPr>
        <w:t xml:space="preserve"> 0,</w:t>
      </w:r>
      <w:r w:rsidR="007A335E" w:rsidRPr="009D1107">
        <w:rPr>
          <w:rFonts w:ascii="Simplified Arabic" w:hAnsi="Simplified Arabic" w:cs="Simplified Arabic"/>
          <w:sz w:val="28"/>
          <w:szCs w:val="28"/>
          <w:lang w:bidi="ar-MA"/>
        </w:rPr>
        <w:t>1</w:t>
      </w:r>
      <w:r w:rsidR="00CD0472">
        <w:rPr>
          <w:rFonts w:ascii="Simplified Arabic" w:hAnsi="Simplified Arabic" w:cs="Simplified Arabic"/>
          <w:sz w:val="28"/>
          <w:szCs w:val="28"/>
          <w:lang w:bidi="ar-MA"/>
        </w:rPr>
        <w:t>1</w:t>
      </w:r>
      <w:r w:rsidRPr="009D1107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سنة 2013 </w:t>
      </w:r>
      <w:proofErr w:type="spellStart"/>
      <w:r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>وب</w:t>
      </w:r>
      <w:proofErr w:type="spellEnd"/>
      <w:r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7A335E" w:rsidRPr="009D1107">
        <w:rPr>
          <w:rFonts w:ascii="Simplified Arabic" w:hAnsi="Simplified Arabic" w:cs="Simplified Arabic"/>
          <w:sz w:val="28"/>
          <w:szCs w:val="28"/>
          <w:lang w:bidi="ar-MA"/>
        </w:rPr>
        <w:t>0</w:t>
      </w:r>
      <w:r w:rsidRPr="009D1107">
        <w:rPr>
          <w:rFonts w:ascii="Simplified Arabic" w:hAnsi="Simplified Arabic" w:cs="Simplified Arabic"/>
          <w:sz w:val="28"/>
          <w:szCs w:val="28"/>
          <w:lang w:bidi="ar-MA"/>
        </w:rPr>
        <w:t>,</w:t>
      </w:r>
      <w:r w:rsidR="007A335E" w:rsidRPr="009D1107">
        <w:rPr>
          <w:rFonts w:ascii="Simplified Arabic" w:hAnsi="Simplified Arabic" w:cs="Simplified Arabic"/>
          <w:sz w:val="28"/>
          <w:szCs w:val="28"/>
          <w:lang w:bidi="ar-MA"/>
        </w:rPr>
        <w:t>4</w:t>
      </w:r>
      <w:r w:rsidR="00CD0472">
        <w:rPr>
          <w:rFonts w:ascii="Simplified Arabic" w:hAnsi="Simplified Arabic" w:cs="Simplified Arabic"/>
          <w:sz w:val="28"/>
          <w:szCs w:val="28"/>
          <w:lang w:bidi="ar-MA"/>
        </w:rPr>
        <w:t>0</w:t>
      </w:r>
      <w:r w:rsidRPr="009D1107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سنة 2014. </w:t>
      </w:r>
      <w:r w:rsidR="007A335E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>نتيجة لذلك، قد يتحسن الرصيد التجاري ب</w:t>
      </w:r>
      <w:r w:rsidR="007A335E" w:rsidRPr="009D1107">
        <w:rPr>
          <w:rFonts w:ascii="Simplified Arabic" w:hAnsi="Simplified Arabic" w:cs="Simplified Arabic"/>
          <w:sz w:val="28"/>
          <w:szCs w:val="28"/>
          <w:lang w:bidi="ar-MA"/>
        </w:rPr>
        <w:t>0,1</w:t>
      </w:r>
      <w:r w:rsidR="00CD0472">
        <w:rPr>
          <w:rFonts w:ascii="Simplified Arabic" w:hAnsi="Simplified Arabic" w:cs="Simplified Arabic"/>
          <w:sz w:val="28"/>
          <w:szCs w:val="28"/>
          <w:lang w:bidi="ar-MA"/>
        </w:rPr>
        <w:t>1</w:t>
      </w:r>
      <w:r w:rsidR="007A335E" w:rsidRPr="009D1107">
        <w:rPr>
          <w:rFonts w:ascii="Simplified Arabic" w:hAnsi="Simplified Arabic" w:cs="Simplified Arabic"/>
          <w:sz w:val="28"/>
          <w:szCs w:val="28"/>
          <w:lang w:bidi="ar-MA"/>
        </w:rPr>
        <w:t xml:space="preserve"> </w:t>
      </w:r>
      <w:r w:rsidR="007A335E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نقطة مئوية من الناتج الداخلي الإجمالي سنة 2013 </w:t>
      </w:r>
      <w:proofErr w:type="spellStart"/>
      <w:r w:rsidR="007A335E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>وب</w:t>
      </w:r>
      <w:proofErr w:type="spellEnd"/>
      <w:r w:rsidR="007A335E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7A335E" w:rsidRPr="009D1107">
        <w:rPr>
          <w:rFonts w:ascii="Simplified Arabic" w:hAnsi="Simplified Arabic" w:cs="Simplified Arabic"/>
          <w:sz w:val="28"/>
          <w:szCs w:val="28"/>
          <w:lang w:bidi="ar-MA"/>
        </w:rPr>
        <w:t>0,</w:t>
      </w:r>
      <w:r w:rsidR="00CD0472">
        <w:rPr>
          <w:rFonts w:ascii="Simplified Arabic" w:hAnsi="Simplified Arabic" w:cs="Simplified Arabic"/>
          <w:sz w:val="28"/>
          <w:szCs w:val="28"/>
          <w:lang w:bidi="ar-MA"/>
        </w:rPr>
        <w:t>38</w:t>
      </w:r>
      <w:r w:rsidR="007A335E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سنة 2014.</w:t>
      </w:r>
    </w:p>
    <w:p w:rsidR="002E1325" w:rsidRDefault="007A335E" w:rsidP="00E20867">
      <w:pPr>
        <w:bidi/>
        <w:spacing w:line="540" w:lineRule="exact"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ويلخص الجدول التالي </w:t>
      </w:r>
      <w:r w:rsidR="00E20867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أثار </w:t>
      </w:r>
      <w:r w:rsidR="00E20867" w:rsidRPr="00E20867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مقايسة أسعار بعض </w:t>
      </w:r>
      <w:r w:rsidR="00E20867" w:rsidRPr="00E20867">
        <w:rPr>
          <w:rFonts w:ascii="Simplified Arabic" w:hAnsi="Simplified Arabic" w:cs="Simplified Arabic"/>
          <w:sz w:val="32"/>
          <w:szCs w:val="32"/>
          <w:rtl/>
          <w:lang w:bidi="ar-MA"/>
        </w:rPr>
        <w:t>المواد البترولية</w:t>
      </w:r>
      <w:r w:rsidR="00E20867">
        <w:rPr>
          <w:rFonts w:ascii="Simplified Arabic" w:hAnsi="Simplified Arabic" w:cs="Simplified Arabic" w:hint="cs"/>
          <w:sz w:val="32"/>
          <w:szCs w:val="32"/>
          <w:rtl/>
          <w:lang w:bidi="ar-MA"/>
        </w:rPr>
        <w:t>،</w:t>
      </w:r>
      <w:r w:rsidR="00E20867" w:rsidRPr="00E20867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E20867">
        <w:rPr>
          <w:rFonts w:cs="Simplified Arabic" w:hint="cs"/>
          <w:sz w:val="28"/>
          <w:szCs w:val="28"/>
          <w:rtl/>
          <w:lang w:bidi="ar-MA"/>
        </w:rPr>
        <w:t>التي</w:t>
      </w:r>
      <w:r w:rsidR="00E20867" w:rsidRPr="009355AB">
        <w:rPr>
          <w:rFonts w:cs="Simplified Arabic" w:hint="cs"/>
          <w:sz w:val="28"/>
          <w:szCs w:val="28"/>
          <w:rtl/>
          <w:lang w:bidi="ar-MA"/>
        </w:rPr>
        <w:t xml:space="preserve"> ترتب عن</w:t>
      </w:r>
      <w:r w:rsidR="00E20867">
        <w:rPr>
          <w:rFonts w:cs="Simplified Arabic" w:hint="cs"/>
          <w:sz w:val="28"/>
          <w:szCs w:val="28"/>
          <w:rtl/>
          <w:lang w:bidi="ar-MA"/>
        </w:rPr>
        <w:t>ها</w:t>
      </w:r>
      <w:r w:rsidR="00E20867" w:rsidRPr="009355AB">
        <w:rPr>
          <w:rFonts w:cs="Simplified Arabic" w:hint="cs"/>
          <w:sz w:val="28"/>
          <w:szCs w:val="28"/>
          <w:rtl/>
          <w:lang w:bidi="ar-MA"/>
        </w:rPr>
        <w:t xml:space="preserve"> زيادة في </w:t>
      </w:r>
      <w:r w:rsidR="00E20867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سعر كل من </w:t>
      </w:r>
      <w:proofErr w:type="spellStart"/>
      <w:r w:rsidR="00E20867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>الغازوال</w:t>
      </w:r>
      <w:proofErr w:type="spellEnd"/>
      <w:r w:rsidR="00E20867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ب</w:t>
      </w:r>
      <w:r w:rsidR="00E20867" w:rsidRPr="009D1107">
        <w:rPr>
          <w:rFonts w:ascii="Simplified Arabic" w:hAnsi="Simplified Arabic" w:cs="Simplified Arabic"/>
          <w:sz w:val="28"/>
          <w:szCs w:val="28"/>
          <w:lang w:bidi="ar-MA"/>
        </w:rPr>
        <w:t>0,6</w:t>
      </w:r>
      <w:r w:rsidR="00E20867">
        <w:rPr>
          <w:rFonts w:ascii="Simplified Arabic" w:hAnsi="Simplified Arabic" w:cs="Simplified Arabic"/>
          <w:sz w:val="28"/>
          <w:szCs w:val="28"/>
          <w:lang w:bidi="ar-MA"/>
        </w:rPr>
        <w:t>9</w:t>
      </w:r>
      <w:r w:rsidR="00E20867" w:rsidRPr="009D1107">
        <w:rPr>
          <w:rFonts w:ascii="Simplified Arabic" w:hAnsi="Simplified Arabic" w:cs="Simplified Arabic"/>
          <w:sz w:val="28"/>
          <w:szCs w:val="28"/>
          <w:lang w:bidi="ar-MA"/>
        </w:rPr>
        <w:t xml:space="preserve"> </w:t>
      </w:r>
      <w:r w:rsidR="00E20867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درهم للتر والبنزين ب</w:t>
      </w:r>
      <w:r w:rsidR="00E20867" w:rsidRPr="009D1107">
        <w:rPr>
          <w:rFonts w:ascii="Simplified Arabic" w:hAnsi="Simplified Arabic" w:cs="Simplified Arabic"/>
          <w:sz w:val="28"/>
          <w:szCs w:val="28"/>
          <w:lang w:bidi="ar-MA"/>
        </w:rPr>
        <w:t>0,</w:t>
      </w:r>
      <w:r w:rsidR="00E20867">
        <w:rPr>
          <w:rFonts w:ascii="Simplified Arabic" w:hAnsi="Simplified Arabic" w:cs="Simplified Arabic"/>
          <w:sz w:val="28"/>
          <w:szCs w:val="28"/>
          <w:lang w:bidi="ar-MA"/>
        </w:rPr>
        <w:t xml:space="preserve">59 </w:t>
      </w:r>
      <w:r w:rsidR="00E20867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درهم للتر </w:t>
      </w:r>
      <w:proofErr w:type="spellStart"/>
      <w:r w:rsidR="00E20867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>والفيول</w:t>
      </w:r>
      <w:proofErr w:type="spellEnd"/>
      <w:r w:rsidR="00E20867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الصناعي ب</w:t>
      </w:r>
      <w:r w:rsidR="00E20867">
        <w:rPr>
          <w:rFonts w:ascii="Simplified Arabic" w:hAnsi="Simplified Arabic" w:cs="Simplified Arabic"/>
          <w:sz w:val="28"/>
          <w:szCs w:val="28"/>
          <w:lang w:bidi="ar-MA"/>
        </w:rPr>
        <w:t xml:space="preserve">663 </w:t>
      </w:r>
      <w:r w:rsidR="00E20867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درهم للطن</w:t>
      </w:r>
      <w:r w:rsidR="00E20867"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r w:rsidR="00E20867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على أهم المجاميع </w:t>
      </w:r>
      <w:proofErr w:type="spellStart"/>
      <w:r w:rsidR="00E20867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>الماكرو</w:t>
      </w:r>
      <w:proofErr w:type="spellEnd"/>
      <w:r w:rsidR="00E20867">
        <w:rPr>
          <w:rFonts w:ascii="Simplified Arabic" w:hAnsi="Simplified Arabic" w:cs="Simplified Arabic"/>
          <w:sz w:val="28"/>
          <w:szCs w:val="28"/>
          <w:lang w:bidi="ar-MA"/>
        </w:rPr>
        <w:t xml:space="preserve"> </w:t>
      </w:r>
      <w:r w:rsidR="00E20867" w:rsidRPr="009D1107">
        <w:rPr>
          <w:rFonts w:ascii="Simplified Arabic" w:hAnsi="Simplified Arabic" w:cs="Simplified Arabic"/>
          <w:sz w:val="28"/>
          <w:szCs w:val="28"/>
          <w:rtl/>
          <w:lang w:bidi="ar-MA"/>
        </w:rPr>
        <w:t>اقتصادية خلال الفترة 2013 – 2018.</w:t>
      </w:r>
    </w:p>
    <w:p w:rsidR="00E20867" w:rsidRPr="009D1107" w:rsidRDefault="00E20867" w:rsidP="00E20867">
      <w:pPr>
        <w:bidi/>
        <w:spacing w:line="540" w:lineRule="exact"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</w:p>
    <w:tbl>
      <w:tblPr>
        <w:tblW w:w="9082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861"/>
        <w:gridCol w:w="850"/>
        <w:gridCol w:w="851"/>
        <w:gridCol w:w="850"/>
        <w:gridCol w:w="851"/>
        <w:gridCol w:w="850"/>
        <w:gridCol w:w="3969"/>
      </w:tblGrid>
      <w:tr w:rsidR="006F1E51" w:rsidRPr="00343DAE" w:rsidTr="002A281B">
        <w:trPr>
          <w:trHeight w:val="300"/>
        </w:trPr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6F1E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201</w:t>
            </w:r>
            <w:r>
              <w:rPr>
                <w:rFonts w:ascii="Arial" w:eastAsia="Times New Roman" w:hAnsi="Arial" w:cs="Arial"/>
                <w:lang w:eastAsia="fr-FR"/>
              </w:rPr>
              <w:t>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6F1E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201</w:t>
            </w:r>
            <w:r>
              <w:rPr>
                <w:rFonts w:ascii="Arial" w:eastAsia="Times New Roman" w:hAnsi="Arial" w:cs="Arial"/>
                <w:lang w:eastAsia="fr-FR"/>
              </w:rPr>
              <w:t>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6F1E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201</w:t>
            </w:r>
            <w:r>
              <w:rPr>
                <w:rFonts w:ascii="Arial" w:eastAsia="Times New Roman" w:hAnsi="Arial" w:cs="Arial"/>
                <w:lang w:eastAsia="fr-FR"/>
              </w:rPr>
              <w:t>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6F1E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201</w:t>
            </w:r>
            <w:r>
              <w:rPr>
                <w:rFonts w:ascii="Arial" w:eastAsia="Times New Roman" w:hAnsi="Arial" w:cs="Arial"/>
                <w:lang w:eastAsia="fr-FR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6F1E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201</w:t>
            </w:r>
            <w:r>
              <w:rPr>
                <w:rFonts w:ascii="Arial" w:eastAsia="Times New Roman" w:hAnsi="Arial" w:cs="Arial"/>
                <w:lang w:eastAsia="fr-FR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6F1E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201</w:t>
            </w:r>
            <w:r>
              <w:rPr>
                <w:rFonts w:ascii="Arial" w:eastAsia="Times New Roman" w:hAnsi="Arial" w:cs="Arial"/>
                <w:lang w:eastAsia="fr-FR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2A2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F1E51" w:rsidRPr="00343DAE" w:rsidTr="002A281B">
        <w:trPr>
          <w:trHeight w:val="288"/>
        </w:trPr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2A28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2A28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2A28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2A28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2A28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2A28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F1E51" w:rsidRPr="0037682F" w:rsidRDefault="006F1E51" w:rsidP="002A281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37682F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fr-FR" w:bidi="ar-MA"/>
              </w:rPr>
              <w:t>باعتبار</w:t>
            </w:r>
            <w:proofErr w:type="gramEnd"/>
            <w:r w:rsidRPr="0037682F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fr-FR" w:bidi="ar-MA"/>
              </w:rPr>
              <w:t xml:space="preserve"> معدل النمو</w:t>
            </w:r>
          </w:p>
        </w:tc>
      </w:tr>
      <w:tr w:rsidR="006F1E51" w:rsidRPr="00343DAE" w:rsidTr="002A281B">
        <w:trPr>
          <w:trHeight w:val="288"/>
        </w:trPr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7346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-0,</w:t>
            </w:r>
            <w:r>
              <w:rPr>
                <w:rFonts w:ascii="Arial" w:eastAsia="Times New Roman" w:hAnsi="Arial" w:cs="Arial"/>
                <w:lang w:eastAsia="fr-FR"/>
              </w:rPr>
              <w:t>7</w:t>
            </w:r>
            <w:r w:rsidR="0073460D">
              <w:rPr>
                <w:rFonts w:ascii="Arial" w:eastAsia="Times New Roman" w:hAnsi="Arial" w:cs="Arial"/>
                <w:lang w:eastAsia="fr-F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7346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-</w:t>
            </w:r>
            <w:r>
              <w:rPr>
                <w:rFonts w:ascii="Arial" w:eastAsia="Times New Roman" w:hAnsi="Arial" w:cs="Arial"/>
                <w:lang w:eastAsia="fr-FR"/>
              </w:rPr>
              <w:t>0,7</w:t>
            </w:r>
            <w:r w:rsidR="0073460D">
              <w:rPr>
                <w:rFonts w:ascii="Arial" w:eastAsia="Times New Roman" w:hAnsi="Arial" w:cs="Arial"/>
                <w:lang w:eastAsia="fr-FR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7346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-</w:t>
            </w:r>
            <w:r>
              <w:rPr>
                <w:rFonts w:ascii="Arial" w:eastAsia="Times New Roman" w:hAnsi="Arial" w:cs="Arial"/>
                <w:lang w:eastAsia="fr-FR"/>
              </w:rPr>
              <w:t>0</w:t>
            </w:r>
            <w:r w:rsidRPr="0037682F">
              <w:rPr>
                <w:rFonts w:ascii="Arial" w:eastAsia="Times New Roman" w:hAnsi="Arial" w:cs="Arial"/>
                <w:lang w:eastAsia="fr-FR"/>
              </w:rPr>
              <w:t>,</w:t>
            </w:r>
            <w:r w:rsidR="0073460D">
              <w:rPr>
                <w:rFonts w:ascii="Arial" w:eastAsia="Times New Roman" w:hAnsi="Arial" w:cs="Arial"/>
                <w:lang w:eastAsia="fr-FR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7346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-</w:t>
            </w:r>
            <w:r>
              <w:rPr>
                <w:rFonts w:ascii="Arial" w:eastAsia="Times New Roman" w:hAnsi="Arial" w:cs="Arial"/>
                <w:lang w:eastAsia="fr-FR"/>
              </w:rPr>
              <w:t>0</w:t>
            </w:r>
            <w:r w:rsidRPr="0037682F">
              <w:rPr>
                <w:rFonts w:ascii="Arial" w:eastAsia="Times New Roman" w:hAnsi="Arial" w:cs="Arial"/>
                <w:lang w:eastAsia="fr-FR"/>
              </w:rPr>
              <w:t>,</w:t>
            </w:r>
            <w:r w:rsidR="0073460D">
              <w:rPr>
                <w:rFonts w:ascii="Arial" w:eastAsia="Times New Roman" w:hAnsi="Arial" w:cs="Arial"/>
                <w:lang w:eastAsia="fr-FR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7346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-</w:t>
            </w:r>
            <w:r>
              <w:rPr>
                <w:rFonts w:ascii="Arial" w:eastAsia="Times New Roman" w:hAnsi="Arial" w:cs="Arial"/>
                <w:lang w:eastAsia="fr-FR"/>
              </w:rPr>
              <w:t>0</w:t>
            </w:r>
            <w:r w:rsidRPr="0037682F">
              <w:rPr>
                <w:rFonts w:ascii="Arial" w:eastAsia="Times New Roman" w:hAnsi="Arial" w:cs="Arial"/>
                <w:lang w:eastAsia="fr-FR"/>
              </w:rPr>
              <w:t>,</w:t>
            </w:r>
            <w:r>
              <w:rPr>
                <w:rFonts w:ascii="Arial" w:eastAsia="Times New Roman" w:hAnsi="Arial" w:cs="Arial"/>
                <w:lang w:eastAsia="fr-FR"/>
              </w:rPr>
              <w:t>9</w:t>
            </w:r>
            <w:r w:rsidR="0073460D">
              <w:rPr>
                <w:rFonts w:ascii="Arial" w:eastAsia="Times New Roman" w:hAnsi="Arial" w:cs="Arial"/>
                <w:lang w:eastAsia="fr-F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7346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-0,</w:t>
            </w:r>
            <w:r w:rsidR="0073460D">
              <w:rPr>
                <w:rFonts w:ascii="Arial" w:eastAsia="Times New Roman" w:hAnsi="Arial" w:cs="Arial"/>
                <w:lang w:eastAsia="fr-FR"/>
              </w:rPr>
              <w:t>29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F1E51" w:rsidRPr="0037682F" w:rsidRDefault="006F1E51" w:rsidP="002A28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gramStart"/>
            <w:r w:rsidRPr="0037682F">
              <w:rPr>
                <w:rFonts w:ascii="Times New Roman" w:eastAsia="Times New Roman" w:hAnsi="Times New Roman" w:cs="Times New Roman" w:hint="cs"/>
                <w:color w:val="000000"/>
                <w:rtl/>
                <w:lang w:eastAsia="fr-FR"/>
              </w:rPr>
              <w:t>الاستهلاك</w:t>
            </w:r>
            <w:proofErr w:type="gramEnd"/>
          </w:p>
        </w:tc>
      </w:tr>
      <w:tr w:rsidR="006F1E51" w:rsidRPr="00343DAE" w:rsidTr="002A281B">
        <w:trPr>
          <w:trHeight w:val="288"/>
        </w:trPr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7346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-</w:t>
            </w:r>
            <w:r>
              <w:rPr>
                <w:rFonts w:ascii="Arial" w:eastAsia="Times New Roman" w:hAnsi="Arial" w:cs="Arial"/>
                <w:lang w:eastAsia="fr-FR"/>
              </w:rPr>
              <w:t>1,0</w:t>
            </w:r>
            <w:r w:rsidR="0073460D">
              <w:rPr>
                <w:rFonts w:ascii="Arial" w:eastAsia="Times New Roman" w:hAnsi="Arial" w:cs="Arial"/>
                <w:lang w:eastAsia="fr-F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7346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-</w:t>
            </w:r>
            <w:r w:rsidR="0073460D">
              <w:rPr>
                <w:rFonts w:ascii="Arial" w:eastAsia="Times New Roman" w:hAnsi="Arial" w:cs="Arial"/>
                <w:lang w:eastAsia="fr-FR"/>
              </w:rPr>
              <w:t>1,07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7346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-</w:t>
            </w:r>
            <w:r>
              <w:rPr>
                <w:rFonts w:ascii="Arial" w:eastAsia="Times New Roman" w:hAnsi="Arial" w:cs="Arial"/>
                <w:lang w:eastAsia="fr-FR"/>
              </w:rPr>
              <w:t>1,</w:t>
            </w:r>
            <w:r w:rsidR="0073460D">
              <w:rPr>
                <w:rFonts w:ascii="Arial" w:eastAsia="Times New Roman" w:hAnsi="Arial" w:cs="Arial"/>
                <w:lang w:eastAsia="fr-FR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7346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-</w:t>
            </w:r>
            <w:r>
              <w:rPr>
                <w:rFonts w:ascii="Arial" w:eastAsia="Times New Roman" w:hAnsi="Arial" w:cs="Arial"/>
                <w:lang w:eastAsia="fr-FR"/>
              </w:rPr>
              <w:t>1,1</w:t>
            </w:r>
            <w:r w:rsidR="0073460D">
              <w:rPr>
                <w:rFonts w:ascii="Arial" w:eastAsia="Times New Roman" w:hAnsi="Arial" w:cs="Arial"/>
                <w:lang w:eastAsia="fr-F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7346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-</w:t>
            </w:r>
            <w:r>
              <w:rPr>
                <w:rFonts w:ascii="Arial" w:eastAsia="Times New Roman" w:hAnsi="Arial" w:cs="Arial"/>
                <w:lang w:eastAsia="fr-FR"/>
              </w:rPr>
              <w:t>0</w:t>
            </w:r>
            <w:r w:rsidRPr="0037682F">
              <w:rPr>
                <w:rFonts w:ascii="Arial" w:eastAsia="Times New Roman" w:hAnsi="Arial" w:cs="Arial"/>
                <w:lang w:eastAsia="fr-FR"/>
              </w:rPr>
              <w:t>,</w:t>
            </w:r>
            <w:r>
              <w:rPr>
                <w:rFonts w:ascii="Arial" w:eastAsia="Times New Roman" w:hAnsi="Arial" w:cs="Arial"/>
                <w:lang w:eastAsia="fr-FR"/>
              </w:rPr>
              <w:t>9</w:t>
            </w:r>
            <w:r w:rsidR="0073460D">
              <w:rPr>
                <w:rFonts w:ascii="Arial" w:eastAsia="Times New Roman" w:hAnsi="Arial" w:cs="Arial"/>
                <w:lang w:eastAsia="fr-F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7346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-0,</w:t>
            </w:r>
            <w:r>
              <w:rPr>
                <w:rFonts w:ascii="Arial" w:eastAsia="Times New Roman" w:hAnsi="Arial" w:cs="Arial"/>
                <w:lang w:eastAsia="fr-FR"/>
              </w:rPr>
              <w:t>2</w:t>
            </w:r>
            <w:r w:rsidR="0073460D">
              <w:rPr>
                <w:rFonts w:ascii="Arial" w:eastAsia="Times New Roman" w:hAnsi="Arial" w:cs="Arial"/>
                <w:lang w:eastAsia="fr-FR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F1E51" w:rsidRPr="0037682F" w:rsidRDefault="006F1E51" w:rsidP="002A28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gramStart"/>
            <w:r w:rsidRPr="0037682F">
              <w:rPr>
                <w:rFonts w:ascii="Times New Roman" w:eastAsia="Times New Roman" w:hAnsi="Times New Roman" w:cs="Times New Roman" w:hint="cs"/>
                <w:color w:val="000000"/>
                <w:rtl/>
                <w:lang w:eastAsia="fr-FR"/>
              </w:rPr>
              <w:t>الاستثمار</w:t>
            </w:r>
            <w:proofErr w:type="gramEnd"/>
          </w:p>
        </w:tc>
      </w:tr>
      <w:tr w:rsidR="006F1E51" w:rsidRPr="00343DAE" w:rsidTr="002A281B">
        <w:trPr>
          <w:trHeight w:val="288"/>
        </w:trPr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7346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-0,</w:t>
            </w:r>
            <w:r w:rsidR="0073460D">
              <w:rPr>
                <w:rFonts w:ascii="Arial" w:eastAsia="Times New Roman" w:hAnsi="Arial" w:cs="Arial"/>
                <w:lang w:eastAsia="fr-FR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7346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-0,</w:t>
            </w:r>
            <w:r>
              <w:rPr>
                <w:rFonts w:ascii="Arial" w:eastAsia="Times New Roman" w:hAnsi="Arial" w:cs="Arial"/>
                <w:lang w:eastAsia="fr-FR"/>
              </w:rPr>
              <w:t>4</w:t>
            </w:r>
            <w:r w:rsidR="0073460D">
              <w:rPr>
                <w:rFonts w:ascii="Arial" w:eastAsia="Times New Roman" w:hAnsi="Arial" w:cs="Arial"/>
                <w:lang w:eastAsia="fr-F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7346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-0,</w:t>
            </w:r>
            <w:r>
              <w:rPr>
                <w:rFonts w:ascii="Arial" w:eastAsia="Times New Roman" w:hAnsi="Arial" w:cs="Arial"/>
                <w:lang w:eastAsia="fr-FR"/>
              </w:rPr>
              <w:t>4</w:t>
            </w:r>
            <w:r w:rsidR="0073460D">
              <w:rPr>
                <w:rFonts w:ascii="Arial" w:eastAsia="Times New Roman" w:hAnsi="Arial" w:cs="Arial"/>
                <w:lang w:eastAsia="fr-F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7346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-0,</w:t>
            </w:r>
            <w:r w:rsidR="0073460D">
              <w:rPr>
                <w:rFonts w:ascii="Arial" w:eastAsia="Times New Roman" w:hAnsi="Arial" w:cs="Arial"/>
                <w:lang w:eastAsia="fr-FR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7346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-0,</w:t>
            </w:r>
            <w:r w:rsidR="0073460D">
              <w:rPr>
                <w:rFonts w:ascii="Arial" w:eastAsia="Times New Roman" w:hAnsi="Arial" w:cs="Arial"/>
                <w:lang w:eastAsia="fr-FR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7346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-0,</w:t>
            </w:r>
            <w:r>
              <w:rPr>
                <w:rFonts w:ascii="Arial" w:eastAsia="Times New Roman" w:hAnsi="Arial" w:cs="Arial"/>
                <w:lang w:eastAsia="fr-FR"/>
              </w:rPr>
              <w:t>1</w:t>
            </w:r>
            <w:r w:rsidR="0073460D">
              <w:rPr>
                <w:rFonts w:ascii="Arial" w:eastAsia="Times New Roman" w:hAnsi="Arial" w:cs="Arial"/>
                <w:lang w:eastAsia="fr-FR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F1E51" w:rsidRPr="0037682F" w:rsidRDefault="006F1E51" w:rsidP="002A28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gramStart"/>
            <w:r w:rsidRPr="0037682F">
              <w:rPr>
                <w:rFonts w:ascii="Times New Roman" w:eastAsia="Times New Roman" w:hAnsi="Times New Roman" w:cs="Times New Roman" w:hint="cs"/>
                <w:color w:val="000000"/>
                <w:rtl/>
                <w:lang w:eastAsia="fr-FR"/>
              </w:rPr>
              <w:t>الناتج</w:t>
            </w:r>
            <w:proofErr w:type="gramEnd"/>
            <w:r w:rsidRPr="0037682F">
              <w:rPr>
                <w:rFonts w:ascii="Times New Roman" w:eastAsia="Times New Roman" w:hAnsi="Times New Roman" w:cs="Times New Roman" w:hint="cs"/>
                <w:color w:val="000000"/>
                <w:rtl/>
                <w:lang w:eastAsia="fr-FR"/>
              </w:rPr>
              <w:t xml:space="preserve"> الداخلي الإجمالي</w:t>
            </w:r>
          </w:p>
        </w:tc>
      </w:tr>
      <w:tr w:rsidR="006F1E51" w:rsidRPr="00343DAE" w:rsidTr="002A281B">
        <w:trPr>
          <w:trHeight w:val="288"/>
        </w:trPr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2A28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2A28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2A28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2A28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2A28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2A28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F1E51" w:rsidRPr="0037682F" w:rsidRDefault="006F1E51" w:rsidP="002A2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7682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F1E51" w:rsidRPr="00343DAE" w:rsidTr="002A281B">
        <w:trPr>
          <w:trHeight w:val="288"/>
        </w:trPr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7346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-0,</w:t>
            </w:r>
            <w:r w:rsidR="0073460D">
              <w:rPr>
                <w:rFonts w:ascii="Arial" w:eastAsia="Times New Roman" w:hAnsi="Arial" w:cs="Arial"/>
                <w:lang w:eastAsia="fr-FR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7346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-0,</w:t>
            </w:r>
            <w:r>
              <w:rPr>
                <w:rFonts w:ascii="Arial" w:eastAsia="Times New Roman" w:hAnsi="Arial" w:cs="Arial"/>
                <w:lang w:eastAsia="fr-FR"/>
              </w:rPr>
              <w:t>4</w:t>
            </w:r>
            <w:r w:rsidR="0073460D">
              <w:rPr>
                <w:rFonts w:ascii="Arial" w:eastAsia="Times New Roman" w:hAnsi="Arial" w:cs="Arial"/>
                <w:lang w:eastAsia="fr-FR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7346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-0,</w:t>
            </w:r>
            <w:r>
              <w:rPr>
                <w:rFonts w:ascii="Arial" w:eastAsia="Times New Roman" w:hAnsi="Arial" w:cs="Arial"/>
                <w:lang w:eastAsia="fr-FR"/>
              </w:rPr>
              <w:t>4</w:t>
            </w:r>
            <w:r w:rsidR="0073460D">
              <w:rPr>
                <w:rFonts w:ascii="Arial" w:eastAsia="Times New Roman" w:hAnsi="Arial" w:cs="Arial"/>
                <w:lang w:eastAsia="fr-F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7346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-0,</w:t>
            </w:r>
            <w:r>
              <w:rPr>
                <w:rFonts w:ascii="Arial" w:eastAsia="Times New Roman" w:hAnsi="Arial" w:cs="Arial"/>
                <w:lang w:eastAsia="fr-FR"/>
              </w:rPr>
              <w:t>4</w:t>
            </w:r>
            <w:r w:rsidR="0073460D">
              <w:rPr>
                <w:rFonts w:ascii="Arial" w:eastAsia="Times New Roman" w:hAnsi="Arial" w:cs="Arial"/>
                <w:lang w:eastAsia="fr-FR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7346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-0,</w:t>
            </w:r>
            <w:r>
              <w:rPr>
                <w:rFonts w:ascii="Arial" w:eastAsia="Times New Roman" w:hAnsi="Arial" w:cs="Arial"/>
                <w:lang w:eastAsia="fr-FR"/>
              </w:rPr>
              <w:t>4</w:t>
            </w:r>
            <w:r w:rsidR="0073460D">
              <w:rPr>
                <w:rFonts w:ascii="Arial" w:eastAsia="Times New Roman" w:hAnsi="Arial" w:cs="Arial"/>
                <w:lang w:eastAsia="fr-F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7346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-0,1</w:t>
            </w:r>
            <w:r w:rsidR="0073460D">
              <w:rPr>
                <w:rFonts w:ascii="Arial" w:eastAsia="Times New Roman" w:hAnsi="Arial" w:cs="Arial"/>
                <w:lang w:eastAsia="fr-FR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F1E51" w:rsidRPr="0037682F" w:rsidRDefault="006F1E51" w:rsidP="002A28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gramStart"/>
            <w:r w:rsidRPr="0037682F">
              <w:rPr>
                <w:rFonts w:ascii="Times New Roman" w:eastAsia="Times New Roman" w:hAnsi="Times New Roman" w:cs="Times New Roman" w:hint="cs"/>
                <w:color w:val="000000"/>
                <w:rtl/>
                <w:lang w:eastAsia="fr-FR"/>
              </w:rPr>
              <w:t>الصادرات</w:t>
            </w:r>
            <w:proofErr w:type="gramEnd"/>
          </w:p>
        </w:tc>
      </w:tr>
      <w:tr w:rsidR="006F1E51" w:rsidRPr="00343DAE" w:rsidTr="002A281B">
        <w:trPr>
          <w:trHeight w:val="288"/>
        </w:trPr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7346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-1,</w:t>
            </w:r>
            <w:r>
              <w:rPr>
                <w:rFonts w:ascii="Arial" w:eastAsia="Times New Roman" w:hAnsi="Arial" w:cs="Arial"/>
                <w:lang w:eastAsia="fr-FR"/>
              </w:rPr>
              <w:t>0</w:t>
            </w:r>
            <w:r w:rsidR="0073460D">
              <w:rPr>
                <w:rFonts w:ascii="Arial" w:eastAsia="Times New Roman" w:hAnsi="Arial" w:cs="Arial"/>
                <w:lang w:eastAsia="fr-F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7346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-1,</w:t>
            </w:r>
            <w:r w:rsidR="0073460D">
              <w:rPr>
                <w:rFonts w:ascii="Arial" w:eastAsia="Times New Roman" w:hAnsi="Arial" w:cs="Arial"/>
                <w:lang w:eastAsia="fr-FR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7346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-1,</w:t>
            </w:r>
            <w:r>
              <w:rPr>
                <w:rFonts w:ascii="Arial" w:eastAsia="Times New Roman" w:hAnsi="Arial" w:cs="Arial"/>
                <w:lang w:eastAsia="fr-FR"/>
              </w:rPr>
              <w:t>1</w:t>
            </w:r>
            <w:r w:rsidR="0073460D">
              <w:rPr>
                <w:rFonts w:ascii="Arial" w:eastAsia="Times New Roman" w:hAnsi="Arial" w:cs="Arial"/>
                <w:lang w:eastAsia="fr-F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7346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-1,</w:t>
            </w:r>
            <w:r w:rsidR="0073460D">
              <w:rPr>
                <w:rFonts w:ascii="Arial" w:eastAsia="Times New Roman" w:hAnsi="Arial" w:cs="Arial"/>
                <w:lang w:eastAsia="fr-FR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7346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-1,</w:t>
            </w:r>
            <w:r w:rsidR="0073460D">
              <w:rPr>
                <w:rFonts w:ascii="Arial" w:eastAsia="Times New Roman" w:hAnsi="Arial" w:cs="Arial"/>
                <w:lang w:eastAsia="fr-FR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7346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-0,</w:t>
            </w:r>
            <w:r>
              <w:rPr>
                <w:rFonts w:ascii="Arial" w:eastAsia="Times New Roman" w:hAnsi="Arial" w:cs="Arial"/>
                <w:lang w:eastAsia="fr-FR"/>
              </w:rPr>
              <w:t>3</w:t>
            </w:r>
            <w:r w:rsidR="0073460D">
              <w:rPr>
                <w:rFonts w:ascii="Arial" w:eastAsia="Times New Roman" w:hAnsi="Arial" w:cs="Arial"/>
                <w:lang w:eastAsia="fr-FR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F1E51" w:rsidRPr="0037682F" w:rsidRDefault="006F1E51" w:rsidP="002A28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gramStart"/>
            <w:r w:rsidRPr="0037682F">
              <w:rPr>
                <w:rFonts w:ascii="Times New Roman" w:eastAsia="Times New Roman" w:hAnsi="Times New Roman" w:cs="Times New Roman" w:hint="cs"/>
                <w:color w:val="000000"/>
                <w:rtl/>
                <w:lang w:eastAsia="fr-FR"/>
              </w:rPr>
              <w:t>الواردات</w:t>
            </w:r>
            <w:proofErr w:type="gramEnd"/>
          </w:p>
        </w:tc>
      </w:tr>
      <w:tr w:rsidR="006F1E51" w:rsidRPr="00343DAE" w:rsidTr="002A281B">
        <w:trPr>
          <w:trHeight w:val="288"/>
        </w:trPr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2A28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2A28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2A28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2A28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2A28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2A28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2A2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7682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</w:tr>
      <w:tr w:rsidR="006F1E51" w:rsidRPr="00343DAE" w:rsidTr="002A281B">
        <w:trPr>
          <w:trHeight w:val="288"/>
        </w:trPr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E420A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0,</w:t>
            </w:r>
            <w:r w:rsidR="00E420A0">
              <w:rPr>
                <w:rFonts w:ascii="Arial" w:eastAsia="Times New Roman" w:hAnsi="Arial" w:cs="Arial"/>
                <w:lang w:eastAsia="fr-FR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E420A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0,6</w:t>
            </w:r>
            <w:r w:rsidR="00E420A0">
              <w:rPr>
                <w:rFonts w:ascii="Arial" w:eastAsia="Times New Roman" w:hAnsi="Arial" w:cs="Arial"/>
                <w:lang w:eastAsia="fr-FR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E420A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0,7</w:t>
            </w:r>
            <w:r w:rsidR="00E420A0">
              <w:rPr>
                <w:rFonts w:ascii="Arial" w:eastAsia="Times New Roman" w:hAnsi="Arial" w:cs="Arial"/>
                <w:lang w:eastAsia="fr-F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E420A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0,</w:t>
            </w:r>
            <w:r w:rsidR="00E420A0">
              <w:rPr>
                <w:rFonts w:ascii="Arial" w:eastAsia="Times New Roman" w:hAnsi="Arial" w:cs="Arial"/>
                <w:lang w:eastAsia="fr-FR"/>
              </w:rPr>
              <w:t>7</w:t>
            </w:r>
            <w:r>
              <w:rPr>
                <w:rFonts w:ascii="Arial" w:eastAsia="Times New Roman" w:hAnsi="Arial" w:cs="Arial"/>
                <w:lang w:eastAsia="fr-FR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E420A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1,</w:t>
            </w:r>
            <w:r>
              <w:rPr>
                <w:rFonts w:ascii="Arial" w:eastAsia="Times New Roman" w:hAnsi="Arial" w:cs="Arial"/>
                <w:lang w:eastAsia="fr-FR"/>
              </w:rPr>
              <w:t>1</w:t>
            </w:r>
            <w:r w:rsidR="00E420A0">
              <w:rPr>
                <w:rFonts w:ascii="Arial" w:eastAsia="Times New Roman" w:hAnsi="Arial" w:cs="Arial"/>
                <w:lang w:eastAsia="fr-F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E420A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0,3</w:t>
            </w:r>
            <w:r w:rsidR="00E420A0">
              <w:rPr>
                <w:rFonts w:ascii="Arial" w:eastAsia="Times New Roman" w:hAnsi="Arial" w:cs="Arial"/>
                <w:lang w:eastAsia="fr-FR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F1E51" w:rsidRPr="0037682F" w:rsidRDefault="006F1E51" w:rsidP="002A28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gramStart"/>
            <w:r w:rsidRPr="0037682F">
              <w:rPr>
                <w:rFonts w:ascii="Times New Roman" w:eastAsia="Times New Roman" w:hAnsi="Times New Roman" w:cs="Times New Roman" w:hint="cs"/>
                <w:color w:val="000000"/>
                <w:rtl/>
                <w:lang w:eastAsia="fr-FR"/>
              </w:rPr>
              <w:t>الأسعار</w:t>
            </w:r>
            <w:proofErr w:type="gramEnd"/>
          </w:p>
        </w:tc>
      </w:tr>
      <w:tr w:rsidR="006F1E51" w:rsidRPr="00343DAE" w:rsidTr="002A281B">
        <w:trPr>
          <w:trHeight w:val="288"/>
        </w:trPr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E420A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-</w:t>
            </w:r>
            <w:r w:rsidR="00405D8D">
              <w:rPr>
                <w:rFonts w:ascii="Arial" w:eastAsia="Times New Roman" w:hAnsi="Arial" w:cs="Arial"/>
                <w:lang w:eastAsia="fr-FR"/>
              </w:rPr>
              <w:t>0</w:t>
            </w:r>
            <w:r w:rsidR="00652D39">
              <w:rPr>
                <w:rFonts w:ascii="Arial" w:eastAsia="Times New Roman" w:hAnsi="Arial" w:cs="Arial"/>
                <w:lang w:eastAsia="fr-FR"/>
              </w:rPr>
              <w:t>,</w:t>
            </w:r>
            <w:r w:rsidR="00405D8D">
              <w:rPr>
                <w:rFonts w:ascii="Arial" w:eastAsia="Times New Roman" w:hAnsi="Arial" w:cs="Arial"/>
                <w:lang w:eastAsia="fr-FR"/>
              </w:rPr>
              <w:t>7</w:t>
            </w:r>
            <w:r w:rsidR="00E420A0">
              <w:rPr>
                <w:rFonts w:ascii="Arial" w:eastAsia="Times New Roman" w:hAnsi="Arial" w:cs="Arial"/>
                <w:lang w:eastAsia="fr-F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E420A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-</w:t>
            </w:r>
            <w:r w:rsidR="00405D8D">
              <w:rPr>
                <w:rFonts w:ascii="Arial" w:eastAsia="Times New Roman" w:hAnsi="Arial" w:cs="Arial"/>
                <w:lang w:eastAsia="fr-FR"/>
              </w:rPr>
              <w:t>0,</w:t>
            </w:r>
            <w:r w:rsidR="00E420A0">
              <w:rPr>
                <w:rFonts w:ascii="Arial" w:eastAsia="Times New Roman" w:hAnsi="Arial" w:cs="Arial"/>
                <w:lang w:eastAsia="fr-FR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E420A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-</w:t>
            </w:r>
            <w:r w:rsidR="00405D8D">
              <w:rPr>
                <w:rFonts w:ascii="Arial" w:eastAsia="Times New Roman" w:hAnsi="Arial" w:cs="Arial"/>
                <w:lang w:eastAsia="fr-FR"/>
              </w:rPr>
              <w:t>0,</w:t>
            </w:r>
            <w:r w:rsidR="00E420A0">
              <w:rPr>
                <w:rFonts w:ascii="Arial" w:eastAsia="Times New Roman" w:hAnsi="Arial" w:cs="Arial"/>
                <w:lang w:eastAsia="fr-FR"/>
              </w:rPr>
              <w:t>7</w:t>
            </w:r>
            <w:r w:rsidR="00405D8D">
              <w:rPr>
                <w:rFonts w:ascii="Arial" w:eastAsia="Times New Roman" w:hAnsi="Arial" w:cs="Arial"/>
                <w:lang w:eastAsia="fr-FR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E420A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-0,</w:t>
            </w:r>
            <w:r w:rsidR="00405D8D">
              <w:rPr>
                <w:rFonts w:ascii="Arial" w:eastAsia="Times New Roman" w:hAnsi="Arial" w:cs="Arial"/>
                <w:lang w:eastAsia="fr-FR"/>
              </w:rPr>
              <w:t>8</w:t>
            </w:r>
            <w:r w:rsidR="00E420A0">
              <w:rPr>
                <w:rFonts w:ascii="Arial" w:eastAsia="Times New Roman" w:hAnsi="Arial" w:cs="Arial"/>
                <w:lang w:eastAsia="fr-F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E420A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-</w:t>
            </w:r>
            <w:r w:rsidR="00405D8D">
              <w:rPr>
                <w:rFonts w:ascii="Arial" w:eastAsia="Times New Roman" w:hAnsi="Arial" w:cs="Arial"/>
                <w:lang w:eastAsia="fr-FR"/>
              </w:rPr>
              <w:t>0,</w:t>
            </w:r>
            <w:r w:rsidR="00E420A0">
              <w:rPr>
                <w:rFonts w:ascii="Arial" w:eastAsia="Times New Roman" w:hAnsi="Arial" w:cs="Arial"/>
                <w:lang w:eastAsia="fr-FR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E420A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-0,</w:t>
            </w:r>
            <w:r>
              <w:rPr>
                <w:rFonts w:ascii="Arial" w:eastAsia="Times New Roman" w:hAnsi="Arial" w:cs="Arial"/>
                <w:lang w:eastAsia="fr-FR"/>
              </w:rPr>
              <w:t>2</w:t>
            </w:r>
            <w:r w:rsidR="00E420A0">
              <w:rPr>
                <w:rFonts w:ascii="Arial" w:eastAsia="Times New Roman" w:hAnsi="Arial" w:cs="Arial"/>
                <w:lang w:eastAsia="fr-FR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F1E51" w:rsidRPr="0037682F" w:rsidRDefault="006F1E51" w:rsidP="002A28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7682F">
              <w:rPr>
                <w:rFonts w:ascii="Times New Roman" w:eastAsia="Times New Roman" w:hAnsi="Times New Roman" w:cs="Times New Roman" w:hint="cs"/>
                <w:color w:val="000000"/>
                <w:rtl/>
                <w:lang w:eastAsia="fr-FR"/>
              </w:rPr>
              <w:t xml:space="preserve">الدخل الحقيقي المتوفر للأسر </w:t>
            </w:r>
          </w:p>
        </w:tc>
      </w:tr>
      <w:tr w:rsidR="006F1E51" w:rsidRPr="00343DAE" w:rsidTr="002A281B">
        <w:trPr>
          <w:trHeight w:val="300"/>
        </w:trPr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2A28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2A28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2A28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2A28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2A28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2A28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2A2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7682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</w:tr>
      <w:tr w:rsidR="006F1E51" w:rsidRPr="00343DAE" w:rsidTr="002A281B">
        <w:trPr>
          <w:trHeight w:val="288"/>
        </w:trPr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2A28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2A28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2A28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2A28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2A28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2A28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F1E51" w:rsidRPr="0037682F" w:rsidRDefault="006F1E51" w:rsidP="002A281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37682F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fr-FR"/>
              </w:rPr>
              <w:t>باعتبار</w:t>
            </w:r>
            <w:proofErr w:type="gramEnd"/>
            <w:r w:rsidRPr="0037682F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fr-FR"/>
              </w:rPr>
              <w:t xml:space="preserve"> الفرق</w:t>
            </w:r>
          </w:p>
        </w:tc>
      </w:tr>
      <w:tr w:rsidR="006F1E51" w:rsidRPr="00343DAE" w:rsidTr="002A281B">
        <w:trPr>
          <w:trHeight w:val="288"/>
        </w:trPr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E420A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-</w:t>
            </w:r>
            <w:r w:rsidR="00E420A0">
              <w:rPr>
                <w:rFonts w:ascii="Arial" w:eastAsia="Times New Roman" w:hAnsi="Arial" w:cs="Arial"/>
                <w:lang w:eastAsia="fr-FR"/>
              </w:rPr>
              <w:t>10670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E420A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-</w:t>
            </w:r>
            <w:r w:rsidR="00E420A0">
              <w:rPr>
                <w:rFonts w:ascii="Arial" w:eastAsia="Times New Roman" w:hAnsi="Arial" w:cs="Arial"/>
                <w:lang w:eastAsia="fr-FR"/>
              </w:rPr>
              <w:t>11550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E420A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-</w:t>
            </w:r>
            <w:r w:rsidR="00E420A0">
              <w:rPr>
                <w:rFonts w:ascii="Arial" w:eastAsia="Times New Roman" w:hAnsi="Arial" w:cs="Arial"/>
                <w:lang w:eastAsia="fr-FR"/>
              </w:rPr>
              <w:t>12600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E420A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-</w:t>
            </w:r>
            <w:r w:rsidR="00E420A0">
              <w:rPr>
                <w:rFonts w:ascii="Arial" w:eastAsia="Times New Roman" w:hAnsi="Arial" w:cs="Arial"/>
                <w:lang w:eastAsia="fr-FR"/>
              </w:rPr>
              <w:t>14910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E420A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-</w:t>
            </w:r>
            <w:r w:rsidR="0049401D">
              <w:rPr>
                <w:rFonts w:ascii="Arial" w:eastAsia="Times New Roman" w:hAnsi="Arial" w:cs="Arial"/>
                <w:lang w:eastAsia="fr-FR"/>
              </w:rPr>
              <w:t>1</w:t>
            </w:r>
            <w:r w:rsidR="00E420A0">
              <w:rPr>
                <w:rFonts w:ascii="Arial" w:eastAsia="Times New Roman" w:hAnsi="Arial" w:cs="Arial"/>
                <w:lang w:eastAsia="fr-FR"/>
              </w:rPr>
              <w:t>5790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E420A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-</w:t>
            </w:r>
            <w:r w:rsidR="00E420A0">
              <w:rPr>
                <w:rFonts w:ascii="Arial" w:eastAsia="Times New Roman" w:hAnsi="Arial" w:cs="Arial"/>
                <w:lang w:eastAsia="fr-FR"/>
              </w:rPr>
              <w:t>4810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F1E51" w:rsidRPr="0037682F" w:rsidRDefault="00BB1953" w:rsidP="002A28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color w:val="000000"/>
                <w:rtl/>
                <w:lang w:eastAsia="fr-FR"/>
              </w:rPr>
              <w:t>السكان</w:t>
            </w:r>
            <w:proofErr w:type="gramEnd"/>
            <w:r>
              <w:rPr>
                <w:rFonts w:ascii="Times New Roman" w:eastAsia="Times New Roman" w:hAnsi="Times New Roman" w:cs="Times New Roman" w:hint="cs"/>
                <w:color w:val="000000"/>
                <w:rtl/>
                <w:lang w:eastAsia="fr-FR"/>
              </w:rPr>
              <w:t xml:space="preserve"> المشتغلون</w:t>
            </w:r>
          </w:p>
        </w:tc>
      </w:tr>
      <w:tr w:rsidR="006F1E51" w:rsidRPr="00343DAE" w:rsidTr="002A281B">
        <w:trPr>
          <w:trHeight w:val="288"/>
        </w:trPr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0354D6" w:rsidP="0049401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4900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0354D6" w:rsidP="002A28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5327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0354D6" w:rsidP="002A28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5848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0354D6" w:rsidP="002A28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6822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0354D6" w:rsidP="002A28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6890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E51" w:rsidRPr="0037682F" w:rsidRDefault="0049401D" w:rsidP="000354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20</w:t>
            </w:r>
            <w:r w:rsidR="000354D6">
              <w:rPr>
                <w:rFonts w:ascii="Arial" w:eastAsia="Times New Roman" w:hAnsi="Arial" w:cs="Arial"/>
                <w:lang w:eastAsia="fr-FR"/>
              </w:rPr>
              <w:t>5</w:t>
            </w:r>
            <w:r>
              <w:rPr>
                <w:rFonts w:ascii="Arial" w:eastAsia="Times New Roman" w:hAnsi="Arial" w:cs="Arial"/>
                <w:lang w:eastAsia="fr-FR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F1E51" w:rsidRPr="0037682F" w:rsidRDefault="00BB1953" w:rsidP="002A28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rtl/>
                <w:lang w:eastAsia="fr-FR"/>
              </w:rPr>
              <w:t>السكان العاطلون</w:t>
            </w:r>
          </w:p>
        </w:tc>
      </w:tr>
      <w:tr w:rsidR="006F1E51" w:rsidRPr="00343DAE" w:rsidTr="002A281B">
        <w:trPr>
          <w:trHeight w:val="30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2A28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2A28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2A28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2A28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2A28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2A28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2A2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7682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</w:tr>
      <w:tr w:rsidR="006F1E51" w:rsidRPr="00343DAE" w:rsidTr="002A281B">
        <w:trPr>
          <w:trHeight w:val="288"/>
        </w:trPr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2A28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2A28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2A28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2A28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2A28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2A28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F1E51" w:rsidRPr="0037682F" w:rsidRDefault="006F1E51" w:rsidP="002A281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37682F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fr-FR"/>
              </w:rPr>
              <w:t>الفرق باعتبار النسبة المئوية للناتج الداخلي الإجمالي</w:t>
            </w:r>
          </w:p>
        </w:tc>
      </w:tr>
      <w:tr w:rsidR="006F1E51" w:rsidRPr="00343DAE" w:rsidTr="002A281B">
        <w:trPr>
          <w:trHeight w:val="288"/>
        </w:trPr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E420A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0,</w:t>
            </w:r>
            <w:r w:rsidR="00E420A0">
              <w:rPr>
                <w:rFonts w:ascii="Arial" w:eastAsia="Times New Roman" w:hAnsi="Arial" w:cs="Arial"/>
                <w:lang w:eastAsia="fr-FR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E420A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0,</w:t>
            </w:r>
            <w:r w:rsidR="00E420A0">
              <w:rPr>
                <w:rFonts w:ascii="Arial" w:eastAsia="Times New Roman" w:hAnsi="Arial" w:cs="Arial"/>
                <w:lang w:eastAsia="fr-FR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E420A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0,</w:t>
            </w:r>
            <w:r w:rsidR="004670E2">
              <w:rPr>
                <w:rFonts w:ascii="Arial" w:eastAsia="Times New Roman" w:hAnsi="Arial" w:cs="Arial"/>
                <w:lang w:eastAsia="fr-FR"/>
              </w:rPr>
              <w:t>5</w:t>
            </w:r>
            <w:r w:rsidR="00E420A0">
              <w:rPr>
                <w:rFonts w:ascii="Arial" w:eastAsia="Times New Roman" w:hAnsi="Arial" w:cs="Arial"/>
                <w:lang w:eastAsia="fr-F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E420A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0,</w:t>
            </w:r>
            <w:r w:rsidR="004670E2">
              <w:rPr>
                <w:rFonts w:ascii="Arial" w:eastAsia="Times New Roman" w:hAnsi="Arial" w:cs="Arial"/>
                <w:lang w:eastAsia="fr-FR"/>
              </w:rPr>
              <w:t>5</w:t>
            </w:r>
            <w:r w:rsidR="00E420A0">
              <w:rPr>
                <w:rFonts w:ascii="Arial" w:eastAsia="Times New Roman" w:hAnsi="Arial" w:cs="Arial"/>
                <w:lang w:eastAsia="fr-FR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E420A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0,</w:t>
            </w:r>
            <w:r w:rsidR="00E420A0">
              <w:rPr>
                <w:rFonts w:ascii="Arial" w:eastAsia="Times New Roman" w:hAnsi="Arial" w:cs="Arial"/>
                <w:lang w:eastAsia="fr-FR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E420A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0,</w:t>
            </w:r>
            <w:r w:rsidR="004670E2">
              <w:rPr>
                <w:rFonts w:ascii="Arial" w:eastAsia="Times New Roman" w:hAnsi="Arial" w:cs="Arial"/>
                <w:lang w:eastAsia="fr-FR"/>
              </w:rPr>
              <w:t>1</w:t>
            </w:r>
            <w:r w:rsidR="00E420A0">
              <w:rPr>
                <w:rFonts w:ascii="Arial" w:eastAsia="Times New Roman" w:hAnsi="Arial" w:cs="Arial"/>
                <w:lang w:eastAsia="fr-FR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F1E51" w:rsidRPr="0037682F" w:rsidRDefault="006F1E51" w:rsidP="002A28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7682F">
              <w:rPr>
                <w:rFonts w:ascii="Times New Roman" w:eastAsia="Times New Roman" w:hAnsi="Times New Roman" w:cs="Times New Roman" w:hint="cs"/>
                <w:color w:val="000000"/>
                <w:rtl/>
                <w:lang w:eastAsia="fr-FR"/>
              </w:rPr>
              <w:t>رصيد الميزانية</w:t>
            </w:r>
          </w:p>
        </w:tc>
      </w:tr>
      <w:tr w:rsidR="006F1E51" w:rsidRPr="00343DAE" w:rsidTr="002A281B">
        <w:trPr>
          <w:trHeight w:val="30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E420A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0,</w:t>
            </w:r>
            <w:r w:rsidR="004670E2">
              <w:rPr>
                <w:rFonts w:ascii="Arial" w:eastAsia="Times New Roman" w:hAnsi="Arial" w:cs="Arial"/>
                <w:lang w:eastAsia="fr-FR"/>
              </w:rPr>
              <w:t>3</w:t>
            </w:r>
            <w:r w:rsidR="00E420A0">
              <w:rPr>
                <w:rFonts w:ascii="Arial" w:eastAsia="Times New Roman" w:hAnsi="Arial" w:cs="Arial"/>
                <w:lang w:eastAsia="fr-F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E420A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0,</w:t>
            </w:r>
            <w:r w:rsidR="004670E2">
              <w:rPr>
                <w:rFonts w:ascii="Arial" w:eastAsia="Times New Roman" w:hAnsi="Arial" w:cs="Arial"/>
                <w:lang w:eastAsia="fr-FR"/>
              </w:rPr>
              <w:t>3</w:t>
            </w:r>
            <w:r w:rsidR="00E420A0">
              <w:rPr>
                <w:rFonts w:ascii="Arial" w:eastAsia="Times New Roman" w:hAnsi="Arial" w:cs="Arial"/>
                <w:lang w:eastAsia="fr-FR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E420A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0,</w:t>
            </w:r>
            <w:r w:rsidR="004670E2">
              <w:rPr>
                <w:rFonts w:ascii="Arial" w:eastAsia="Times New Roman" w:hAnsi="Arial" w:cs="Arial"/>
                <w:lang w:eastAsia="fr-FR"/>
              </w:rPr>
              <w:t>3</w:t>
            </w:r>
            <w:r w:rsidR="00E420A0">
              <w:rPr>
                <w:rFonts w:ascii="Arial" w:eastAsia="Times New Roman" w:hAnsi="Arial" w:cs="Arial"/>
                <w:lang w:eastAsia="fr-F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E420A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0,</w:t>
            </w:r>
            <w:r w:rsidR="004670E2">
              <w:rPr>
                <w:rFonts w:ascii="Arial" w:eastAsia="Times New Roman" w:hAnsi="Arial" w:cs="Arial"/>
                <w:lang w:eastAsia="fr-FR"/>
              </w:rPr>
              <w:t>4</w:t>
            </w:r>
            <w:r w:rsidR="00E420A0">
              <w:rPr>
                <w:rFonts w:ascii="Arial" w:eastAsia="Times New Roman" w:hAnsi="Arial" w:cs="Arial"/>
                <w:lang w:eastAsia="fr-FR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E420A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0,</w:t>
            </w:r>
            <w:r w:rsidR="00E420A0">
              <w:rPr>
                <w:rFonts w:ascii="Arial" w:eastAsia="Times New Roman" w:hAnsi="Arial" w:cs="Arial"/>
                <w:lang w:eastAsia="fr-FR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E51" w:rsidRPr="0037682F" w:rsidRDefault="006F1E51" w:rsidP="00E420A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7682F">
              <w:rPr>
                <w:rFonts w:ascii="Arial" w:eastAsia="Times New Roman" w:hAnsi="Arial" w:cs="Arial"/>
                <w:lang w:eastAsia="fr-FR"/>
              </w:rPr>
              <w:t>0,</w:t>
            </w:r>
            <w:r w:rsidR="004670E2">
              <w:rPr>
                <w:rFonts w:ascii="Arial" w:eastAsia="Times New Roman" w:hAnsi="Arial" w:cs="Arial"/>
                <w:lang w:eastAsia="fr-FR"/>
              </w:rPr>
              <w:t>1</w:t>
            </w:r>
            <w:r w:rsidR="00E420A0">
              <w:rPr>
                <w:rFonts w:ascii="Arial" w:eastAsia="Times New Roman" w:hAnsi="Arial" w:cs="Arial"/>
                <w:lang w:eastAsia="fr-FR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F1E51" w:rsidRPr="0037682F" w:rsidRDefault="006F1E51" w:rsidP="002A28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7682F">
              <w:rPr>
                <w:rFonts w:ascii="Times New Roman" w:eastAsia="Times New Roman" w:hAnsi="Times New Roman" w:cs="Times New Roman" w:hint="cs"/>
                <w:color w:val="000000"/>
                <w:rtl/>
                <w:lang w:eastAsia="fr-FR"/>
              </w:rPr>
              <w:t>رصيد الميزان التجاري</w:t>
            </w:r>
          </w:p>
        </w:tc>
      </w:tr>
    </w:tbl>
    <w:p w:rsidR="006F1E51" w:rsidRDefault="006F1E51" w:rsidP="006F1E51">
      <w:pPr>
        <w:jc w:val="center"/>
        <w:rPr>
          <w:rFonts w:cs="Simplified Arabic"/>
          <w:sz w:val="28"/>
          <w:szCs w:val="28"/>
          <w:rtl/>
          <w:lang w:bidi="ar-MA"/>
        </w:rPr>
      </w:pPr>
    </w:p>
    <w:p w:rsidR="007A335E" w:rsidRPr="00855362" w:rsidRDefault="007A335E" w:rsidP="002E1325">
      <w:pPr>
        <w:bidi/>
        <w:spacing w:line="360" w:lineRule="auto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sectPr w:rsidR="007A335E" w:rsidRPr="00855362" w:rsidSect="00916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55362"/>
    <w:rsid w:val="000354D6"/>
    <w:rsid w:val="000663F6"/>
    <w:rsid w:val="001165AB"/>
    <w:rsid w:val="00180BA0"/>
    <w:rsid w:val="001B5247"/>
    <w:rsid w:val="002E1325"/>
    <w:rsid w:val="002E2441"/>
    <w:rsid w:val="003273BD"/>
    <w:rsid w:val="00336BB5"/>
    <w:rsid w:val="003E1EDD"/>
    <w:rsid w:val="003E4E36"/>
    <w:rsid w:val="00400888"/>
    <w:rsid w:val="00405D8D"/>
    <w:rsid w:val="004670E2"/>
    <w:rsid w:val="0049401D"/>
    <w:rsid w:val="004B0733"/>
    <w:rsid w:val="00557E89"/>
    <w:rsid w:val="005A395A"/>
    <w:rsid w:val="00652D39"/>
    <w:rsid w:val="006D0DE0"/>
    <w:rsid w:val="006E6EC9"/>
    <w:rsid w:val="006F1E51"/>
    <w:rsid w:val="006F5EE8"/>
    <w:rsid w:val="0073460D"/>
    <w:rsid w:val="00795C68"/>
    <w:rsid w:val="007A335E"/>
    <w:rsid w:val="00855362"/>
    <w:rsid w:val="008A1F38"/>
    <w:rsid w:val="009164DD"/>
    <w:rsid w:val="00927BF1"/>
    <w:rsid w:val="009D1107"/>
    <w:rsid w:val="00B73FB9"/>
    <w:rsid w:val="00BB1953"/>
    <w:rsid w:val="00CB4172"/>
    <w:rsid w:val="00CD0472"/>
    <w:rsid w:val="00CE2A07"/>
    <w:rsid w:val="00CF5DAC"/>
    <w:rsid w:val="00D66F89"/>
    <w:rsid w:val="00DA4CAC"/>
    <w:rsid w:val="00E17394"/>
    <w:rsid w:val="00E20867"/>
    <w:rsid w:val="00E420A0"/>
    <w:rsid w:val="00E711A5"/>
    <w:rsid w:val="00E72961"/>
    <w:rsid w:val="00EB517B"/>
    <w:rsid w:val="00ED0C0C"/>
    <w:rsid w:val="00F265B3"/>
    <w:rsid w:val="00FD0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4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3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39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Moulay Ali</dc:creator>
  <cp:lastModifiedBy>HCP</cp:lastModifiedBy>
  <cp:revision>3</cp:revision>
  <cp:lastPrinted>2013-09-23T13:12:00Z</cp:lastPrinted>
  <dcterms:created xsi:type="dcterms:W3CDTF">2013-09-23T13:23:00Z</dcterms:created>
  <dcterms:modified xsi:type="dcterms:W3CDTF">2013-09-23T14:33:00Z</dcterms:modified>
</cp:coreProperties>
</file>