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0915" w:rsidRDefault="00AE4DAE" w:rsidP="003D1BF4">
      <w:pPr>
        <w:autoSpaceDE w:val="0"/>
        <w:autoSpaceDN w:val="0"/>
        <w:adjustRightInd w:val="0"/>
        <w:spacing w:after="0" w:line="240" w:lineRule="auto"/>
        <w:jc w:val="center"/>
        <w:rPr>
          <w:rFonts w:ascii="Times New Roman" w:hAnsi="Times New Roman" w:cs="Times New Roman"/>
          <w:b/>
          <w:bCs/>
          <w:sz w:val="26"/>
          <w:szCs w:val="26"/>
        </w:rPr>
      </w:pPr>
      <w:r>
        <w:rPr>
          <w:rFonts w:ascii="Times New Roman" w:hAnsi="Times New Roman" w:cs="Times New Roman"/>
          <w:b/>
          <w:bCs/>
          <w:noProof/>
          <w:sz w:val="26"/>
          <w:szCs w:val="26"/>
          <w:lang w:eastAsia="fr-FR"/>
        </w:rPr>
        <w:pict>
          <v:rect id="_x0000_s1026" style="position:absolute;left:0;text-align:left;margin-left:-108pt;margin-top:-68.55pt;width:685.25pt;height:425.5pt;z-index:-251658752" o:preferrelative="t" filled="f" stroked="f" insetpen="t" o:cliptowrap="t">
            <v:imagedata r:id="rId7" o:title=""/>
            <v:path o:extrusionok="f"/>
            <o:lock v:ext="edit" aspectratio="t"/>
            <w10:wrap anchorx="page"/>
          </v:rect>
          <o:OLEObject Type="Embed" ProgID="PBrush" ShapeID="_x0000_s1026" DrawAspect="Content" ObjectID="_1568441836" r:id="rId8"/>
        </w:pict>
      </w:r>
    </w:p>
    <w:p w:rsidR="00AB0915" w:rsidRDefault="00AB0915" w:rsidP="003D1BF4">
      <w:pPr>
        <w:autoSpaceDE w:val="0"/>
        <w:autoSpaceDN w:val="0"/>
        <w:adjustRightInd w:val="0"/>
        <w:spacing w:after="0" w:line="240" w:lineRule="auto"/>
        <w:jc w:val="center"/>
        <w:rPr>
          <w:rFonts w:ascii="Times New Roman" w:hAnsi="Times New Roman" w:cs="Times New Roman"/>
          <w:b/>
          <w:bCs/>
          <w:sz w:val="26"/>
          <w:szCs w:val="26"/>
        </w:rPr>
      </w:pPr>
    </w:p>
    <w:p w:rsidR="00AB0915" w:rsidRDefault="00AB0915" w:rsidP="003D1BF4">
      <w:pPr>
        <w:autoSpaceDE w:val="0"/>
        <w:autoSpaceDN w:val="0"/>
        <w:adjustRightInd w:val="0"/>
        <w:spacing w:after="0" w:line="240" w:lineRule="auto"/>
        <w:jc w:val="center"/>
        <w:rPr>
          <w:rFonts w:ascii="Times New Roman" w:hAnsi="Times New Roman" w:cs="Times New Roman"/>
          <w:b/>
          <w:bCs/>
          <w:sz w:val="26"/>
          <w:szCs w:val="26"/>
        </w:rPr>
      </w:pPr>
    </w:p>
    <w:p w:rsidR="00AB0915" w:rsidRDefault="00AB0915" w:rsidP="00596B2A">
      <w:pPr>
        <w:autoSpaceDE w:val="0"/>
        <w:autoSpaceDN w:val="0"/>
        <w:adjustRightInd w:val="0"/>
        <w:spacing w:after="0" w:line="240" w:lineRule="auto"/>
        <w:rPr>
          <w:rFonts w:ascii="Times New Roman" w:hAnsi="Times New Roman" w:cs="Times New Roman"/>
          <w:b/>
          <w:bCs/>
          <w:sz w:val="26"/>
          <w:szCs w:val="26"/>
        </w:rPr>
      </w:pPr>
    </w:p>
    <w:p w:rsidR="001644D1" w:rsidRDefault="001644D1" w:rsidP="00596B2A">
      <w:pPr>
        <w:autoSpaceDE w:val="0"/>
        <w:autoSpaceDN w:val="0"/>
        <w:adjustRightInd w:val="0"/>
        <w:spacing w:after="0" w:line="240" w:lineRule="auto"/>
        <w:rPr>
          <w:rFonts w:ascii="Times New Roman" w:hAnsi="Times New Roman" w:cs="Times New Roman"/>
          <w:b/>
          <w:bCs/>
          <w:sz w:val="26"/>
          <w:szCs w:val="26"/>
        </w:rPr>
      </w:pPr>
    </w:p>
    <w:p w:rsidR="009F1AE1" w:rsidRPr="00CB3BDD" w:rsidRDefault="009F1AE1" w:rsidP="00A92D53">
      <w:pPr>
        <w:spacing w:after="0" w:line="240" w:lineRule="auto"/>
        <w:jc w:val="center"/>
        <w:rPr>
          <w:b/>
          <w:bCs/>
          <w:smallCaps/>
          <w:color w:val="0000FF"/>
          <w:sz w:val="28"/>
          <w:szCs w:val="28"/>
        </w:rPr>
      </w:pPr>
      <w:r w:rsidRPr="00CB3BDD">
        <w:rPr>
          <w:b/>
          <w:bCs/>
          <w:smallCaps/>
          <w:color w:val="0000FF"/>
          <w:sz w:val="28"/>
          <w:szCs w:val="28"/>
        </w:rPr>
        <w:t xml:space="preserve">Note d’information </w:t>
      </w:r>
      <w:r w:rsidRPr="00CB3BDD">
        <w:rPr>
          <w:b/>
          <w:bCs/>
          <w:smallCaps/>
          <w:color w:val="0000FF"/>
          <w:sz w:val="28"/>
          <w:szCs w:val="28"/>
        </w:rPr>
        <w:br/>
        <w:t>du Haut-Commissariat au Plan</w:t>
      </w:r>
      <w:r w:rsidRPr="00CB3BDD">
        <w:rPr>
          <w:b/>
          <w:bCs/>
          <w:smallCaps/>
          <w:color w:val="0000FF"/>
          <w:sz w:val="28"/>
          <w:szCs w:val="28"/>
        </w:rPr>
        <w:br/>
      </w:r>
      <w:r w:rsidR="00A92D53">
        <w:rPr>
          <w:b/>
          <w:bCs/>
          <w:smallCaps/>
          <w:color w:val="0000FF"/>
          <w:sz w:val="28"/>
          <w:szCs w:val="28"/>
        </w:rPr>
        <w:t>sur les s</w:t>
      </w:r>
      <w:r w:rsidR="007445D2" w:rsidRPr="007445D2">
        <w:rPr>
          <w:b/>
          <w:bCs/>
          <w:smallCaps/>
          <w:color w:val="0000FF"/>
          <w:sz w:val="28"/>
          <w:szCs w:val="28"/>
        </w:rPr>
        <w:t>ans-</w:t>
      </w:r>
      <w:r w:rsidR="00A92D53">
        <w:rPr>
          <w:b/>
          <w:bCs/>
          <w:smallCaps/>
          <w:color w:val="0000FF"/>
          <w:sz w:val="28"/>
          <w:szCs w:val="28"/>
        </w:rPr>
        <w:t>a</w:t>
      </w:r>
      <w:r w:rsidR="007445D2" w:rsidRPr="007445D2">
        <w:rPr>
          <w:b/>
          <w:bCs/>
          <w:smallCaps/>
          <w:color w:val="0000FF"/>
          <w:sz w:val="28"/>
          <w:szCs w:val="28"/>
        </w:rPr>
        <w:t>bri</w:t>
      </w:r>
      <w:r w:rsidR="00A92D53">
        <w:rPr>
          <w:b/>
          <w:bCs/>
          <w:smallCaps/>
          <w:color w:val="0000FF"/>
          <w:sz w:val="28"/>
          <w:szCs w:val="28"/>
        </w:rPr>
        <w:t>s</w:t>
      </w:r>
      <w:r w:rsidR="007445D2" w:rsidRPr="007445D2">
        <w:rPr>
          <w:b/>
          <w:bCs/>
          <w:smallCaps/>
          <w:color w:val="0000FF"/>
          <w:sz w:val="28"/>
          <w:szCs w:val="28"/>
        </w:rPr>
        <w:t xml:space="preserve"> au Maroc </w:t>
      </w:r>
      <w:r w:rsidR="007445D2">
        <w:rPr>
          <w:b/>
          <w:bCs/>
          <w:smallCaps/>
          <w:color w:val="0000FF"/>
          <w:sz w:val="28"/>
          <w:szCs w:val="28"/>
        </w:rPr>
        <w:t xml:space="preserve">a </w:t>
      </w:r>
      <w:r w:rsidR="007445D2" w:rsidRPr="00CB3BDD">
        <w:rPr>
          <w:b/>
          <w:bCs/>
          <w:smallCaps/>
          <w:color w:val="0000FF"/>
          <w:sz w:val="28"/>
          <w:szCs w:val="28"/>
        </w:rPr>
        <w:t>l’occasion</w:t>
      </w:r>
      <w:r w:rsidR="007445D2">
        <w:rPr>
          <w:b/>
          <w:bCs/>
          <w:smallCaps/>
          <w:color w:val="0000FF"/>
          <w:sz w:val="28"/>
          <w:szCs w:val="28"/>
        </w:rPr>
        <w:br/>
      </w:r>
      <w:r w:rsidRPr="00CB3BDD">
        <w:rPr>
          <w:b/>
          <w:bCs/>
          <w:smallCaps/>
          <w:color w:val="0000FF"/>
          <w:sz w:val="28"/>
          <w:szCs w:val="28"/>
        </w:rPr>
        <w:t xml:space="preserve">de la journée </w:t>
      </w:r>
      <w:r w:rsidR="00336855">
        <w:rPr>
          <w:b/>
          <w:bCs/>
          <w:smallCaps/>
          <w:color w:val="0000FF"/>
          <w:sz w:val="28"/>
          <w:szCs w:val="28"/>
        </w:rPr>
        <w:t>mondiale</w:t>
      </w:r>
      <w:r w:rsidR="007445D2" w:rsidRPr="007445D2">
        <w:rPr>
          <w:b/>
          <w:bCs/>
          <w:smallCaps/>
          <w:color w:val="0000FF"/>
          <w:sz w:val="28"/>
          <w:szCs w:val="28"/>
        </w:rPr>
        <w:t xml:space="preserve"> </w:t>
      </w:r>
      <w:r w:rsidR="003E6A1D">
        <w:rPr>
          <w:b/>
          <w:bCs/>
          <w:smallCaps/>
          <w:color w:val="0000FF"/>
          <w:sz w:val="28"/>
          <w:szCs w:val="28"/>
        </w:rPr>
        <w:t>DE</w:t>
      </w:r>
      <w:r w:rsidR="007445D2" w:rsidRPr="00CB3BDD">
        <w:rPr>
          <w:b/>
          <w:bCs/>
          <w:smallCaps/>
          <w:color w:val="0000FF"/>
          <w:sz w:val="28"/>
          <w:szCs w:val="28"/>
        </w:rPr>
        <w:t xml:space="preserve"> l’habitat</w:t>
      </w:r>
      <w:r w:rsidRPr="00CB3BDD">
        <w:rPr>
          <w:b/>
          <w:bCs/>
          <w:smallCaps/>
          <w:color w:val="0000FF"/>
          <w:sz w:val="28"/>
          <w:szCs w:val="28"/>
        </w:rPr>
        <w:br/>
        <w:t>du 2 octobre 2017</w:t>
      </w:r>
    </w:p>
    <w:p w:rsidR="00822712" w:rsidRDefault="00822712" w:rsidP="008D7D6A"/>
    <w:p w:rsidR="00F82A05" w:rsidRDefault="00F82A05" w:rsidP="004523A0">
      <w:pPr>
        <w:spacing w:before="120" w:after="120" w:line="240" w:lineRule="auto"/>
        <w:jc w:val="both"/>
        <w:rPr>
          <w:rFonts w:ascii="Times New Roman" w:hAnsi="Times New Roman" w:cs="Times New Roman"/>
          <w:sz w:val="24"/>
          <w:szCs w:val="24"/>
        </w:rPr>
      </w:pPr>
      <w:r>
        <w:rPr>
          <w:rFonts w:asciiTheme="majorBidi" w:hAnsiTheme="majorBidi" w:cstheme="majorBidi"/>
          <w:sz w:val="24"/>
          <w:szCs w:val="24"/>
        </w:rPr>
        <w:t xml:space="preserve">A </w:t>
      </w:r>
      <w:r>
        <w:rPr>
          <w:rFonts w:ascii="Times New Roman" w:hAnsi="Times New Roman" w:cs="Times New Roman"/>
          <w:sz w:val="24"/>
          <w:szCs w:val="24"/>
        </w:rPr>
        <w:t>l’occ</w:t>
      </w:r>
      <w:r w:rsidR="003E6A1D">
        <w:rPr>
          <w:rFonts w:ascii="Times New Roman" w:hAnsi="Times New Roman" w:cs="Times New Roman"/>
          <w:sz w:val="24"/>
          <w:szCs w:val="24"/>
        </w:rPr>
        <w:t>asion de la journée mondiale de</w:t>
      </w:r>
      <w:r>
        <w:rPr>
          <w:rFonts w:ascii="Times New Roman" w:hAnsi="Times New Roman" w:cs="Times New Roman"/>
          <w:sz w:val="24"/>
          <w:szCs w:val="24"/>
        </w:rPr>
        <w:t xml:space="preserve"> l’habitat, le Haut-Commissariat au Plan (HCP) présente quelques aspects sur la population des sans</w:t>
      </w:r>
      <w:r w:rsidR="004523A0">
        <w:rPr>
          <w:rFonts w:ascii="Times New Roman" w:hAnsi="Times New Roman" w:cs="Times New Roman"/>
          <w:sz w:val="24"/>
          <w:szCs w:val="24"/>
        </w:rPr>
        <w:t>-</w:t>
      </w:r>
      <w:r>
        <w:rPr>
          <w:rFonts w:ascii="Times New Roman" w:hAnsi="Times New Roman" w:cs="Times New Roman"/>
          <w:sz w:val="24"/>
          <w:szCs w:val="24"/>
        </w:rPr>
        <w:t>abris selon les données issues du Recensement Général de la Population de l’Habitat de 2014.</w:t>
      </w:r>
    </w:p>
    <w:p w:rsidR="00822712" w:rsidRDefault="00822712" w:rsidP="00D34B33">
      <w:pPr>
        <w:spacing w:before="120" w:after="120" w:line="240" w:lineRule="auto"/>
        <w:jc w:val="both"/>
        <w:rPr>
          <w:rFonts w:asciiTheme="majorBidi" w:hAnsiTheme="majorBidi" w:cstheme="majorBidi"/>
          <w:sz w:val="24"/>
          <w:szCs w:val="24"/>
        </w:rPr>
      </w:pPr>
      <w:r>
        <w:rPr>
          <w:rFonts w:asciiTheme="majorBidi" w:hAnsiTheme="majorBidi" w:cstheme="majorBidi"/>
          <w:sz w:val="24"/>
          <w:szCs w:val="24"/>
        </w:rPr>
        <w:t>En 2014, le nombre de</w:t>
      </w:r>
      <w:r w:rsidR="00A92D53">
        <w:rPr>
          <w:rFonts w:asciiTheme="majorBidi" w:hAnsiTheme="majorBidi" w:cstheme="majorBidi"/>
          <w:sz w:val="24"/>
          <w:szCs w:val="24"/>
        </w:rPr>
        <w:t>s</w:t>
      </w:r>
      <w:r>
        <w:rPr>
          <w:rFonts w:asciiTheme="majorBidi" w:hAnsiTheme="majorBidi" w:cstheme="majorBidi"/>
          <w:sz w:val="24"/>
          <w:szCs w:val="24"/>
        </w:rPr>
        <w:t xml:space="preserve"> sans-abri</w:t>
      </w:r>
      <w:r w:rsidR="00A92D53">
        <w:rPr>
          <w:rFonts w:asciiTheme="majorBidi" w:hAnsiTheme="majorBidi" w:cstheme="majorBidi"/>
          <w:sz w:val="24"/>
          <w:szCs w:val="24"/>
        </w:rPr>
        <w:t>s</w:t>
      </w:r>
      <w:r>
        <w:rPr>
          <w:rFonts w:asciiTheme="majorBidi" w:hAnsiTheme="majorBidi" w:cstheme="majorBidi"/>
          <w:sz w:val="24"/>
          <w:szCs w:val="24"/>
        </w:rPr>
        <w:t xml:space="preserve"> au Maroc s'élève à 7226 personnes contre 7308 en 2004, soit une légère diminution de 1,1%. La quasi-totalité des sans</w:t>
      </w:r>
      <w:r w:rsidR="004523A0">
        <w:rPr>
          <w:rFonts w:asciiTheme="majorBidi" w:hAnsiTheme="majorBidi" w:cstheme="majorBidi"/>
          <w:sz w:val="24"/>
          <w:szCs w:val="24"/>
        </w:rPr>
        <w:t>-</w:t>
      </w:r>
      <w:r>
        <w:rPr>
          <w:rFonts w:asciiTheme="majorBidi" w:hAnsiTheme="majorBidi" w:cstheme="majorBidi"/>
          <w:sz w:val="24"/>
          <w:szCs w:val="24"/>
        </w:rPr>
        <w:t>abri</w:t>
      </w:r>
      <w:r w:rsidR="004523A0">
        <w:rPr>
          <w:rFonts w:asciiTheme="majorBidi" w:hAnsiTheme="majorBidi" w:cstheme="majorBidi"/>
          <w:sz w:val="24"/>
          <w:szCs w:val="24"/>
        </w:rPr>
        <w:t>s</w:t>
      </w:r>
      <w:r w:rsidR="0068419B">
        <w:rPr>
          <w:rFonts w:asciiTheme="majorBidi" w:hAnsiTheme="majorBidi" w:cstheme="majorBidi"/>
          <w:sz w:val="24"/>
          <w:szCs w:val="24"/>
        </w:rPr>
        <w:t xml:space="preserve"> (89%)</w:t>
      </w:r>
      <w:r>
        <w:rPr>
          <w:rFonts w:asciiTheme="majorBidi" w:hAnsiTheme="majorBidi" w:cstheme="majorBidi"/>
          <w:sz w:val="24"/>
          <w:szCs w:val="24"/>
        </w:rPr>
        <w:t xml:space="preserve"> vivent en milieu urbain.</w:t>
      </w:r>
    </w:p>
    <w:p w:rsidR="00476E63" w:rsidRPr="00476E63" w:rsidRDefault="005C7655" w:rsidP="004523A0">
      <w:pPr>
        <w:spacing w:before="120" w:after="120" w:line="240" w:lineRule="auto"/>
        <w:jc w:val="both"/>
        <w:rPr>
          <w:rFonts w:ascii="Times New Roman" w:hAnsi="Times New Roman" w:cs="Times New Roman"/>
          <w:b/>
          <w:bCs/>
          <w:i/>
          <w:iCs/>
          <w:smallCaps/>
          <w:color w:val="0000FF"/>
          <w:sz w:val="24"/>
          <w:szCs w:val="24"/>
        </w:rPr>
      </w:pPr>
      <w:r>
        <w:rPr>
          <w:rFonts w:ascii="Times New Roman" w:hAnsi="Times New Roman" w:cs="Times New Roman"/>
          <w:b/>
          <w:bCs/>
          <w:i/>
          <w:iCs/>
          <w:smallCaps/>
          <w:color w:val="0000FF"/>
          <w:sz w:val="24"/>
          <w:szCs w:val="24"/>
        </w:rPr>
        <w:t>L</w:t>
      </w:r>
      <w:r w:rsidR="00476E63" w:rsidRPr="00476E63">
        <w:rPr>
          <w:rFonts w:ascii="Times New Roman" w:hAnsi="Times New Roman" w:cs="Times New Roman"/>
          <w:b/>
          <w:bCs/>
          <w:i/>
          <w:iCs/>
          <w:smallCaps/>
          <w:color w:val="0000FF"/>
          <w:sz w:val="24"/>
          <w:szCs w:val="24"/>
        </w:rPr>
        <w:t>es sans</w:t>
      </w:r>
      <w:r w:rsidR="004523A0">
        <w:rPr>
          <w:rFonts w:ascii="Times New Roman" w:hAnsi="Times New Roman" w:cs="Times New Roman"/>
          <w:b/>
          <w:bCs/>
          <w:i/>
          <w:iCs/>
          <w:smallCaps/>
          <w:color w:val="0000FF"/>
          <w:sz w:val="24"/>
          <w:szCs w:val="24"/>
        </w:rPr>
        <w:t>-</w:t>
      </w:r>
      <w:r w:rsidR="00476E63" w:rsidRPr="00476E63">
        <w:rPr>
          <w:rFonts w:ascii="Times New Roman" w:hAnsi="Times New Roman" w:cs="Times New Roman"/>
          <w:b/>
          <w:bCs/>
          <w:i/>
          <w:iCs/>
          <w:smallCaps/>
          <w:color w:val="0000FF"/>
          <w:sz w:val="24"/>
          <w:szCs w:val="24"/>
        </w:rPr>
        <w:t>abri</w:t>
      </w:r>
      <w:r w:rsidR="004523A0">
        <w:rPr>
          <w:rFonts w:ascii="Times New Roman" w:hAnsi="Times New Roman" w:cs="Times New Roman"/>
          <w:b/>
          <w:bCs/>
          <w:i/>
          <w:iCs/>
          <w:smallCaps/>
          <w:color w:val="0000FF"/>
          <w:sz w:val="24"/>
          <w:szCs w:val="24"/>
        </w:rPr>
        <w:t>s</w:t>
      </w:r>
      <w:r>
        <w:rPr>
          <w:rFonts w:ascii="Times New Roman" w:hAnsi="Times New Roman" w:cs="Times New Roman"/>
          <w:b/>
          <w:bCs/>
          <w:i/>
          <w:iCs/>
          <w:smallCaps/>
          <w:color w:val="0000FF"/>
          <w:sz w:val="24"/>
          <w:szCs w:val="24"/>
        </w:rPr>
        <w:t xml:space="preserve"> se concentrent dans cinq régions</w:t>
      </w:r>
    </w:p>
    <w:p w:rsidR="00822712" w:rsidRDefault="00822712" w:rsidP="004523A0">
      <w:pPr>
        <w:spacing w:before="120" w:after="120" w:line="240" w:lineRule="auto"/>
        <w:jc w:val="both"/>
        <w:rPr>
          <w:rFonts w:asciiTheme="majorBidi" w:hAnsiTheme="majorBidi" w:cstheme="majorBidi"/>
          <w:sz w:val="24"/>
          <w:szCs w:val="24"/>
        </w:rPr>
      </w:pPr>
      <w:r>
        <w:rPr>
          <w:rFonts w:asciiTheme="majorBidi" w:hAnsiTheme="majorBidi" w:cstheme="majorBidi"/>
          <w:sz w:val="24"/>
          <w:szCs w:val="24"/>
        </w:rPr>
        <w:t>Cinq régions concentrent 73,7% des sans</w:t>
      </w:r>
      <w:r w:rsidR="004523A0">
        <w:rPr>
          <w:rFonts w:asciiTheme="majorBidi" w:hAnsiTheme="majorBidi" w:cstheme="majorBidi"/>
          <w:sz w:val="24"/>
          <w:szCs w:val="24"/>
        </w:rPr>
        <w:t>-</w:t>
      </w:r>
      <w:r>
        <w:rPr>
          <w:rFonts w:asciiTheme="majorBidi" w:hAnsiTheme="majorBidi" w:cstheme="majorBidi"/>
          <w:sz w:val="24"/>
          <w:szCs w:val="24"/>
        </w:rPr>
        <w:t>abri</w:t>
      </w:r>
      <w:r w:rsidR="005544E8">
        <w:rPr>
          <w:rFonts w:asciiTheme="majorBidi" w:hAnsiTheme="majorBidi" w:cstheme="majorBidi"/>
          <w:sz w:val="24"/>
          <w:szCs w:val="24"/>
        </w:rPr>
        <w:t>s</w:t>
      </w:r>
      <w:r>
        <w:rPr>
          <w:rFonts w:asciiTheme="majorBidi" w:hAnsiTheme="majorBidi" w:cstheme="majorBidi"/>
          <w:sz w:val="24"/>
          <w:szCs w:val="24"/>
        </w:rPr>
        <w:t xml:space="preserve">. La région du Grand Casablanca-Settat vient en tête avec 23%, suivie par la région de Tanger-Tétouan-Al Hoceima </w:t>
      </w:r>
      <w:r w:rsidR="007D3FC2">
        <w:rPr>
          <w:rFonts w:asciiTheme="majorBidi" w:hAnsiTheme="majorBidi" w:cstheme="majorBidi"/>
          <w:sz w:val="24"/>
          <w:szCs w:val="24"/>
        </w:rPr>
        <w:t xml:space="preserve">avec </w:t>
      </w:r>
      <w:r>
        <w:rPr>
          <w:rFonts w:asciiTheme="majorBidi" w:hAnsiTheme="majorBidi" w:cstheme="majorBidi"/>
          <w:sz w:val="24"/>
          <w:szCs w:val="24"/>
        </w:rPr>
        <w:t>14,0%</w:t>
      </w:r>
      <w:r w:rsidR="007D3FC2">
        <w:rPr>
          <w:rFonts w:asciiTheme="majorBidi" w:hAnsiTheme="majorBidi" w:cstheme="majorBidi"/>
          <w:sz w:val="24"/>
          <w:szCs w:val="24"/>
        </w:rPr>
        <w:t xml:space="preserve">, Fès-Meknès  avec </w:t>
      </w:r>
      <w:r>
        <w:rPr>
          <w:rFonts w:asciiTheme="majorBidi" w:hAnsiTheme="majorBidi" w:cstheme="majorBidi"/>
          <w:sz w:val="24"/>
          <w:szCs w:val="24"/>
        </w:rPr>
        <w:t xml:space="preserve">12,4%, l’Oriental </w:t>
      </w:r>
      <w:r w:rsidR="007D3FC2">
        <w:rPr>
          <w:rFonts w:asciiTheme="majorBidi" w:hAnsiTheme="majorBidi" w:cstheme="majorBidi"/>
          <w:sz w:val="24"/>
          <w:szCs w:val="24"/>
        </w:rPr>
        <w:t xml:space="preserve">avec </w:t>
      </w:r>
      <w:r>
        <w:rPr>
          <w:rFonts w:asciiTheme="majorBidi" w:hAnsiTheme="majorBidi" w:cstheme="majorBidi"/>
          <w:sz w:val="24"/>
          <w:szCs w:val="24"/>
        </w:rPr>
        <w:t>12,4%</w:t>
      </w:r>
      <w:r w:rsidR="007D05F6">
        <w:rPr>
          <w:rFonts w:asciiTheme="majorBidi" w:hAnsiTheme="majorBidi" w:cstheme="majorBidi"/>
          <w:sz w:val="24"/>
          <w:szCs w:val="24"/>
        </w:rPr>
        <w:t xml:space="preserve"> et</w:t>
      </w:r>
      <w:r>
        <w:rPr>
          <w:rFonts w:asciiTheme="majorBidi" w:hAnsiTheme="majorBidi" w:cstheme="majorBidi"/>
          <w:sz w:val="24"/>
          <w:szCs w:val="24"/>
        </w:rPr>
        <w:t xml:space="preserve"> Rabat-Salé-Kénitra </w:t>
      </w:r>
      <w:r w:rsidR="007D3FC2">
        <w:rPr>
          <w:rFonts w:asciiTheme="majorBidi" w:hAnsiTheme="majorBidi" w:cstheme="majorBidi"/>
          <w:sz w:val="24"/>
          <w:szCs w:val="24"/>
        </w:rPr>
        <w:t xml:space="preserve">avec </w:t>
      </w:r>
      <w:r>
        <w:rPr>
          <w:rFonts w:asciiTheme="majorBidi" w:hAnsiTheme="majorBidi" w:cstheme="majorBidi"/>
          <w:sz w:val="24"/>
          <w:szCs w:val="24"/>
        </w:rPr>
        <w:t>11,6%. Les régions de Marrakech-Safi et Souss-Massa se trouvent dans une situation intermédiaire</w:t>
      </w:r>
      <w:r w:rsidR="007D3FC2">
        <w:rPr>
          <w:rFonts w:asciiTheme="majorBidi" w:hAnsiTheme="majorBidi" w:cstheme="majorBidi"/>
          <w:sz w:val="24"/>
          <w:szCs w:val="24"/>
        </w:rPr>
        <w:t xml:space="preserve"> avec respectivement 8,9% et 8%</w:t>
      </w:r>
      <w:r>
        <w:rPr>
          <w:rFonts w:asciiTheme="majorBidi" w:hAnsiTheme="majorBidi" w:cstheme="majorBidi"/>
          <w:sz w:val="24"/>
          <w:szCs w:val="24"/>
        </w:rPr>
        <w:t>. Enfin, les trois régions du Sud enregistrent les proportions les plus faibles de</w:t>
      </w:r>
      <w:r w:rsidR="007D05F6">
        <w:rPr>
          <w:rFonts w:asciiTheme="majorBidi" w:hAnsiTheme="majorBidi" w:cstheme="majorBidi"/>
          <w:sz w:val="24"/>
          <w:szCs w:val="24"/>
        </w:rPr>
        <w:t>s</w:t>
      </w:r>
      <w:r>
        <w:rPr>
          <w:rFonts w:asciiTheme="majorBidi" w:hAnsiTheme="majorBidi" w:cstheme="majorBidi"/>
          <w:sz w:val="24"/>
          <w:szCs w:val="24"/>
        </w:rPr>
        <w:t xml:space="preserve"> sans</w:t>
      </w:r>
      <w:r w:rsidR="004523A0">
        <w:rPr>
          <w:rFonts w:asciiTheme="majorBidi" w:hAnsiTheme="majorBidi" w:cstheme="majorBidi"/>
          <w:sz w:val="24"/>
          <w:szCs w:val="24"/>
        </w:rPr>
        <w:t>-</w:t>
      </w:r>
      <w:r>
        <w:rPr>
          <w:rFonts w:asciiTheme="majorBidi" w:hAnsiTheme="majorBidi" w:cstheme="majorBidi"/>
          <w:sz w:val="24"/>
          <w:szCs w:val="24"/>
        </w:rPr>
        <w:t>abri</w:t>
      </w:r>
      <w:r w:rsidR="004523A0">
        <w:rPr>
          <w:rFonts w:asciiTheme="majorBidi" w:hAnsiTheme="majorBidi" w:cstheme="majorBidi"/>
          <w:sz w:val="24"/>
          <w:szCs w:val="24"/>
        </w:rPr>
        <w:t>s</w:t>
      </w:r>
      <w:r>
        <w:rPr>
          <w:rFonts w:asciiTheme="majorBidi" w:hAnsiTheme="majorBidi" w:cstheme="majorBidi"/>
          <w:sz w:val="24"/>
          <w:szCs w:val="24"/>
        </w:rPr>
        <w:t xml:space="preserve"> (moins de 1% chacune).</w:t>
      </w:r>
    </w:p>
    <w:p w:rsidR="00822712" w:rsidRDefault="0094016B" w:rsidP="004523A0">
      <w:pPr>
        <w:spacing w:before="120" w:after="120" w:line="240" w:lineRule="auto"/>
        <w:jc w:val="both"/>
        <w:rPr>
          <w:rFonts w:asciiTheme="majorBidi" w:hAnsiTheme="majorBidi" w:cstheme="majorBidi"/>
          <w:sz w:val="24"/>
          <w:szCs w:val="24"/>
        </w:rPr>
      </w:pPr>
      <w:r>
        <w:rPr>
          <w:rFonts w:asciiTheme="majorBidi" w:hAnsiTheme="majorBidi" w:cstheme="majorBidi"/>
          <w:sz w:val="24"/>
          <w:szCs w:val="24"/>
        </w:rPr>
        <w:t>L</w:t>
      </w:r>
      <w:r w:rsidR="00822712">
        <w:rPr>
          <w:rFonts w:asciiTheme="majorBidi" w:hAnsiTheme="majorBidi" w:cstheme="majorBidi"/>
          <w:sz w:val="24"/>
          <w:szCs w:val="24"/>
        </w:rPr>
        <w:t>es préfectures de Casablanca et de Tanger-Assilah se distinguent par les proportions les plus élevées de</w:t>
      </w:r>
      <w:r w:rsidR="007D05F6">
        <w:rPr>
          <w:rFonts w:asciiTheme="majorBidi" w:hAnsiTheme="majorBidi" w:cstheme="majorBidi"/>
          <w:sz w:val="24"/>
          <w:szCs w:val="24"/>
        </w:rPr>
        <w:t>s</w:t>
      </w:r>
      <w:r w:rsidR="00822712">
        <w:rPr>
          <w:rFonts w:asciiTheme="majorBidi" w:hAnsiTheme="majorBidi" w:cstheme="majorBidi"/>
          <w:sz w:val="24"/>
          <w:szCs w:val="24"/>
        </w:rPr>
        <w:t xml:space="preserve"> sans</w:t>
      </w:r>
      <w:r w:rsidR="004523A0">
        <w:rPr>
          <w:rFonts w:asciiTheme="majorBidi" w:hAnsiTheme="majorBidi" w:cstheme="majorBidi"/>
          <w:sz w:val="24"/>
          <w:szCs w:val="24"/>
        </w:rPr>
        <w:t>-</w:t>
      </w:r>
      <w:r w:rsidR="00822712">
        <w:rPr>
          <w:rFonts w:asciiTheme="majorBidi" w:hAnsiTheme="majorBidi" w:cstheme="majorBidi"/>
          <w:sz w:val="24"/>
          <w:szCs w:val="24"/>
        </w:rPr>
        <w:t>abri</w:t>
      </w:r>
      <w:r w:rsidR="004523A0">
        <w:rPr>
          <w:rFonts w:asciiTheme="majorBidi" w:hAnsiTheme="majorBidi" w:cstheme="majorBidi"/>
          <w:sz w:val="24"/>
          <w:szCs w:val="24"/>
        </w:rPr>
        <w:t>s</w:t>
      </w:r>
      <w:r>
        <w:rPr>
          <w:rFonts w:asciiTheme="majorBidi" w:hAnsiTheme="majorBidi" w:cstheme="majorBidi"/>
          <w:sz w:val="24"/>
          <w:szCs w:val="24"/>
        </w:rPr>
        <w:t xml:space="preserve">, </w:t>
      </w:r>
      <w:r w:rsidR="007D05F6">
        <w:rPr>
          <w:rFonts w:asciiTheme="majorBidi" w:hAnsiTheme="majorBidi" w:cstheme="majorBidi"/>
          <w:sz w:val="24"/>
          <w:szCs w:val="24"/>
        </w:rPr>
        <w:t xml:space="preserve">avec </w:t>
      </w:r>
      <w:r>
        <w:rPr>
          <w:rFonts w:asciiTheme="majorBidi" w:hAnsiTheme="majorBidi" w:cstheme="majorBidi"/>
          <w:sz w:val="24"/>
          <w:szCs w:val="24"/>
        </w:rPr>
        <w:t>15,9% et 7,6%</w:t>
      </w:r>
      <w:r w:rsidR="007D05F6">
        <w:rPr>
          <w:rFonts w:asciiTheme="majorBidi" w:hAnsiTheme="majorBidi" w:cstheme="majorBidi"/>
          <w:sz w:val="24"/>
          <w:szCs w:val="24"/>
        </w:rPr>
        <w:t xml:space="preserve"> respectivement</w:t>
      </w:r>
      <w:r w:rsidR="00822712">
        <w:rPr>
          <w:rFonts w:asciiTheme="majorBidi" w:hAnsiTheme="majorBidi" w:cstheme="majorBidi"/>
          <w:sz w:val="24"/>
          <w:szCs w:val="24"/>
        </w:rPr>
        <w:t xml:space="preserve">. Dans le </w:t>
      </w:r>
      <w:r w:rsidR="00716F42">
        <w:rPr>
          <w:rFonts w:asciiTheme="majorBidi" w:hAnsiTheme="majorBidi" w:cstheme="majorBidi"/>
          <w:sz w:val="24"/>
          <w:szCs w:val="24"/>
        </w:rPr>
        <w:t>reste</w:t>
      </w:r>
      <w:r w:rsidR="00822712">
        <w:rPr>
          <w:rFonts w:asciiTheme="majorBidi" w:hAnsiTheme="majorBidi" w:cstheme="majorBidi"/>
          <w:sz w:val="24"/>
          <w:szCs w:val="24"/>
        </w:rPr>
        <w:t xml:space="preserve"> </w:t>
      </w:r>
      <w:r w:rsidR="00716F42">
        <w:rPr>
          <w:rFonts w:asciiTheme="majorBidi" w:hAnsiTheme="majorBidi" w:cstheme="majorBidi"/>
          <w:sz w:val="24"/>
          <w:szCs w:val="24"/>
        </w:rPr>
        <w:t xml:space="preserve">des </w:t>
      </w:r>
      <w:r w:rsidR="00822712">
        <w:rPr>
          <w:rFonts w:asciiTheme="majorBidi" w:hAnsiTheme="majorBidi" w:cstheme="majorBidi"/>
          <w:sz w:val="24"/>
          <w:szCs w:val="24"/>
        </w:rPr>
        <w:t xml:space="preserve">provinces, cette proportion </w:t>
      </w:r>
      <w:r w:rsidR="005409F4">
        <w:rPr>
          <w:rFonts w:asciiTheme="majorBidi" w:hAnsiTheme="majorBidi" w:cstheme="majorBidi"/>
          <w:sz w:val="24"/>
          <w:szCs w:val="24"/>
        </w:rPr>
        <w:t>varie</w:t>
      </w:r>
      <w:r w:rsidR="00822712">
        <w:rPr>
          <w:rFonts w:asciiTheme="majorBidi" w:hAnsiTheme="majorBidi" w:cstheme="majorBidi"/>
          <w:sz w:val="24"/>
          <w:szCs w:val="24"/>
        </w:rPr>
        <w:t xml:space="preserve"> entre </w:t>
      </w:r>
      <w:r w:rsidR="005409F4">
        <w:rPr>
          <w:rFonts w:asciiTheme="majorBidi" w:hAnsiTheme="majorBidi" w:cstheme="majorBidi"/>
          <w:sz w:val="24"/>
          <w:szCs w:val="24"/>
        </w:rPr>
        <w:t>5,</w:t>
      </w:r>
      <w:r w:rsidR="00822712">
        <w:rPr>
          <w:rFonts w:asciiTheme="majorBidi" w:hAnsiTheme="majorBidi" w:cstheme="majorBidi"/>
          <w:sz w:val="24"/>
          <w:szCs w:val="24"/>
        </w:rPr>
        <w:t xml:space="preserve">2% </w:t>
      </w:r>
      <w:r w:rsidR="00716F42">
        <w:rPr>
          <w:rFonts w:asciiTheme="majorBidi" w:hAnsiTheme="majorBidi" w:cstheme="majorBidi"/>
          <w:sz w:val="24"/>
          <w:szCs w:val="24"/>
        </w:rPr>
        <w:t>à</w:t>
      </w:r>
      <w:r w:rsidR="00822712">
        <w:rPr>
          <w:rFonts w:asciiTheme="majorBidi" w:hAnsiTheme="majorBidi" w:cstheme="majorBidi"/>
          <w:sz w:val="24"/>
          <w:szCs w:val="24"/>
        </w:rPr>
        <w:t xml:space="preserve"> </w:t>
      </w:r>
      <w:r w:rsidR="005409F4">
        <w:rPr>
          <w:rFonts w:asciiTheme="majorBidi" w:hAnsiTheme="majorBidi" w:cstheme="majorBidi"/>
          <w:sz w:val="24"/>
          <w:szCs w:val="24"/>
        </w:rPr>
        <w:t>Nador</w:t>
      </w:r>
      <w:r w:rsidR="00822712">
        <w:rPr>
          <w:rFonts w:asciiTheme="majorBidi" w:hAnsiTheme="majorBidi" w:cstheme="majorBidi"/>
          <w:sz w:val="24"/>
          <w:szCs w:val="24"/>
        </w:rPr>
        <w:t xml:space="preserve"> et 0,03% à Tata.</w:t>
      </w:r>
    </w:p>
    <w:p w:rsidR="00822712" w:rsidRDefault="00822712" w:rsidP="00D34B33">
      <w:pPr>
        <w:spacing w:before="120" w:after="120" w:line="240" w:lineRule="auto"/>
        <w:jc w:val="both"/>
        <w:rPr>
          <w:rFonts w:asciiTheme="majorBidi" w:hAnsiTheme="majorBidi" w:cstheme="majorBidi"/>
          <w:sz w:val="24"/>
          <w:szCs w:val="24"/>
        </w:rPr>
      </w:pPr>
      <w:r>
        <w:rPr>
          <w:rFonts w:asciiTheme="majorBidi" w:hAnsiTheme="majorBidi" w:cstheme="majorBidi"/>
          <w:sz w:val="24"/>
          <w:szCs w:val="24"/>
        </w:rPr>
        <w:t xml:space="preserve">Les villes </w:t>
      </w:r>
      <w:r w:rsidR="00CD4CAE">
        <w:rPr>
          <w:rFonts w:asciiTheme="majorBidi" w:hAnsiTheme="majorBidi" w:cstheme="majorBidi"/>
          <w:sz w:val="24"/>
          <w:szCs w:val="24"/>
        </w:rPr>
        <w:t>de</w:t>
      </w:r>
      <w:r>
        <w:rPr>
          <w:rFonts w:asciiTheme="majorBidi" w:hAnsiTheme="majorBidi" w:cstheme="majorBidi"/>
          <w:sz w:val="24"/>
          <w:szCs w:val="24"/>
        </w:rPr>
        <w:t xml:space="preserve"> l’axe Tanger-El Jadida, abritent le tiers des sans-abri</w:t>
      </w:r>
      <w:r w:rsidR="00A92D53">
        <w:rPr>
          <w:rFonts w:asciiTheme="majorBidi" w:hAnsiTheme="majorBidi" w:cstheme="majorBidi"/>
          <w:sz w:val="24"/>
          <w:szCs w:val="24"/>
        </w:rPr>
        <w:t>s</w:t>
      </w:r>
      <w:r>
        <w:rPr>
          <w:rFonts w:asciiTheme="majorBidi" w:hAnsiTheme="majorBidi" w:cstheme="majorBidi"/>
          <w:sz w:val="24"/>
          <w:szCs w:val="24"/>
        </w:rPr>
        <w:t xml:space="preserve"> au Maroc (33%) dont presque la moitié (15,9%) vit dans l’agglomération de Casablanca.</w:t>
      </w:r>
    </w:p>
    <w:p w:rsidR="00B527DE" w:rsidRPr="00B527DE" w:rsidRDefault="008F46B5" w:rsidP="00897FEB">
      <w:pPr>
        <w:spacing w:before="120" w:after="120" w:line="240" w:lineRule="auto"/>
        <w:jc w:val="both"/>
        <w:rPr>
          <w:rFonts w:ascii="Times New Roman" w:hAnsi="Times New Roman" w:cs="Times New Roman"/>
          <w:b/>
          <w:bCs/>
          <w:i/>
          <w:iCs/>
          <w:smallCaps/>
          <w:color w:val="0000FF"/>
          <w:sz w:val="24"/>
          <w:szCs w:val="24"/>
        </w:rPr>
      </w:pPr>
      <w:r>
        <w:rPr>
          <w:rFonts w:ascii="Times New Roman" w:hAnsi="Times New Roman" w:cs="Times New Roman"/>
          <w:b/>
          <w:bCs/>
          <w:i/>
          <w:iCs/>
          <w:smallCaps/>
          <w:color w:val="0000FF"/>
          <w:sz w:val="24"/>
          <w:szCs w:val="24"/>
        </w:rPr>
        <w:t>L</w:t>
      </w:r>
      <w:r w:rsidR="00B527DE" w:rsidRPr="00B527DE">
        <w:rPr>
          <w:rFonts w:ascii="Times New Roman" w:hAnsi="Times New Roman" w:cs="Times New Roman"/>
          <w:b/>
          <w:bCs/>
          <w:i/>
          <w:iCs/>
          <w:smallCaps/>
          <w:color w:val="0000FF"/>
          <w:sz w:val="24"/>
          <w:szCs w:val="24"/>
        </w:rPr>
        <w:t>es sans-abri</w:t>
      </w:r>
      <w:r w:rsidR="00A92D53">
        <w:rPr>
          <w:rFonts w:ascii="Times New Roman" w:hAnsi="Times New Roman" w:cs="Times New Roman"/>
          <w:b/>
          <w:bCs/>
          <w:i/>
          <w:iCs/>
          <w:smallCaps/>
          <w:color w:val="0000FF"/>
          <w:sz w:val="24"/>
          <w:szCs w:val="24"/>
        </w:rPr>
        <w:t>s</w:t>
      </w:r>
      <w:r w:rsidR="00B527DE" w:rsidRPr="00B527DE">
        <w:rPr>
          <w:rFonts w:ascii="Times New Roman" w:hAnsi="Times New Roman" w:cs="Times New Roman"/>
          <w:b/>
          <w:bCs/>
          <w:i/>
          <w:iCs/>
          <w:smallCaps/>
          <w:color w:val="0000FF"/>
          <w:sz w:val="24"/>
          <w:szCs w:val="24"/>
        </w:rPr>
        <w:t xml:space="preserve"> sont </w:t>
      </w:r>
      <w:r>
        <w:rPr>
          <w:rFonts w:ascii="Times New Roman" w:hAnsi="Times New Roman" w:cs="Times New Roman"/>
          <w:b/>
          <w:bCs/>
          <w:i/>
          <w:iCs/>
          <w:smallCaps/>
          <w:color w:val="0000FF"/>
          <w:sz w:val="24"/>
          <w:szCs w:val="24"/>
        </w:rPr>
        <w:t xml:space="preserve">en majorité </w:t>
      </w:r>
      <w:r w:rsidR="00B527DE" w:rsidRPr="00B527DE">
        <w:rPr>
          <w:rFonts w:ascii="Times New Roman" w:hAnsi="Times New Roman" w:cs="Times New Roman"/>
          <w:b/>
          <w:bCs/>
          <w:i/>
          <w:iCs/>
          <w:smallCaps/>
          <w:color w:val="0000FF"/>
          <w:sz w:val="24"/>
          <w:szCs w:val="24"/>
        </w:rPr>
        <w:t>des hommes</w:t>
      </w:r>
    </w:p>
    <w:p w:rsidR="00822712" w:rsidRDefault="00822712" w:rsidP="00265C65">
      <w:pPr>
        <w:spacing w:before="120" w:after="120" w:line="240" w:lineRule="auto"/>
        <w:jc w:val="both"/>
        <w:rPr>
          <w:rFonts w:asciiTheme="majorBidi" w:hAnsiTheme="majorBidi" w:cstheme="majorBidi"/>
          <w:sz w:val="24"/>
          <w:szCs w:val="24"/>
        </w:rPr>
      </w:pPr>
      <w:r>
        <w:rPr>
          <w:rFonts w:asciiTheme="majorBidi" w:hAnsiTheme="majorBidi" w:cstheme="majorBidi"/>
          <w:sz w:val="24"/>
          <w:szCs w:val="24"/>
        </w:rPr>
        <w:t>86,7%</w:t>
      </w:r>
      <w:r w:rsidR="002A13D3">
        <w:rPr>
          <w:rFonts w:asciiTheme="majorBidi" w:hAnsiTheme="majorBidi" w:cstheme="majorBidi"/>
          <w:sz w:val="24"/>
          <w:szCs w:val="24"/>
        </w:rPr>
        <w:t xml:space="preserve"> d</w:t>
      </w:r>
      <w:r w:rsidR="00265C65">
        <w:rPr>
          <w:rFonts w:asciiTheme="majorBidi" w:hAnsiTheme="majorBidi" w:cstheme="majorBidi"/>
          <w:sz w:val="24"/>
          <w:szCs w:val="24"/>
        </w:rPr>
        <w:t xml:space="preserve">es </w:t>
      </w:r>
      <w:r w:rsidR="00897FEB">
        <w:rPr>
          <w:rFonts w:asciiTheme="majorBidi" w:hAnsiTheme="majorBidi" w:cstheme="majorBidi"/>
          <w:sz w:val="24"/>
          <w:szCs w:val="24"/>
        </w:rPr>
        <w:t>sans-abri</w:t>
      </w:r>
      <w:r w:rsidR="00A92D53">
        <w:rPr>
          <w:rFonts w:asciiTheme="majorBidi" w:hAnsiTheme="majorBidi" w:cstheme="majorBidi"/>
          <w:sz w:val="24"/>
          <w:szCs w:val="24"/>
        </w:rPr>
        <w:t>s</w:t>
      </w:r>
      <w:r w:rsidR="00265C65">
        <w:rPr>
          <w:rFonts w:asciiTheme="majorBidi" w:hAnsiTheme="majorBidi" w:cstheme="majorBidi"/>
          <w:sz w:val="24"/>
          <w:szCs w:val="24"/>
        </w:rPr>
        <w:t xml:space="preserve"> sont des </w:t>
      </w:r>
      <w:r>
        <w:rPr>
          <w:rFonts w:asciiTheme="majorBidi" w:hAnsiTheme="majorBidi" w:cstheme="majorBidi"/>
          <w:sz w:val="24"/>
          <w:szCs w:val="24"/>
        </w:rPr>
        <w:t>hommes</w:t>
      </w:r>
      <w:r w:rsidR="002A13D3">
        <w:rPr>
          <w:rFonts w:asciiTheme="majorBidi" w:hAnsiTheme="majorBidi" w:cstheme="majorBidi"/>
          <w:sz w:val="24"/>
          <w:szCs w:val="24"/>
        </w:rPr>
        <w:t xml:space="preserve"> </w:t>
      </w:r>
      <w:r>
        <w:rPr>
          <w:rFonts w:asciiTheme="majorBidi" w:hAnsiTheme="majorBidi" w:cstheme="majorBidi"/>
          <w:sz w:val="24"/>
          <w:szCs w:val="24"/>
        </w:rPr>
        <w:t>contre 13,3% de femmes. L</w:t>
      </w:r>
      <w:r w:rsidR="002A13D3">
        <w:rPr>
          <w:rFonts w:asciiTheme="majorBidi" w:hAnsiTheme="majorBidi" w:cstheme="majorBidi"/>
          <w:sz w:val="24"/>
          <w:szCs w:val="24"/>
        </w:rPr>
        <w:t xml:space="preserve">es </w:t>
      </w:r>
      <w:r>
        <w:rPr>
          <w:rFonts w:asciiTheme="majorBidi" w:hAnsiTheme="majorBidi" w:cstheme="majorBidi"/>
          <w:sz w:val="24"/>
          <w:szCs w:val="24"/>
        </w:rPr>
        <w:t>femmes sans-abri</w:t>
      </w:r>
      <w:r w:rsidR="00A92D53">
        <w:rPr>
          <w:rFonts w:asciiTheme="majorBidi" w:hAnsiTheme="majorBidi" w:cstheme="majorBidi"/>
          <w:sz w:val="24"/>
          <w:szCs w:val="24"/>
        </w:rPr>
        <w:t>s</w:t>
      </w:r>
      <w:r>
        <w:rPr>
          <w:rFonts w:asciiTheme="majorBidi" w:hAnsiTheme="majorBidi" w:cstheme="majorBidi"/>
          <w:sz w:val="24"/>
          <w:szCs w:val="24"/>
        </w:rPr>
        <w:t xml:space="preserve"> s</w:t>
      </w:r>
      <w:r w:rsidR="002A13D3">
        <w:rPr>
          <w:rFonts w:asciiTheme="majorBidi" w:hAnsiTheme="majorBidi" w:cstheme="majorBidi"/>
          <w:sz w:val="24"/>
          <w:szCs w:val="24"/>
        </w:rPr>
        <w:t>on</w:t>
      </w:r>
      <w:r>
        <w:rPr>
          <w:rFonts w:asciiTheme="majorBidi" w:hAnsiTheme="majorBidi" w:cstheme="majorBidi"/>
          <w:sz w:val="24"/>
          <w:szCs w:val="24"/>
        </w:rPr>
        <w:t xml:space="preserve">t relativement plus </w:t>
      </w:r>
      <w:r w:rsidR="002A13D3">
        <w:rPr>
          <w:rFonts w:asciiTheme="majorBidi" w:hAnsiTheme="majorBidi" w:cstheme="majorBidi"/>
          <w:sz w:val="24"/>
          <w:szCs w:val="24"/>
        </w:rPr>
        <w:t>présentent</w:t>
      </w:r>
      <w:r>
        <w:rPr>
          <w:rFonts w:asciiTheme="majorBidi" w:hAnsiTheme="majorBidi" w:cstheme="majorBidi"/>
          <w:sz w:val="24"/>
          <w:szCs w:val="24"/>
        </w:rPr>
        <w:t xml:space="preserve"> dans les régions d</w:t>
      </w:r>
      <w:r w:rsidR="00265C65">
        <w:rPr>
          <w:rFonts w:asciiTheme="majorBidi" w:hAnsiTheme="majorBidi" w:cstheme="majorBidi"/>
          <w:sz w:val="24"/>
          <w:szCs w:val="24"/>
        </w:rPr>
        <w:t>u</w:t>
      </w:r>
      <w:r>
        <w:rPr>
          <w:rFonts w:asciiTheme="majorBidi" w:hAnsiTheme="majorBidi" w:cstheme="majorBidi"/>
          <w:sz w:val="24"/>
          <w:szCs w:val="24"/>
        </w:rPr>
        <w:t xml:space="preserve"> Grand Casablanca-Settat, Rabat-Salé-Kénitra, l’Oriental, Marrakech-Safi et Tanger-Tétouan-Al Hoceïma avec respe</w:t>
      </w:r>
      <w:r w:rsidR="002A13D3">
        <w:rPr>
          <w:rFonts w:asciiTheme="majorBidi" w:hAnsiTheme="majorBidi" w:cstheme="majorBidi"/>
          <w:sz w:val="24"/>
          <w:szCs w:val="24"/>
        </w:rPr>
        <w:t>ctivement 24,4%, 13%, 12,9%</w:t>
      </w:r>
      <w:r>
        <w:rPr>
          <w:rFonts w:asciiTheme="majorBidi" w:hAnsiTheme="majorBidi" w:cstheme="majorBidi"/>
          <w:sz w:val="24"/>
          <w:szCs w:val="24"/>
        </w:rPr>
        <w:t>, 10,8% et 8,7%.</w:t>
      </w:r>
    </w:p>
    <w:p w:rsidR="00822712" w:rsidRDefault="00822712" w:rsidP="00D34B33">
      <w:pPr>
        <w:spacing w:before="120" w:after="120" w:line="240" w:lineRule="auto"/>
        <w:jc w:val="both"/>
        <w:rPr>
          <w:rFonts w:asciiTheme="majorBidi" w:hAnsiTheme="majorBidi" w:cstheme="majorBidi"/>
          <w:sz w:val="24"/>
          <w:szCs w:val="24"/>
        </w:rPr>
      </w:pPr>
      <w:r>
        <w:rPr>
          <w:rFonts w:asciiTheme="majorBidi" w:hAnsiTheme="majorBidi" w:cstheme="majorBidi"/>
          <w:sz w:val="24"/>
          <w:szCs w:val="24"/>
        </w:rPr>
        <w:t>5,6% des sans</w:t>
      </w:r>
      <w:r w:rsidR="004523A0">
        <w:rPr>
          <w:rFonts w:asciiTheme="majorBidi" w:hAnsiTheme="majorBidi" w:cstheme="majorBidi"/>
          <w:sz w:val="24"/>
          <w:szCs w:val="24"/>
        </w:rPr>
        <w:t>-</w:t>
      </w:r>
      <w:r>
        <w:rPr>
          <w:rFonts w:asciiTheme="majorBidi" w:hAnsiTheme="majorBidi" w:cstheme="majorBidi"/>
          <w:sz w:val="24"/>
          <w:szCs w:val="24"/>
        </w:rPr>
        <w:t>abri</w:t>
      </w:r>
      <w:r w:rsidR="004523A0">
        <w:rPr>
          <w:rFonts w:asciiTheme="majorBidi" w:hAnsiTheme="majorBidi" w:cstheme="majorBidi"/>
          <w:sz w:val="24"/>
          <w:szCs w:val="24"/>
        </w:rPr>
        <w:t>s</w:t>
      </w:r>
      <w:r>
        <w:rPr>
          <w:rFonts w:asciiTheme="majorBidi" w:hAnsiTheme="majorBidi" w:cstheme="majorBidi"/>
          <w:sz w:val="24"/>
          <w:szCs w:val="24"/>
        </w:rPr>
        <w:t xml:space="preserve"> sont des enfants de moins de 15 ans</w:t>
      </w:r>
      <w:r w:rsidR="00233BE1">
        <w:rPr>
          <w:rFonts w:asciiTheme="majorBidi" w:hAnsiTheme="majorBidi" w:cstheme="majorBidi"/>
          <w:sz w:val="24"/>
          <w:szCs w:val="24"/>
        </w:rPr>
        <w:t xml:space="preserve"> et</w:t>
      </w:r>
      <w:r>
        <w:rPr>
          <w:rFonts w:asciiTheme="majorBidi" w:hAnsiTheme="majorBidi" w:cstheme="majorBidi"/>
          <w:sz w:val="24"/>
          <w:szCs w:val="24"/>
        </w:rPr>
        <w:t xml:space="preserve"> 6,7% sont âgés de 15</w:t>
      </w:r>
      <w:r w:rsidR="00233BE1">
        <w:rPr>
          <w:rFonts w:asciiTheme="majorBidi" w:hAnsiTheme="majorBidi" w:cstheme="majorBidi"/>
          <w:sz w:val="24"/>
          <w:szCs w:val="24"/>
        </w:rPr>
        <w:t xml:space="preserve"> à </w:t>
      </w:r>
      <w:r>
        <w:rPr>
          <w:rFonts w:asciiTheme="majorBidi" w:hAnsiTheme="majorBidi" w:cstheme="majorBidi"/>
          <w:sz w:val="24"/>
          <w:szCs w:val="24"/>
        </w:rPr>
        <w:t>19 ans. 77,5% des sans-abri</w:t>
      </w:r>
      <w:r w:rsidR="00A92D53">
        <w:rPr>
          <w:rFonts w:asciiTheme="majorBidi" w:hAnsiTheme="majorBidi" w:cstheme="majorBidi"/>
          <w:sz w:val="24"/>
          <w:szCs w:val="24"/>
        </w:rPr>
        <w:t>s</w:t>
      </w:r>
      <w:r>
        <w:rPr>
          <w:rFonts w:asciiTheme="majorBidi" w:hAnsiTheme="majorBidi" w:cstheme="majorBidi"/>
          <w:sz w:val="24"/>
          <w:szCs w:val="24"/>
        </w:rPr>
        <w:t xml:space="preserve"> sont des adultes d’âge</w:t>
      </w:r>
      <w:r w:rsidR="001E0154">
        <w:rPr>
          <w:rFonts w:asciiTheme="majorBidi" w:hAnsiTheme="majorBidi" w:cstheme="majorBidi"/>
          <w:sz w:val="24"/>
          <w:szCs w:val="24"/>
        </w:rPr>
        <w:t>s entre</w:t>
      </w:r>
      <w:r>
        <w:rPr>
          <w:rFonts w:asciiTheme="majorBidi" w:hAnsiTheme="majorBidi" w:cstheme="majorBidi"/>
          <w:sz w:val="24"/>
          <w:szCs w:val="24"/>
        </w:rPr>
        <w:t xml:space="preserve"> 20</w:t>
      </w:r>
      <w:r w:rsidR="001E0154">
        <w:rPr>
          <w:rFonts w:asciiTheme="majorBidi" w:hAnsiTheme="majorBidi" w:cstheme="majorBidi"/>
          <w:sz w:val="24"/>
          <w:szCs w:val="24"/>
        </w:rPr>
        <w:t xml:space="preserve"> et </w:t>
      </w:r>
      <w:r>
        <w:rPr>
          <w:rFonts w:asciiTheme="majorBidi" w:hAnsiTheme="majorBidi" w:cstheme="majorBidi"/>
          <w:sz w:val="24"/>
          <w:szCs w:val="24"/>
        </w:rPr>
        <w:t>59 ans</w:t>
      </w:r>
      <w:r w:rsidR="001E0154">
        <w:rPr>
          <w:rFonts w:asciiTheme="majorBidi" w:hAnsiTheme="majorBidi" w:cstheme="majorBidi"/>
          <w:sz w:val="24"/>
          <w:szCs w:val="24"/>
        </w:rPr>
        <w:t xml:space="preserve"> </w:t>
      </w:r>
      <w:r>
        <w:rPr>
          <w:rFonts w:asciiTheme="majorBidi" w:hAnsiTheme="majorBidi" w:cstheme="majorBidi"/>
          <w:sz w:val="24"/>
          <w:szCs w:val="24"/>
        </w:rPr>
        <w:t xml:space="preserve">et 3,8% </w:t>
      </w:r>
      <w:r w:rsidR="00C01D83">
        <w:rPr>
          <w:rFonts w:asciiTheme="majorBidi" w:hAnsiTheme="majorBidi" w:cstheme="majorBidi"/>
          <w:sz w:val="24"/>
          <w:szCs w:val="24"/>
        </w:rPr>
        <w:t xml:space="preserve">sont </w:t>
      </w:r>
      <w:r w:rsidR="00D34B33">
        <w:rPr>
          <w:rFonts w:asciiTheme="majorBidi" w:hAnsiTheme="majorBidi" w:cstheme="majorBidi"/>
          <w:sz w:val="24"/>
          <w:szCs w:val="24"/>
        </w:rPr>
        <w:t xml:space="preserve">des personnes âgées </w:t>
      </w:r>
      <w:r w:rsidR="00C01D83">
        <w:rPr>
          <w:rFonts w:asciiTheme="majorBidi" w:hAnsiTheme="majorBidi" w:cstheme="majorBidi"/>
          <w:sz w:val="24"/>
          <w:szCs w:val="24"/>
        </w:rPr>
        <w:t>de 70 ans et plus.</w:t>
      </w:r>
    </w:p>
    <w:p w:rsidR="00822712" w:rsidRDefault="00C01D83" w:rsidP="00C01D83">
      <w:pPr>
        <w:spacing w:before="120" w:after="120" w:line="240" w:lineRule="auto"/>
        <w:jc w:val="both"/>
        <w:rPr>
          <w:rFonts w:asciiTheme="majorBidi" w:hAnsiTheme="majorBidi" w:cstheme="majorBidi"/>
          <w:sz w:val="24"/>
          <w:szCs w:val="24"/>
        </w:rPr>
      </w:pPr>
      <w:r>
        <w:rPr>
          <w:rFonts w:asciiTheme="majorBidi" w:hAnsiTheme="majorBidi" w:cstheme="majorBidi"/>
          <w:sz w:val="24"/>
          <w:szCs w:val="24"/>
        </w:rPr>
        <w:t xml:space="preserve">75% </w:t>
      </w:r>
      <w:r w:rsidR="00822712">
        <w:rPr>
          <w:rFonts w:asciiTheme="majorBidi" w:hAnsiTheme="majorBidi" w:cstheme="majorBidi"/>
          <w:sz w:val="24"/>
          <w:szCs w:val="24"/>
        </w:rPr>
        <w:t>des sans-abri</w:t>
      </w:r>
      <w:r w:rsidR="00A92D53">
        <w:rPr>
          <w:rFonts w:asciiTheme="majorBidi" w:hAnsiTheme="majorBidi" w:cstheme="majorBidi"/>
          <w:sz w:val="24"/>
          <w:szCs w:val="24"/>
        </w:rPr>
        <w:t>s</w:t>
      </w:r>
      <w:r w:rsidR="00822712">
        <w:rPr>
          <w:rFonts w:asciiTheme="majorBidi" w:hAnsiTheme="majorBidi" w:cstheme="majorBidi"/>
          <w:sz w:val="24"/>
          <w:szCs w:val="24"/>
        </w:rPr>
        <w:t xml:space="preserve"> s</w:t>
      </w:r>
      <w:r>
        <w:rPr>
          <w:rFonts w:asciiTheme="majorBidi" w:hAnsiTheme="majorBidi" w:cstheme="majorBidi"/>
          <w:sz w:val="24"/>
          <w:szCs w:val="24"/>
        </w:rPr>
        <w:t xml:space="preserve">ont </w:t>
      </w:r>
      <w:r w:rsidR="00822712">
        <w:rPr>
          <w:rFonts w:asciiTheme="majorBidi" w:hAnsiTheme="majorBidi" w:cstheme="majorBidi"/>
          <w:sz w:val="24"/>
          <w:szCs w:val="24"/>
        </w:rPr>
        <w:t>célibataires. Les mariés</w:t>
      </w:r>
      <w:r>
        <w:rPr>
          <w:rFonts w:asciiTheme="majorBidi" w:hAnsiTheme="majorBidi" w:cstheme="majorBidi"/>
          <w:sz w:val="24"/>
          <w:szCs w:val="24"/>
        </w:rPr>
        <w:t xml:space="preserve"> représentent 15,2%</w:t>
      </w:r>
      <w:r w:rsidR="00822712">
        <w:rPr>
          <w:rFonts w:asciiTheme="majorBidi" w:hAnsiTheme="majorBidi" w:cstheme="majorBidi"/>
          <w:sz w:val="24"/>
          <w:szCs w:val="24"/>
        </w:rPr>
        <w:t>, alors que les divorcés et les veufs ne représentent que 7,5% et 2,3% respectivement.</w:t>
      </w:r>
    </w:p>
    <w:p w:rsidR="00A712CA" w:rsidRPr="00A712CA" w:rsidRDefault="00A712CA" w:rsidP="007C3E58">
      <w:pPr>
        <w:spacing w:before="120" w:after="120" w:line="240" w:lineRule="auto"/>
        <w:jc w:val="both"/>
        <w:rPr>
          <w:rFonts w:ascii="Times New Roman" w:hAnsi="Times New Roman" w:cs="Times New Roman"/>
          <w:b/>
          <w:bCs/>
          <w:i/>
          <w:iCs/>
          <w:smallCaps/>
          <w:color w:val="0000FF"/>
          <w:sz w:val="24"/>
          <w:szCs w:val="24"/>
        </w:rPr>
      </w:pPr>
      <w:r w:rsidRPr="00A712CA">
        <w:rPr>
          <w:rFonts w:ascii="Times New Roman" w:hAnsi="Times New Roman" w:cs="Times New Roman"/>
          <w:b/>
          <w:bCs/>
          <w:i/>
          <w:iCs/>
          <w:smallCaps/>
          <w:color w:val="0000FF"/>
          <w:sz w:val="24"/>
          <w:szCs w:val="24"/>
        </w:rPr>
        <w:t>8,</w:t>
      </w:r>
      <w:r w:rsidR="00F72FB1">
        <w:rPr>
          <w:rFonts w:ascii="Times New Roman" w:hAnsi="Times New Roman" w:cs="Times New Roman"/>
          <w:b/>
          <w:bCs/>
          <w:i/>
          <w:iCs/>
          <w:smallCaps/>
          <w:color w:val="0000FF"/>
          <w:sz w:val="24"/>
          <w:szCs w:val="24"/>
        </w:rPr>
        <w:t>2</w:t>
      </w:r>
      <w:r w:rsidR="00897FEB">
        <w:rPr>
          <w:rFonts w:ascii="Times New Roman" w:hAnsi="Times New Roman" w:cs="Times New Roman"/>
          <w:b/>
          <w:bCs/>
          <w:i/>
          <w:iCs/>
          <w:smallCaps/>
          <w:color w:val="0000FF"/>
          <w:sz w:val="24"/>
          <w:szCs w:val="24"/>
        </w:rPr>
        <w:t>% des sans</w:t>
      </w:r>
      <w:r w:rsidR="007C3E58">
        <w:rPr>
          <w:rFonts w:ascii="Times New Roman" w:hAnsi="Times New Roman" w:cs="Times New Roman"/>
          <w:b/>
          <w:bCs/>
          <w:i/>
          <w:iCs/>
          <w:smallCaps/>
          <w:color w:val="0000FF"/>
          <w:sz w:val="24"/>
          <w:szCs w:val="24"/>
        </w:rPr>
        <w:t>-</w:t>
      </w:r>
      <w:r w:rsidR="00897FEB">
        <w:rPr>
          <w:rFonts w:ascii="Times New Roman" w:hAnsi="Times New Roman" w:cs="Times New Roman"/>
          <w:b/>
          <w:bCs/>
          <w:i/>
          <w:iCs/>
          <w:smallCaps/>
          <w:color w:val="0000FF"/>
          <w:sz w:val="24"/>
          <w:szCs w:val="24"/>
        </w:rPr>
        <w:t>abri</w:t>
      </w:r>
      <w:r w:rsidR="007C3E58">
        <w:rPr>
          <w:rFonts w:ascii="Times New Roman" w:hAnsi="Times New Roman" w:cs="Times New Roman"/>
          <w:b/>
          <w:bCs/>
          <w:i/>
          <w:iCs/>
          <w:smallCaps/>
          <w:color w:val="0000FF"/>
          <w:sz w:val="24"/>
          <w:szCs w:val="24"/>
        </w:rPr>
        <w:t>s</w:t>
      </w:r>
      <w:r w:rsidRPr="00A712CA">
        <w:rPr>
          <w:rFonts w:ascii="Times New Roman" w:hAnsi="Times New Roman" w:cs="Times New Roman"/>
          <w:b/>
          <w:bCs/>
          <w:i/>
          <w:iCs/>
          <w:smallCaps/>
          <w:color w:val="0000FF"/>
          <w:sz w:val="24"/>
          <w:szCs w:val="24"/>
        </w:rPr>
        <w:t xml:space="preserve"> sont des étrangers </w:t>
      </w:r>
      <w:r>
        <w:rPr>
          <w:rFonts w:ascii="Times New Roman" w:hAnsi="Times New Roman" w:cs="Times New Roman"/>
          <w:b/>
          <w:bCs/>
          <w:i/>
          <w:iCs/>
          <w:smallCaps/>
          <w:color w:val="0000FF"/>
          <w:sz w:val="24"/>
          <w:szCs w:val="24"/>
        </w:rPr>
        <w:t>d’origines subsahariennes</w:t>
      </w:r>
    </w:p>
    <w:p w:rsidR="00822712" w:rsidRDefault="00477A55" w:rsidP="00B53E4C">
      <w:pPr>
        <w:spacing w:before="120" w:after="120" w:line="240" w:lineRule="auto"/>
        <w:jc w:val="both"/>
        <w:rPr>
          <w:rFonts w:asciiTheme="majorBidi" w:hAnsiTheme="majorBidi" w:cstheme="majorBidi"/>
          <w:sz w:val="24"/>
          <w:szCs w:val="24"/>
        </w:rPr>
      </w:pPr>
      <w:r>
        <w:rPr>
          <w:rFonts w:asciiTheme="majorBidi" w:hAnsiTheme="majorBidi" w:cstheme="majorBidi"/>
          <w:sz w:val="24"/>
          <w:szCs w:val="24"/>
        </w:rPr>
        <w:t>L</w:t>
      </w:r>
      <w:r w:rsidR="00822712">
        <w:rPr>
          <w:rFonts w:asciiTheme="majorBidi" w:hAnsiTheme="majorBidi" w:cstheme="majorBidi"/>
          <w:sz w:val="24"/>
          <w:szCs w:val="24"/>
        </w:rPr>
        <w:t>a quasi-totalité des sans-abri</w:t>
      </w:r>
      <w:r w:rsidR="00A92D53">
        <w:rPr>
          <w:rFonts w:asciiTheme="majorBidi" w:hAnsiTheme="majorBidi" w:cstheme="majorBidi"/>
          <w:sz w:val="24"/>
          <w:szCs w:val="24"/>
        </w:rPr>
        <w:t>s</w:t>
      </w:r>
      <w:r w:rsidR="00822712">
        <w:rPr>
          <w:rFonts w:asciiTheme="majorBidi" w:hAnsiTheme="majorBidi" w:cstheme="majorBidi"/>
          <w:sz w:val="24"/>
          <w:szCs w:val="24"/>
        </w:rPr>
        <w:t xml:space="preserve"> sont de nationalité marocaine</w:t>
      </w:r>
      <w:r>
        <w:rPr>
          <w:rFonts w:asciiTheme="majorBidi" w:hAnsiTheme="majorBidi" w:cstheme="majorBidi"/>
          <w:sz w:val="24"/>
          <w:szCs w:val="24"/>
        </w:rPr>
        <w:t xml:space="preserve">, soit </w:t>
      </w:r>
      <w:r w:rsidR="00822712">
        <w:rPr>
          <w:rFonts w:asciiTheme="majorBidi" w:hAnsiTheme="majorBidi" w:cstheme="majorBidi"/>
          <w:sz w:val="24"/>
          <w:szCs w:val="24"/>
        </w:rPr>
        <w:t>91,6%</w:t>
      </w:r>
      <w:r>
        <w:rPr>
          <w:rFonts w:asciiTheme="majorBidi" w:hAnsiTheme="majorBidi" w:cstheme="majorBidi"/>
          <w:sz w:val="24"/>
          <w:szCs w:val="24"/>
        </w:rPr>
        <w:t>. L</w:t>
      </w:r>
      <w:r w:rsidR="00822712">
        <w:rPr>
          <w:rFonts w:asciiTheme="majorBidi" w:hAnsiTheme="majorBidi" w:cstheme="majorBidi"/>
          <w:sz w:val="24"/>
          <w:szCs w:val="24"/>
        </w:rPr>
        <w:t xml:space="preserve">es étrangers </w:t>
      </w:r>
      <w:r w:rsidR="00317D8A">
        <w:rPr>
          <w:rFonts w:asciiTheme="majorBidi" w:hAnsiTheme="majorBidi" w:cstheme="majorBidi"/>
          <w:sz w:val="24"/>
          <w:szCs w:val="24"/>
        </w:rPr>
        <w:t xml:space="preserve">originaires des pays d’Afrique subsaharienne </w:t>
      </w:r>
      <w:r w:rsidR="00822712">
        <w:rPr>
          <w:rFonts w:asciiTheme="majorBidi" w:hAnsiTheme="majorBidi" w:cstheme="majorBidi"/>
          <w:sz w:val="24"/>
          <w:szCs w:val="24"/>
        </w:rPr>
        <w:t>représentent 8,</w:t>
      </w:r>
      <w:r w:rsidR="00B53E4C">
        <w:rPr>
          <w:rFonts w:asciiTheme="majorBidi" w:hAnsiTheme="majorBidi" w:cstheme="majorBidi"/>
          <w:sz w:val="24"/>
          <w:szCs w:val="24"/>
        </w:rPr>
        <w:t>2</w:t>
      </w:r>
      <w:r w:rsidR="00822712">
        <w:rPr>
          <w:rFonts w:asciiTheme="majorBidi" w:hAnsiTheme="majorBidi" w:cstheme="majorBidi"/>
          <w:sz w:val="24"/>
          <w:szCs w:val="24"/>
        </w:rPr>
        <w:t xml:space="preserve">%. Ceux en provenance des </w:t>
      </w:r>
      <w:r w:rsidR="00B53E4C">
        <w:rPr>
          <w:rFonts w:asciiTheme="majorBidi" w:hAnsiTheme="majorBidi" w:cstheme="majorBidi"/>
          <w:sz w:val="24"/>
          <w:szCs w:val="24"/>
        </w:rPr>
        <w:t>autres régions du monde</w:t>
      </w:r>
      <w:r w:rsidR="00822712">
        <w:rPr>
          <w:rFonts w:asciiTheme="majorBidi" w:hAnsiTheme="majorBidi" w:cstheme="majorBidi"/>
          <w:sz w:val="24"/>
          <w:szCs w:val="24"/>
        </w:rPr>
        <w:t xml:space="preserve"> ne représentent qu’une infime minorité.</w:t>
      </w:r>
    </w:p>
    <w:p w:rsidR="00A97628" w:rsidRPr="00A97628" w:rsidRDefault="00897FEB" w:rsidP="007C3E58">
      <w:pPr>
        <w:spacing w:before="120" w:after="120" w:line="240" w:lineRule="auto"/>
        <w:jc w:val="both"/>
        <w:rPr>
          <w:rFonts w:ascii="Times New Roman" w:hAnsi="Times New Roman" w:cs="Times New Roman"/>
          <w:b/>
          <w:bCs/>
          <w:i/>
          <w:iCs/>
          <w:smallCaps/>
          <w:color w:val="0000FF"/>
          <w:sz w:val="24"/>
          <w:szCs w:val="24"/>
        </w:rPr>
      </w:pPr>
      <w:r>
        <w:rPr>
          <w:rFonts w:ascii="Times New Roman" w:hAnsi="Times New Roman" w:cs="Times New Roman"/>
          <w:b/>
          <w:bCs/>
          <w:i/>
          <w:iCs/>
          <w:smallCaps/>
          <w:color w:val="0000FF"/>
          <w:sz w:val="24"/>
          <w:szCs w:val="24"/>
        </w:rPr>
        <w:lastRenderedPageBreak/>
        <w:t>Presque 45% des sans</w:t>
      </w:r>
      <w:r w:rsidR="007C3E58">
        <w:rPr>
          <w:rFonts w:ascii="Times New Roman" w:hAnsi="Times New Roman" w:cs="Times New Roman"/>
          <w:b/>
          <w:bCs/>
          <w:i/>
          <w:iCs/>
          <w:smallCaps/>
          <w:color w:val="0000FF"/>
          <w:sz w:val="24"/>
          <w:szCs w:val="24"/>
        </w:rPr>
        <w:t>-</w:t>
      </w:r>
      <w:r>
        <w:rPr>
          <w:rFonts w:ascii="Times New Roman" w:hAnsi="Times New Roman" w:cs="Times New Roman"/>
          <w:b/>
          <w:bCs/>
          <w:i/>
          <w:iCs/>
          <w:smallCaps/>
          <w:color w:val="0000FF"/>
          <w:sz w:val="24"/>
          <w:szCs w:val="24"/>
        </w:rPr>
        <w:t>abri</w:t>
      </w:r>
      <w:r w:rsidR="007C3E58">
        <w:rPr>
          <w:rFonts w:ascii="Times New Roman" w:hAnsi="Times New Roman" w:cs="Times New Roman"/>
          <w:b/>
          <w:bCs/>
          <w:i/>
          <w:iCs/>
          <w:smallCaps/>
          <w:color w:val="0000FF"/>
          <w:sz w:val="24"/>
          <w:szCs w:val="24"/>
        </w:rPr>
        <w:t>s</w:t>
      </w:r>
      <w:r w:rsidR="00A97628" w:rsidRPr="00A97628">
        <w:rPr>
          <w:rFonts w:ascii="Times New Roman" w:hAnsi="Times New Roman" w:cs="Times New Roman"/>
          <w:b/>
          <w:bCs/>
          <w:i/>
          <w:iCs/>
          <w:smallCaps/>
          <w:color w:val="0000FF"/>
          <w:sz w:val="24"/>
          <w:szCs w:val="24"/>
        </w:rPr>
        <w:t xml:space="preserve"> s</w:t>
      </w:r>
      <w:r w:rsidR="008E22D6">
        <w:rPr>
          <w:rFonts w:ascii="Times New Roman" w:hAnsi="Times New Roman" w:cs="Times New Roman"/>
          <w:b/>
          <w:bCs/>
          <w:i/>
          <w:iCs/>
          <w:smallCaps/>
          <w:color w:val="0000FF"/>
          <w:sz w:val="24"/>
          <w:szCs w:val="24"/>
        </w:rPr>
        <w:t>on</w:t>
      </w:r>
      <w:r w:rsidR="00A97628" w:rsidRPr="00A97628">
        <w:rPr>
          <w:rFonts w:ascii="Times New Roman" w:hAnsi="Times New Roman" w:cs="Times New Roman"/>
          <w:b/>
          <w:bCs/>
          <w:i/>
          <w:iCs/>
          <w:smallCaps/>
          <w:color w:val="0000FF"/>
          <w:sz w:val="24"/>
          <w:szCs w:val="24"/>
        </w:rPr>
        <w:t>t analphabète</w:t>
      </w:r>
      <w:r w:rsidR="008E22D6">
        <w:rPr>
          <w:rFonts w:ascii="Times New Roman" w:hAnsi="Times New Roman" w:cs="Times New Roman"/>
          <w:b/>
          <w:bCs/>
          <w:i/>
          <w:iCs/>
          <w:smallCaps/>
          <w:color w:val="0000FF"/>
          <w:sz w:val="24"/>
          <w:szCs w:val="24"/>
        </w:rPr>
        <w:t>s</w:t>
      </w:r>
      <w:r w:rsidR="00A97628" w:rsidRPr="00A97628">
        <w:rPr>
          <w:rFonts w:ascii="Times New Roman" w:hAnsi="Times New Roman" w:cs="Times New Roman"/>
          <w:b/>
          <w:bCs/>
          <w:i/>
          <w:iCs/>
          <w:smallCaps/>
          <w:color w:val="0000FF"/>
          <w:sz w:val="24"/>
          <w:szCs w:val="24"/>
        </w:rPr>
        <w:t xml:space="preserve"> et 2,6% d’instruction supérieure</w:t>
      </w:r>
    </w:p>
    <w:p w:rsidR="00822712" w:rsidRDefault="00822712" w:rsidP="00EE050C">
      <w:pPr>
        <w:spacing w:before="120" w:after="120" w:line="240" w:lineRule="auto"/>
        <w:jc w:val="both"/>
        <w:rPr>
          <w:rFonts w:asciiTheme="majorBidi" w:hAnsiTheme="majorBidi" w:cstheme="majorBidi"/>
          <w:sz w:val="24"/>
          <w:szCs w:val="24"/>
        </w:rPr>
      </w:pPr>
      <w:r>
        <w:rPr>
          <w:rFonts w:asciiTheme="majorBidi" w:hAnsiTheme="majorBidi" w:cstheme="majorBidi"/>
          <w:sz w:val="24"/>
          <w:szCs w:val="24"/>
        </w:rPr>
        <w:t xml:space="preserve">Un peu moins de la moitié </w:t>
      </w:r>
      <w:r w:rsidR="00BE1A63">
        <w:rPr>
          <w:rFonts w:asciiTheme="majorBidi" w:hAnsiTheme="majorBidi" w:cstheme="majorBidi"/>
          <w:sz w:val="24"/>
          <w:szCs w:val="24"/>
        </w:rPr>
        <w:t xml:space="preserve">des </w:t>
      </w:r>
      <w:r>
        <w:rPr>
          <w:rFonts w:asciiTheme="majorBidi" w:hAnsiTheme="majorBidi" w:cstheme="majorBidi"/>
          <w:sz w:val="24"/>
          <w:szCs w:val="24"/>
        </w:rPr>
        <w:t>sans-abri</w:t>
      </w:r>
      <w:r w:rsidR="00A92D53">
        <w:rPr>
          <w:rFonts w:asciiTheme="majorBidi" w:hAnsiTheme="majorBidi" w:cstheme="majorBidi"/>
          <w:sz w:val="24"/>
          <w:szCs w:val="24"/>
        </w:rPr>
        <w:t>s</w:t>
      </w:r>
      <w:r>
        <w:rPr>
          <w:rFonts w:asciiTheme="majorBidi" w:hAnsiTheme="majorBidi" w:cstheme="majorBidi"/>
          <w:sz w:val="24"/>
          <w:szCs w:val="24"/>
        </w:rPr>
        <w:t xml:space="preserve"> </w:t>
      </w:r>
      <w:r w:rsidR="00EE050C">
        <w:rPr>
          <w:rFonts w:asciiTheme="majorBidi" w:hAnsiTheme="majorBidi" w:cstheme="majorBidi"/>
          <w:sz w:val="24"/>
          <w:szCs w:val="24"/>
        </w:rPr>
        <w:t>e</w:t>
      </w:r>
      <w:r>
        <w:rPr>
          <w:rFonts w:asciiTheme="majorBidi" w:hAnsiTheme="majorBidi" w:cstheme="majorBidi"/>
          <w:sz w:val="24"/>
          <w:szCs w:val="24"/>
        </w:rPr>
        <w:t>st analphabète</w:t>
      </w:r>
      <w:r w:rsidR="00BE1A63">
        <w:rPr>
          <w:rFonts w:asciiTheme="majorBidi" w:hAnsiTheme="majorBidi" w:cstheme="majorBidi"/>
          <w:sz w:val="24"/>
          <w:szCs w:val="24"/>
        </w:rPr>
        <w:t xml:space="preserve">, </w:t>
      </w:r>
      <w:r>
        <w:rPr>
          <w:rFonts w:asciiTheme="majorBidi" w:hAnsiTheme="majorBidi" w:cstheme="majorBidi"/>
          <w:sz w:val="24"/>
          <w:szCs w:val="24"/>
        </w:rPr>
        <w:t xml:space="preserve">44,9% contre 32,2% </w:t>
      </w:r>
      <w:r w:rsidR="0003375C">
        <w:rPr>
          <w:rFonts w:asciiTheme="majorBidi" w:hAnsiTheme="majorBidi" w:cstheme="majorBidi"/>
          <w:sz w:val="24"/>
          <w:szCs w:val="24"/>
        </w:rPr>
        <w:t xml:space="preserve">observés </w:t>
      </w:r>
      <w:r>
        <w:rPr>
          <w:rFonts w:asciiTheme="majorBidi" w:hAnsiTheme="majorBidi" w:cstheme="majorBidi"/>
          <w:sz w:val="24"/>
          <w:szCs w:val="24"/>
        </w:rPr>
        <w:t xml:space="preserve">au </w:t>
      </w:r>
      <w:r w:rsidR="0003375C">
        <w:rPr>
          <w:rFonts w:asciiTheme="majorBidi" w:hAnsiTheme="majorBidi" w:cstheme="majorBidi"/>
          <w:sz w:val="24"/>
          <w:szCs w:val="24"/>
        </w:rPr>
        <w:t>Maroc pour la population de 10 ans et plus</w:t>
      </w:r>
      <w:r>
        <w:rPr>
          <w:rFonts w:asciiTheme="majorBidi" w:hAnsiTheme="majorBidi" w:cstheme="majorBidi"/>
          <w:sz w:val="24"/>
          <w:szCs w:val="24"/>
        </w:rPr>
        <w:t>. Les femmes sans-abri</w:t>
      </w:r>
      <w:r w:rsidR="00A92D53">
        <w:rPr>
          <w:rFonts w:asciiTheme="majorBidi" w:hAnsiTheme="majorBidi" w:cstheme="majorBidi"/>
          <w:sz w:val="24"/>
          <w:szCs w:val="24"/>
        </w:rPr>
        <w:t>s</w:t>
      </w:r>
      <w:r>
        <w:rPr>
          <w:rFonts w:asciiTheme="majorBidi" w:hAnsiTheme="majorBidi" w:cstheme="majorBidi"/>
          <w:sz w:val="24"/>
          <w:szCs w:val="24"/>
        </w:rPr>
        <w:t xml:space="preserve"> sont plus analphabètes que les hommes</w:t>
      </w:r>
      <w:r w:rsidR="00184E65">
        <w:rPr>
          <w:rFonts w:asciiTheme="majorBidi" w:hAnsiTheme="majorBidi" w:cstheme="majorBidi"/>
          <w:sz w:val="24"/>
          <w:szCs w:val="24"/>
        </w:rPr>
        <w:t>,</w:t>
      </w:r>
      <w:r w:rsidR="00B46B4A">
        <w:rPr>
          <w:rFonts w:asciiTheme="majorBidi" w:hAnsiTheme="majorBidi" w:cstheme="majorBidi"/>
          <w:sz w:val="24"/>
          <w:szCs w:val="24"/>
        </w:rPr>
        <w:t xml:space="preserve"> 60,1% contre 42,8%.</w:t>
      </w:r>
      <w:bookmarkStart w:id="0" w:name="_GoBack"/>
      <w:bookmarkEnd w:id="0"/>
    </w:p>
    <w:p w:rsidR="00822712" w:rsidRDefault="00822712" w:rsidP="007C3E58">
      <w:pPr>
        <w:spacing w:before="120" w:after="120" w:line="240" w:lineRule="auto"/>
        <w:jc w:val="both"/>
        <w:rPr>
          <w:rFonts w:asciiTheme="majorBidi" w:hAnsiTheme="majorBidi" w:cstheme="majorBidi"/>
          <w:sz w:val="24"/>
          <w:szCs w:val="24"/>
        </w:rPr>
      </w:pPr>
      <w:r>
        <w:rPr>
          <w:rFonts w:asciiTheme="majorBidi" w:hAnsiTheme="majorBidi" w:cstheme="majorBidi"/>
          <w:sz w:val="24"/>
          <w:szCs w:val="24"/>
        </w:rPr>
        <w:t>45,5% d</w:t>
      </w:r>
      <w:r w:rsidR="009723CD">
        <w:rPr>
          <w:rFonts w:asciiTheme="majorBidi" w:hAnsiTheme="majorBidi" w:cstheme="majorBidi"/>
          <w:sz w:val="24"/>
          <w:szCs w:val="24"/>
        </w:rPr>
        <w:t>es sans</w:t>
      </w:r>
      <w:r w:rsidR="007C3E58">
        <w:rPr>
          <w:rFonts w:asciiTheme="majorBidi" w:hAnsiTheme="majorBidi" w:cstheme="majorBidi"/>
          <w:sz w:val="24"/>
          <w:szCs w:val="24"/>
        </w:rPr>
        <w:t>-</w:t>
      </w:r>
      <w:r w:rsidR="009723CD">
        <w:rPr>
          <w:rFonts w:asciiTheme="majorBidi" w:hAnsiTheme="majorBidi" w:cstheme="majorBidi"/>
          <w:sz w:val="24"/>
          <w:szCs w:val="24"/>
        </w:rPr>
        <w:t xml:space="preserve">abris </w:t>
      </w:r>
      <w:r>
        <w:rPr>
          <w:rFonts w:asciiTheme="majorBidi" w:hAnsiTheme="majorBidi" w:cstheme="majorBidi"/>
          <w:sz w:val="24"/>
          <w:szCs w:val="24"/>
        </w:rPr>
        <w:t>n’ont aucun niveau d’</w:t>
      </w:r>
      <w:r w:rsidR="006B21D1">
        <w:rPr>
          <w:rFonts w:asciiTheme="majorBidi" w:hAnsiTheme="majorBidi" w:cstheme="majorBidi"/>
          <w:sz w:val="24"/>
          <w:szCs w:val="24"/>
        </w:rPr>
        <w:t>instruction</w:t>
      </w:r>
      <w:r>
        <w:rPr>
          <w:rFonts w:asciiTheme="majorBidi" w:hAnsiTheme="majorBidi" w:cstheme="majorBidi"/>
          <w:sz w:val="24"/>
          <w:szCs w:val="24"/>
        </w:rPr>
        <w:t xml:space="preserve">. 32,9% ont un niveau primaire, 19% le niveau secondaire et 2,6% </w:t>
      </w:r>
      <w:r w:rsidR="006B21D1">
        <w:rPr>
          <w:rFonts w:asciiTheme="majorBidi" w:hAnsiTheme="majorBidi" w:cstheme="majorBidi"/>
          <w:sz w:val="24"/>
          <w:szCs w:val="24"/>
        </w:rPr>
        <w:t xml:space="preserve">le </w:t>
      </w:r>
      <w:r>
        <w:rPr>
          <w:rFonts w:asciiTheme="majorBidi" w:hAnsiTheme="majorBidi" w:cstheme="majorBidi"/>
          <w:sz w:val="24"/>
          <w:szCs w:val="24"/>
        </w:rPr>
        <w:t xml:space="preserve">niveau supérieur. </w:t>
      </w:r>
    </w:p>
    <w:p w:rsidR="006E163A" w:rsidRPr="006E163A" w:rsidRDefault="006E163A" w:rsidP="00897FEB">
      <w:pPr>
        <w:spacing w:before="120" w:after="120" w:line="240" w:lineRule="auto"/>
        <w:jc w:val="both"/>
        <w:rPr>
          <w:rFonts w:ascii="Times New Roman" w:hAnsi="Times New Roman" w:cs="Times New Roman"/>
          <w:b/>
          <w:bCs/>
          <w:i/>
          <w:iCs/>
          <w:smallCaps/>
          <w:color w:val="0000FF"/>
          <w:sz w:val="24"/>
          <w:szCs w:val="24"/>
        </w:rPr>
      </w:pPr>
      <w:r w:rsidRPr="006E163A">
        <w:rPr>
          <w:rFonts w:ascii="Times New Roman" w:hAnsi="Times New Roman" w:cs="Times New Roman"/>
          <w:b/>
          <w:bCs/>
          <w:i/>
          <w:iCs/>
          <w:smallCaps/>
          <w:color w:val="0000FF"/>
          <w:sz w:val="24"/>
          <w:szCs w:val="24"/>
        </w:rPr>
        <w:t>32% des sans-abri</w:t>
      </w:r>
      <w:r w:rsidR="00A92D53">
        <w:rPr>
          <w:rFonts w:ascii="Times New Roman" w:hAnsi="Times New Roman" w:cs="Times New Roman"/>
          <w:b/>
          <w:bCs/>
          <w:i/>
          <w:iCs/>
          <w:smallCaps/>
          <w:color w:val="0000FF"/>
          <w:sz w:val="24"/>
          <w:szCs w:val="24"/>
        </w:rPr>
        <w:t>s</w:t>
      </w:r>
      <w:r w:rsidRPr="006E163A">
        <w:rPr>
          <w:rFonts w:ascii="Times New Roman" w:hAnsi="Times New Roman" w:cs="Times New Roman"/>
          <w:b/>
          <w:bCs/>
          <w:i/>
          <w:iCs/>
          <w:smallCaps/>
          <w:color w:val="0000FF"/>
          <w:sz w:val="24"/>
          <w:szCs w:val="24"/>
        </w:rPr>
        <w:t xml:space="preserve"> s</w:t>
      </w:r>
      <w:r w:rsidR="00897FEB">
        <w:rPr>
          <w:rFonts w:ascii="Times New Roman" w:hAnsi="Times New Roman" w:cs="Times New Roman"/>
          <w:b/>
          <w:bCs/>
          <w:i/>
          <w:iCs/>
          <w:smallCaps/>
          <w:color w:val="0000FF"/>
          <w:sz w:val="24"/>
          <w:szCs w:val="24"/>
        </w:rPr>
        <w:t>on</w:t>
      </w:r>
      <w:r w:rsidRPr="006E163A">
        <w:rPr>
          <w:rFonts w:ascii="Times New Roman" w:hAnsi="Times New Roman" w:cs="Times New Roman"/>
          <w:b/>
          <w:bCs/>
          <w:i/>
          <w:iCs/>
          <w:smallCaps/>
          <w:color w:val="0000FF"/>
          <w:sz w:val="24"/>
          <w:szCs w:val="24"/>
        </w:rPr>
        <w:t>t en situation d’handicap</w:t>
      </w:r>
    </w:p>
    <w:p w:rsidR="00822712" w:rsidRDefault="00C6575A" w:rsidP="001033E7">
      <w:pPr>
        <w:spacing w:before="120" w:after="120" w:line="240" w:lineRule="auto"/>
        <w:jc w:val="both"/>
        <w:rPr>
          <w:rFonts w:asciiTheme="majorBidi" w:hAnsiTheme="majorBidi" w:cstheme="majorBidi"/>
          <w:sz w:val="24"/>
          <w:szCs w:val="24"/>
        </w:rPr>
      </w:pPr>
      <w:r>
        <w:rPr>
          <w:rFonts w:asciiTheme="majorBidi" w:hAnsiTheme="majorBidi" w:cstheme="majorBidi"/>
          <w:sz w:val="24"/>
          <w:szCs w:val="24"/>
        </w:rPr>
        <w:t>En 2014, 32% des sans-abri</w:t>
      </w:r>
      <w:r w:rsidR="00A92D53">
        <w:rPr>
          <w:rFonts w:asciiTheme="majorBidi" w:hAnsiTheme="majorBidi" w:cstheme="majorBidi"/>
          <w:sz w:val="24"/>
          <w:szCs w:val="24"/>
        </w:rPr>
        <w:t>s</w:t>
      </w:r>
      <w:r>
        <w:rPr>
          <w:rFonts w:asciiTheme="majorBidi" w:hAnsiTheme="majorBidi" w:cstheme="majorBidi"/>
          <w:sz w:val="24"/>
          <w:szCs w:val="24"/>
        </w:rPr>
        <w:t xml:space="preserve"> s</w:t>
      </w:r>
      <w:r w:rsidR="00C508B5">
        <w:rPr>
          <w:rFonts w:asciiTheme="majorBidi" w:hAnsiTheme="majorBidi" w:cstheme="majorBidi"/>
          <w:sz w:val="24"/>
          <w:szCs w:val="24"/>
        </w:rPr>
        <w:t>on</w:t>
      </w:r>
      <w:r>
        <w:rPr>
          <w:rFonts w:asciiTheme="majorBidi" w:hAnsiTheme="majorBidi" w:cstheme="majorBidi"/>
          <w:sz w:val="24"/>
          <w:szCs w:val="24"/>
        </w:rPr>
        <w:t xml:space="preserve">t </w:t>
      </w:r>
      <w:r w:rsidR="00822712">
        <w:rPr>
          <w:rFonts w:asciiTheme="majorBidi" w:hAnsiTheme="majorBidi" w:cstheme="majorBidi"/>
          <w:sz w:val="24"/>
          <w:szCs w:val="24"/>
        </w:rPr>
        <w:t>en situation d’handicap</w:t>
      </w:r>
      <w:r>
        <w:rPr>
          <w:rFonts w:asciiTheme="majorBidi" w:hAnsiTheme="majorBidi" w:cstheme="majorBidi"/>
          <w:sz w:val="24"/>
          <w:szCs w:val="24"/>
          <w:vertAlign w:val="superscript"/>
        </w:rPr>
        <w:footnoteReference w:id="2"/>
      </w:r>
      <w:r w:rsidR="00822712">
        <w:rPr>
          <w:rFonts w:asciiTheme="majorBidi" w:hAnsiTheme="majorBidi" w:cstheme="majorBidi"/>
          <w:sz w:val="24"/>
          <w:szCs w:val="24"/>
        </w:rPr>
        <w:t>. La prévalence du handicap</w:t>
      </w:r>
      <w:r w:rsidR="00C508B5">
        <w:rPr>
          <w:rFonts w:asciiTheme="majorBidi" w:hAnsiTheme="majorBidi" w:cstheme="majorBidi"/>
          <w:sz w:val="24"/>
          <w:szCs w:val="24"/>
        </w:rPr>
        <w:t xml:space="preserve"> des</w:t>
      </w:r>
      <w:r w:rsidR="00822712">
        <w:rPr>
          <w:rFonts w:asciiTheme="majorBidi" w:hAnsiTheme="majorBidi" w:cstheme="majorBidi"/>
          <w:sz w:val="24"/>
          <w:szCs w:val="24"/>
        </w:rPr>
        <w:t xml:space="preserve"> sans-abri</w:t>
      </w:r>
      <w:r w:rsidR="00A92D53">
        <w:rPr>
          <w:rFonts w:asciiTheme="majorBidi" w:hAnsiTheme="majorBidi" w:cstheme="majorBidi"/>
          <w:sz w:val="24"/>
          <w:szCs w:val="24"/>
        </w:rPr>
        <w:t>s</w:t>
      </w:r>
      <w:r w:rsidR="00822712">
        <w:rPr>
          <w:rFonts w:asciiTheme="majorBidi" w:hAnsiTheme="majorBidi" w:cstheme="majorBidi"/>
          <w:sz w:val="24"/>
          <w:szCs w:val="24"/>
        </w:rPr>
        <w:t xml:space="preserve"> est relativement plus faible </w:t>
      </w:r>
      <w:r>
        <w:rPr>
          <w:rFonts w:asciiTheme="majorBidi" w:hAnsiTheme="majorBidi" w:cstheme="majorBidi"/>
          <w:sz w:val="24"/>
          <w:szCs w:val="24"/>
        </w:rPr>
        <w:t xml:space="preserve">parmi les femmes </w:t>
      </w:r>
      <w:r w:rsidR="00822712">
        <w:rPr>
          <w:rFonts w:asciiTheme="majorBidi" w:hAnsiTheme="majorBidi" w:cstheme="majorBidi"/>
          <w:sz w:val="24"/>
          <w:szCs w:val="24"/>
        </w:rPr>
        <w:t>que parmi les hommes</w:t>
      </w:r>
      <w:r>
        <w:rPr>
          <w:rFonts w:asciiTheme="majorBidi" w:hAnsiTheme="majorBidi" w:cstheme="majorBidi"/>
          <w:sz w:val="24"/>
          <w:szCs w:val="24"/>
        </w:rPr>
        <w:t>,</w:t>
      </w:r>
      <w:r w:rsidR="00822712">
        <w:rPr>
          <w:rFonts w:asciiTheme="majorBidi" w:hAnsiTheme="majorBidi" w:cstheme="majorBidi"/>
          <w:sz w:val="24"/>
          <w:szCs w:val="24"/>
        </w:rPr>
        <w:t xml:space="preserve"> </w:t>
      </w:r>
      <w:r>
        <w:rPr>
          <w:rFonts w:asciiTheme="majorBidi" w:hAnsiTheme="majorBidi" w:cstheme="majorBidi"/>
          <w:sz w:val="24"/>
          <w:szCs w:val="24"/>
        </w:rPr>
        <w:t xml:space="preserve">28,4% contre </w:t>
      </w:r>
      <w:r w:rsidR="00822712">
        <w:rPr>
          <w:rFonts w:asciiTheme="majorBidi" w:hAnsiTheme="majorBidi" w:cstheme="majorBidi"/>
          <w:sz w:val="24"/>
          <w:szCs w:val="24"/>
        </w:rPr>
        <w:t>32,5%</w:t>
      </w:r>
      <w:r>
        <w:rPr>
          <w:rFonts w:asciiTheme="majorBidi" w:hAnsiTheme="majorBidi" w:cstheme="majorBidi"/>
          <w:sz w:val="24"/>
          <w:szCs w:val="24"/>
        </w:rPr>
        <w:t xml:space="preserve"> respectivement</w:t>
      </w:r>
      <w:r w:rsidR="001033E7">
        <w:rPr>
          <w:rFonts w:asciiTheme="majorBidi" w:hAnsiTheme="majorBidi" w:cstheme="majorBidi"/>
          <w:sz w:val="24"/>
          <w:szCs w:val="24"/>
        </w:rPr>
        <w:t xml:space="preserve">. Elle </w:t>
      </w:r>
      <w:r>
        <w:rPr>
          <w:rFonts w:asciiTheme="majorBidi" w:hAnsiTheme="majorBidi" w:cstheme="majorBidi"/>
          <w:sz w:val="24"/>
          <w:szCs w:val="24"/>
        </w:rPr>
        <w:t>e</w:t>
      </w:r>
      <w:r w:rsidR="001033E7">
        <w:rPr>
          <w:rFonts w:asciiTheme="majorBidi" w:hAnsiTheme="majorBidi" w:cstheme="majorBidi"/>
          <w:sz w:val="24"/>
          <w:szCs w:val="24"/>
        </w:rPr>
        <w:t>s</w:t>
      </w:r>
      <w:r>
        <w:rPr>
          <w:rFonts w:asciiTheme="majorBidi" w:hAnsiTheme="majorBidi" w:cstheme="majorBidi"/>
          <w:sz w:val="24"/>
          <w:szCs w:val="24"/>
        </w:rPr>
        <w:t>t</w:t>
      </w:r>
      <w:r w:rsidR="00822712">
        <w:rPr>
          <w:rFonts w:asciiTheme="majorBidi" w:hAnsiTheme="majorBidi" w:cstheme="majorBidi"/>
          <w:sz w:val="24"/>
          <w:szCs w:val="24"/>
        </w:rPr>
        <w:t xml:space="preserve"> plus élevée en milieu urbain qu’en milieu rural</w:t>
      </w:r>
      <w:r>
        <w:rPr>
          <w:rFonts w:asciiTheme="majorBidi" w:hAnsiTheme="majorBidi" w:cstheme="majorBidi"/>
          <w:sz w:val="24"/>
          <w:szCs w:val="24"/>
        </w:rPr>
        <w:t>,</w:t>
      </w:r>
      <w:r w:rsidR="00822712">
        <w:rPr>
          <w:rFonts w:asciiTheme="majorBidi" w:hAnsiTheme="majorBidi" w:cstheme="majorBidi"/>
          <w:sz w:val="24"/>
          <w:szCs w:val="24"/>
        </w:rPr>
        <w:t xml:space="preserve"> </w:t>
      </w:r>
      <w:r>
        <w:rPr>
          <w:rFonts w:asciiTheme="majorBidi" w:hAnsiTheme="majorBidi" w:cstheme="majorBidi"/>
          <w:sz w:val="24"/>
          <w:szCs w:val="24"/>
        </w:rPr>
        <w:t xml:space="preserve">28,4% contre </w:t>
      </w:r>
      <w:r w:rsidR="00822712">
        <w:rPr>
          <w:rFonts w:asciiTheme="majorBidi" w:hAnsiTheme="majorBidi" w:cstheme="majorBidi"/>
          <w:sz w:val="24"/>
          <w:szCs w:val="24"/>
        </w:rPr>
        <w:t xml:space="preserve">3,6% </w:t>
      </w:r>
      <w:r>
        <w:rPr>
          <w:rFonts w:asciiTheme="majorBidi" w:hAnsiTheme="majorBidi" w:cstheme="majorBidi"/>
          <w:sz w:val="24"/>
          <w:szCs w:val="24"/>
        </w:rPr>
        <w:t>respectivement</w:t>
      </w:r>
      <w:r w:rsidR="00822712">
        <w:rPr>
          <w:rFonts w:asciiTheme="majorBidi" w:hAnsiTheme="majorBidi" w:cstheme="majorBidi"/>
          <w:sz w:val="24"/>
          <w:szCs w:val="24"/>
        </w:rPr>
        <w:t>.</w:t>
      </w:r>
      <w:r w:rsidR="006E163A">
        <w:rPr>
          <w:rFonts w:asciiTheme="majorBidi" w:hAnsiTheme="majorBidi" w:cstheme="majorBidi"/>
          <w:sz w:val="24"/>
          <w:szCs w:val="24"/>
        </w:rPr>
        <w:t xml:space="preserve"> L</w:t>
      </w:r>
      <w:r w:rsidR="00822712">
        <w:rPr>
          <w:rFonts w:asciiTheme="majorBidi" w:hAnsiTheme="majorBidi" w:cstheme="majorBidi"/>
          <w:sz w:val="24"/>
          <w:szCs w:val="24"/>
        </w:rPr>
        <w:t>es domaines d’incapacités concernant :</w:t>
      </w:r>
    </w:p>
    <w:p w:rsidR="00822712" w:rsidRDefault="00822712" w:rsidP="00C346CD">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-la </w:t>
      </w:r>
      <w:r>
        <w:rPr>
          <w:rFonts w:ascii="Times New Roman" w:hAnsi="Times New Roman" w:cs="Times New Roman"/>
          <w:b/>
          <w:bCs/>
          <w:sz w:val="24"/>
          <w:szCs w:val="24"/>
        </w:rPr>
        <w:t>vision</w:t>
      </w:r>
      <w:r>
        <w:rPr>
          <w:rFonts w:ascii="Times New Roman" w:hAnsi="Times New Roman" w:cs="Times New Roman"/>
          <w:sz w:val="24"/>
          <w:szCs w:val="24"/>
        </w:rPr>
        <w:t>, 0,6% des sans-abri</w:t>
      </w:r>
      <w:r w:rsidR="00A92D53">
        <w:rPr>
          <w:rFonts w:ascii="Times New Roman" w:hAnsi="Times New Roman" w:cs="Times New Roman"/>
          <w:sz w:val="24"/>
          <w:szCs w:val="24"/>
        </w:rPr>
        <w:t>s</w:t>
      </w:r>
      <w:r>
        <w:rPr>
          <w:rFonts w:ascii="Times New Roman" w:hAnsi="Times New Roman" w:cs="Times New Roman"/>
          <w:sz w:val="24"/>
          <w:szCs w:val="24"/>
        </w:rPr>
        <w:t xml:space="preserve"> ont une incapacité totale à voir, 3,9% ont beaucoup de difficultés et 7,3% ont peu de difficultés.</w:t>
      </w:r>
    </w:p>
    <w:p w:rsidR="00822712" w:rsidRDefault="00822712" w:rsidP="00C346CD">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-l’</w:t>
      </w:r>
      <w:r>
        <w:rPr>
          <w:rFonts w:ascii="Times New Roman" w:hAnsi="Times New Roman" w:cs="Times New Roman"/>
          <w:b/>
          <w:bCs/>
          <w:sz w:val="24"/>
          <w:szCs w:val="24"/>
        </w:rPr>
        <w:t>audition</w:t>
      </w:r>
      <w:r>
        <w:rPr>
          <w:rFonts w:ascii="Times New Roman" w:hAnsi="Times New Roman" w:cs="Times New Roman"/>
          <w:sz w:val="24"/>
          <w:szCs w:val="24"/>
        </w:rPr>
        <w:t>, 0,6% ont une incapacité totale à entendre, 3,1% ont beaucoup de difficultés et 4,4% ont peu de difficultés.</w:t>
      </w:r>
    </w:p>
    <w:p w:rsidR="00822712" w:rsidRDefault="00822712" w:rsidP="00C346CD">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-la </w:t>
      </w:r>
      <w:r>
        <w:rPr>
          <w:rFonts w:ascii="Times New Roman" w:hAnsi="Times New Roman" w:cs="Times New Roman"/>
          <w:b/>
          <w:bCs/>
          <w:sz w:val="24"/>
          <w:szCs w:val="24"/>
        </w:rPr>
        <w:t>mobilité</w:t>
      </w:r>
      <w:r>
        <w:rPr>
          <w:rFonts w:ascii="Times New Roman" w:hAnsi="Times New Roman" w:cs="Times New Roman"/>
          <w:sz w:val="24"/>
          <w:szCs w:val="24"/>
        </w:rPr>
        <w:t>, 1,4% des sans-abri</w:t>
      </w:r>
      <w:r w:rsidR="00A92D53">
        <w:rPr>
          <w:rFonts w:ascii="Times New Roman" w:hAnsi="Times New Roman" w:cs="Times New Roman"/>
          <w:sz w:val="24"/>
          <w:szCs w:val="24"/>
        </w:rPr>
        <w:t>s</w:t>
      </w:r>
      <w:r>
        <w:rPr>
          <w:rFonts w:ascii="Times New Roman" w:hAnsi="Times New Roman" w:cs="Times New Roman"/>
          <w:sz w:val="24"/>
          <w:szCs w:val="24"/>
        </w:rPr>
        <w:t xml:space="preserve"> ont une incapacité totale à marcher ou </w:t>
      </w:r>
      <w:r w:rsidR="00C346CD">
        <w:rPr>
          <w:rFonts w:ascii="Times New Roman" w:hAnsi="Times New Roman" w:cs="Times New Roman"/>
          <w:sz w:val="24"/>
          <w:szCs w:val="24"/>
        </w:rPr>
        <w:t xml:space="preserve">à </w:t>
      </w:r>
      <w:r>
        <w:rPr>
          <w:rFonts w:ascii="Times New Roman" w:hAnsi="Times New Roman" w:cs="Times New Roman"/>
          <w:sz w:val="24"/>
          <w:szCs w:val="24"/>
        </w:rPr>
        <w:t>monter l’escalier, 6,3% ont beaucoup de difficultés et 4,2% ont peu de difficultés.</w:t>
      </w:r>
    </w:p>
    <w:p w:rsidR="00822712" w:rsidRDefault="00822712" w:rsidP="00C346CD">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-la </w:t>
      </w:r>
      <w:r>
        <w:rPr>
          <w:rFonts w:ascii="Times New Roman" w:hAnsi="Times New Roman" w:cs="Times New Roman"/>
          <w:b/>
          <w:bCs/>
          <w:sz w:val="24"/>
          <w:szCs w:val="24"/>
        </w:rPr>
        <w:t>concentration</w:t>
      </w:r>
      <w:r>
        <w:rPr>
          <w:rFonts w:ascii="Times New Roman" w:hAnsi="Times New Roman" w:cs="Times New Roman"/>
          <w:sz w:val="24"/>
          <w:szCs w:val="24"/>
        </w:rPr>
        <w:t>, 5,9% ont une incapacité totale à se rappeler ou à se concentrer, 15,1% ont beaucoup de difficultés et 4,7% ont peu de difficultés.</w:t>
      </w:r>
    </w:p>
    <w:p w:rsidR="00822712" w:rsidRDefault="00822712" w:rsidP="00930599">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-la </w:t>
      </w:r>
      <w:r>
        <w:rPr>
          <w:rFonts w:ascii="Times New Roman" w:hAnsi="Times New Roman" w:cs="Times New Roman"/>
          <w:b/>
          <w:bCs/>
          <w:sz w:val="24"/>
          <w:szCs w:val="24"/>
        </w:rPr>
        <w:t>prise de soin de soi</w:t>
      </w:r>
      <w:r>
        <w:rPr>
          <w:rFonts w:ascii="Times New Roman" w:hAnsi="Times New Roman" w:cs="Times New Roman"/>
          <w:sz w:val="24"/>
          <w:szCs w:val="24"/>
        </w:rPr>
        <w:t>, 5,2% des sans-abri</w:t>
      </w:r>
      <w:r w:rsidR="00A92D53">
        <w:rPr>
          <w:rFonts w:ascii="Times New Roman" w:hAnsi="Times New Roman" w:cs="Times New Roman"/>
          <w:sz w:val="24"/>
          <w:szCs w:val="24"/>
        </w:rPr>
        <w:t>s</w:t>
      </w:r>
      <w:r>
        <w:rPr>
          <w:rFonts w:ascii="Times New Roman" w:hAnsi="Times New Roman" w:cs="Times New Roman"/>
          <w:sz w:val="24"/>
          <w:szCs w:val="24"/>
        </w:rPr>
        <w:t xml:space="preserve"> ont une incapacité totale à le faire, 13,4% ont beaucoup de difficultés et 3,7% ont peu de difficultés.</w:t>
      </w:r>
    </w:p>
    <w:p w:rsidR="00822712" w:rsidRDefault="00822712" w:rsidP="00E3574E">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-la </w:t>
      </w:r>
      <w:r>
        <w:rPr>
          <w:rFonts w:ascii="Times New Roman" w:hAnsi="Times New Roman" w:cs="Times New Roman"/>
          <w:b/>
          <w:bCs/>
          <w:sz w:val="24"/>
          <w:szCs w:val="24"/>
        </w:rPr>
        <w:t>communication</w:t>
      </w:r>
      <w:r>
        <w:rPr>
          <w:rFonts w:ascii="Times New Roman" w:hAnsi="Times New Roman" w:cs="Times New Roman"/>
          <w:sz w:val="24"/>
          <w:szCs w:val="24"/>
        </w:rPr>
        <w:t>, 3,8% des sans-abri</w:t>
      </w:r>
      <w:r w:rsidR="00A92D53">
        <w:rPr>
          <w:rFonts w:ascii="Times New Roman" w:hAnsi="Times New Roman" w:cs="Times New Roman"/>
          <w:sz w:val="24"/>
          <w:szCs w:val="24"/>
        </w:rPr>
        <w:t>s</w:t>
      </w:r>
      <w:r>
        <w:rPr>
          <w:rFonts w:ascii="Times New Roman" w:hAnsi="Times New Roman" w:cs="Times New Roman"/>
          <w:sz w:val="24"/>
          <w:szCs w:val="24"/>
        </w:rPr>
        <w:t xml:space="preserve"> ont une incapacité totale à communiquer dans sa langue habituelle, 11,5% ont beaucoup de difficultés et 4% ont peu de difficultés.</w:t>
      </w:r>
    </w:p>
    <w:p w:rsidR="00822712" w:rsidRDefault="00822712" w:rsidP="001033E7">
      <w:pPr>
        <w:spacing w:before="120" w:after="120" w:line="240" w:lineRule="auto"/>
        <w:jc w:val="both"/>
        <w:rPr>
          <w:rFonts w:asciiTheme="majorBidi" w:hAnsiTheme="majorBidi" w:cstheme="majorBidi"/>
          <w:sz w:val="24"/>
          <w:szCs w:val="24"/>
        </w:rPr>
      </w:pPr>
      <w:r>
        <w:rPr>
          <w:rFonts w:asciiTheme="majorBidi" w:hAnsiTheme="majorBidi" w:cstheme="majorBidi"/>
          <w:sz w:val="24"/>
          <w:szCs w:val="24"/>
        </w:rPr>
        <w:t>9,2% de</w:t>
      </w:r>
      <w:r w:rsidR="00CD14F6">
        <w:rPr>
          <w:rFonts w:asciiTheme="majorBidi" w:hAnsiTheme="majorBidi" w:cstheme="majorBidi"/>
          <w:sz w:val="24"/>
          <w:szCs w:val="24"/>
        </w:rPr>
        <w:t>s</w:t>
      </w:r>
      <w:r>
        <w:rPr>
          <w:rFonts w:asciiTheme="majorBidi" w:hAnsiTheme="majorBidi" w:cstheme="majorBidi"/>
          <w:sz w:val="24"/>
          <w:szCs w:val="24"/>
        </w:rPr>
        <w:t xml:space="preserve"> </w:t>
      </w:r>
      <w:r w:rsidR="00CD14F6">
        <w:rPr>
          <w:rFonts w:asciiTheme="majorBidi" w:hAnsiTheme="majorBidi" w:cstheme="majorBidi"/>
          <w:sz w:val="24"/>
          <w:szCs w:val="24"/>
        </w:rPr>
        <w:t>sans-abri</w:t>
      </w:r>
      <w:r w:rsidR="00A92D53">
        <w:rPr>
          <w:rFonts w:asciiTheme="majorBidi" w:hAnsiTheme="majorBidi" w:cstheme="majorBidi"/>
          <w:sz w:val="24"/>
          <w:szCs w:val="24"/>
        </w:rPr>
        <w:t>s</w:t>
      </w:r>
      <w:r w:rsidR="00CD14F6">
        <w:rPr>
          <w:rFonts w:asciiTheme="majorBidi" w:hAnsiTheme="majorBidi" w:cstheme="majorBidi"/>
          <w:sz w:val="24"/>
          <w:szCs w:val="24"/>
        </w:rPr>
        <w:t xml:space="preserve"> </w:t>
      </w:r>
      <w:r w:rsidR="00C508B5">
        <w:rPr>
          <w:rFonts w:asciiTheme="majorBidi" w:hAnsiTheme="majorBidi" w:cstheme="majorBidi"/>
          <w:sz w:val="24"/>
          <w:szCs w:val="24"/>
        </w:rPr>
        <w:t>ont</w:t>
      </w:r>
      <w:r>
        <w:rPr>
          <w:rFonts w:asciiTheme="majorBidi" w:hAnsiTheme="majorBidi" w:cstheme="majorBidi"/>
          <w:sz w:val="24"/>
          <w:szCs w:val="24"/>
        </w:rPr>
        <w:t xml:space="preserve"> déclar</w:t>
      </w:r>
      <w:r w:rsidR="00CD14F6">
        <w:rPr>
          <w:rFonts w:asciiTheme="majorBidi" w:hAnsiTheme="majorBidi" w:cstheme="majorBidi"/>
          <w:sz w:val="24"/>
          <w:szCs w:val="24"/>
        </w:rPr>
        <w:t>é</w:t>
      </w:r>
      <w:r>
        <w:rPr>
          <w:rFonts w:asciiTheme="majorBidi" w:hAnsiTheme="majorBidi" w:cstheme="majorBidi"/>
          <w:sz w:val="24"/>
          <w:szCs w:val="24"/>
        </w:rPr>
        <w:t xml:space="preserve"> avoir une incapacité totale dans au moins un des six domaines de l’activité quotidienne</w:t>
      </w:r>
      <w:r w:rsidR="001033E7">
        <w:rPr>
          <w:rFonts w:asciiTheme="majorBidi" w:hAnsiTheme="majorBidi" w:cstheme="majorBidi"/>
          <w:sz w:val="24"/>
          <w:szCs w:val="24"/>
        </w:rPr>
        <w:t>.</w:t>
      </w:r>
      <w:r>
        <w:rPr>
          <w:rFonts w:asciiTheme="majorBidi" w:hAnsiTheme="majorBidi" w:cstheme="majorBidi"/>
          <w:sz w:val="24"/>
          <w:szCs w:val="24"/>
        </w:rPr>
        <w:t xml:space="preserve"> 26,3% </w:t>
      </w:r>
      <w:r w:rsidR="00CD14F6">
        <w:rPr>
          <w:rFonts w:asciiTheme="majorBidi" w:hAnsiTheme="majorBidi" w:cstheme="majorBidi"/>
          <w:sz w:val="24"/>
          <w:szCs w:val="24"/>
        </w:rPr>
        <w:t xml:space="preserve">ont </w:t>
      </w:r>
      <w:r>
        <w:rPr>
          <w:rFonts w:asciiTheme="majorBidi" w:hAnsiTheme="majorBidi" w:cstheme="majorBidi"/>
          <w:sz w:val="24"/>
          <w:szCs w:val="24"/>
        </w:rPr>
        <w:t>une grande difficulté et 16,7%</w:t>
      </w:r>
      <w:r w:rsidR="00CD14F6">
        <w:rPr>
          <w:rFonts w:asciiTheme="majorBidi" w:hAnsiTheme="majorBidi" w:cstheme="majorBidi"/>
          <w:sz w:val="24"/>
          <w:szCs w:val="24"/>
        </w:rPr>
        <w:t xml:space="preserve"> ont </w:t>
      </w:r>
      <w:r>
        <w:rPr>
          <w:rFonts w:asciiTheme="majorBidi" w:hAnsiTheme="majorBidi" w:cstheme="majorBidi"/>
          <w:sz w:val="24"/>
          <w:szCs w:val="24"/>
        </w:rPr>
        <w:t>une légère difficulté dans au moins un des six domaines de l’activité quotidienne susmentionné.</w:t>
      </w:r>
    </w:p>
    <w:p w:rsidR="003101D1" w:rsidRPr="00FB49E5" w:rsidRDefault="003101D1" w:rsidP="009F1AE1">
      <w:pPr>
        <w:jc w:val="center"/>
        <w:rPr>
          <w:rFonts w:ascii="Times New Roman" w:hAnsi="Times New Roman" w:cs="Times New Roman"/>
          <w:sz w:val="28"/>
          <w:szCs w:val="28"/>
        </w:rPr>
      </w:pPr>
    </w:p>
    <w:sectPr w:rsidR="003101D1" w:rsidRPr="00FB49E5" w:rsidSect="00632783">
      <w:footerReference w:type="default" r:id="rId9"/>
      <w:pgSz w:w="11906" w:h="16838" w:code="9"/>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1B57" w:rsidRDefault="00EC1B57" w:rsidP="00A01B4E">
      <w:pPr>
        <w:spacing w:after="0" w:line="240" w:lineRule="auto"/>
      </w:pPr>
      <w:r>
        <w:separator/>
      </w:r>
    </w:p>
  </w:endnote>
  <w:endnote w:type="continuationSeparator" w:id="1">
    <w:p w:rsidR="00EC1B57" w:rsidRDefault="00EC1B57" w:rsidP="00A01B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93818"/>
      <w:docPartObj>
        <w:docPartGallery w:val="Page Numbers (Bottom of Page)"/>
        <w:docPartUnique/>
      </w:docPartObj>
    </w:sdtPr>
    <w:sdtContent>
      <w:p w:rsidR="00BC2A10" w:rsidRDefault="00AE4DAE">
        <w:pPr>
          <w:pStyle w:val="Pieddepage"/>
          <w:jc w:val="center"/>
        </w:pPr>
        <w:r>
          <w:fldChar w:fldCharType="begin"/>
        </w:r>
        <w:r w:rsidR="00B46B4A">
          <w:instrText xml:space="preserve"> PAGE   \* MERGEFORMAT </w:instrText>
        </w:r>
        <w:r>
          <w:fldChar w:fldCharType="separate"/>
        </w:r>
        <w:r w:rsidR="00941214">
          <w:rPr>
            <w:noProof/>
          </w:rPr>
          <w:t>2</w:t>
        </w:r>
        <w:r>
          <w:rPr>
            <w:noProof/>
          </w:rPr>
          <w:fldChar w:fldCharType="end"/>
        </w:r>
      </w:p>
    </w:sdtContent>
  </w:sdt>
  <w:p w:rsidR="00A01B4E" w:rsidRDefault="00A01B4E">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1B57" w:rsidRDefault="00EC1B57" w:rsidP="00A01B4E">
      <w:pPr>
        <w:spacing w:after="0" w:line="240" w:lineRule="auto"/>
      </w:pPr>
      <w:r>
        <w:separator/>
      </w:r>
    </w:p>
  </w:footnote>
  <w:footnote w:type="continuationSeparator" w:id="1">
    <w:p w:rsidR="00EC1B57" w:rsidRDefault="00EC1B57" w:rsidP="00A01B4E">
      <w:pPr>
        <w:spacing w:after="0" w:line="240" w:lineRule="auto"/>
      </w:pPr>
      <w:r>
        <w:continuationSeparator/>
      </w:r>
    </w:p>
  </w:footnote>
  <w:footnote w:id="2">
    <w:p w:rsidR="00C6575A" w:rsidRDefault="00C6575A" w:rsidP="007D2012">
      <w:pPr>
        <w:pStyle w:val="Notedebasdepage"/>
        <w:jc w:val="both"/>
        <w:rPr>
          <w:sz w:val="18"/>
          <w:szCs w:val="18"/>
        </w:rPr>
      </w:pPr>
      <w:r>
        <w:rPr>
          <w:rStyle w:val="Appelnotedebasdep"/>
        </w:rPr>
        <w:footnoteRef/>
      </w:r>
      <w:r>
        <w:t xml:space="preserve"> </w:t>
      </w:r>
      <w:r>
        <w:rPr>
          <w:sz w:val="18"/>
          <w:szCs w:val="18"/>
        </w:rPr>
        <w:t>Se référant aux normes des Nations Unies, le HCP considère comme handicapé, toute personne ayant soit une incapacité totale ou une grande difficulté dans au moins l’un des domaines de l’activité quotidienne (voir, entendre, marcher ou monter les escaliers, se rappeler ou se concentrer, prendre soin de soi, communiquer dans sa langue habituelle).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5428F1"/>
    <w:multiLevelType w:val="hybridMultilevel"/>
    <w:tmpl w:val="472237B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431077E2"/>
    <w:multiLevelType w:val="hybridMultilevel"/>
    <w:tmpl w:val="CEBC7688"/>
    <w:lvl w:ilvl="0" w:tplc="6CD22D1A">
      <w:start w:val="1"/>
      <w:numFmt w:val="upperRoman"/>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
    <w:nsid w:val="65CF15C9"/>
    <w:multiLevelType w:val="hybridMultilevel"/>
    <w:tmpl w:val="C95427C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characterSpacingControl w:val="doNotCompress"/>
  <w:footnotePr>
    <w:footnote w:id="0"/>
    <w:footnote w:id="1"/>
  </w:footnotePr>
  <w:endnotePr>
    <w:endnote w:id="0"/>
    <w:endnote w:id="1"/>
  </w:endnotePr>
  <w:compat/>
  <w:rsids>
    <w:rsidRoot w:val="00A872BC"/>
    <w:rsid w:val="0000029E"/>
    <w:rsid w:val="00002396"/>
    <w:rsid w:val="00003814"/>
    <w:rsid w:val="00004598"/>
    <w:rsid w:val="00030909"/>
    <w:rsid w:val="0003375C"/>
    <w:rsid w:val="00041715"/>
    <w:rsid w:val="00042862"/>
    <w:rsid w:val="000678E2"/>
    <w:rsid w:val="00070E45"/>
    <w:rsid w:val="00074386"/>
    <w:rsid w:val="00080790"/>
    <w:rsid w:val="00090AAD"/>
    <w:rsid w:val="000927B4"/>
    <w:rsid w:val="0009413B"/>
    <w:rsid w:val="0009615A"/>
    <w:rsid w:val="000A2187"/>
    <w:rsid w:val="000C0967"/>
    <w:rsid w:val="000C0E72"/>
    <w:rsid w:val="000C39DD"/>
    <w:rsid w:val="000C5DAA"/>
    <w:rsid w:val="000D2F2C"/>
    <w:rsid w:val="000D3AD0"/>
    <w:rsid w:val="000E1483"/>
    <w:rsid w:val="000F0B13"/>
    <w:rsid w:val="000F14DF"/>
    <w:rsid w:val="001033E7"/>
    <w:rsid w:val="00106D9C"/>
    <w:rsid w:val="001162EA"/>
    <w:rsid w:val="0013148C"/>
    <w:rsid w:val="00137275"/>
    <w:rsid w:val="00141756"/>
    <w:rsid w:val="00147CFB"/>
    <w:rsid w:val="00150DA9"/>
    <w:rsid w:val="00151336"/>
    <w:rsid w:val="0015219C"/>
    <w:rsid w:val="001644D1"/>
    <w:rsid w:val="0016455A"/>
    <w:rsid w:val="001734BE"/>
    <w:rsid w:val="00173D24"/>
    <w:rsid w:val="00184E65"/>
    <w:rsid w:val="00187824"/>
    <w:rsid w:val="00191CB3"/>
    <w:rsid w:val="001959DB"/>
    <w:rsid w:val="001A5FE9"/>
    <w:rsid w:val="001A62A3"/>
    <w:rsid w:val="001B0370"/>
    <w:rsid w:val="001D4630"/>
    <w:rsid w:val="001E0154"/>
    <w:rsid w:val="001E4AF7"/>
    <w:rsid w:val="00213853"/>
    <w:rsid w:val="00233BE1"/>
    <w:rsid w:val="00252E6B"/>
    <w:rsid w:val="002615D5"/>
    <w:rsid w:val="00265C65"/>
    <w:rsid w:val="0027083A"/>
    <w:rsid w:val="00271D92"/>
    <w:rsid w:val="00297119"/>
    <w:rsid w:val="002A13D3"/>
    <w:rsid w:val="002A336A"/>
    <w:rsid w:val="002A585B"/>
    <w:rsid w:val="002B3EAB"/>
    <w:rsid w:val="002B7FD0"/>
    <w:rsid w:val="002D08EC"/>
    <w:rsid w:val="002D61ED"/>
    <w:rsid w:val="003101D1"/>
    <w:rsid w:val="00311577"/>
    <w:rsid w:val="00315318"/>
    <w:rsid w:val="00317D8A"/>
    <w:rsid w:val="00336855"/>
    <w:rsid w:val="00344CAD"/>
    <w:rsid w:val="00347D6A"/>
    <w:rsid w:val="00387365"/>
    <w:rsid w:val="003A53FD"/>
    <w:rsid w:val="003B46EA"/>
    <w:rsid w:val="003D1BF4"/>
    <w:rsid w:val="003E6A1D"/>
    <w:rsid w:val="00413150"/>
    <w:rsid w:val="00415EFB"/>
    <w:rsid w:val="00437232"/>
    <w:rsid w:val="00440F54"/>
    <w:rsid w:val="004523A0"/>
    <w:rsid w:val="004573B7"/>
    <w:rsid w:val="00464C1D"/>
    <w:rsid w:val="00471730"/>
    <w:rsid w:val="00476E63"/>
    <w:rsid w:val="00477A55"/>
    <w:rsid w:val="00477D6A"/>
    <w:rsid w:val="004858D0"/>
    <w:rsid w:val="004B43E3"/>
    <w:rsid w:val="004B572B"/>
    <w:rsid w:val="004D4DA3"/>
    <w:rsid w:val="004E467D"/>
    <w:rsid w:val="004F7BF9"/>
    <w:rsid w:val="00521FCF"/>
    <w:rsid w:val="00536625"/>
    <w:rsid w:val="00537FB1"/>
    <w:rsid w:val="005409F4"/>
    <w:rsid w:val="00541C23"/>
    <w:rsid w:val="005420E3"/>
    <w:rsid w:val="005544E8"/>
    <w:rsid w:val="0055727A"/>
    <w:rsid w:val="00563964"/>
    <w:rsid w:val="00585C36"/>
    <w:rsid w:val="00585FB5"/>
    <w:rsid w:val="00596B2A"/>
    <w:rsid w:val="005A7990"/>
    <w:rsid w:val="005B1FE7"/>
    <w:rsid w:val="005B3EA1"/>
    <w:rsid w:val="005C4D1D"/>
    <w:rsid w:val="005C75B1"/>
    <w:rsid w:val="005C7655"/>
    <w:rsid w:val="005F1893"/>
    <w:rsid w:val="005F410B"/>
    <w:rsid w:val="00624623"/>
    <w:rsid w:val="00625497"/>
    <w:rsid w:val="00626D71"/>
    <w:rsid w:val="0062790A"/>
    <w:rsid w:val="00632783"/>
    <w:rsid w:val="006503AC"/>
    <w:rsid w:val="00650905"/>
    <w:rsid w:val="006547AC"/>
    <w:rsid w:val="0067354F"/>
    <w:rsid w:val="0068419B"/>
    <w:rsid w:val="00684E53"/>
    <w:rsid w:val="00691394"/>
    <w:rsid w:val="00692936"/>
    <w:rsid w:val="0069645D"/>
    <w:rsid w:val="006B21D1"/>
    <w:rsid w:val="006B7A1B"/>
    <w:rsid w:val="006C7296"/>
    <w:rsid w:val="006D18EB"/>
    <w:rsid w:val="006E163A"/>
    <w:rsid w:val="006F473D"/>
    <w:rsid w:val="006F4D57"/>
    <w:rsid w:val="00713A5E"/>
    <w:rsid w:val="00716F42"/>
    <w:rsid w:val="00727FE4"/>
    <w:rsid w:val="007445D2"/>
    <w:rsid w:val="007503CE"/>
    <w:rsid w:val="00753840"/>
    <w:rsid w:val="00753F0C"/>
    <w:rsid w:val="00755401"/>
    <w:rsid w:val="00773372"/>
    <w:rsid w:val="00780582"/>
    <w:rsid w:val="00785B96"/>
    <w:rsid w:val="007867F2"/>
    <w:rsid w:val="007A591C"/>
    <w:rsid w:val="007B43F6"/>
    <w:rsid w:val="007C235F"/>
    <w:rsid w:val="007C290F"/>
    <w:rsid w:val="007C3E58"/>
    <w:rsid w:val="007C60FC"/>
    <w:rsid w:val="007D05F6"/>
    <w:rsid w:val="007D06BF"/>
    <w:rsid w:val="007D2012"/>
    <w:rsid w:val="007D253D"/>
    <w:rsid w:val="007D3FC2"/>
    <w:rsid w:val="007F6A98"/>
    <w:rsid w:val="008041E7"/>
    <w:rsid w:val="00804678"/>
    <w:rsid w:val="0080519C"/>
    <w:rsid w:val="00817232"/>
    <w:rsid w:val="00822712"/>
    <w:rsid w:val="008447E1"/>
    <w:rsid w:val="00875194"/>
    <w:rsid w:val="00875C57"/>
    <w:rsid w:val="00882762"/>
    <w:rsid w:val="00885819"/>
    <w:rsid w:val="00892E83"/>
    <w:rsid w:val="00897FEB"/>
    <w:rsid w:val="008A304E"/>
    <w:rsid w:val="008B621F"/>
    <w:rsid w:val="008C08E3"/>
    <w:rsid w:val="008C24B2"/>
    <w:rsid w:val="008C47BD"/>
    <w:rsid w:val="008D6CAB"/>
    <w:rsid w:val="008E22D6"/>
    <w:rsid w:val="008F46B5"/>
    <w:rsid w:val="008F71F2"/>
    <w:rsid w:val="0090286A"/>
    <w:rsid w:val="00905CBC"/>
    <w:rsid w:val="009128AE"/>
    <w:rsid w:val="00923C87"/>
    <w:rsid w:val="00930599"/>
    <w:rsid w:val="00935B48"/>
    <w:rsid w:val="0094016B"/>
    <w:rsid w:val="00941214"/>
    <w:rsid w:val="00942808"/>
    <w:rsid w:val="00963AFB"/>
    <w:rsid w:val="009723CD"/>
    <w:rsid w:val="00973FC9"/>
    <w:rsid w:val="009926B2"/>
    <w:rsid w:val="009A1476"/>
    <w:rsid w:val="009A3D7F"/>
    <w:rsid w:val="009A3E2F"/>
    <w:rsid w:val="009B2285"/>
    <w:rsid w:val="009C0D5A"/>
    <w:rsid w:val="009C2B55"/>
    <w:rsid w:val="009F1AE1"/>
    <w:rsid w:val="00A01B4E"/>
    <w:rsid w:val="00A04E3A"/>
    <w:rsid w:val="00A054C1"/>
    <w:rsid w:val="00A057A4"/>
    <w:rsid w:val="00A24B70"/>
    <w:rsid w:val="00A46D58"/>
    <w:rsid w:val="00A66842"/>
    <w:rsid w:val="00A712CA"/>
    <w:rsid w:val="00A7233E"/>
    <w:rsid w:val="00A76190"/>
    <w:rsid w:val="00A77E0A"/>
    <w:rsid w:val="00A872BC"/>
    <w:rsid w:val="00A92D53"/>
    <w:rsid w:val="00A932AD"/>
    <w:rsid w:val="00A96950"/>
    <w:rsid w:val="00A97628"/>
    <w:rsid w:val="00AA5850"/>
    <w:rsid w:val="00AB0915"/>
    <w:rsid w:val="00AB1C64"/>
    <w:rsid w:val="00AB440C"/>
    <w:rsid w:val="00AD439E"/>
    <w:rsid w:val="00AD5DF9"/>
    <w:rsid w:val="00AD6488"/>
    <w:rsid w:val="00AD7375"/>
    <w:rsid w:val="00AE17F7"/>
    <w:rsid w:val="00AE4DAE"/>
    <w:rsid w:val="00AF3F70"/>
    <w:rsid w:val="00B0523D"/>
    <w:rsid w:val="00B12EFB"/>
    <w:rsid w:val="00B21873"/>
    <w:rsid w:val="00B305E4"/>
    <w:rsid w:val="00B30B1A"/>
    <w:rsid w:val="00B36ACD"/>
    <w:rsid w:val="00B4347F"/>
    <w:rsid w:val="00B46B4A"/>
    <w:rsid w:val="00B527DE"/>
    <w:rsid w:val="00B528DF"/>
    <w:rsid w:val="00B536A3"/>
    <w:rsid w:val="00B53E4C"/>
    <w:rsid w:val="00B55889"/>
    <w:rsid w:val="00B67EF4"/>
    <w:rsid w:val="00B836E7"/>
    <w:rsid w:val="00B96098"/>
    <w:rsid w:val="00BA00F2"/>
    <w:rsid w:val="00BA7607"/>
    <w:rsid w:val="00BC02D1"/>
    <w:rsid w:val="00BC2A10"/>
    <w:rsid w:val="00BD1431"/>
    <w:rsid w:val="00BD3B32"/>
    <w:rsid w:val="00BE1A63"/>
    <w:rsid w:val="00C00087"/>
    <w:rsid w:val="00C01D83"/>
    <w:rsid w:val="00C13594"/>
    <w:rsid w:val="00C135CA"/>
    <w:rsid w:val="00C27264"/>
    <w:rsid w:val="00C307C6"/>
    <w:rsid w:val="00C346CD"/>
    <w:rsid w:val="00C47912"/>
    <w:rsid w:val="00C508B5"/>
    <w:rsid w:val="00C6575A"/>
    <w:rsid w:val="00C703A1"/>
    <w:rsid w:val="00CA295B"/>
    <w:rsid w:val="00CA5B12"/>
    <w:rsid w:val="00CB3BDD"/>
    <w:rsid w:val="00CC4936"/>
    <w:rsid w:val="00CC6CA0"/>
    <w:rsid w:val="00CD117B"/>
    <w:rsid w:val="00CD14F6"/>
    <w:rsid w:val="00CD2ED9"/>
    <w:rsid w:val="00CD4CAE"/>
    <w:rsid w:val="00CE0A93"/>
    <w:rsid w:val="00D16385"/>
    <w:rsid w:val="00D313EB"/>
    <w:rsid w:val="00D34B33"/>
    <w:rsid w:val="00D35CD7"/>
    <w:rsid w:val="00D542FA"/>
    <w:rsid w:val="00D559DC"/>
    <w:rsid w:val="00D75316"/>
    <w:rsid w:val="00D766F2"/>
    <w:rsid w:val="00D769C3"/>
    <w:rsid w:val="00D93DFD"/>
    <w:rsid w:val="00D9781C"/>
    <w:rsid w:val="00DF100A"/>
    <w:rsid w:val="00DF368B"/>
    <w:rsid w:val="00E3574E"/>
    <w:rsid w:val="00E51D56"/>
    <w:rsid w:val="00E54870"/>
    <w:rsid w:val="00E843B9"/>
    <w:rsid w:val="00E924C0"/>
    <w:rsid w:val="00EA226C"/>
    <w:rsid w:val="00EB07BB"/>
    <w:rsid w:val="00EC0B52"/>
    <w:rsid w:val="00EC1B57"/>
    <w:rsid w:val="00EC3D56"/>
    <w:rsid w:val="00EE050C"/>
    <w:rsid w:val="00EF72D3"/>
    <w:rsid w:val="00F0248B"/>
    <w:rsid w:val="00F255C8"/>
    <w:rsid w:val="00F32786"/>
    <w:rsid w:val="00F40C40"/>
    <w:rsid w:val="00F4192C"/>
    <w:rsid w:val="00F43302"/>
    <w:rsid w:val="00F4379C"/>
    <w:rsid w:val="00F45048"/>
    <w:rsid w:val="00F5113C"/>
    <w:rsid w:val="00F72FB1"/>
    <w:rsid w:val="00F82A05"/>
    <w:rsid w:val="00FB49E5"/>
    <w:rsid w:val="00FC50CE"/>
    <w:rsid w:val="00FC520E"/>
    <w:rsid w:val="00FC6E24"/>
    <w:rsid w:val="00FD7465"/>
    <w:rsid w:val="00FE0186"/>
    <w:rsid w:val="00FE5D30"/>
    <w:rsid w:val="00FF452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BF4"/>
  </w:style>
  <w:style w:type="paragraph" w:styleId="Titre3">
    <w:name w:val="heading 3"/>
    <w:basedOn w:val="Normal"/>
    <w:next w:val="Normal"/>
    <w:link w:val="Titre3Car"/>
    <w:uiPriority w:val="9"/>
    <w:semiHidden/>
    <w:unhideWhenUsed/>
    <w:qFormat/>
    <w:rsid w:val="009F1AE1"/>
    <w:pPr>
      <w:keepNext/>
      <w:spacing w:before="240" w:after="60"/>
      <w:outlineLvl w:val="2"/>
    </w:pPr>
    <w:rPr>
      <w:rFonts w:ascii="Calibri" w:eastAsia="MS Gothic" w:hAnsi="Calibri" w:cs="Times New Roman"/>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21">
    <w:name w:val="A2+1"/>
    <w:uiPriority w:val="99"/>
    <w:rsid w:val="00003814"/>
    <w:rPr>
      <w:color w:val="000000"/>
      <w:sz w:val="26"/>
      <w:szCs w:val="26"/>
    </w:rPr>
  </w:style>
  <w:style w:type="table" w:styleId="Grilledutableau">
    <w:name w:val="Table Grid"/>
    <w:basedOn w:val="TableauNormal"/>
    <w:uiPriority w:val="59"/>
    <w:rsid w:val="007C23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F4379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4379C"/>
    <w:rPr>
      <w:rFonts w:ascii="Tahoma" w:hAnsi="Tahoma" w:cs="Tahoma"/>
      <w:sz w:val="16"/>
      <w:szCs w:val="16"/>
    </w:rPr>
  </w:style>
  <w:style w:type="paragraph" w:customStyle="1" w:styleId="Default">
    <w:name w:val="Default"/>
    <w:rsid w:val="00AA5850"/>
    <w:pPr>
      <w:autoSpaceDE w:val="0"/>
      <w:autoSpaceDN w:val="0"/>
      <w:adjustRightInd w:val="0"/>
      <w:spacing w:after="0" w:line="240" w:lineRule="auto"/>
    </w:pPr>
    <w:rPr>
      <w:rFonts w:ascii="Arial" w:hAnsi="Arial" w:cs="Arial"/>
      <w:color w:val="000000"/>
      <w:sz w:val="24"/>
      <w:szCs w:val="24"/>
    </w:rPr>
  </w:style>
  <w:style w:type="paragraph" w:styleId="En-tte">
    <w:name w:val="header"/>
    <w:basedOn w:val="Normal"/>
    <w:link w:val="En-tteCar"/>
    <w:uiPriority w:val="99"/>
    <w:semiHidden/>
    <w:unhideWhenUsed/>
    <w:rsid w:val="00A01B4E"/>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A01B4E"/>
  </w:style>
  <w:style w:type="paragraph" w:styleId="Pieddepage">
    <w:name w:val="footer"/>
    <w:basedOn w:val="Normal"/>
    <w:link w:val="PieddepageCar"/>
    <w:uiPriority w:val="99"/>
    <w:unhideWhenUsed/>
    <w:rsid w:val="00A01B4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01B4E"/>
  </w:style>
  <w:style w:type="paragraph" w:styleId="Rvision">
    <w:name w:val="Revision"/>
    <w:hidden/>
    <w:uiPriority w:val="99"/>
    <w:semiHidden/>
    <w:rsid w:val="00935B48"/>
    <w:pPr>
      <w:spacing w:after="0" w:line="240" w:lineRule="auto"/>
    </w:pPr>
  </w:style>
  <w:style w:type="character" w:customStyle="1" w:styleId="Titre3Car">
    <w:name w:val="Titre 3 Car"/>
    <w:basedOn w:val="Policepardfaut"/>
    <w:link w:val="Titre3"/>
    <w:uiPriority w:val="9"/>
    <w:semiHidden/>
    <w:rsid w:val="009F1AE1"/>
    <w:rPr>
      <w:rFonts w:ascii="Calibri" w:eastAsia="MS Gothic" w:hAnsi="Calibri" w:cs="Times New Roman"/>
      <w:b/>
      <w:bCs/>
      <w:sz w:val="26"/>
      <w:szCs w:val="26"/>
    </w:rPr>
  </w:style>
  <w:style w:type="character" w:customStyle="1" w:styleId="ParagraphedelisteCar">
    <w:name w:val="Paragraphe de liste Car"/>
    <w:basedOn w:val="Policepardfaut"/>
    <w:link w:val="Paragraphedeliste"/>
    <w:uiPriority w:val="34"/>
    <w:locked/>
    <w:rsid w:val="009F1AE1"/>
    <w:rPr>
      <w:rFonts w:ascii="Calibri" w:eastAsia="Calibri" w:hAnsi="Calibri" w:cs="Arial"/>
    </w:rPr>
  </w:style>
  <w:style w:type="paragraph" w:styleId="Paragraphedeliste">
    <w:name w:val="List Paragraph"/>
    <w:basedOn w:val="Normal"/>
    <w:link w:val="ParagraphedelisteCar"/>
    <w:uiPriority w:val="34"/>
    <w:qFormat/>
    <w:rsid w:val="009F1AE1"/>
    <w:pPr>
      <w:ind w:left="720"/>
      <w:contextualSpacing/>
    </w:pPr>
    <w:rPr>
      <w:rFonts w:ascii="Calibri" w:eastAsia="Calibri" w:hAnsi="Calibri" w:cs="Arial"/>
    </w:rPr>
  </w:style>
  <w:style w:type="paragraph" w:styleId="Notedebasdepage">
    <w:name w:val="footnote text"/>
    <w:basedOn w:val="Normal"/>
    <w:link w:val="NotedebasdepageCar"/>
    <w:uiPriority w:val="99"/>
    <w:unhideWhenUsed/>
    <w:rsid w:val="00822712"/>
    <w:pPr>
      <w:spacing w:after="0" w:line="240" w:lineRule="auto"/>
    </w:pPr>
    <w:rPr>
      <w:rFonts w:ascii="Calibri" w:eastAsia="Times New Roman" w:hAnsi="Calibri" w:cs="Times New Roman"/>
      <w:sz w:val="20"/>
      <w:szCs w:val="20"/>
      <w:lang w:eastAsia="fr-FR"/>
    </w:rPr>
  </w:style>
  <w:style w:type="character" w:customStyle="1" w:styleId="NotedebasdepageCar">
    <w:name w:val="Note de bas de page Car"/>
    <w:basedOn w:val="Policepardfaut"/>
    <w:link w:val="Notedebasdepage"/>
    <w:uiPriority w:val="99"/>
    <w:rsid w:val="00822712"/>
    <w:rPr>
      <w:rFonts w:ascii="Calibri" w:eastAsia="Times New Roman" w:hAnsi="Calibri" w:cs="Times New Roman"/>
      <w:sz w:val="20"/>
      <w:szCs w:val="20"/>
      <w:lang w:eastAsia="fr-FR"/>
    </w:rPr>
  </w:style>
  <w:style w:type="character" w:styleId="Appelnotedebasdep">
    <w:name w:val="footnote reference"/>
    <w:uiPriority w:val="99"/>
    <w:semiHidden/>
    <w:unhideWhenUsed/>
    <w:rsid w:val="00822712"/>
    <w:rPr>
      <w:vertAlign w:val="superscript"/>
    </w:rPr>
  </w:style>
</w:styles>
</file>

<file path=word/webSettings.xml><?xml version="1.0" encoding="utf-8"?>
<w:webSettings xmlns:r="http://schemas.openxmlformats.org/officeDocument/2006/relationships" xmlns:w="http://schemas.openxmlformats.org/wordprocessingml/2006/main">
  <w:divs>
    <w:div w:id="250822540">
      <w:bodyDiv w:val="1"/>
      <w:marLeft w:val="0"/>
      <w:marRight w:val="0"/>
      <w:marTop w:val="0"/>
      <w:marBottom w:val="0"/>
      <w:divBdr>
        <w:top w:val="none" w:sz="0" w:space="0" w:color="auto"/>
        <w:left w:val="none" w:sz="0" w:space="0" w:color="auto"/>
        <w:bottom w:val="none" w:sz="0" w:space="0" w:color="auto"/>
        <w:right w:val="none" w:sz="0" w:space="0" w:color="auto"/>
      </w:divBdr>
    </w:div>
    <w:div w:id="358046126">
      <w:bodyDiv w:val="1"/>
      <w:marLeft w:val="0"/>
      <w:marRight w:val="0"/>
      <w:marTop w:val="0"/>
      <w:marBottom w:val="0"/>
      <w:divBdr>
        <w:top w:val="none" w:sz="0" w:space="0" w:color="auto"/>
        <w:left w:val="none" w:sz="0" w:space="0" w:color="auto"/>
        <w:bottom w:val="none" w:sz="0" w:space="0" w:color="auto"/>
        <w:right w:val="none" w:sz="0" w:space="0" w:color="auto"/>
      </w:divBdr>
    </w:div>
    <w:div w:id="832375374">
      <w:bodyDiv w:val="1"/>
      <w:marLeft w:val="0"/>
      <w:marRight w:val="0"/>
      <w:marTop w:val="0"/>
      <w:marBottom w:val="0"/>
      <w:divBdr>
        <w:top w:val="none" w:sz="0" w:space="0" w:color="auto"/>
        <w:left w:val="none" w:sz="0" w:space="0" w:color="auto"/>
        <w:bottom w:val="none" w:sz="0" w:space="0" w:color="auto"/>
        <w:right w:val="none" w:sz="0" w:space="0" w:color="auto"/>
      </w:divBdr>
    </w:div>
    <w:div w:id="1211529503">
      <w:bodyDiv w:val="1"/>
      <w:marLeft w:val="0"/>
      <w:marRight w:val="0"/>
      <w:marTop w:val="0"/>
      <w:marBottom w:val="0"/>
      <w:divBdr>
        <w:top w:val="none" w:sz="0" w:space="0" w:color="auto"/>
        <w:left w:val="none" w:sz="0" w:space="0" w:color="auto"/>
        <w:bottom w:val="none" w:sz="0" w:space="0" w:color="auto"/>
        <w:right w:val="none" w:sz="0" w:space="0" w:color="auto"/>
      </w:divBdr>
    </w:div>
    <w:div w:id="1361396304">
      <w:bodyDiv w:val="1"/>
      <w:marLeft w:val="0"/>
      <w:marRight w:val="0"/>
      <w:marTop w:val="0"/>
      <w:marBottom w:val="0"/>
      <w:divBdr>
        <w:top w:val="none" w:sz="0" w:space="0" w:color="auto"/>
        <w:left w:val="none" w:sz="0" w:space="0" w:color="auto"/>
        <w:bottom w:val="none" w:sz="0" w:space="0" w:color="auto"/>
        <w:right w:val="none" w:sz="0" w:space="0" w:color="auto"/>
      </w:divBdr>
    </w:div>
    <w:div w:id="196766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687</Words>
  <Characters>3779</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4458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ROUIHA</dc:creator>
  <cp:lastModifiedBy>hcp</cp:lastModifiedBy>
  <cp:revision>2</cp:revision>
  <cp:lastPrinted>2017-10-01T09:22:00Z</cp:lastPrinted>
  <dcterms:created xsi:type="dcterms:W3CDTF">2017-10-02T09:31:00Z</dcterms:created>
  <dcterms:modified xsi:type="dcterms:W3CDTF">2017-10-02T09:31:00Z</dcterms:modified>
</cp:coreProperties>
</file>