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7541BD" w:rsidRDefault="007541BD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</w:p>
    <w:p w:rsidR="009A312F" w:rsidRPr="00F62180" w:rsidRDefault="0063322E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/>
          <w:b/>
          <w:bCs/>
          <w:sz w:val="24"/>
          <w:szCs w:val="24"/>
          <w:lang w:eastAsia="fr-FR"/>
        </w:rPr>
        <w:t>D</w:t>
      </w:r>
      <w:bookmarkStart w:id="0" w:name="_GoBack"/>
      <w:bookmarkEnd w:id="0"/>
      <w:r w:rsidR="00B07CA8" w:rsidRPr="00F62180">
        <w:rPr>
          <w:rFonts w:ascii="Arial" w:eastAsia="Times New Roman" w:hAnsi="Arial"/>
          <w:b/>
          <w:bCs/>
          <w:sz w:val="24"/>
          <w:szCs w:val="24"/>
          <w:lang w:eastAsia="fr-FR"/>
        </w:rPr>
        <w:t xml:space="preserve">éclaration préliminaire du Haut Commissaire au Plan </w:t>
      </w:r>
    </w:p>
    <w:p w:rsidR="00B07CA8" w:rsidRPr="00F62180" w:rsidRDefault="009A312F" w:rsidP="009A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b/>
          <w:bCs/>
          <w:sz w:val="24"/>
          <w:szCs w:val="24"/>
          <w:lang w:eastAsia="fr-FR"/>
        </w:rPr>
      </w:pPr>
      <w:r w:rsidRPr="00F62180">
        <w:rPr>
          <w:rFonts w:ascii="Arial" w:eastAsia="Times New Roman" w:hAnsi="Arial"/>
          <w:b/>
          <w:bCs/>
          <w:sz w:val="24"/>
          <w:szCs w:val="24"/>
          <w:lang w:eastAsia="fr-FR"/>
        </w:rPr>
        <w:t>au</w:t>
      </w:r>
      <w:r w:rsidR="00554244" w:rsidRPr="00F62180">
        <w:rPr>
          <w:rFonts w:ascii="Arial" w:eastAsia="Times New Roman" w:hAnsi="Arial"/>
          <w:b/>
          <w:bCs/>
          <w:sz w:val="24"/>
          <w:szCs w:val="24"/>
          <w:lang w:eastAsia="fr-FR"/>
        </w:rPr>
        <w:t>sujet de</w:t>
      </w:r>
      <w:r w:rsidR="00B07CA8" w:rsidRPr="00F62180">
        <w:rPr>
          <w:rFonts w:ascii="Arial" w:eastAsia="Times New Roman" w:hAnsi="Arial"/>
          <w:b/>
          <w:bCs/>
          <w:sz w:val="24"/>
          <w:szCs w:val="24"/>
          <w:lang w:eastAsia="fr-FR"/>
        </w:rPr>
        <w:t xml:space="preserve"> l’emploi et de la valeur ajoutée </w:t>
      </w:r>
    </w:p>
    <w:p w:rsidR="00E11318" w:rsidRPr="00C50A52" w:rsidRDefault="00B07CA8" w:rsidP="00B07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/>
          <w:sz w:val="20"/>
          <w:szCs w:val="20"/>
          <w:lang w:eastAsia="fr-FR"/>
        </w:rPr>
      </w:pPr>
      <w:r w:rsidRPr="00F62180">
        <w:rPr>
          <w:rFonts w:ascii="Arial" w:eastAsia="Times New Roman" w:hAnsi="Arial"/>
          <w:b/>
          <w:bCs/>
          <w:sz w:val="24"/>
          <w:szCs w:val="24"/>
          <w:lang w:eastAsia="fr-FR"/>
        </w:rPr>
        <w:t>dans certaines activités économiques</w:t>
      </w:r>
    </w:p>
    <w:p w:rsidR="00E11318" w:rsidRDefault="00E11318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/>
          <w:sz w:val="20"/>
          <w:szCs w:val="20"/>
          <w:lang w:eastAsia="fr-FR"/>
        </w:rPr>
      </w:pPr>
    </w:p>
    <w:p w:rsidR="00B07CA8" w:rsidRDefault="00B07CA8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/>
          <w:sz w:val="20"/>
          <w:szCs w:val="20"/>
          <w:lang w:eastAsia="fr-FR"/>
        </w:rPr>
      </w:pPr>
    </w:p>
    <w:p w:rsidR="00BA3E22" w:rsidRDefault="00BA3E22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/>
          <w:sz w:val="20"/>
          <w:szCs w:val="20"/>
          <w:lang w:eastAsia="fr-FR"/>
        </w:rPr>
      </w:pPr>
    </w:p>
    <w:p w:rsidR="00B07CA8" w:rsidRPr="00C50A52" w:rsidRDefault="00B07CA8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/>
          <w:sz w:val="20"/>
          <w:szCs w:val="20"/>
          <w:lang w:eastAsia="fr-FR"/>
        </w:rPr>
      </w:pPr>
    </w:p>
    <w:p w:rsidR="00E11318" w:rsidRPr="00CA4FD0" w:rsidRDefault="00E11318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>Mesdames, Messieurs</w:t>
      </w:r>
    </w:p>
    <w:p w:rsidR="00E11318" w:rsidRPr="00CA4FD0" w:rsidRDefault="00E11318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</w:p>
    <w:p w:rsidR="00E11318" w:rsidRPr="00CA4FD0" w:rsidRDefault="00C36596" w:rsidP="004C7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>Le 5 Février 2018</w:t>
      </w:r>
      <w:r w:rsidR="000C3186" w:rsidRPr="00CA4FD0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lorsque nous av</w:t>
      </w:r>
      <w:r w:rsidR="00E62582" w:rsidRPr="00CA4FD0">
        <w:rPr>
          <w:rFonts w:asciiTheme="minorHAnsi" w:eastAsia="Times New Roman" w:hAnsiTheme="minorHAnsi"/>
          <w:sz w:val="24"/>
          <w:szCs w:val="24"/>
          <w:lang w:eastAsia="fr-FR"/>
        </w:rPr>
        <w:t>i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ons publié les résultats préliminaires de la situation du marché du travail dans notre pays pour l'année 2017, nous avions annoncé notre décision d'organiser </w:t>
      </w:r>
      <w:r w:rsidR="00E62582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une 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rencontre entre </w:t>
      </w:r>
      <w:r w:rsidR="009A312F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le 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5 et </w:t>
      </w:r>
      <w:r w:rsidR="009A312F" w:rsidRPr="00CA4FD0">
        <w:rPr>
          <w:rFonts w:asciiTheme="minorHAnsi" w:eastAsia="Times New Roman" w:hAnsiTheme="minorHAnsi"/>
          <w:sz w:val="24"/>
          <w:szCs w:val="24"/>
          <w:lang w:eastAsia="fr-FR"/>
        </w:rPr>
        <w:t>le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>9 Mars 2018</w:t>
      </w:r>
      <w:r w:rsidR="00E62582" w:rsidRPr="00CA4FD0">
        <w:rPr>
          <w:rFonts w:asciiTheme="minorHAnsi" w:eastAsia="Times New Roman" w:hAnsiTheme="minorHAnsi"/>
          <w:sz w:val="24"/>
          <w:szCs w:val="24"/>
          <w:lang w:eastAsia="fr-FR"/>
        </w:rPr>
        <w:t>, pour présenter la panoplie de réformes introduites dans l’Enquête Nationale sur l’Emploi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 xml:space="preserve">pour </w:t>
      </w:r>
      <w:r w:rsidR="00554244" w:rsidRPr="00CA4FD0">
        <w:rPr>
          <w:rFonts w:asciiTheme="minorHAnsi" w:eastAsia="Times New Roman" w:hAnsiTheme="minorHAnsi"/>
          <w:sz w:val="24"/>
          <w:szCs w:val="24"/>
          <w:lang w:eastAsia="fr-FR"/>
        </w:rPr>
        <w:t>éclairer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>davantage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 xml:space="preserve"> par de </w:t>
      </w:r>
      <w:r w:rsidR="00554244" w:rsidRPr="00CA4FD0">
        <w:rPr>
          <w:rFonts w:asciiTheme="minorHAnsi" w:eastAsia="Times New Roman" w:hAnsiTheme="minorHAnsi"/>
          <w:sz w:val="24"/>
          <w:szCs w:val="24"/>
          <w:lang w:eastAsia="fr-FR"/>
        </w:rPr>
        <w:t>nouvelles données sur le marché du travail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 xml:space="preserve"> les décideurspublics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554244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aux 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 xml:space="preserve">échelles </w:t>
      </w:r>
      <w:r w:rsidR="00554244" w:rsidRPr="00CA4FD0">
        <w:rPr>
          <w:rFonts w:asciiTheme="minorHAnsi" w:eastAsia="Times New Roman" w:hAnsiTheme="minorHAnsi"/>
          <w:sz w:val="24"/>
          <w:szCs w:val="24"/>
          <w:lang w:eastAsia="fr-FR"/>
        </w:rPr>
        <w:t>national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>e</w:t>
      </w:r>
      <w:r w:rsidR="00554244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et régional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>e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 xml:space="preserve">et contribuer, ainsi, à une politique </w:t>
      </w:r>
      <w:r w:rsidR="00554244" w:rsidRPr="00CA4FD0">
        <w:rPr>
          <w:rFonts w:asciiTheme="minorHAnsi" w:eastAsia="Times New Roman" w:hAnsiTheme="minorHAnsi"/>
          <w:sz w:val="24"/>
          <w:szCs w:val="24"/>
          <w:lang w:eastAsia="fr-FR"/>
        </w:rPr>
        <w:t>plus efficientede l’emploi</w:t>
      </w:r>
      <w:r w:rsidR="004C70D9">
        <w:rPr>
          <w:rFonts w:asciiTheme="minorHAnsi" w:eastAsia="Times New Roman" w:hAnsiTheme="minorHAnsi"/>
          <w:sz w:val="24"/>
          <w:szCs w:val="24"/>
          <w:lang w:eastAsia="fr-FR"/>
        </w:rPr>
        <w:t xml:space="preserve"> dans notre pays</w:t>
      </w:r>
      <w:r w:rsidR="00260C57" w:rsidRPr="00CA4FD0">
        <w:rPr>
          <w:rFonts w:asciiTheme="minorHAnsi" w:eastAsia="Times New Roman" w:hAnsiTheme="minorHAnsi"/>
          <w:sz w:val="24"/>
          <w:szCs w:val="24"/>
          <w:lang w:eastAsia="fr-FR"/>
        </w:rPr>
        <w:t>.</w:t>
      </w:r>
    </w:p>
    <w:p w:rsidR="00E11318" w:rsidRPr="00CA4FD0" w:rsidRDefault="00E11318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</w:p>
    <w:p w:rsidR="00E11318" w:rsidRPr="00CA4FD0" w:rsidRDefault="00260C57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>N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ous 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>nous sommes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, alors, 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si vous vous 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>en souvenez</w:t>
      </w:r>
      <w:r w:rsidR="004C70D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 xml:space="preserve"> exprimésainsi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: 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>« 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>L’ensemble des résultats concernant l’année 2017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dont une partie est en cours d’exploitation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seront présentés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 xml:space="preserve">, 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>lors d’une rencontre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qui sera organisée par le Haut Commissariat au Plan entre le 5 et 9 Mars 2018</w:t>
      </w:r>
      <w:r w:rsidR="00554244">
        <w:rPr>
          <w:rFonts w:asciiTheme="minorHAnsi" w:eastAsia="Times New Roman" w:hAnsiTheme="minorHAnsi"/>
          <w:sz w:val="24"/>
          <w:szCs w:val="24"/>
          <w:lang w:eastAsia="fr-FR"/>
        </w:rPr>
        <w:t> »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>.</w:t>
      </w:r>
    </w:p>
    <w:p w:rsidR="000C3186" w:rsidRPr="00CA4FD0" w:rsidRDefault="000C3186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</w:p>
    <w:p w:rsidR="00E11318" w:rsidRPr="00CA4FD0" w:rsidRDefault="00260C57" w:rsidP="00E4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>Avec</w:t>
      </w:r>
      <w:r w:rsidR="00E11318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quelques jours 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de retard, nous sommes au </w:t>
      </w:r>
      <w:r w:rsidR="00C36596" w:rsidRPr="00CA4FD0">
        <w:rPr>
          <w:rFonts w:asciiTheme="minorHAnsi" w:eastAsia="Times New Roman" w:hAnsiTheme="minorHAnsi"/>
          <w:sz w:val="24"/>
          <w:szCs w:val="24"/>
          <w:lang w:eastAsia="fr-FR"/>
        </w:rPr>
        <w:t>rendez</w:t>
      </w:r>
      <w:r w:rsidR="004C70D9">
        <w:rPr>
          <w:rFonts w:asciiTheme="minorHAnsi" w:eastAsia="Times New Roman" w:hAnsiTheme="minorHAnsi"/>
          <w:sz w:val="24"/>
          <w:szCs w:val="24"/>
          <w:lang w:eastAsia="fr-FR"/>
        </w:rPr>
        <w:t>-vous</w:t>
      </w:r>
      <w:r w:rsidR="00C36596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et </w:t>
      </w:r>
      <w:r w:rsidR="000C3186" w:rsidRPr="00CA4FD0">
        <w:rPr>
          <w:rFonts w:asciiTheme="minorHAnsi" w:eastAsia="Times New Roman" w:hAnsiTheme="minorHAnsi"/>
          <w:sz w:val="24"/>
          <w:szCs w:val="24"/>
          <w:lang w:eastAsia="fr-FR"/>
        </w:rPr>
        <w:t>nous vous remercions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0C3186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Mesdames</w:t>
      </w:r>
      <w:r w:rsidR="009A312F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et</w:t>
      </w:r>
      <w:r w:rsidR="000C3186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M</w:t>
      </w:r>
      <w:r w:rsidR="00106F03" w:rsidRPr="00CA4FD0">
        <w:rPr>
          <w:rFonts w:asciiTheme="minorHAnsi" w:eastAsia="Times New Roman" w:hAnsiTheme="minorHAnsi"/>
          <w:sz w:val="24"/>
          <w:szCs w:val="24"/>
          <w:lang w:eastAsia="fr-FR"/>
        </w:rPr>
        <w:t>essieurs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>,</w:t>
      </w:r>
      <w:r w:rsidR="00106F03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de votre présence 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 xml:space="preserve">parmi nous </w:t>
      </w:r>
      <w:r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à cette rencontre, </w:t>
      </w:r>
      <w:r w:rsidR="00E42F79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comme vous 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l’</w:t>
      </w:r>
      <w:r w:rsidR="00E42F79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avez toujours aimablement 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 xml:space="preserve">fait, </w:t>
      </w:r>
      <w:r w:rsidR="000C3186" w:rsidRPr="00CA4FD0">
        <w:rPr>
          <w:rFonts w:asciiTheme="minorHAnsi" w:eastAsia="Times New Roman" w:hAnsiTheme="minorHAnsi"/>
          <w:sz w:val="24"/>
          <w:szCs w:val="24"/>
          <w:lang w:eastAsia="fr-FR"/>
        </w:rPr>
        <w:t>en réponse</w:t>
      </w:r>
      <w:r w:rsidR="004C70D9">
        <w:rPr>
          <w:rFonts w:asciiTheme="minorHAnsi" w:eastAsia="Times New Roman" w:hAnsiTheme="minorHAnsi"/>
          <w:sz w:val="24"/>
          <w:szCs w:val="24"/>
          <w:lang w:eastAsia="fr-FR"/>
        </w:rPr>
        <w:t xml:space="preserve"> à nos</w:t>
      </w:r>
      <w:r w:rsidR="00106F03" w:rsidRPr="00CA4FD0">
        <w:rPr>
          <w:rFonts w:asciiTheme="minorHAnsi" w:eastAsia="Times New Roman" w:hAnsiTheme="minorHAnsi"/>
          <w:sz w:val="24"/>
          <w:szCs w:val="24"/>
          <w:lang w:eastAsia="fr-FR"/>
        </w:rPr>
        <w:t xml:space="preserve"> invitation</w:t>
      </w:r>
      <w:r w:rsidR="004C70D9">
        <w:rPr>
          <w:rFonts w:asciiTheme="minorHAnsi" w:eastAsia="Times New Roman" w:hAnsiTheme="minorHAnsi"/>
          <w:sz w:val="24"/>
          <w:szCs w:val="24"/>
          <w:lang w:eastAsia="fr-FR"/>
        </w:rPr>
        <w:t>s</w:t>
      </w:r>
      <w:r w:rsidR="00E42F79">
        <w:rPr>
          <w:rFonts w:asciiTheme="minorHAnsi" w:eastAsia="Times New Roman" w:hAnsiTheme="minorHAnsi"/>
          <w:sz w:val="24"/>
          <w:szCs w:val="24"/>
          <w:lang w:eastAsia="fr-FR"/>
        </w:rPr>
        <w:t>.</w:t>
      </w:r>
    </w:p>
    <w:p w:rsidR="00E11318" w:rsidRPr="00CA4FD0" w:rsidRDefault="00E11318" w:rsidP="006F4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eastAsia="Times New Roman" w:hAnsiTheme="minorHAnsi"/>
          <w:sz w:val="24"/>
          <w:szCs w:val="24"/>
          <w:lang w:eastAsia="fr-FR"/>
        </w:rPr>
      </w:pPr>
    </w:p>
    <w:p w:rsidR="00E42F79" w:rsidRDefault="006F4171" w:rsidP="00CC4A9E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t xml:space="preserve">En </w:t>
      </w:r>
      <w:r w:rsidR="00E42F79">
        <w:rPr>
          <w:rFonts w:asciiTheme="minorHAnsi" w:hAnsiTheme="minorHAnsi"/>
          <w:sz w:val="24"/>
          <w:szCs w:val="24"/>
        </w:rPr>
        <w:t>fait</w:t>
      </w:r>
      <w:r w:rsidRPr="00CA4FD0">
        <w:rPr>
          <w:rFonts w:asciiTheme="minorHAnsi" w:hAnsiTheme="minorHAnsi"/>
          <w:sz w:val="24"/>
          <w:szCs w:val="24"/>
        </w:rPr>
        <w:t xml:space="preserve">, malgré ce retard, nous </w:t>
      </w:r>
      <w:r w:rsidR="00260C57" w:rsidRPr="00CA4FD0">
        <w:rPr>
          <w:rFonts w:asciiTheme="minorHAnsi" w:hAnsiTheme="minorHAnsi"/>
          <w:sz w:val="24"/>
          <w:szCs w:val="24"/>
        </w:rPr>
        <w:t xml:space="preserve">n'allons </w:t>
      </w:r>
      <w:r w:rsidR="00106F03" w:rsidRPr="00CA4FD0">
        <w:rPr>
          <w:rFonts w:asciiTheme="minorHAnsi" w:hAnsiTheme="minorHAnsi"/>
          <w:sz w:val="24"/>
          <w:szCs w:val="24"/>
        </w:rPr>
        <w:t xml:space="preserve">présenter </w:t>
      </w:r>
      <w:r w:rsidRPr="00CA4FD0">
        <w:rPr>
          <w:rFonts w:asciiTheme="minorHAnsi" w:hAnsiTheme="minorHAnsi"/>
          <w:sz w:val="24"/>
          <w:szCs w:val="24"/>
        </w:rPr>
        <w:t xml:space="preserve">qu'une </w:t>
      </w:r>
      <w:r w:rsidR="00106F03" w:rsidRPr="00CA4FD0">
        <w:rPr>
          <w:rFonts w:asciiTheme="minorHAnsi" w:hAnsiTheme="minorHAnsi"/>
          <w:sz w:val="24"/>
          <w:szCs w:val="24"/>
        </w:rPr>
        <w:t xml:space="preserve">partie </w:t>
      </w:r>
      <w:r w:rsidR="009A312F" w:rsidRPr="00CA4FD0">
        <w:rPr>
          <w:rFonts w:asciiTheme="minorHAnsi" w:hAnsiTheme="minorHAnsi"/>
          <w:sz w:val="24"/>
          <w:szCs w:val="24"/>
        </w:rPr>
        <w:t>des</w:t>
      </w:r>
      <w:r w:rsidR="00260C57" w:rsidRPr="00CA4FD0">
        <w:rPr>
          <w:rFonts w:asciiTheme="minorHAnsi" w:hAnsiTheme="minorHAnsi"/>
          <w:sz w:val="24"/>
          <w:szCs w:val="24"/>
        </w:rPr>
        <w:t xml:space="preserve"> réforme</w:t>
      </w:r>
      <w:r w:rsidR="00E42F79">
        <w:rPr>
          <w:rFonts w:asciiTheme="minorHAnsi" w:hAnsiTheme="minorHAnsi"/>
          <w:sz w:val="24"/>
          <w:szCs w:val="24"/>
        </w:rPr>
        <w:t>s</w:t>
      </w:r>
      <w:r w:rsidR="00554244" w:rsidRPr="00CA4FD0">
        <w:rPr>
          <w:rFonts w:asciiTheme="minorHAnsi" w:hAnsiTheme="minorHAnsi"/>
          <w:sz w:val="24"/>
          <w:szCs w:val="24"/>
        </w:rPr>
        <w:t xml:space="preserve">et </w:t>
      </w:r>
      <w:r w:rsidR="00CC4A9E">
        <w:rPr>
          <w:rFonts w:asciiTheme="minorHAnsi" w:hAnsiTheme="minorHAnsi"/>
          <w:sz w:val="24"/>
          <w:szCs w:val="24"/>
        </w:rPr>
        <w:t xml:space="preserve">de la masse de </w:t>
      </w:r>
      <w:r w:rsidRPr="00CA4FD0">
        <w:rPr>
          <w:rFonts w:asciiTheme="minorHAnsi" w:hAnsiTheme="minorHAnsi"/>
          <w:sz w:val="24"/>
          <w:szCs w:val="24"/>
        </w:rPr>
        <w:t xml:space="preserve">données </w:t>
      </w:r>
      <w:r w:rsidR="00260C57" w:rsidRPr="00CA4FD0">
        <w:rPr>
          <w:rFonts w:asciiTheme="minorHAnsi" w:hAnsiTheme="minorHAnsi"/>
          <w:sz w:val="24"/>
          <w:szCs w:val="24"/>
        </w:rPr>
        <w:t>qu</w:t>
      </w:r>
      <w:r w:rsidR="00CC4A9E">
        <w:rPr>
          <w:rFonts w:asciiTheme="minorHAnsi" w:hAnsiTheme="minorHAnsi"/>
          <w:sz w:val="24"/>
          <w:szCs w:val="24"/>
        </w:rPr>
        <w:t>’elles</w:t>
      </w:r>
      <w:r w:rsidR="00946844">
        <w:rPr>
          <w:rFonts w:asciiTheme="minorHAnsi" w:hAnsiTheme="minorHAnsi"/>
          <w:sz w:val="24"/>
          <w:szCs w:val="24"/>
        </w:rPr>
        <w:t>permettront</w:t>
      </w:r>
      <w:r w:rsidR="00E42F79">
        <w:rPr>
          <w:rFonts w:asciiTheme="minorHAnsi" w:hAnsiTheme="minorHAnsi"/>
          <w:sz w:val="24"/>
          <w:szCs w:val="24"/>
        </w:rPr>
        <w:t>,</w:t>
      </w:r>
      <w:r w:rsidR="00260C57" w:rsidRPr="00CA4FD0">
        <w:rPr>
          <w:rFonts w:asciiTheme="minorHAnsi" w:hAnsiTheme="minorHAnsi"/>
          <w:sz w:val="24"/>
          <w:szCs w:val="24"/>
        </w:rPr>
        <w:t xml:space="preserve"> dorénavant</w:t>
      </w:r>
      <w:r w:rsidR="00E42F79">
        <w:rPr>
          <w:rFonts w:asciiTheme="minorHAnsi" w:hAnsiTheme="minorHAnsi"/>
          <w:sz w:val="24"/>
          <w:szCs w:val="24"/>
        </w:rPr>
        <w:t>,</w:t>
      </w:r>
      <w:r w:rsidR="00E42F79" w:rsidRPr="00CA4FD0">
        <w:rPr>
          <w:rFonts w:asciiTheme="minorHAnsi" w:hAnsiTheme="minorHAnsi"/>
          <w:sz w:val="24"/>
          <w:szCs w:val="24"/>
        </w:rPr>
        <w:t>à l’Enquête Nationale sur l'Emploi</w:t>
      </w:r>
      <w:r w:rsidR="00E42F79">
        <w:rPr>
          <w:rFonts w:asciiTheme="minorHAnsi" w:hAnsiTheme="minorHAnsi"/>
          <w:sz w:val="24"/>
          <w:szCs w:val="24"/>
        </w:rPr>
        <w:t xml:space="preserve">, </w:t>
      </w:r>
      <w:r w:rsidR="00946844" w:rsidRPr="00CA4FD0">
        <w:rPr>
          <w:rFonts w:asciiTheme="minorHAnsi" w:hAnsiTheme="minorHAnsi"/>
          <w:sz w:val="24"/>
          <w:szCs w:val="24"/>
        </w:rPr>
        <w:t>de fournir périodiquement</w:t>
      </w:r>
      <w:r w:rsidR="00E42F79">
        <w:rPr>
          <w:rFonts w:asciiTheme="minorHAnsi" w:hAnsiTheme="minorHAnsi"/>
          <w:sz w:val="24"/>
          <w:szCs w:val="24"/>
        </w:rPr>
        <w:t xml:space="preserve">. Ces réformes ont, en effet, demandéun long et difficile travail, </w:t>
      </w:r>
      <w:r w:rsidR="00260C57" w:rsidRPr="00CA4FD0">
        <w:rPr>
          <w:rFonts w:asciiTheme="minorHAnsi" w:hAnsiTheme="minorHAnsi"/>
          <w:sz w:val="24"/>
          <w:szCs w:val="24"/>
        </w:rPr>
        <w:t xml:space="preserve">dans un contexte </w:t>
      </w:r>
      <w:r w:rsidR="005A679B" w:rsidRPr="00CA4FD0">
        <w:rPr>
          <w:rFonts w:asciiTheme="minorHAnsi" w:hAnsiTheme="minorHAnsi"/>
          <w:sz w:val="24"/>
          <w:szCs w:val="24"/>
        </w:rPr>
        <w:t>où</w:t>
      </w:r>
      <w:r w:rsidR="00961193" w:rsidRPr="00CA4FD0">
        <w:rPr>
          <w:rFonts w:asciiTheme="minorHAnsi" w:hAnsiTheme="minorHAnsi"/>
          <w:sz w:val="24"/>
          <w:szCs w:val="24"/>
        </w:rPr>
        <w:t xml:space="preserve"> les cadres du Haut Commissariat au Plan </w:t>
      </w:r>
      <w:r w:rsidR="005A679B" w:rsidRPr="00CA4FD0">
        <w:rPr>
          <w:rFonts w:asciiTheme="minorHAnsi" w:hAnsiTheme="minorHAnsi"/>
          <w:sz w:val="24"/>
          <w:szCs w:val="24"/>
        </w:rPr>
        <w:t>étaient engagés dans divers travaux</w:t>
      </w:r>
      <w:r w:rsidR="00E42F79">
        <w:rPr>
          <w:rFonts w:asciiTheme="minorHAnsi" w:hAnsiTheme="minorHAnsi"/>
          <w:sz w:val="24"/>
          <w:szCs w:val="24"/>
        </w:rPr>
        <w:t>,</w:t>
      </w:r>
      <w:r w:rsidR="005A679B" w:rsidRPr="00CA4FD0">
        <w:rPr>
          <w:rFonts w:asciiTheme="minorHAnsi" w:hAnsiTheme="minorHAnsi"/>
          <w:sz w:val="24"/>
          <w:szCs w:val="24"/>
        </w:rPr>
        <w:t xml:space="preserve"> à caractère national ou international. </w:t>
      </w:r>
    </w:p>
    <w:p w:rsidR="006D1CC5" w:rsidRDefault="005A679B" w:rsidP="006A716C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t>L</w:t>
      </w:r>
      <w:r w:rsidR="002E1661">
        <w:rPr>
          <w:rFonts w:asciiTheme="minorHAnsi" w:hAnsiTheme="minorHAnsi"/>
          <w:sz w:val="24"/>
          <w:szCs w:val="24"/>
        </w:rPr>
        <w:t>a</w:t>
      </w:r>
      <w:r w:rsidR="00884EF0" w:rsidRPr="00CA4FD0">
        <w:rPr>
          <w:rFonts w:asciiTheme="minorHAnsi" w:hAnsiTheme="minorHAnsi"/>
          <w:sz w:val="24"/>
          <w:szCs w:val="24"/>
        </w:rPr>
        <w:t xml:space="preserve"> statistique constitue </w:t>
      </w:r>
      <w:r w:rsidR="001C2EE1" w:rsidRPr="00CA4FD0">
        <w:rPr>
          <w:rFonts w:asciiTheme="minorHAnsi" w:hAnsiTheme="minorHAnsi"/>
          <w:sz w:val="24"/>
          <w:szCs w:val="24"/>
        </w:rPr>
        <w:t xml:space="preserve">une </w:t>
      </w:r>
      <w:r w:rsidRPr="00CA4FD0">
        <w:rPr>
          <w:rFonts w:asciiTheme="minorHAnsi" w:hAnsiTheme="minorHAnsi"/>
          <w:sz w:val="24"/>
          <w:szCs w:val="24"/>
        </w:rPr>
        <w:t xml:space="preserve">discipline </w:t>
      </w:r>
      <w:r w:rsidR="001C2EE1" w:rsidRPr="00CA4FD0">
        <w:rPr>
          <w:rFonts w:asciiTheme="minorHAnsi" w:hAnsiTheme="minorHAnsi"/>
          <w:sz w:val="24"/>
          <w:szCs w:val="24"/>
        </w:rPr>
        <w:t>sérieuse</w:t>
      </w:r>
      <w:r w:rsidRPr="00CA4FD0">
        <w:rPr>
          <w:rFonts w:asciiTheme="minorHAnsi" w:hAnsiTheme="minorHAnsi"/>
          <w:sz w:val="24"/>
          <w:szCs w:val="24"/>
        </w:rPr>
        <w:t>et exigeante</w:t>
      </w:r>
      <w:r w:rsidR="00E42F79">
        <w:rPr>
          <w:rFonts w:asciiTheme="minorHAnsi" w:hAnsiTheme="minorHAnsi"/>
          <w:sz w:val="24"/>
          <w:szCs w:val="24"/>
        </w:rPr>
        <w:t>. Elle</w:t>
      </w:r>
      <w:r w:rsidRPr="00CA4FD0">
        <w:rPr>
          <w:rFonts w:asciiTheme="minorHAnsi" w:hAnsiTheme="minorHAnsi"/>
          <w:sz w:val="24"/>
          <w:szCs w:val="24"/>
        </w:rPr>
        <w:t xml:space="preserve"> demande</w:t>
      </w:r>
      <w:r w:rsidR="006F4171" w:rsidRPr="00CA4FD0">
        <w:rPr>
          <w:rFonts w:asciiTheme="minorHAnsi" w:hAnsiTheme="minorHAnsi"/>
          <w:sz w:val="24"/>
          <w:szCs w:val="24"/>
        </w:rPr>
        <w:t xml:space="preserve">, comme vous le savez, </w:t>
      </w:r>
      <w:r w:rsidRPr="00CA4FD0">
        <w:rPr>
          <w:rFonts w:asciiTheme="minorHAnsi" w:hAnsiTheme="minorHAnsi"/>
          <w:sz w:val="24"/>
          <w:szCs w:val="24"/>
        </w:rPr>
        <w:t xml:space="preserve">de </w:t>
      </w:r>
      <w:r w:rsidR="006F4171" w:rsidRPr="00CA4FD0">
        <w:rPr>
          <w:rFonts w:asciiTheme="minorHAnsi" w:hAnsiTheme="minorHAnsi"/>
          <w:sz w:val="24"/>
          <w:szCs w:val="24"/>
        </w:rPr>
        <w:t>l'exp</w:t>
      </w:r>
      <w:r w:rsidR="00884EF0" w:rsidRPr="00CA4FD0">
        <w:rPr>
          <w:rFonts w:asciiTheme="minorHAnsi" w:hAnsiTheme="minorHAnsi"/>
          <w:sz w:val="24"/>
          <w:szCs w:val="24"/>
        </w:rPr>
        <w:t>ertise</w:t>
      </w:r>
      <w:r w:rsidRPr="00CA4FD0">
        <w:rPr>
          <w:rFonts w:asciiTheme="minorHAnsi" w:hAnsiTheme="minorHAnsi"/>
          <w:sz w:val="24"/>
          <w:szCs w:val="24"/>
        </w:rPr>
        <w:t xml:space="preserve">, mais aussi de la vigilance sur </w:t>
      </w:r>
      <w:r w:rsidR="00884EF0" w:rsidRPr="00CA4FD0">
        <w:rPr>
          <w:rFonts w:asciiTheme="minorHAnsi" w:hAnsiTheme="minorHAnsi"/>
          <w:sz w:val="24"/>
          <w:szCs w:val="24"/>
        </w:rPr>
        <w:t>le respect</w:t>
      </w:r>
      <w:r w:rsidR="006F4171" w:rsidRPr="00CA4FD0">
        <w:rPr>
          <w:rFonts w:asciiTheme="minorHAnsi" w:hAnsiTheme="minorHAnsi"/>
          <w:sz w:val="24"/>
          <w:szCs w:val="24"/>
        </w:rPr>
        <w:t xml:space="preserve"> des normes internationales</w:t>
      </w:r>
      <w:r w:rsidR="007C1780" w:rsidRPr="00CA4FD0">
        <w:rPr>
          <w:rFonts w:asciiTheme="minorHAnsi" w:hAnsiTheme="minorHAnsi"/>
          <w:sz w:val="24"/>
          <w:szCs w:val="24"/>
        </w:rPr>
        <w:t xml:space="preserve">, </w:t>
      </w:r>
      <w:r w:rsidR="00E42F79">
        <w:rPr>
          <w:rFonts w:asciiTheme="minorHAnsi" w:hAnsiTheme="minorHAnsi"/>
          <w:sz w:val="24"/>
          <w:szCs w:val="24"/>
        </w:rPr>
        <w:t xml:space="preserve">qui connaissent, </w:t>
      </w:r>
      <w:r w:rsidRPr="00CA4FD0">
        <w:rPr>
          <w:rFonts w:asciiTheme="minorHAnsi" w:hAnsiTheme="minorHAnsi"/>
          <w:sz w:val="24"/>
          <w:szCs w:val="24"/>
        </w:rPr>
        <w:t>elles-mêmes</w:t>
      </w:r>
      <w:r w:rsidR="00E42F79">
        <w:rPr>
          <w:rFonts w:asciiTheme="minorHAnsi" w:hAnsiTheme="minorHAnsi"/>
          <w:sz w:val="24"/>
          <w:szCs w:val="24"/>
        </w:rPr>
        <w:t>,</w:t>
      </w:r>
      <w:r w:rsidR="007C1780" w:rsidRPr="00CA4FD0">
        <w:rPr>
          <w:rFonts w:asciiTheme="minorHAnsi" w:hAnsiTheme="minorHAnsi"/>
          <w:sz w:val="24"/>
          <w:szCs w:val="24"/>
        </w:rPr>
        <w:t xml:space="preserve"> un processus constant d'enrichissement </w:t>
      </w:r>
      <w:r w:rsidR="001C2EE1" w:rsidRPr="00CA4FD0">
        <w:rPr>
          <w:rFonts w:asciiTheme="minorHAnsi" w:hAnsiTheme="minorHAnsi"/>
          <w:sz w:val="24"/>
          <w:szCs w:val="24"/>
        </w:rPr>
        <w:t>qu’il</w:t>
      </w:r>
      <w:r w:rsidR="00884EF0" w:rsidRPr="00CA4FD0">
        <w:rPr>
          <w:rFonts w:asciiTheme="minorHAnsi" w:hAnsiTheme="minorHAnsi"/>
          <w:sz w:val="24"/>
          <w:szCs w:val="24"/>
        </w:rPr>
        <w:t xml:space="preserve"> faut </w:t>
      </w:r>
      <w:r w:rsidR="002E1661">
        <w:rPr>
          <w:rFonts w:asciiTheme="minorHAnsi" w:hAnsiTheme="minorHAnsi"/>
          <w:sz w:val="24"/>
          <w:szCs w:val="24"/>
        </w:rPr>
        <w:t xml:space="preserve">suivre </w:t>
      </w:r>
      <w:r w:rsidR="00884EF0" w:rsidRPr="00CA4FD0">
        <w:rPr>
          <w:rFonts w:asciiTheme="minorHAnsi" w:hAnsiTheme="minorHAnsi"/>
          <w:sz w:val="24"/>
          <w:szCs w:val="24"/>
        </w:rPr>
        <w:t>et</w:t>
      </w:r>
      <w:r w:rsidR="00946844">
        <w:rPr>
          <w:rFonts w:asciiTheme="minorHAnsi" w:hAnsiTheme="minorHAnsi"/>
          <w:sz w:val="24"/>
          <w:szCs w:val="24"/>
        </w:rPr>
        <w:t xml:space="preserve">auquel </w:t>
      </w:r>
      <w:r w:rsidR="00E42F79">
        <w:rPr>
          <w:rFonts w:asciiTheme="minorHAnsi" w:hAnsiTheme="minorHAnsi"/>
          <w:sz w:val="24"/>
          <w:szCs w:val="24"/>
        </w:rPr>
        <w:t>nous nous atte</w:t>
      </w:r>
      <w:r w:rsidR="00CC4A9E">
        <w:rPr>
          <w:rFonts w:asciiTheme="minorHAnsi" w:hAnsiTheme="minorHAnsi"/>
          <w:sz w:val="24"/>
          <w:szCs w:val="24"/>
        </w:rPr>
        <w:t>l</w:t>
      </w:r>
      <w:r w:rsidR="00E42F79">
        <w:rPr>
          <w:rFonts w:asciiTheme="minorHAnsi" w:hAnsiTheme="minorHAnsi"/>
          <w:sz w:val="24"/>
          <w:szCs w:val="24"/>
        </w:rPr>
        <w:t>ons</w:t>
      </w:r>
      <w:r w:rsidR="00946844">
        <w:rPr>
          <w:rFonts w:asciiTheme="minorHAnsi" w:hAnsiTheme="minorHAnsi"/>
          <w:sz w:val="24"/>
          <w:szCs w:val="24"/>
        </w:rPr>
        <w:t xml:space="preserve">, autant que possible, </w:t>
      </w:r>
      <w:r w:rsidR="00E42F79">
        <w:rPr>
          <w:rFonts w:asciiTheme="minorHAnsi" w:hAnsiTheme="minorHAnsi"/>
          <w:sz w:val="24"/>
          <w:szCs w:val="24"/>
        </w:rPr>
        <w:t>à contribu</w:t>
      </w:r>
      <w:r w:rsidR="00946844">
        <w:rPr>
          <w:rFonts w:asciiTheme="minorHAnsi" w:hAnsiTheme="minorHAnsi"/>
          <w:sz w:val="24"/>
          <w:szCs w:val="24"/>
        </w:rPr>
        <w:t>er</w:t>
      </w:r>
      <w:r w:rsidR="007C1780" w:rsidRPr="00CA4FD0">
        <w:rPr>
          <w:rFonts w:asciiTheme="minorHAnsi" w:hAnsiTheme="minorHAnsi"/>
          <w:sz w:val="24"/>
          <w:szCs w:val="24"/>
        </w:rPr>
        <w:t>.</w:t>
      </w:r>
      <w:r w:rsidR="00E42F79">
        <w:rPr>
          <w:rFonts w:asciiTheme="minorHAnsi" w:hAnsiTheme="minorHAnsi"/>
          <w:sz w:val="24"/>
          <w:szCs w:val="24"/>
        </w:rPr>
        <w:t>Comme vous vous en doutez, cela</w:t>
      </w:r>
    </w:p>
    <w:p w:rsidR="006D1CC5" w:rsidRDefault="006D1CC5" w:rsidP="002E1661">
      <w:pPr>
        <w:jc w:val="both"/>
        <w:rPr>
          <w:rFonts w:asciiTheme="minorHAnsi" w:hAnsiTheme="minorHAnsi"/>
          <w:sz w:val="24"/>
          <w:szCs w:val="24"/>
        </w:rPr>
      </w:pPr>
    </w:p>
    <w:p w:rsidR="00946844" w:rsidRPr="00CA4FD0" w:rsidRDefault="00946844" w:rsidP="002E1661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t>implique</w:t>
      </w:r>
      <w:r>
        <w:rPr>
          <w:rFonts w:asciiTheme="minorHAnsi" w:hAnsiTheme="minorHAnsi"/>
          <w:sz w:val="24"/>
          <w:szCs w:val="24"/>
        </w:rPr>
        <w:t xml:space="preserve">beaucoup de préparations et </w:t>
      </w:r>
      <w:r w:rsidRPr="00CA4FD0">
        <w:rPr>
          <w:rFonts w:asciiTheme="minorHAnsi" w:hAnsiTheme="minorHAnsi"/>
          <w:sz w:val="24"/>
          <w:szCs w:val="24"/>
        </w:rPr>
        <w:t>une</w:t>
      </w:r>
      <w:r w:rsidR="00E572D7" w:rsidRPr="00CA4FD0">
        <w:rPr>
          <w:rFonts w:asciiTheme="minorHAnsi" w:hAnsiTheme="minorHAnsi"/>
          <w:sz w:val="24"/>
          <w:szCs w:val="24"/>
        </w:rPr>
        <w:t xml:space="preserve">présence </w:t>
      </w:r>
      <w:r w:rsidR="005A679B" w:rsidRPr="00CA4FD0">
        <w:rPr>
          <w:rFonts w:asciiTheme="minorHAnsi" w:hAnsiTheme="minorHAnsi"/>
          <w:sz w:val="24"/>
          <w:szCs w:val="24"/>
        </w:rPr>
        <w:t>assidue</w:t>
      </w:r>
      <w:r>
        <w:rPr>
          <w:rFonts w:asciiTheme="minorHAnsi" w:hAnsiTheme="minorHAnsi"/>
          <w:sz w:val="24"/>
          <w:szCs w:val="24"/>
        </w:rPr>
        <w:t>,d’autant plus contraignantes, que nous travaillons dans un</w:t>
      </w:r>
      <w:r w:rsidRPr="00CA4FD0">
        <w:rPr>
          <w:rFonts w:asciiTheme="minorHAnsi" w:hAnsiTheme="minorHAnsi"/>
          <w:sz w:val="24"/>
          <w:szCs w:val="24"/>
        </w:rPr>
        <w:t xml:space="preserve"> contexte d'exiguïté </w:t>
      </w:r>
      <w:r w:rsidR="00E42F79">
        <w:rPr>
          <w:rFonts w:asciiTheme="minorHAnsi" w:hAnsiTheme="minorHAnsi"/>
          <w:sz w:val="24"/>
          <w:szCs w:val="24"/>
        </w:rPr>
        <w:t xml:space="preserve">chronique </w:t>
      </w:r>
      <w:r w:rsidRPr="00CA4FD0">
        <w:rPr>
          <w:rFonts w:asciiTheme="minorHAnsi" w:hAnsiTheme="minorHAnsi"/>
          <w:sz w:val="24"/>
          <w:szCs w:val="24"/>
        </w:rPr>
        <w:t>de</w:t>
      </w:r>
      <w:r>
        <w:rPr>
          <w:rFonts w:asciiTheme="minorHAnsi" w:hAnsiTheme="minorHAnsi"/>
          <w:sz w:val="24"/>
          <w:szCs w:val="24"/>
        </w:rPr>
        <w:t>s</w:t>
      </w:r>
      <w:r w:rsidRPr="00CA4FD0">
        <w:rPr>
          <w:rFonts w:asciiTheme="minorHAnsi" w:hAnsiTheme="minorHAnsi"/>
          <w:sz w:val="24"/>
          <w:szCs w:val="24"/>
        </w:rPr>
        <w:t xml:space="preserve"> ressources humaines </w:t>
      </w:r>
      <w:r>
        <w:rPr>
          <w:rFonts w:asciiTheme="minorHAnsi" w:hAnsiTheme="minorHAnsi"/>
          <w:sz w:val="24"/>
          <w:szCs w:val="24"/>
        </w:rPr>
        <w:t>et matérielles requises à cet effet</w:t>
      </w:r>
      <w:r w:rsidRPr="00CA4FD0">
        <w:rPr>
          <w:rFonts w:asciiTheme="minorHAnsi" w:hAnsiTheme="minorHAnsi"/>
          <w:sz w:val="24"/>
          <w:szCs w:val="24"/>
        </w:rPr>
        <w:t>.</w:t>
      </w:r>
    </w:p>
    <w:p w:rsidR="000B3B4E" w:rsidRPr="00CA4FD0" w:rsidRDefault="007E5E20" w:rsidP="00D14B9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Nous mesurons</w:t>
      </w:r>
      <w:r w:rsidR="008D787E">
        <w:rPr>
          <w:rFonts w:asciiTheme="minorHAnsi" w:hAnsiTheme="minorHAnsi"/>
          <w:sz w:val="24"/>
          <w:szCs w:val="24"/>
        </w:rPr>
        <w:t xml:space="preserve">, cependant,d’autant plus le niveau de </w:t>
      </w:r>
      <w:r w:rsidR="00956EF7" w:rsidRPr="00CA4FD0">
        <w:rPr>
          <w:rFonts w:asciiTheme="minorHAnsi" w:hAnsiTheme="minorHAnsi"/>
          <w:sz w:val="24"/>
          <w:szCs w:val="24"/>
        </w:rPr>
        <w:t xml:space="preserve">responsabilité </w:t>
      </w:r>
      <w:r w:rsidR="008D787E">
        <w:rPr>
          <w:rFonts w:asciiTheme="minorHAnsi" w:hAnsiTheme="minorHAnsi"/>
          <w:sz w:val="24"/>
          <w:szCs w:val="24"/>
        </w:rPr>
        <w:t xml:space="preserve">qui nous incombe </w:t>
      </w:r>
      <w:r>
        <w:rPr>
          <w:rFonts w:asciiTheme="minorHAnsi" w:hAnsiTheme="minorHAnsi"/>
          <w:sz w:val="24"/>
          <w:szCs w:val="24"/>
        </w:rPr>
        <w:t>dans ce domaine, que nous sommes conscients</w:t>
      </w:r>
      <w:r w:rsidR="000B3B4E" w:rsidRPr="00CA4FD0">
        <w:rPr>
          <w:rFonts w:asciiTheme="minorHAnsi" w:hAnsiTheme="minorHAnsi"/>
          <w:sz w:val="24"/>
          <w:szCs w:val="24"/>
        </w:rPr>
        <w:t xml:space="preserve">qu'une information exhaustive </w:t>
      </w:r>
      <w:r w:rsidR="006F4171" w:rsidRPr="00CA4FD0">
        <w:rPr>
          <w:rFonts w:asciiTheme="minorHAnsi" w:hAnsiTheme="minorHAnsi"/>
          <w:sz w:val="24"/>
          <w:szCs w:val="24"/>
        </w:rPr>
        <w:t xml:space="preserve">sur le marché du travail ne peut avoir </w:t>
      </w:r>
      <w:r w:rsidR="008D787E">
        <w:rPr>
          <w:rFonts w:asciiTheme="minorHAnsi" w:hAnsiTheme="minorHAnsi"/>
          <w:sz w:val="24"/>
          <w:szCs w:val="24"/>
        </w:rPr>
        <w:t>d’autres</w:t>
      </w:r>
      <w:r w:rsidR="00DF3153" w:rsidRPr="00CA4FD0">
        <w:rPr>
          <w:rFonts w:asciiTheme="minorHAnsi" w:hAnsiTheme="minorHAnsi"/>
          <w:sz w:val="24"/>
          <w:szCs w:val="24"/>
        </w:rPr>
        <w:t xml:space="preserve"> s</w:t>
      </w:r>
      <w:r w:rsidR="00E572D7" w:rsidRPr="00CA4FD0">
        <w:rPr>
          <w:rFonts w:asciiTheme="minorHAnsi" w:hAnsiTheme="minorHAnsi"/>
          <w:sz w:val="24"/>
          <w:szCs w:val="24"/>
        </w:rPr>
        <w:t>ource</w:t>
      </w:r>
      <w:r w:rsidR="008D787E">
        <w:rPr>
          <w:rFonts w:asciiTheme="minorHAnsi" w:hAnsiTheme="minorHAnsi"/>
          <w:sz w:val="24"/>
          <w:szCs w:val="24"/>
        </w:rPr>
        <w:t>s</w:t>
      </w:r>
      <w:r w:rsidR="000B3B4E" w:rsidRPr="00CA4FD0">
        <w:rPr>
          <w:rFonts w:asciiTheme="minorHAnsi" w:hAnsiTheme="minorHAnsi"/>
          <w:sz w:val="24"/>
          <w:szCs w:val="24"/>
        </w:rPr>
        <w:t xml:space="preserve"> alternative</w:t>
      </w:r>
      <w:r w:rsidR="008D787E">
        <w:rPr>
          <w:rFonts w:asciiTheme="minorHAnsi" w:hAnsiTheme="minorHAnsi"/>
          <w:sz w:val="24"/>
          <w:szCs w:val="24"/>
        </w:rPr>
        <w:t>s</w:t>
      </w:r>
      <w:r w:rsidR="000B3B4E" w:rsidRPr="00CA4FD0">
        <w:rPr>
          <w:rFonts w:asciiTheme="minorHAnsi" w:hAnsiTheme="minorHAnsi"/>
          <w:sz w:val="24"/>
          <w:szCs w:val="24"/>
        </w:rPr>
        <w:t xml:space="preserve"> crédible</w:t>
      </w:r>
      <w:r w:rsidR="008D787E">
        <w:rPr>
          <w:rFonts w:asciiTheme="minorHAnsi" w:hAnsiTheme="minorHAnsi"/>
          <w:sz w:val="24"/>
          <w:szCs w:val="24"/>
        </w:rPr>
        <w:t>s</w:t>
      </w:r>
      <w:r w:rsidR="00DF3153" w:rsidRPr="00CA4FD0">
        <w:rPr>
          <w:rFonts w:asciiTheme="minorHAnsi" w:hAnsiTheme="minorHAnsi"/>
          <w:sz w:val="24"/>
          <w:szCs w:val="24"/>
        </w:rPr>
        <w:t>, dans l’état actuel</w:t>
      </w:r>
      <w:r w:rsidR="001C2EE1" w:rsidRPr="00CA4FD0">
        <w:rPr>
          <w:rFonts w:asciiTheme="minorHAnsi" w:hAnsiTheme="minorHAnsi"/>
          <w:sz w:val="24"/>
          <w:szCs w:val="24"/>
        </w:rPr>
        <w:t xml:space="preserve"> des normes et d</w:t>
      </w:r>
      <w:r w:rsidR="00E572D7" w:rsidRPr="00CA4FD0">
        <w:rPr>
          <w:rFonts w:asciiTheme="minorHAnsi" w:hAnsiTheme="minorHAnsi"/>
          <w:sz w:val="24"/>
          <w:szCs w:val="24"/>
        </w:rPr>
        <w:t xml:space="preserve">es </w:t>
      </w:r>
      <w:r w:rsidR="006F4171" w:rsidRPr="00CA4FD0">
        <w:rPr>
          <w:rFonts w:asciiTheme="minorHAnsi" w:hAnsiTheme="minorHAnsi"/>
          <w:sz w:val="24"/>
          <w:szCs w:val="24"/>
        </w:rPr>
        <w:t xml:space="preserve">pratiques internationales d'une part, et </w:t>
      </w:r>
      <w:r w:rsidR="00956EF7" w:rsidRPr="00CA4FD0">
        <w:rPr>
          <w:rFonts w:asciiTheme="minorHAnsi" w:hAnsiTheme="minorHAnsi"/>
          <w:sz w:val="24"/>
          <w:szCs w:val="24"/>
        </w:rPr>
        <w:t>du</w:t>
      </w:r>
      <w:r w:rsidR="006F4171" w:rsidRPr="00CA4FD0">
        <w:rPr>
          <w:rFonts w:asciiTheme="minorHAnsi" w:hAnsiTheme="minorHAnsi"/>
          <w:sz w:val="24"/>
          <w:szCs w:val="24"/>
        </w:rPr>
        <w:t xml:space="preserve"> niveau de développement</w:t>
      </w:r>
      <w:r w:rsidR="008D787E">
        <w:rPr>
          <w:rFonts w:asciiTheme="minorHAnsi" w:hAnsiTheme="minorHAnsi"/>
          <w:sz w:val="24"/>
          <w:szCs w:val="24"/>
        </w:rPr>
        <w:t>,</w:t>
      </w:r>
      <w:r w:rsidR="008D787E" w:rsidRPr="00CA4FD0">
        <w:rPr>
          <w:rFonts w:asciiTheme="minorHAnsi" w:hAnsiTheme="minorHAnsi"/>
          <w:sz w:val="24"/>
          <w:szCs w:val="24"/>
        </w:rPr>
        <w:t>dans notre pays</w:t>
      </w:r>
      <w:r w:rsidR="008D787E">
        <w:rPr>
          <w:rFonts w:asciiTheme="minorHAnsi" w:hAnsiTheme="minorHAnsi"/>
          <w:sz w:val="24"/>
          <w:szCs w:val="24"/>
        </w:rPr>
        <w:t>,</w:t>
      </w:r>
      <w:r w:rsidR="006F4171" w:rsidRPr="00CA4FD0">
        <w:rPr>
          <w:rFonts w:asciiTheme="minorHAnsi" w:hAnsiTheme="minorHAnsi"/>
          <w:sz w:val="24"/>
          <w:szCs w:val="24"/>
        </w:rPr>
        <w:t xml:space="preserve">des institutions sociales </w:t>
      </w:r>
      <w:r w:rsidR="000B3B4E" w:rsidRPr="00CA4FD0">
        <w:rPr>
          <w:rFonts w:asciiTheme="minorHAnsi" w:hAnsiTheme="minorHAnsi"/>
          <w:sz w:val="24"/>
          <w:szCs w:val="24"/>
        </w:rPr>
        <w:t>compétentes</w:t>
      </w:r>
      <w:r w:rsidR="00DF3153" w:rsidRPr="00CA4FD0">
        <w:rPr>
          <w:rFonts w:asciiTheme="minorHAnsi" w:hAnsiTheme="minorHAnsi"/>
          <w:sz w:val="24"/>
          <w:szCs w:val="24"/>
        </w:rPr>
        <w:t xml:space="preserve">, d'autre part, </w:t>
      </w:r>
      <w:r w:rsidR="00E572D7" w:rsidRPr="00CA4FD0">
        <w:rPr>
          <w:rFonts w:asciiTheme="minorHAnsi" w:hAnsiTheme="minorHAnsi"/>
          <w:sz w:val="24"/>
          <w:szCs w:val="24"/>
        </w:rPr>
        <w:t>que l’Enquête Nationale sur l’Emploi</w:t>
      </w:r>
      <w:r w:rsidR="00CC4A9E">
        <w:rPr>
          <w:rFonts w:asciiTheme="minorHAnsi" w:hAnsiTheme="minorHAnsi"/>
          <w:sz w:val="24"/>
          <w:szCs w:val="24"/>
        </w:rPr>
        <w:t xml:space="preserve"> et ceux</w:t>
      </w:r>
      <w:r w:rsidR="00956EF7" w:rsidRPr="00CA4FD0">
        <w:rPr>
          <w:rFonts w:asciiTheme="minorHAnsi" w:hAnsiTheme="minorHAnsi"/>
          <w:sz w:val="24"/>
          <w:szCs w:val="24"/>
        </w:rPr>
        <w:t xml:space="preserve">, </w:t>
      </w:r>
      <w:r w:rsidR="00CC4A9E">
        <w:rPr>
          <w:rFonts w:asciiTheme="minorHAnsi" w:hAnsiTheme="minorHAnsi"/>
          <w:sz w:val="24"/>
          <w:szCs w:val="24"/>
        </w:rPr>
        <w:t>au re</w:t>
      </w:r>
      <w:r w:rsidR="000B3B4E" w:rsidRPr="00CA4FD0">
        <w:rPr>
          <w:rFonts w:asciiTheme="minorHAnsi" w:hAnsiTheme="minorHAnsi"/>
          <w:sz w:val="24"/>
          <w:szCs w:val="24"/>
        </w:rPr>
        <w:t xml:space="preserve">gard </w:t>
      </w:r>
      <w:r w:rsidR="00CC4A9E">
        <w:rPr>
          <w:rFonts w:asciiTheme="minorHAnsi" w:hAnsiTheme="minorHAnsi"/>
          <w:sz w:val="24"/>
          <w:szCs w:val="24"/>
        </w:rPr>
        <w:t>de</w:t>
      </w:r>
      <w:r>
        <w:rPr>
          <w:rFonts w:asciiTheme="minorHAnsi" w:hAnsiTheme="minorHAnsi"/>
          <w:sz w:val="24"/>
          <w:szCs w:val="24"/>
        </w:rPr>
        <w:t xml:space="preserve"> l’importance de l’échantillonet </w:t>
      </w:r>
      <w:r w:rsidR="008D787E">
        <w:rPr>
          <w:rFonts w:asciiTheme="minorHAnsi" w:hAnsiTheme="minorHAnsi"/>
          <w:sz w:val="24"/>
          <w:szCs w:val="24"/>
        </w:rPr>
        <w:t xml:space="preserve">de </w:t>
      </w:r>
      <w:r>
        <w:rPr>
          <w:rFonts w:asciiTheme="minorHAnsi" w:hAnsiTheme="minorHAnsi"/>
          <w:sz w:val="24"/>
          <w:szCs w:val="24"/>
        </w:rPr>
        <w:t xml:space="preserve">la durée </w:t>
      </w:r>
      <w:r w:rsidR="00CC4A9E">
        <w:rPr>
          <w:rFonts w:asciiTheme="minorHAnsi" w:hAnsiTheme="minorHAnsi"/>
          <w:sz w:val="24"/>
          <w:szCs w:val="24"/>
        </w:rPr>
        <w:t xml:space="preserve">que couvre </w:t>
      </w:r>
      <w:r>
        <w:rPr>
          <w:rFonts w:asciiTheme="minorHAnsi" w:hAnsiTheme="minorHAnsi"/>
          <w:sz w:val="24"/>
          <w:szCs w:val="24"/>
        </w:rPr>
        <w:t xml:space="preserve">sa réalisation, </w:t>
      </w:r>
      <w:r w:rsidR="008D787E">
        <w:rPr>
          <w:rFonts w:asciiTheme="minorHAnsi" w:hAnsiTheme="minorHAnsi"/>
          <w:sz w:val="24"/>
          <w:szCs w:val="24"/>
        </w:rPr>
        <w:t>ainsi qu</w:t>
      </w:r>
      <w:r w:rsidR="00D14B9E">
        <w:rPr>
          <w:rFonts w:asciiTheme="minorHAnsi" w:hAnsiTheme="minorHAnsi"/>
          <w:sz w:val="24"/>
          <w:szCs w:val="24"/>
        </w:rPr>
        <w:t xml:space="preserve">’au regard </w:t>
      </w:r>
      <w:r>
        <w:rPr>
          <w:rFonts w:asciiTheme="minorHAnsi" w:hAnsiTheme="minorHAnsi"/>
          <w:sz w:val="24"/>
          <w:szCs w:val="24"/>
        </w:rPr>
        <w:t xml:space="preserve">des </w:t>
      </w:r>
      <w:r w:rsidR="006D1F61" w:rsidRPr="00CA4FD0">
        <w:rPr>
          <w:rFonts w:asciiTheme="minorHAnsi" w:hAnsiTheme="minorHAnsi"/>
          <w:sz w:val="24"/>
          <w:szCs w:val="24"/>
        </w:rPr>
        <w:t xml:space="preserve">outils </w:t>
      </w:r>
      <w:r w:rsidR="000B3B4E" w:rsidRPr="00CA4FD0">
        <w:rPr>
          <w:rFonts w:asciiTheme="minorHAnsi" w:hAnsiTheme="minorHAnsi"/>
          <w:sz w:val="24"/>
          <w:szCs w:val="24"/>
        </w:rPr>
        <w:t>conceptuel</w:t>
      </w:r>
      <w:r w:rsidR="006D1F61" w:rsidRPr="00CA4FD0">
        <w:rPr>
          <w:rFonts w:asciiTheme="minorHAnsi" w:hAnsiTheme="minorHAnsi"/>
          <w:sz w:val="24"/>
          <w:szCs w:val="24"/>
        </w:rPr>
        <w:t>s</w:t>
      </w:r>
      <w:r w:rsidR="000B3B4E" w:rsidRPr="00CA4FD0">
        <w:rPr>
          <w:rFonts w:asciiTheme="minorHAnsi" w:hAnsiTheme="minorHAnsi"/>
          <w:sz w:val="24"/>
          <w:szCs w:val="24"/>
        </w:rPr>
        <w:t xml:space="preserve"> et </w:t>
      </w:r>
      <w:r w:rsidR="006D1F61" w:rsidRPr="00CA4FD0">
        <w:rPr>
          <w:rFonts w:asciiTheme="minorHAnsi" w:hAnsiTheme="minorHAnsi"/>
          <w:sz w:val="24"/>
          <w:szCs w:val="24"/>
        </w:rPr>
        <w:t xml:space="preserve">méthodologiques </w:t>
      </w:r>
      <w:r w:rsidR="000B3B4E" w:rsidRPr="00CA4FD0">
        <w:rPr>
          <w:rFonts w:asciiTheme="minorHAnsi" w:hAnsiTheme="minorHAnsi"/>
          <w:sz w:val="24"/>
          <w:szCs w:val="24"/>
        </w:rPr>
        <w:t>de collecte, d'exploitation et d'analyse de</w:t>
      </w:r>
      <w:r>
        <w:rPr>
          <w:rFonts w:asciiTheme="minorHAnsi" w:hAnsiTheme="minorHAnsi"/>
          <w:sz w:val="24"/>
          <w:szCs w:val="24"/>
        </w:rPr>
        <w:t xml:space="preserve"> se</w:t>
      </w:r>
      <w:r w:rsidR="006D1F61" w:rsidRPr="00CA4FD0">
        <w:rPr>
          <w:rFonts w:asciiTheme="minorHAnsi" w:hAnsiTheme="minorHAnsi"/>
          <w:sz w:val="24"/>
          <w:szCs w:val="24"/>
        </w:rPr>
        <w:t xml:space="preserve">s </w:t>
      </w:r>
      <w:r>
        <w:rPr>
          <w:rFonts w:asciiTheme="minorHAnsi" w:hAnsiTheme="minorHAnsi"/>
          <w:sz w:val="24"/>
          <w:szCs w:val="24"/>
        </w:rPr>
        <w:t>résultats</w:t>
      </w:r>
      <w:r w:rsidR="000B3B4E" w:rsidRPr="00CA4FD0">
        <w:rPr>
          <w:rFonts w:asciiTheme="minorHAnsi" w:hAnsiTheme="minorHAnsi"/>
          <w:sz w:val="24"/>
          <w:szCs w:val="24"/>
        </w:rPr>
        <w:t>.</w:t>
      </w:r>
    </w:p>
    <w:p w:rsidR="006F4171" w:rsidRPr="00CA4FD0" w:rsidRDefault="006D1F61" w:rsidP="002E1661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t xml:space="preserve">La réelle </w:t>
      </w:r>
      <w:r w:rsidR="00475500" w:rsidRPr="00CA4FD0">
        <w:rPr>
          <w:rFonts w:asciiTheme="minorHAnsi" w:hAnsiTheme="minorHAnsi"/>
          <w:sz w:val="24"/>
          <w:szCs w:val="24"/>
        </w:rPr>
        <w:t>considération</w:t>
      </w:r>
      <w:r w:rsidRPr="00CA4FD0">
        <w:rPr>
          <w:rFonts w:asciiTheme="minorHAnsi" w:hAnsiTheme="minorHAnsi"/>
          <w:sz w:val="24"/>
          <w:szCs w:val="24"/>
        </w:rPr>
        <w:t>,</w:t>
      </w:r>
      <w:r w:rsidR="00475500" w:rsidRPr="00CA4FD0">
        <w:rPr>
          <w:rFonts w:asciiTheme="minorHAnsi" w:hAnsiTheme="minorHAnsi"/>
          <w:sz w:val="24"/>
          <w:szCs w:val="24"/>
        </w:rPr>
        <w:t xml:space="preserve"> dont </w:t>
      </w:r>
      <w:r w:rsidR="009A312F" w:rsidRPr="00CA4FD0">
        <w:rPr>
          <w:rFonts w:asciiTheme="minorHAnsi" w:hAnsiTheme="minorHAnsi"/>
          <w:sz w:val="24"/>
          <w:szCs w:val="24"/>
        </w:rPr>
        <w:t>jouit</w:t>
      </w:r>
      <w:r w:rsidR="00475500" w:rsidRPr="00CA4FD0">
        <w:rPr>
          <w:rFonts w:asciiTheme="minorHAnsi" w:hAnsiTheme="minorHAnsi"/>
          <w:sz w:val="24"/>
          <w:szCs w:val="24"/>
        </w:rPr>
        <w:t xml:space="preserve"> le HautCommissariat au Plan</w:t>
      </w:r>
      <w:r w:rsidR="007A0193">
        <w:rPr>
          <w:rFonts w:asciiTheme="minorHAnsi" w:hAnsiTheme="minorHAnsi"/>
          <w:sz w:val="24"/>
          <w:szCs w:val="24"/>
        </w:rPr>
        <w:t>,</w:t>
      </w:r>
      <w:r w:rsidR="00475500" w:rsidRPr="00CA4FD0">
        <w:rPr>
          <w:rFonts w:asciiTheme="minorHAnsi" w:hAnsiTheme="minorHAnsi"/>
          <w:sz w:val="24"/>
          <w:szCs w:val="24"/>
        </w:rPr>
        <w:t xml:space="preserve"> au</w:t>
      </w:r>
      <w:r w:rsidR="000B0687">
        <w:rPr>
          <w:rFonts w:asciiTheme="minorHAnsi" w:hAnsiTheme="minorHAnsi"/>
          <w:sz w:val="24"/>
          <w:szCs w:val="24"/>
        </w:rPr>
        <w:t xml:space="preserve"> double</w:t>
      </w:r>
      <w:r w:rsidR="00475500" w:rsidRPr="00CA4FD0">
        <w:rPr>
          <w:rFonts w:asciiTheme="minorHAnsi" w:hAnsiTheme="minorHAnsi"/>
          <w:sz w:val="24"/>
          <w:szCs w:val="24"/>
        </w:rPr>
        <w:t xml:space="preserve"> niveau national et international</w:t>
      </w:r>
      <w:r w:rsidR="007A0193">
        <w:rPr>
          <w:rFonts w:asciiTheme="minorHAnsi" w:hAnsiTheme="minorHAnsi"/>
          <w:sz w:val="24"/>
          <w:szCs w:val="24"/>
        </w:rPr>
        <w:t>,</w:t>
      </w:r>
      <w:r w:rsidRPr="00CA4FD0">
        <w:rPr>
          <w:rFonts w:asciiTheme="minorHAnsi" w:hAnsiTheme="minorHAnsi"/>
          <w:sz w:val="24"/>
          <w:szCs w:val="24"/>
        </w:rPr>
        <w:t xml:space="preserve"> trouve sans doute une large partie de sa</w:t>
      </w:r>
      <w:r w:rsidR="000B0687">
        <w:rPr>
          <w:rFonts w:asciiTheme="minorHAnsi" w:hAnsiTheme="minorHAnsi"/>
          <w:sz w:val="24"/>
          <w:szCs w:val="24"/>
        </w:rPr>
        <w:t>justification mais aussi</w:t>
      </w:r>
      <w:r w:rsidR="007A0193">
        <w:rPr>
          <w:rFonts w:asciiTheme="minorHAnsi" w:hAnsiTheme="minorHAnsi"/>
          <w:sz w:val="24"/>
          <w:szCs w:val="24"/>
        </w:rPr>
        <w:t>,</w:t>
      </w:r>
      <w:r w:rsidR="000B0687">
        <w:rPr>
          <w:rFonts w:asciiTheme="minorHAnsi" w:hAnsiTheme="minorHAnsi"/>
          <w:sz w:val="24"/>
          <w:szCs w:val="24"/>
        </w:rPr>
        <w:t xml:space="preserve"> il faut le dire, </w:t>
      </w:r>
      <w:r w:rsidR="009F0E7A">
        <w:rPr>
          <w:rFonts w:asciiTheme="minorHAnsi" w:hAnsiTheme="minorHAnsi"/>
          <w:sz w:val="24"/>
          <w:szCs w:val="24"/>
        </w:rPr>
        <w:t>une</w:t>
      </w:r>
      <w:r w:rsidR="002E1661">
        <w:rPr>
          <w:rFonts w:asciiTheme="minorHAnsi" w:hAnsiTheme="minorHAnsi"/>
          <w:sz w:val="24"/>
          <w:szCs w:val="24"/>
        </w:rPr>
        <w:t xml:space="preserve">des </w:t>
      </w:r>
      <w:r w:rsidRPr="00CA4FD0">
        <w:rPr>
          <w:rFonts w:asciiTheme="minorHAnsi" w:hAnsiTheme="minorHAnsi"/>
          <w:sz w:val="24"/>
          <w:szCs w:val="24"/>
        </w:rPr>
        <w:t>condition</w:t>
      </w:r>
      <w:r w:rsidR="002E1661">
        <w:rPr>
          <w:rFonts w:asciiTheme="minorHAnsi" w:hAnsiTheme="minorHAnsi"/>
          <w:sz w:val="24"/>
          <w:szCs w:val="24"/>
        </w:rPr>
        <w:t>s</w:t>
      </w:r>
      <w:r w:rsidRPr="00CA4FD0">
        <w:rPr>
          <w:rFonts w:asciiTheme="minorHAnsi" w:hAnsiTheme="minorHAnsi"/>
          <w:sz w:val="24"/>
          <w:szCs w:val="24"/>
        </w:rPr>
        <w:t xml:space="preserve"> de sa pérennité</w:t>
      </w:r>
      <w:r w:rsidR="007A0193">
        <w:rPr>
          <w:rFonts w:asciiTheme="minorHAnsi" w:hAnsiTheme="minorHAnsi"/>
          <w:sz w:val="24"/>
          <w:szCs w:val="24"/>
        </w:rPr>
        <w:t>,</w:t>
      </w:r>
      <w:r w:rsidRPr="00CA4FD0">
        <w:rPr>
          <w:rFonts w:asciiTheme="minorHAnsi" w:hAnsiTheme="minorHAnsi"/>
          <w:sz w:val="24"/>
          <w:szCs w:val="24"/>
        </w:rPr>
        <w:t xml:space="preserve"> précisément d</w:t>
      </w:r>
      <w:r w:rsidR="008521F3" w:rsidRPr="00CA4FD0">
        <w:rPr>
          <w:rFonts w:asciiTheme="minorHAnsi" w:hAnsiTheme="minorHAnsi"/>
          <w:sz w:val="24"/>
          <w:szCs w:val="24"/>
        </w:rPr>
        <w:t xml:space="preserve">ans notre souci permanent d'assortir notre indépendanceinstitutionnelle </w:t>
      </w:r>
      <w:r w:rsidR="007A0193">
        <w:rPr>
          <w:rFonts w:asciiTheme="minorHAnsi" w:hAnsiTheme="minorHAnsi"/>
          <w:sz w:val="24"/>
          <w:szCs w:val="24"/>
        </w:rPr>
        <w:t xml:space="preserve">de l’exigence d’une </w:t>
      </w:r>
      <w:r w:rsidR="008521F3" w:rsidRPr="00CA4FD0">
        <w:rPr>
          <w:rFonts w:asciiTheme="minorHAnsi" w:hAnsiTheme="minorHAnsi"/>
          <w:sz w:val="24"/>
          <w:szCs w:val="24"/>
        </w:rPr>
        <w:t>conformité de tous nos travaux aux normes internationales, c</w:t>
      </w:r>
      <w:r w:rsidR="00D464F2" w:rsidRPr="00CA4FD0">
        <w:rPr>
          <w:rFonts w:asciiTheme="minorHAnsi" w:hAnsiTheme="minorHAnsi"/>
          <w:sz w:val="24"/>
          <w:szCs w:val="24"/>
        </w:rPr>
        <w:t xml:space="preserve">elles </w:t>
      </w:r>
      <w:r w:rsidR="008521F3" w:rsidRPr="00CA4FD0">
        <w:rPr>
          <w:rFonts w:asciiTheme="minorHAnsi" w:hAnsiTheme="minorHAnsi"/>
          <w:sz w:val="24"/>
          <w:szCs w:val="24"/>
        </w:rPr>
        <w:t>édictées</w:t>
      </w:r>
      <w:r w:rsidR="00D464F2" w:rsidRPr="00CA4FD0">
        <w:rPr>
          <w:rFonts w:asciiTheme="minorHAnsi" w:hAnsiTheme="minorHAnsi"/>
          <w:sz w:val="24"/>
          <w:szCs w:val="24"/>
        </w:rPr>
        <w:t xml:space="preserve"> par la Commission</w:t>
      </w:r>
      <w:r w:rsidR="008521F3" w:rsidRPr="00CA4FD0">
        <w:rPr>
          <w:rFonts w:asciiTheme="minorHAnsi" w:hAnsiTheme="minorHAnsi"/>
          <w:sz w:val="24"/>
          <w:szCs w:val="24"/>
        </w:rPr>
        <w:t>S</w:t>
      </w:r>
      <w:r w:rsidR="00475500" w:rsidRPr="00CA4FD0">
        <w:rPr>
          <w:rFonts w:asciiTheme="minorHAnsi" w:hAnsiTheme="minorHAnsi"/>
          <w:sz w:val="24"/>
          <w:szCs w:val="24"/>
        </w:rPr>
        <w:t xml:space="preserve">tatistique </w:t>
      </w:r>
      <w:r w:rsidR="007D59EE" w:rsidRPr="00CA4FD0">
        <w:rPr>
          <w:rFonts w:asciiTheme="minorHAnsi" w:hAnsiTheme="minorHAnsi"/>
          <w:sz w:val="24"/>
          <w:szCs w:val="24"/>
        </w:rPr>
        <w:t>des Nations Unies où notre participation</w:t>
      </w:r>
      <w:r w:rsidR="009A312F" w:rsidRPr="00CA4FD0">
        <w:rPr>
          <w:rFonts w:asciiTheme="minorHAnsi" w:hAnsiTheme="minorHAnsi"/>
          <w:sz w:val="24"/>
          <w:szCs w:val="24"/>
        </w:rPr>
        <w:t xml:space="preserve"> dynamique</w:t>
      </w:r>
      <w:r w:rsidR="00475500" w:rsidRPr="00CA4FD0">
        <w:rPr>
          <w:rFonts w:asciiTheme="minorHAnsi" w:hAnsiTheme="minorHAnsi"/>
          <w:sz w:val="24"/>
          <w:szCs w:val="24"/>
        </w:rPr>
        <w:t xml:space="preserve"> est reconnue </w:t>
      </w:r>
      <w:r w:rsidR="008521F3" w:rsidRPr="00CA4FD0">
        <w:rPr>
          <w:rFonts w:asciiTheme="minorHAnsi" w:hAnsiTheme="minorHAnsi"/>
          <w:sz w:val="24"/>
          <w:szCs w:val="24"/>
        </w:rPr>
        <w:t xml:space="preserve">par tous, ou celles exigées par notre </w:t>
      </w:r>
      <w:r w:rsidR="00475500" w:rsidRPr="00CA4FD0">
        <w:rPr>
          <w:rFonts w:asciiTheme="minorHAnsi" w:hAnsiTheme="minorHAnsi"/>
          <w:sz w:val="24"/>
          <w:szCs w:val="24"/>
        </w:rPr>
        <w:t xml:space="preserve">adhésion à </w:t>
      </w:r>
      <w:r w:rsidR="001B68B5" w:rsidRPr="00CA4FD0">
        <w:rPr>
          <w:rFonts w:asciiTheme="minorHAnsi" w:hAnsiTheme="minorHAnsi"/>
          <w:sz w:val="24"/>
          <w:szCs w:val="24"/>
        </w:rPr>
        <w:t xml:space="preserve">la </w:t>
      </w:r>
      <w:r w:rsidR="009A312F" w:rsidRPr="00CA4FD0">
        <w:rPr>
          <w:rFonts w:asciiTheme="minorHAnsi" w:hAnsiTheme="minorHAnsi"/>
          <w:sz w:val="24"/>
          <w:szCs w:val="24"/>
        </w:rPr>
        <w:t>No</w:t>
      </w:r>
      <w:r w:rsidR="002E1661">
        <w:rPr>
          <w:rFonts w:asciiTheme="minorHAnsi" w:hAnsiTheme="minorHAnsi"/>
          <w:sz w:val="24"/>
          <w:szCs w:val="24"/>
        </w:rPr>
        <w:t xml:space="preserve">rme </w:t>
      </w:r>
      <w:r w:rsidR="009A312F" w:rsidRPr="00CA4FD0">
        <w:rPr>
          <w:rFonts w:asciiTheme="minorHAnsi" w:hAnsiTheme="minorHAnsi"/>
          <w:sz w:val="24"/>
          <w:szCs w:val="24"/>
        </w:rPr>
        <w:t>Spéciale de Diffusion d</w:t>
      </w:r>
      <w:r w:rsidR="008521F3" w:rsidRPr="00CA4FD0">
        <w:rPr>
          <w:rFonts w:asciiTheme="minorHAnsi" w:hAnsiTheme="minorHAnsi"/>
          <w:sz w:val="24"/>
          <w:szCs w:val="24"/>
        </w:rPr>
        <w:t>e Données</w:t>
      </w:r>
      <w:r w:rsidR="000B0687">
        <w:rPr>
          <w:rFonts w:asciiTheme="minorHAnsi" w:hAnsiTheme="minorHAnsi"/>
          <w:sz w:val="24"/>
          <w:szCs w:val="24"/>
        </w:rPr>
        <w:t xml:space="preserve"> (NSDD)</w:t>
      </w:r>
      <w:r w:rsidR="001B68B5" w:rsidRPr="00CA4FD0">
        <w:rPr>
          <w:rFonts w:asciiTheme="minorHAnsi" w:hAnsiTheme="minorHAnsi"/>
          <w:sz w:val="24"/>
          <w:szCs w:val="24"/>
        </w:rPr>
        <w:t xml:space="preserve">, </w:t>
      </w:r>
      <w:r w:rsidR="008521F3" w:rsidRPr="00CA4FD0">
        <w:rPr>
          <w:rFonts w:asciiTheme="minorHAnsi" w:hAnsiTheme="minorHAnsi"/>
          <w:sz w:val="24"/>
          <w:szCs w:val="24"/>
        </w:rPr>
        <w:t xml:space="preserve">grâce à laquelle </w:t>
      </w:r>
      <w:r w:rsidR="000B0687">
        <w:rPr>
          <w:rFonts w:asciiTheme="minorHAnsi" w:hAnsiTheme="minorHAnsi"/>
          <w:sz w:val="24"/>
          <w:szCs w:val="24"/>
        </w:rPr>
        <w:t xml:space="preserve">nous figurons </w:t>
      </w:r>
      <w:r w:rsidR="008521F3" w:rsidRPr="00CA4FD0">
        <w:rPr>
          <w:rFonts w:asciiTheme="minorHAnsi" w:hAnsiTheme="minorHAnsi"/>
          <w:sz w:val="24"/>
          <w:szCs w:val="24"/>
        </w:rPr>
        <w:t xml:space="preserve">sur le site du FMI </w:t>
      </w:r>
      <w:r w:rsidR="001B68B5" w:rsidRPr="00CA4FD0">
        <w:rPr>
          <w:rFonts w:asciiTheme="minorHAnsi" w:hAnsiTheme="minorHAnsi"/>
          <w:sz w:val="24"/>
          <w:szCs w:val="24"/>
        </w:rPr>
        <w:t xml:space="preserve">ou </w:t>
      </w:r>
      <w:r w:rsidR="008521F3" w:rsidRPr="00CA4FD0">
        <w:rPr>
          <w:rFonts w:asciiTheme="minorHAnsi" w:hAnsiTheme="minorHAnsi"/>
          <w:sz w:val="24"/>
          <w:szCs w:val="24"/>
        </w:rPr>
        <w:t xml:space="preserve">encore </w:t>
      </w:r>
      <w:r w:rsidR="001B68B5" w:rsidRPr="00CA4FD0">
        <w:rPr>
          <w:rFonts w:asciiTheme="minorHAnsi" w:hAnsiTheme="minorHAnsi"/>
          <w:sz w:val="24"/>
          <w:szCs w:val="24"/>
        </w:rPr>
        <w:t xml:space="preserve">celles </w:t>
      </w:r>
      <w:r w:rsidR="008521F3" w:rsidRPr="00CA4FD0">
        <w:rPr>
          <w:rFonts w:asciiTheme="minorHAnsi" w:hAnsiTheme="minorHAnsi"/>
          <w:sz w:val="24"/>
          <w:szCs w:val="24"/>
        </w:rPr>
        <w:t xml:space="preserve">sur lesquelles se fondent </w:t>
      </w:r>
      <w:r w:rsidR="001B68B5" w:rsidRPr="00CA4FD0">
        <w:rPr>
          <w:rFonts w:asciiTheme="minorHAnsi" w:hAnsiTheme="minorHAnsi"/>
          <w:sz w:val="24"/>
          <w:szCs w:val="24"/>
        </w:rPr>
        <w:t xml:space="preserve">les multiples partenariats </w:t>
      </w:r>
      <w:r w:rsidR="00833F2F" w:rsidRPr="00CA4FD0">
        <w:rPr>
          <w:rFonts w:asciiTheme="minorHAnsi" w:hAnsiTheme="minorHAnsi"/>
          <w:sz w:val="24"/>
          <w:szCs w:val="24"/>
        </w:rPr>
        <w:t>entre</w:t>
      </w:r>
      <w:r w:rsidR="001B68B5" w:rsidRPr="00CA4FD0">
        <w:rPr>
          <w:rFonts w:asciiTheme="minorHAnsi" w:hAnsiTheme="minorHAnsi"/>
          <w:sz w:val="24"/>
          <w:szCs w:val="24"/>
        </w:rPr>
        <w:t xml:space="preserve"> le Haut Commissariat au Plan et les organisations régionales et internationale</w:t>
      </w:r>
      <w:r w:rsidR="00833F2F" w:rsidRPr="00CA4FD0">
        <w:rPr>
          <w:rFonts w:asciiTheme="minorHAnsi" w:hAnsiTheme="minorHAnsi"/>
          <w:sz w:val="24"/>
          <w:szCs w:val="24"/>
        </w:rPr>
        <w:t>s</w:t>
      </w:r>
      <w:r w:rsidR="008521F3" w:rsidRPr="00CA4FD0">
        <w:rPr>
          <w:rFonts w:asciiTheme="minorHAnsi" w:hAnsiTheme="minorHAnsi"/>
          <w:sz w:val="24"/>
          <w:szCs w:val="24"/>
        </w:rPr>
        <w:t>,</w:t>
      </w:r>
      <w:r w:rsidR="001B68B5" w:rsidRPr="00CA4FD0">
        <w:rPr>
          <w:rFonts w:asciiTheme="minorHAnsi" w:hAnsiTheme="minorHAnsi"/>
          <w:sz w:val="24"/>
          <w:szCs w:val="24"/>
        </w:rPr>
        <w:t xml:space="preserve"> en particulier l’Union Européenne et la Banque mondiale</w:t>
      </w:r>
      <w:r w:rsidR="007D59EE" w:rsidRPr="00CA4FD0">
        <w:rPr>
          <w:rFonts w:asciiTheme="minorHAnsi" w:hAnsiTheme="minorHAnsi"/>
          <w:sz w:val="24"/>
          <w:szCs w:val="24"/>
        </w:rPr>
        <w:t>.</w:t>
      </w:r>
    </w:p>
    <w:p w:rsidR="006C0C1F" w:rsidRPr="00CA4FD0" w:rsidRDefault="007A0193" w:rsidP="002343C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C’est d</w:t>
      </w:r>
      <w:r w:rsidR="008048C5">
        <w:rPr>
          <w:rFonts w:asciiTheme="minorHAnsi" w:hAnsiTheme="minorHAnsi"/>
          <w:sz w:val="24"/>
          <w:szCs w:val="24"/>
        </w:rPr>
        <w:t xml:space="preserve">ans ces conditions que la </w:t>
      </w:r>
      <w:r w:rsidR="001B68B5" w:rsidRPr="00CA4FD0">
        <w:rPr>
          <w:rFonts w:asciiTheme="minorHAnsi" w:hAnsiTheme="minorHAnsi"/>
          <w:sz w:val="24"/>
          <w:szCs w:val="24"/>
        </w:rPr>
        <w:t>conformité</w:t>
      </w:r>
      <w:r w:rsidR="00E13359" w:rsidRPr="00CA4FD0">
        <w:rPr>
          <w:rFonts w:asciiTheme="minorHAnsi" w:hAnsiTheme="minorHAnsi"/>
          <w:sz w:val="24"/>
          <w:szCs w:val="24"/>
        </w:rPr>
        <w:t xml:space="preserve"> de nos </w:t>
      </w:r>
      <w:r w:rsidR="008048C5">
        <w:rPr>
          <w:rFonts w:asciiTheme="minorHAnsi" w:hAnsiTheme="minorHAnsi"/>
          <w:sz w:val="24"/>
          <w:szCs w:val="24"/>
        </w:rPr>
        <w:t xml:space="preserve">travaux </w:t>
      </w:r>
      <w:r w:rsidR="009F0E7A">
        <w:rPr>
          <w:rFonts w:asciiTheme="minorHAnsi" w:hAnsiTheme="minorHAnsi"/>
          <w:sz w:val="24"/>
          <w:szCs w:val="24"/>
        </w:rPr>
        <w:t>aux</w:t>
      </w:r>
      <w:r w:rsidR="007D59EE" w:rsidRPr="00CA4FD0">
        <w:rPr>
          <w:rFonts w:asciiTheme="minorHAnsi" w:hAnsiTheme="minorHAnsi"/>
          <w:sz w:val="24"/>
          <w:szCs w:val="24"/>
        </w:rPr>
        <w:t xml:space="preserve"> normes </w:t>
      </w:r>
      <w:r w:rsidR="009F0E7A">
        <w:rPr>
          <w:rFonts w:asciiTheme="minorHAnsi" w:hAnsiTheme="minorHAnsi"/>
          <w:sz w:val="24"/>
          <w:szCs w:val="24"/>
        </w:rPr>
        <w:t xml:space="preserve">internationales </w:t>
      </w:r>
      <w:r w:rsidR="00FF5124" w:rsidRPr="00CA4FD0">
        <w:rPr>
          <w:rFonts w:asciiTheme="minorHAnsi" w:hAnsiTheme="minorHAnsi"/>
          <w:sz w:val="24"/>
          <w:szCs w:val="24"/>
        </w:rPr>
        <w:t>ne se limite</w:t>
      </w:r>
      <w:r w:rsidR="00E13359" w:rsidRPr="00CA4FD0">
        <w:rPr>
          <w:rFonts w:asciiTheme="minorHAnsi" w:hAnsiTheme="minorHAnsi"/>
          <w:sz w:val="24"/>
          <w:szCs w:val="24"/>
        </w:rPr>
        <w:t xml:space="preserve"> pas à l’Enquête N</w:t>
      </w:r>
      <w:r w:rsidR="00AF0719" w:rsidRPr="00CA4FD0">
        <w:rPr>
          <w:rFonts w:asciiTheme="minorHAnsi" w:hAnsiTheme="minorHAnsi"/>
          <w:sz w:val="24"/>
          <w:szCs w:val="24"/>
        </w:rPr>
        <w:t>ationale sur l</w:t>
      </w:r>
      <w:r w:rsidR="001B68B5" w:rsidRPr="00CA4FD0">
        <w:rPr>
          <w:rFonts w:asciiTheme="minorHAnsi" w:hAnsiTheme="minorHAnsi"/>
          <w:sz w:val="24"/>
          <w:szCs w:val="24"/>
        </w:rPr>
        <w:t>’Emploi</w:t>
      </w:r>
      <w:r w:rsidR="009236A5" w:rsidRPr="00CA4FD0">
        <w:rPr>
          <w:rFonts w:asciiTheme="minorHAnsi" w:hAnsiTheme="minorHAnsi"/>
          <w:sz w:val="24"/>
          <w:szCs w:val="24"/>
        </w:rPr>
        <w:t xml:space="preserve">, mais </w:t>
      </w:r>
      <w:r w:rsidR="008521F3" w:rsidRPr="00CA4FD0">
        <w:rPr>
          <w:rFonts w:asciiTheme="minorHAnsi" w:hAnsiTheme="minorHAnsi"/>
          <w:sz w:val="24"/>
          <w:szCs w:val="24"/>
        </w:rPr>
        <w:t xml:space="preserve">s'étend à tous </w:t>
      </w:r>
      <w:r w:rsidR="001B68B5" w:rsidRPr="00CA4FD0">
        <w:rPr>
          <w:rFonts w:asciiTheme="minorHAnsi" w:hAnsiTheme="minorHAnsi"/>
          <w:sz w:val="24"/>
          <w:szCs w:val="24"/>
        </w:rPr>
        <w:t xml:space="preserve">les </w:t>
      </w:r>
      <w:r w:rsidR="009236A5" w:rsidRPr="00CA4FD0">
        <w:rPr>
          <w:rFonts w:asciiTheme="minorHAnsi" w:hAnsiTheme="minorHAnsi"/>
          <w:sz w:val="24"/>
          <w:szCs w:val="24"/>
        </w:rPr>
        <w:t>domaines de</w:t>
      </w:r>
      <w:r w:rsidR="001B68B5" w:rsidRPr="00CA4FD0">
        <w:rPr>
          <w:rFonts w:asciiTheme="minorHAnsi" w:hAnsiTheme="minorHAnsi"/>
          <w:sz w:val="24"/>
          <w:szCs w:val="24"/>
        </w:rPr>
        <w:t>s études et enquêtes économiques</w:t>
      </w:r>
      <w:r w:rsidR="00AF0719" w:rsidRPr="00CA4FD0">
        <w:rPr>
          <w:rFonts w:asciiTheme="minorHAnsi" w:hAnsiTheme="minorHAnsi"/>
          <w:sz w:val="24"/>
          <w:szCs w:val="24"/>
        </w:rPr>
        <w:t>,</w:t>
      </w:r>
      <w:r w:rsidR="001B68B5" w:rsidRPr="00CA4FD0">
        <w:rPr>
          <w:rFonts w:asciiTheme="minorHAnsi" w:hAnsiTheme="minorHAnsi"/>
          <w:sz w:val="24"/>
          <w:szCs w:val="24"/>
        </w:rPr>
        <w:t xml:space="preserve"> sociales </w:t>
      </w:r>
      <w:r w:rsidR="008521F3" w:rsidRPr="00CA4FD0">
        <w:rPr>
          <w:rFonts w:asciiTheme="minorHAnsi" w:hAnsiTheme="minorHAnsi"/>
          <w:sz w:val="24"/>
          <w:szCs w:val="24"/>
        </w:rPr>
        <w:t xml:space="preserve">et </w:t>
      </w:r>
      <w:r w:rsidR="001B68B5" w:rsidRPr="00CA4FD0">
        <w:rPr>
          <w:rFonts w:asciiTheme="minorHAnsi" w:hAnsiTheme="minorHAnsi"/>
          <w:sz w:val="24"/>
          <w:szCs w:val="24"/>
        </w:rPr>
        <w:t xml:space="preserve">démographiques </w:t>
      </w:r>
      <w:r>
        <w:rPr>
          <w:rFonts w:asciiTheme="minorHAnsi" w:hAnsiTheme="minorHAnsi"/>
          <w:sz w:val="24"/>
          <w:szCs w:val="24"/>
        </w:rPr>
        <w:t xml:space="preserve">que nous réalisons </w:t>
      </w:r>
      <w:r w:rsidR="00AF0719" w:rsidRPr="00CA4FD0">
        <w:rPr>
          <w:rFonts w:asciiTheme="minorHAnsi" w:hAnsiTheme="minorHAnsi"/>
          <w:sz w:val="24"/>
          <w:szCs w:val="24"/>
        </w:rPr>
        <w:t>et</w:t>
      </w:r>
      <w:r w:rsidR="008521F3" w:rsidRPr="00CA4FD0">
        <w:rPr>
          <w:rFonts w:asciiTheme="minorHAnsi" w:hAnsiTheme="minorHAnsi"/>
          <w:sz w:val="24"/>
          <w:szCs w:val="24"/>
        </w:rPr>
        <w:t>, bien entendu, à</w:t>
      </w:r>
      <w:r w:rsidR="001B68B5" w:rsidRPr="00CA4FD0">
        <w:rPr>
          <w:rFonts w:asciiTheme="minorHAnsi" w:hAnsiTheme="minorHAnsi"/>
          <w:sz w:val="24"/>
          <w:szCs w:val="24"/>
        </w:rPr>
        <w:t xml:space="preserve">la </w:t>
      </w:r>
      <w:r w:rsidR="008048C5">
        <w:rPr>
          <w:rFonts w:asciiTheme="minorHAnsi" w:hAnsiTheme="minorHAnsi"/>
          <w:sz w:val="24"/>
          <w:szCs w:val="24"/>
        </w:rPr>
        <w:t>C</w:t>
      </w:r>
      <w:r w:rsidR="001B68B5" w:rsidRPr="00CA4FD0">
        <w:rPr>
          <w:rFonts w:asciiTheme="minorHAnsi" w:hAnsiTheme="minorHAnsi"/>
          <w:sz w:val="24"/>
          <w:szCs w:val="24"/>
        </w:rPr>
        <w:t xml:space="preserve">omptabilité </w:t>
      </w:r>
      <w:r w:rsidR="008048C5">
        <w:rPr>
          <w:rFonts w:asciiTheme="minorHAnsi" w:hAnsiTheme="minorHAnsi"/>
          <w:sz w:val="24"/>
          <w:szCs w:val="24"/>
        </w:rPr>
        <w:t>N</w:t>
      </w:r>
      <w:r w:rsidR="001B68B5" w:rsidRPr="00CA4FD0">
        <w:rPr>
          <w:rFonts w:asciiTheme="minorHAnsi" w:hAnsiTheme="minorHAnsi"/>
          <w:sz w:val="24"/>
          <w:szCs w:val="24"/>
        </w:rPr>
        <w:t>ationale</w:t>
      </w:r>
      <w:r w:rsidR="008048C5">
        <w:rPr>
          <w:rFonts w:asciiTheme="minorHAnsi" w:hAnsiTheme="minorHAnsi"/>
          <w:sz w:val="24"/>
          <w:szCs w:val="24"/>
        </w:rPr>
        <w:t>dont la rigueur constitue un impératif</w:t>
      </w:r>
      <w:r w:rsidR="006C0C1F" w:rsidRPr="00CA4FD0">
        <w:rPr>
          <w:rFonts w:asciiTheme="minorHAnsi" w:hAnsiTheme="minorHAnsi"/>
          <w:sz w:val="24"/>
          <w:szCs w:val="24"/>
        </w:rPr>
        <w:t xml:space="preserve"> de souveraineté nationale</w:t>
      </w:r>
      <w:r>
        <w:rPr>
          <w:rFonts w:asciiTheme="minorHAnsi" w:hAnsiTheme="minorHAnsi"/>
          <w:sz w:val="24"/>
          <w:szCs w:val="24"/>
        </w:rPr>
        <w:t>,</w:t>
      </w:r>
      <w:r w:rsidR="008521F3" w:rsidRPr="00CA4FD0">
        <w:rPr>
          <w:rFonts w:asciiTheme="minorHAnsi" w:hAnsiTheme="minorHAnsi"/>
          <w:sz w:val="24"/>
          <w:szCs w:val="24"/>
        </w:rPr>
        <w:t>en ce</w:t>
      </w:r>
      <w:r w:rsidR="008048C5">
        <w:rPr>
          <w:rFonts w:asciiTheme="minorHAnsi" w:hAnsiTheme="minorHAnsi"/>
          <w:sz w:val="24"/>
          <w:szCs w:val="24"/>
        </w:rPr>
        <w:t>ci</w:t>
      </w:r>
      <w:r w:rsidR="008521F3" w:rsidRPr="00CA4FD0">
        <w:rPr>
          <w:rFonts w:asciiTheme="minorHAnsi" w:hAnsiTheme="minorHAnsi"/>
          <w:sz w:val="24"/>
          <w:szCs w:val="24"/>
        </w:rPr>
        <w:t xml:space="preserve"> qu</w:t>
      </w:r>
      <w:r w:rsidR="006C0C1F" w:rsidRPr="00CA4FD0">
        <w:rPr>
          <w:rFonts w:asciiTheme="minorHAnsi" w:hAnsiTheme="minorHAnsi"/>
          <w:sz w:val="24"/>
          <w:szCs w:val="24"/>
        </w:rPr>
        <w:t>'elle représente</w:t>
      </w:r>
      <w:r>
        <w:rPr>
          <w:rFonts w:asciiTheme="minorHAnsi" w:hAnsiTheme="minorHAnsi"/>
          <w:sz w:val="24"/>
          <w:szCs w:val="24"/>
        </w:rPr>
        <w:t>,</w:t>
      </w:r>
      <w:r w:rsidR="008048C5">
        <w:rPr>
          <w:rFonts w:asciiTheme="minorHAnsi" w:hAnsiTheme="minorHAnsi"/>
          <w:sz w:val="24"/>
          <w:szCs w:val="24"/>
        </w:rPr>
        <w:t xml:space="preserve"> aux yeux du monde</w:t>
      </w:r>
      <w:r>
        <w:rPr>
          <w:rFonts w:asciiTheme="minorHAnsi" w:hAnsiTheme="minorHAnsi"/>
          <w:sz w:val="24"/>
          <w:szCs w:val="24"/>
        </w:rPr>
        <w:t>,</w:t>
      </w:r>
      <w:r w:rsidR="006C0C1F" w:rsidRPr="00CA4FD0">
        <w:rPr>
          <w:rFonts w:asciiTheme="minorHAnsi" w:hAnsiTheme="minorHAnsi"/>
          <w:sz w:val="24"/>
          <w:szCs w:val="24"/>
        </w:rPr>
        <w:t xml:space="preserve"> l'image </w:t>
      </w:r>
      <w:r w:rsidR="00715516">
        <w:rPr>
          <w:rFonts w:asciiTheme="minorHAnsi" w:hAnsiTheme="minorHAnsi"/>
          <w:sz w:val="24"/>
          <w:szCs w:val="24"/>
        </w:rPr>
        <w:t>de référence</w:t>
      </w:r>
      <w:r w:rsidR="006C0C1F" w:rsidRPr="00CA4FD0">
        <w:rPr>
          <w:rFonts w:asciiTheme="minorHAnsi" w:hAnsiTheme="minorHAnsi"/>
          <w:sz w:val="24"/>
          <w:szCs w:val="24"/>
        </w:rPr>
        <w:t xml:space="preserve"> de l'économie </w:t>
      </w:r>
      <w:r w:rsidR="00715516">
        <w:rPr>
          <w:rFonts w:asciiTheme="minorHAnsi" w:hAnsiTheme="minorHAnsi"/>
          <w:sz w:val="24"/>
          <w:szCs w:val="24"/>
        </w:rPr>
        <w:t xml:space="preserve">nationale dont </w:t>
      </w:r>
      <w:r>
        <w:rPr>
          <w:rFonts w:asciiTheme="minorHAnsi" w:hAnsiTheme="minorHAnsi"/>
          <w:sz w:val="24"/>
          <w:szCs w:val="24"/>
        </w:rPr>
        <w:t xml:space="preserve">elle </w:t>
      </w:r>
      <w:r w:rsidR="008048C5">
        <w:rPr>
          <w:rFonts w:asciiTheme="minorHAnsi" w:hAnsiTheme="minorHAnsi"/>
          <w:sz w:val="24"/>
          <w:szCs w:val="24"/>
        </w:rPr>
        <w:t>décline l</w:t>
      </w:r>
      <w:r w:rsidR="006C0C1F" w:rsidRPr="00CA4FD0">
        <w:rPr>
          <w:rFonts w:asciiTheme="minorHAnsi" w:hAnsiTheme="minorHAnsi"/>
          <w:sz w:val="24"/>
          <w:szCs w:val="24"/>
        </w:rPr>
        <w:t xml:space="preserve">es structures </w:t>
      </w:r>
      <w:r w:rsidR="002343CF">
        <w:rPr>
          <w:rFonts w:asciiTheme="minorHAnsi" w:hAnsiTheme="minorHAnsi"/>
          <w:sz w:val="24"/>
          <w:szCs w:val="24"/>
        </w:rPr>
        <w:t xml:space="preserve">dans toutes les dimensions de la production, de l’investissement, de la consommation, des échanges, des revenuset de l’épargne, de la répartition des richesses </w:t>
      </w:r>
      <w:r w:rsidR="00E23935">
        <w:rPr>
          <w:rFonts w:asciiTheme="minorHAnsi" w:hAnsiTheme="minorHAnsi"/>
          <w:sz w:val="24"/>
          <w:szCs w:val="24"/>
        </w:rPr>
        <w:t>etc.</w:t>
      </w:r>
    </w:p>
    <w:p w:rsidR="007764CC" w:rsidRDefault="009236A5" w:rsidP="007764CC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t xml:space="preserve">Dans ce domaine, il </w:t>
      </w:r>
      <w:r w:rsidR="002448F8" w:rsidRPr="00CA4FD0">
        <w:rPr>
          <w:rFonts w:asciiTheme="minorHAnsi" w:hAnsiTheme="minorHAnsi"/>
          <w:sz w:val="24"/>
          <w:szCs w:val="24"/>
        </w:rPr>
        <w:t xml:space="preserve">n’y a </w:t>
      </w:r>
      <w:r w:rsidR="002343CF">
        <w:rPr>
          <w:rFonts w:asciiTheme="minorHAnsi" w:hAnsiTheme="minorHAnsi"/>
          <w:sz w:val="24"/>
          <w:szCs w:val="24"/>
        </w:rPr>
        <w:t xml:space="preserve">guère </w:t>
      </w:r>
      <w:r w:rsidR="002343CF" w:rsidRPr="00CA4FD0">
        <w:rPr>
          <w:rFonts w:asciiTheme="minorHAnsi" w:hAnsiTheme="minorHAnsi"/>
          <w:sz w:val="24"/>
          <w:szCs w:val="24"/>
        </w:rPr>
        <w:t xml:space="preserve">non plus </w:t>
      </w:r>
      <w:r w:rsidR="00E23935">
        <w:rPr>
          <w:rFonts w:asciiTheme="minorHAnsi" w:hAnsiTheme="minorHAnsi"/>
          <w:sz w:val="24"/>
          <w:szCs w:val="24"/>
        </w:rPr>
        <w:t>d’</w:t>
      </w:r>
      <w:r w:rsidRPr="00CA4FD0">
        <w:rPr>
          <w:rFonts w:asciiTheme="minorHAnsi" w:hAnsiTheme="minorHAnsi"/>
          <w:sz w:val="24"/>
          <w:szCs w:val="24"/>
        </w:rPr>
        <w:t>autre</w:t>
      </w:r>
      <w:r w:rsidR="00E23935">
        <w:rPr>
          <w:rFonts w:asciiTheme="minorHAnsi" w:hAnsiTheme="minorHAnsi"/>
          <w:sz w:val="24"/>
          <w:szCs w:val="24"/>
        </w:rPr>
        <w:t>s</w:t>
      </w:r>
      <w:r w:rsidR="002343CF">
        <w:rPr>
          <w:rFonts w:asciiTheme="minorHAnsi" w:hAnsiTheme="minorHAnsi"/>
          <w:sz w:val="24"/>
          <w:szCs w:val="24"/>
        </w:rPr>
        <w:t xml:space="preserve"> méthodes crédible</w:t>
      </w:r>
      <w:r w:rsidR="00E23935">
        <w:rPr>
          <w:rFonts w:asciiTheme="minorHAnsi" w:hAnsiTheme="minorHAnsi"/>
          <w:sz w:val="24"/>
          <w:szCs w:val="24"/>
        </w:rPr>
        <w:t>s</w:t>
      </w:r>
      <w:r w:rsidR="002343CF">
        <w:rPr>
          <w:rFonts w:asciiTheme="minorHAnsi" w:hAnsiTheme="minorHAnsi"/>
          <w:sz w:val="24"/>
          <w:szCs w:val="24"/>
        </w:rPr>
        <w:t xml:space="preserve"> de mesure de ces agrégats économiques que</w:t>
      </w:r>
      <w:r w:rsidR="004716B1">
        <w:rPr>
          <w:rFonts w:asciiTheme="minorHAnsi" w:hAnsiTheme="minorHAnsi"/>
          <w:sz w:val="24"/>
          <w:szCs w:val="24"/>
        </w:rPr>
        <w:t>celle</w:t>
      </w:r>
      <w:r w:rsidR="00E23935">
        <w:rPr>
          <w:rFonts w:asciiTheme="minorHAnsi" w:hAnsiTheme="minorHAnsi"/>
          <w:sz w:val="24"/>
          <w:szCs w:val="24"/>
        </w:rPr>
        <w:t>s fixées e</w:t>
      </w:r>
      <w:r w:rsidR="004716B1">
        <w:rPr>
          <w:rFonts w:asciiTheme="minorHAnsi" w:hAnsiTheme="minorHAnsi"/>
          <w:sz w:val="24"/>
          <w:szCs w:val="24"/>
        </w:rPr>
        <w:t>t adaptée</w:t>
      </w:r>
      <w:r w:rsidR="00E23935">
        <w:rPr>
          <w:rFonts w:asciiTheme="minorHAnsi" w:hAnsiTheme="minorHAnsi"/>
          <w:sz w:val="24"/>
          <w:szCs w:val="24"/>
        </w:rPr>
        <w:t>s</w:t>
      </w:r>
      <w:r w:rsidR="004716B1">
        <w:rPr>
          <w:rFonts w:asciiTheme="minorHAnsi" w:hAnsiTheme="minorHAnsi"/>
          <w:sz w:val="24"/>
          <w:szCs w:val="24"/>
        </w:rPr>
        <w:t xml:space="preserve"> en permanence aux évolutions des réalités économiques </w:t>
      </w:r>
      <w:r w:rsidR="002343CF">
        <w:rPr>
          <w:rFonts w:asciiTheme="minorHAnsi" w:hAnsiTheme="minorHAnsi"/>
          <w:sz w:val="24"/>
          <w:szCs w:val="24"/>
        </w:rPr>
        <w:t>par le</w:t>
      </w:r>
      <w:r w:rsidR="00C53A6F" w:rsidRPr="00CA4FD0">
        <w:rPr>
          <w:rFonts w:asciiTheme="minorHAnsi" w:hAnsiTheme="minorHAnsi"/>
          <w:sz w:val="24"/>
          <w:szCs w:val="24"/>
        </w:rPr>
        <w:t>"S</w:t>
      </w:r>
      <w:r w:rsidRPr="00CA4FD0">
        <w:rPr>
          <w:rFonts w:asciiTheme="minorHAnsi" w:hAnsiTheme="minorHAnsi"/>
          <w:sz w:val="24"/>
          <w:szCs w:val="24"/>
        </w:rPr>
        <w:t xml:space="preserve">ystème de </w:t>
      </w:r>
      <w:r w:rsidR="00C53A6F" w:rsidRPr="00CA4FD0">
        <w:rPr>
          <w:rFonts w:asciiTheme="minorHAnsi" w:hAnsiTheme="minorHAnsi"/>
          <w:sz w:val="24"/>
          <w:szCs w:val="24"/>
        </w:rPr>
        <w:t>C</w:t>
      </w:r>
      <w:r w:rsidRPr="00CA4FD0">
        <w:rPr>
          <w:rFonts w:asciiTheme="minorHAnsi" w:hAnsiTheme="minorHAnsi"/>
          <w:sz w:val="24"/>
          <w:szCs w:val="24"/>
        </w:rPr>
        <w:t xml:space="preserve">omptabilité </w:t>
      </w:r>
      <w:r w:rsidR="004716B1">
        <w:rPr>
          <w:rFonts w:asciiTheme="minorHAnsi" w:hAnsiTheme="minorHAnsi"/>
          <w:sz w:val="24"/>
          <w:szCs w:val="24"/>
        </w:rPr>
        <w:t>N</w:t>
      </w:r>
      <w:r w:rsidRPr="00CA4FD0">
        <w:rPr>
          <w:rFonts w:asciiTheme="minorHAnsi" w:hAnsiTheme="minorHAnsi"/>
          <w:sz w:val="24"/>
          <w:szCs w:val="24"/>
        </w:rPr>
        <w:t>ationale des Nati</w:t>
      </w:r>
      <w:r w:rsidR="009F44C0" w:rsidRPr="00CA4FD0">
        <w:rPr>
          <w:rFonts w:asciiTheme="minorHAnsi" w:hAnsiTheme="minorHAnsi"/>
          <w:sz w:val="24"/>
          <w:szCs w:val="24"/>
        </w:rPr>
        <w:t>ons Unies</w:t>
      </w:r>
      <w:r w:rsidR="00C53A6F" w:rsidRPr="00CA4FD0">
        <w:rPr>
          <w:rFonts w:asciiTheme="minorHAnsi" w:hAnsiTheme="minorHAnsi"/>
          <w:sz w:val="24"/>
          <w:szCs w:val="24"/>
        </w:rPr>
        <w:t>"</w:t>
      </w:r>
      <w:r w:rsidR="009F44C0" w:rsidRPr="00CA4FD0">
        <w:rPr>
          <w:rFonts w:asciiTheme="minorHAnsi" w:hAnsiTheme="minorHAnsi"/>
          <w:sz w:val="24"/>
          <w:szCs w:val="24"/>
        </w:rPr>
        <w:t xml:space="preserve">, </w:t>
      </w:r>
      <w:r w:rsidR="002343CF">
        <w:rPr>
          <w:rFonts w:asciiTheme="minorHAnsi" w:hAnsiTheme="minorHAnsi"/>
          <w:sz w:val="24"/>
          <w:szCs w:val="24"/>
        </w:rPr>
        <w:t>et auxquelles souscrivent</w:t>
      </w:r>
      <w:r w:rsidR="00942678">
        <w:rPr>
          <w:rFonts w:asciiTheme="minorHAnsi" w:hAnsiTheme="minorHAnsi"/>
          <w:sz w:val="24"/>
          <w:szCs w:val="24"/>
        </w:rPr>
        <w:t xml:space="preserve"> tous</w:t>
      </w:r>
      <w:r w:rsidR="009F44C0" w:rsidRPr="00CA4FD0">
        <w:rPr>
          <w:rFonts w:asciiTheme="minorHAnsi" w:hAnsiTheme="minorHAnsi"/>
          <w:sz w:val="24"/>
          <w:szCs w:val="24"/>
        </w:rPr>
        <w:t xml:space="preserve"> les E</w:t>
      </w:r>
      <w:r w:rsidRPr="00CA4FD0">
        <w:rPr>
          <w:rFonts w:asciiTheme="minorHAnsi" w:hAnsiTheme="minorHAnsi"/>
          <w:sz w:val="24"/>
          <w:szCs w:val="24"/>
        </w:rPr>
        <w:t xml:space="preserve">tats membres de la communauté internationale, y compris notre pays. </w:t>
      </w:r>
      <w:r w:rsidR="00C53A6F" w:rsidRPr="00CA4FD0">
        <w:rPr>
          <w:rFonts w:asciiTheme="minorHAnsi" w:hAnsiTheme="minorHAnsi"/>
          <w:sz w:val="24"/>
          <w:szCs w:val="24"/>
        </w:rPr>
        <w:t xml:space="preserve">La crédibilité des comptes nationaux </w:t>
      </w:r>
      <w:r w:rsidR="004716B1">
        <w:rPr>
          <w:rFonts w:asciiTheme="minorHAnsi" w:hAnsiTheme="minorHAnsi"/>
          <w:sz w:val="24"/>
          <w:szCs w:val="24"/>
        </w:rPr>
        <w:t xml:space="preserve">à travers le Monde </w:t>
      </w:r>
      <w:r w:rsidR="00694470">
        <w:rPr>
          <w:rFonts w:asciiTheme="minorHAnsi" w:hAnsiTheme="minorHAnsi"/>
          <w:sz w:val="24"/>
          <w:szCs w:val="24"/>
        </w:rPr>
        <w:t xml:space="preserve">et dans toutes les évaluations effectuées par les organisations compétentes régionales et internationales, </w:t>
      </w:r>
      <w:r w:rsidR="00C53A6F" w:rsidRPr="00CA4FD0">
        <w:rPr>
          <w:rFonts w:asciiTheme="minorHAnsi" w:hAnsiTheme="minorHAnsi"/>
          <w:sz w:val="24"/>
          <w:szCs w:val="24"/>
        </w:rPr>
        <w:t>est jugée à l'aune de leur conformité</w:t>
      </w:r>
      <w:r w:rsidR="00942678">
        <w:rPr>
          <w:rFonts w:asciiTheme="minorHAnsi" w:hAnsiTheme="minorHAnsi"/>
          <w:sz w:val="24"/>
          <w:szCs w:val="24"/>
        </w:rPr>
        <w:t>auxdispositions de ce</w:t>
      </w:r>
      <w:r w:rsidR="002343CF">
        <w:rPr>
          <w:rFonts w:asciiTheme="minorHAnsi" w:hAnsiTheme="minorHAnsi"/>
          <w:sz w:val="24"/>
          <w:szCs w:val="24"/>
        </w:rPr>
        <w:t>système</w:t>
      </w:r>
      <w:r w:rsidR="00884C8F" w:rsidRPr="00CA4FD0">
        <w:rPr>
          <w:rFonts w:asciiTheme="minorHAnsi" w:hAnsiTheme="minorHAnsi"/>
          <w:sz w:val="24"/>
          <w:szCs w:val="24"/>
        </w:rPr>
        <w:t xml:space="preserve">. </w:t>
      </w:r>
      <w:r w:rsidR="007521A2">
        <w:rPr>
          <w:rFonts w:asciiTheme="minorHAnsi" w:hAnsiTheme="minorHAnsi"/>
          <w:sz w:val="24"/>
          <w:szCs w:val="24"/>
        </w:rPr>
        <w:t>Ce n’est donc pas fortuit</w:t>
      </w:r>
      <w:r w:rsidR="007521A2" w:rsidRPr="00CA4FD0">
        <w:rPr>
          <w:rFonts w:asciiTheme="minorHAnsi" w:hAnsiTheme="minorHAnsi"/>
          <w:sz w:val="24"/>
          <w:szCs w:val="24"/>
        </w:rPr>
        <w:t xml:space="preserve">que le </w:t>
      </w:r>
      <w:r w:rsidR="009D73D4">
        <w:rPr>
          <w:rFonts w:asciiTheme="minorHAnsi" w:hAnsiTheme="minorHAnsi"/>
          <w:sz w:val="24"/>
          <w:szCs w:val="24"/>
        </w:rPr>
        <w:t>FMI</w:t>
      </w:r>
      <w:r w:rsidR="007521A2" w:rsidRPr="00CA4FD0">
        <w:rPr>
          <w:rFonts w:asciiTheme="minorHAnsi" w:hAnsiTheme="minorHAnsi"/>
          <w:sz w:val="24"/>
          <w:szCs w:val="24"/>
        </w:rPr>
        <w:t xml:space="preserve"> dépêche</w:t>
      </w:r>
      <w:r w:rsidR="007521A2">
        <w:rPr>
          <w:rFonts w:asciiTheme="minorHAnsi" w:hAnsiTheme="minorHAnsi"/>
          <w:sz w:val="24"/>
          <w:szCs w:val="24"/>
        </w:rPr>
        <w:t>,</w:t>
      </w:r>
    </w:p>
    <w:p w:rsidR="007764CC" w:rsidRDefault="007764CC" w:rsidP="007764CC">
      <w:pPr>
        <w:jc w:val="both"/>
        <w:rPr>
          <w:rFonts w:asciiTheme="minorHAnsi" w:hAnsiTheme="minorHAnsi"/>
          <w:sz w:val="24"/>
          <w:szCs w:val="24"/>
        </w:rPr>
      </w:pPr>
    </w:p>
    <w:p w:rsidR="007521A2" w:rsidRPr="00CA4FD0" w:rsidRDefault="007521A2" w:rsidP="007764CC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lastRenderedPageBreak/>
        <w:t xml:space="preserve">chaque année, </w:t>
      </w:r>
      <w:r w:rsidR="00694470">
        <w:rPr>
          <w:rFonts w:asciiTheme="minorHAnsi" w:hAnsiTheme="minorHAnsi"/>
          <w:sz w:val="24"/>
          <w:szCs w:val="24"/>
        </w:rPr>
        <w:t>au</w:t>
      </w:r>
      <w:r w:rsidR="009D73D4">
        <w:rPr>
          <w:rFonts w:asciiTheme="minorHAnsi" w:hAnsiTheme="minorHAnsi"/>
          <w:sz w:val="24"/>
          <w:szCs w:val="24"/>
        </w:rPr>
        <w:t>HCP</w:t>
      </w:r>
      <w:r w:rsidR="00694470">
        <w:rPr>
          <w:rFonts w:asciiTheme="minorHAnsi" w:hAnsiTheme="minorHAnsi"/>
          <w:sz w:val="24"/>
          <w:szCs w:val="24"/>
        </w:rPr>
        <w:t>,</w:t>
      </w:r>
      <w:r w:rsidRPr="00CA4FD0">
        <w:rPr>
          <w:rFonts w:asciiTheme="minorHAnsi" w:hAnsiTheme="minorHAnsi"/>
          <w:sz w:val="24"/>
          <w:szCs w:val="24"/>
        </w:rPr>
        <w:t>deux missions d'experts</w:t>
      </w:r>
      <w:r w:rsidR="00694470">
        <w:rPr>
          <w:rFonts w:asciiTheme="minorHAnsi" w:hAnsiTheme="minorHAnsi"/>
          <w:sz w:val="24"/>
          <w:szCs w:val="24"/>
        </w:rPr>
        <w:t>,</w:t>
      </w:r>
      <w:r w:rsidRPr="00CA4FD0">
        <w:rPr>
          <w:rFonts w:asciiTheme="minorHAnsi" w:hAnsiTheme="minorHAnsi"/>
          <w:sz w:val="24"/>
          <w:szCs w:val="24"/>
        </w:rPr>
        <w:t xml:space="preserve"> pour </w:t>
      </w:r>
      <w:r>
        <w:rPr>
          <w:rFonts w:asciiTheme="minorHAnsi" w:hAnsiTheme="minorHAnsi"/>
          <w:sz w:val="24"/>
          <w:szCs w:val="24"/>
        </w:rPr>
        <w:t xml:space="preserve">examiner </w:t>
      </w:r>
      <w:r w:rsidRPr="00CA4FD0">
        <w:rPr>
          <w:rFonts w:asciiTheme="minorHAnsi" w:hAnsiTheme="minorHAnsi"/>
          <w:sz w:val="24"/>
          <w:szCs w:val="24"/>
        </w:rPr>
        <w:t xml:space="preserve">les travaux de </w:t>
      </w:r>
      <w:r>
        <w:rPr>
          <w:rFonts w:asciiTheme="minorHAnsi" w:hAnsiTheme="minorHAnsi"/>
          <w:sz w:val="24"/>
          <w:szCs w:val="24"/>
        </w:rPr>
        <w:t>la C</w:t>
      </w:r>
      <w:r w:rsidRPr="00CA4FD0">
        <w:rPr>
          <w:rFonts w:asciiTheme="minorHAnsi" w:hAnsiTheme="minorHAnsi"/>
          <w:sz w:val="24"/>
          <w:szCs w:val="24"/>
        </w:rPr>
        <w:t xml:space="preserve">omptabilité </w:t>
      </w:r>
      <w:r>
        <w:rPr>
          <w:rFonts w:asciiTheme="minorHAnsi" w:hAnsiTheme="minorHAnsi"/>
          <w:sz w:val="24"/>
          <w:szCs w:val="24"/>
        </w:rPr>
        <w:t>N</w:t>
      </w:r>
      <w:r w:rsidRPr="00CA4FD0">
        <w:rPr>
          <w:rFonts w:asciiTheme="minorHAnsi" w:hAnsiTheme="minorHAnsi"/>
          <w:sz w:val="24"/>
          <w:szCs w:val="24"/>
        </w:rPr>
        <w:t>ationale et</w:t>
      </w:r>
      <w:r w:rsidR="00694470">
        <w:rPr>
          <w:rFonts w:asciiTheme="minorHAnsi" w:hAnsiTheme="minorHAnsi"/>
          <w:sz w:val="24"/>
          <w:szCs w:val="24"/>
        </w:rPr>
        <w:t xml:space="preserve"> s’informer sur</w:t>
      </w:r>
      <w:r w:rsidR="00694470" w:rsidRPr="00CA4FD0">
        <w:rPr>
          <w:rFonts w:asciiTheme="minorHAnsi" w:hAnsiTheme="minorHAnsi"/>
          <w:sz w:val="24"/>
          <w:szCs w:val="24"/>
        </w:rPr>
        <w:t xml:space="preserve">nos prévisions économiques basées, comme vous le savez, sur </w:t>
      </w:r>
      <w:r w:rsidR="00694470">
        <w:rPr>
          <w:rFonts w:asciiTheme="minorHAnsi" w:hAnsiTheme="minorHAnsi"/>
          <w:sz w:val="24"/>
          <w:szCs w:val="24"/>
        </w:rPr>
        <w:t xml:space="preserve">des </w:t>
      </w:r>
      <w:r w:rsidR="002E1661">
        <w:rPr>
          <w:rFonts w:asciiTheme="minorHAnsi" w:hAnsiTheme="minorHAnsi"/>
          <w:sz w:val="24"/>
          <w:szCs w:val="24"/>
        </w:rPr>
        <w:t>tableaux de synthèse</w:t>
      </w:r>
      <w:r w:rsidR="00694470">
        <w:rPr>
          <w:rFonts w:asciiTheme="minorHAnsi" w:hAnsiTheme="minorHAnsi"/>
          <w:sz w:val="24"/>
          <w:szCs w:val="24"/>
        </w:rPr>
        <w:t xml:space="preserve"> issus de cette dernière.</w:t>
      </w:r>
    </w:p>
    <w:p w:rsidR="00E5266A" w:rsidRPr="00CA4FD0" w:rsidRDefault="002824EC" w:rsidP="002E166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 C</w:t>
      </w:r>
      <w:r w:rsidR="009236A5" w:rsidRPr="00CA4FD0">
        <w:rPr>
          <w:rFonts w:asciiTheme="minorHAnsi" w:hAnsiTheme="minorHAnsi"/>
          <w:sz w:val="24"/>
          <w:szCs w:val="24"/>
        </w:rPr>
        <w:t>om</w:t>
      </w:r>
      <w:r w:rsidR="008C15EA" w:rsidRPr="00CA4FD0">
        <w:rPr>
          <w:rFonts w:asciiTheme="minorHAnsi" w:hAnsiTheme="minorHAnsi"/>
          <w:sz w:val="24"/>
          <w:szCs w:val="24"/>
        </w:rPr>
        <w:t xml:space="preserve">ptabilité </w:t>
      </w:r>
      <w:r>
        <w:rPr>
          <w:rFonts w:asciiTheme="minorHAnsi" w:hAnsiTheme="minorHAnsi"/>
          <w:sz w:val="24"/>
          <w:szCs w:val="24"/>
        </w:rPr>
        <w:t>N</w:t>
      </w:r>
      <w:r w:rsidR="008C15EA" w:rsidRPr="00CA4FD0">
        <w:rPr>
          <w:rFonts w:asciiTheme="minorHAnsi" w:hAnsiTheme="minorHAnsi"/>
          <w:sz w:val="24"/>
          <w:szCs w:val="24"/>
        </w:rPr>
        <w:t xml:space="preserve">ationale a des règles </w:t>
      </w:r>
      <w:r w:rsidR="009D73D4">
        <w:rPr>
          <w:rFonts w:asciiTheme="minorHAnsi" w:hAnsiTheme="minorHAnsi"/>
          <w:sz w:val="24"/>
          <w:szCs w:val="24"/>
        </w:rPr>
        <w:t xml:space="preserve">précises </w:t>
      </w:r>
      <w:r w:rsidR="008C15EA" w:rsidRPr="00CA4FD0">
        <w:rPr>
          <w:rFonts w:asciiTheme="minorHAnsi" w:hAnsiTheme="minorHAnsi"/>
          <w:sz w:val="24"/>
          <w:szCs w:val="24"/>
        </w:rPr>
        <w:t xml:space="preserve">aussi bien </w:t>
      </w:r>
      <w:r w:rsidR="00D31F83" w:rsidRPr="00CA4FD0">
        <w:rPr>
          <w:rFonts w:asciiTheme="minorHAnsi" w:hAnsiTheme="minorHAnsi"/>
          <w:sz w:val="24"/>
          <w:szCs w:val="24"/>
        </w:rPr>
        <w:t>pour classer les entreprises par activité</w:t>
      </w:r>
      <w:r w:rsidR="00550301">
        <w:rPr>
          <w:rFonts w:asciiTheme="minorHAnsi" w:hAnsiTheme="minorHAnsi"/>
          <w:sz w:val="24"/>
          <w:szCs w:val="24"/>
        </w:rPr>
        <w:t xml:space="preserve">selon la source </w:t>
      </w:r>
      <w:r w:rsidR="002E1661">
        <w:rPr>
          <w:rFonts w:asciiTheme="minorHAnsi" w:hAnsiTheme="minorHAnsi"/>
          <w:sz w:val="24"/>
          <w:szCs w:val="24"/>
        </w:rPr>
        <w:t xml:space="preserve">principale </w:t>
      </w:r>
      <w:r w:rsidR="00550301" w:rsidRPr="00CA4FD0">
        <w:rPr>
          <w:rFonts w:asciiTheme="minorHAnsi" w:hAnsiTheme="minorHAnsi"/>
          <w:sz w:val="24"/>
          <w:szCs w:val="24"/>
        </w:rPr>
        <w:t xml:space="preserve">de leur valeur ajoutée </w:t>
      </w:r>
      <w:r w:rsidR="00A532D2" w:rsidRPr="00CA4FD0">
        <w:rPr>
          <w:rFonts w:asciiTheme="minorHAnsi" w:hAnsiTheme="minorHAnsi"/>
          <w:sz w:val="24"/>
          <w:szCs w:val="24"/>
        </w:rPr>
        <w:t xml:space="preserve">et les activités elles-mêmes </w:t>
      </w:r>
      <w:r w:rsidR="00E5266A" w:rsidRPr="00CA4FD0">
        <w:rPr>
          <w:rFonts w:asciiTheme="minorHAnsi" w:hAnsiTheme="minorHAnsi"/>
          <w:sz w:val="24"/>
          <w:szCs w:val="24"/>
        </w:rPr>
        <w:t xml:space="preserve">par branche et secteur économique selon </w:t>
      </w:r>
      <w:r w:rsidR="00694470">
        <w:rPr>
          <w:rFonts w:asciiTheme="minorHAnsi" w:hAnsiTheme="minorHAnsi"/>
          <w:sz w:val="24"/>
          <w:szCs w:val="24"/>
        </w:rPr>
        <w:t xml:space="preserve">les dispositions universelles de </w:t>
      </w:r>
      <w:r w:rsidR="00E5266A" w:rsidRPr="00CA4FD0">
        <w:rPr>
          <w:rFonts w:asciiTheme="minorHAnsi" w:hAnsiTheme="minorHAnsi"/>
          <w:sz w:val="24"/>
          <w:szCs w:val="24"/>
        </w:rPr>
        <w:t xml:space="preserve">la nomenclature des activités </w:t>
      </w:r>
      <w:r w:rsidR="00694470">
        <w:rPr>
          <w:rFonts w:asciiTheme="minorHAnsi" w:hAnsiTheme="minorHAnsi"/>
          <w:sz w:val="24"/>
          <w:szCs w:val="24"/>
        </w:rPr>
        <w:t>d</w:t>
      </w:r>
      <w:r w:rsidR="00694470" w:rsidRPr="00CA4FD0">
        <w:rPr>
          <w:rFonts w:asciiTheme="minorHAnsi" w:hAnsiTheme="minorHAnsi"/>
          <w:sz w:val="24"/>
          <w:szCs w:val="24"/>
        </w:rPr>
        <w:t>es Nations Unies</w:t>
      </w:r>
      <w:r w:rsidR="00E5266A" w:rsidRPr="00CA4FD0">
        <w:rPr>
          <w:rFonts w:asciiTheme="minorHAnsi" w:hAnsiTheme="minorHAnsi"/>
          <w:sz w:val="24"/>
          <w:szCs w:val="24"/>
        </w:rPr>
        <w:t>telle qu</w:t>
      </w:r>
      <w:r w:rsidR="00550301">
        <w:rPr>
          <w:rFonts w:asciiTheme="minorHAnsi" w:hAnsiTheme="minorHAnsi"/>
          <w:sz w:val="24"/>
          <w:szCs w:val="24"/>
        </w:rPr>
        <w:t>’</w:t>
      </w:r>
      <w:r w:rsidR="00E5266A" w:rsidRPr="00CA4FD0">
        <w:rPr>
          <w:rFonts w:asciiTheme="minorHAnsi" w:hAnsiTheme="minorHAnsi"/>
          <w:sz w:val="24"/>
          <w:szCs w:val="24"/>
        </w:rPr>
        <w:t>e</w:t>
      </w:r>
      <w:r w:rsidR="00550301">
        <w:rPr>
          <w:rFonts w:asciiTheme="minorHAnsi" w:hAnsiTheme="minorHAnsi"/>
          <w:sz w:val="24"/>
          <w:szCs w:val="24"/>
        </w:rPr>
        <w:t>lle a été adopté</w:t>
      </w:r>
      <w:r w:rsidR="00694470">
        <w:rPr>
          <w:rFonts w:asciiTheme="minorHAnsi" w:hAnsiTheme="minorHAnsi"/>
          <w:sz w:val="24"/>
          <w:szCs w:val="24"/>
        </w:rPr>
        <w:t xml:space="preserve">eofficiellement </w:t>
      </w:r>
      <w:r w:rsidR="00550301">
        <w:rPr>
          <w:rFonts w:asciiTheme="minorHAnsi" w:hAnsiTheme="minorHAnsi"/>
          <w:sz w:val="24"/>
          <w:szCs w:val="24"/>
        </w:rPr>
        <w:t xml:space="preserve">par </w:t>
      </w:r>
      <w:r w:rsidR="00E5266A" w:rsidRPr="00CA4FD0">
        <w:rPr>
          <w:rFonts w:asciiTheme="minorHAnsi" w:hAnsiTheme="minorHAnsi"/>
          <w:sz w:val="24"/>
          <w:szCs w:val="24"/>
        </w:rPr>
        <w:t>le Maroc</w:t>
      </w:r>
      <w:r w:rsidR="00694470">
        <w:rPr>
          <w:rFonts w:asciiTheme="minorHAnsi" w:hAnsiTheme="minorHAnsi"/>
          <w:sz w:val="24"/>
          <w:szCs w:val="24"/>
        </w:rPr>
        <w:t xml:space="preserve">. </w:t>
      </w:r>
      <w:r w:rsidR="007A763F" w:rsidRPr="00CA4FD0">
        <w:rPr>
          <w:rFonts w:asciiTheme="minorHAnsi" w:hAnsiTheme="minorHAnsi"/>
          <w:sz w:val="24"/>
          <w:szCs w:val="24"/>
        </w:rPr>
        <w:t xml:space="preserve">De même, </w:t>
      </w:r>
      <w:r w:rsidR="00001353">
        <w:rPr>
          <w:rFonts w:asciiTheme="minorHAnsi" w:hAnsiTheme="minorHAnsi"/>
          <w:sz w:val="24"/>
          <w:szCs w:val="24"/>
        </w:rPr>
        <w:t xml:space="preserve">la </w:t>
      </w:r>
      <w:r w:rsidR="009D73D4">
        <w:rPr>
          <w:rFonts w:asciiTheme="minorHAnsi" w:hAnsiTheme="minorHAnsi"/>
          <w:sz w:val="24"/>
          <w:szCs w:val="24"/>
        </w:rPr>
        <w:t>définition</w:t>
      </w:r>
      <w:r w:rsidR="00001353">
        <w:rPr>
          <w:rFonts w:asciiTheme="minorHAnsi" w:hAnsiTheme="minorHAnsi"/>
          <w:sz w:val="24"/>
          <w:szCs w:val="24"/>
        </w:rPr>
        <w:t xml:space="preserve"> et </w:t>
      </w:r>
      <w:r w:rsidR="009D73D4">
        <w:rPr>
          <w:rFonts w:asciiTheme="minorHAnsi" w:hAnsiTheme="minorHAnsi"/>
          <w:sz w:val="24"/>
          <w:szCs w:val="24"/>
        </w:rPr>
        <w:t>la mesure</w:t>
      </w:r>
      <w:r w:rsidR="00E5266A" w:rsidRPr="00CA4FD0">
        <w:rPr>
          <w:rFonts w:asciiTheme="minorHAnsi" w:hAnsiTheme="minorHAnsi"/>
          <w:sz w:val="24"/>
          <w:szCs w:val="24"/>
        </w:rPr>
        <w:t xml:space="preserve">de </w:t>
      </w:r>
      <w:r w:rsidR="00001353">
        <w:rPr>
          <w:rFonts w:asciiTheme="minorHAnsi" w:hAnsiTheme="minorHAnsi"/>
          <w:sz w:val="24"/>
          <w:szCs w:val="24"/>
        </w:rPr>
        <w:t xml:space="preserve">la </w:t>
      </w:r>
      <w:r w:rsidR="00E5266A" w:rsidRPr="00CA4FD0">
        <w:rPr>
          <w:rFonts w:asciiTheme="minorHAnsi" w:hAnsiTheme="minorHAnsi"/>
          <w:sz w:val="24"/>
          <w:szCs w:val="24"/>
        </w:rPr>
        <w:t xml:space="preserve">valeur ajoutée </w:t>
      </w:r>
      <w:r w:rsidR="0032197A">
        <w:rPr>
          <w:rFonts w:asciiTheme="minorHAnsi" w:hAnsiTheme="minorHAnsi"/>
          <w:sz w:val="24"/>
          <w:szCs w:val="24"/>
        </w:rPr>
        <w:t xml:space="preserve">produite par une entreprise ou </w:t>
      </w:r>
      <w:r w:rsidR="00694470">
        <w:rPr>
          <w:rFonts w:asciiTheme="minorHAnsi" w:hAnsiTheme="minorHAnsi"/>
          <w:sz w:val="24"/>
          <w:szCs w:val="24"/>
        </w:rPr>
        <w:t xml:space="preserve">une </w:t>
      </w:r>
      <w:r w:rsidR="0032197A">
        <w:rPr>
          <w:rFonts w:asciiTheme="minorHAnsi" w:hAnsiTheme="minorHAnsi"/>
          <w:sz w:val="24"/>
          <w:szCs w:val="24"/>
        </w:rPr>
        <w:t xml:space="preserve">branche </w:t>
      </w:r>
      <w:r w:rsidR="00694470">
        <w:rPr>
          <w:rFonts w:asciiTheme="minorHAnsi" w:hAnsiTheme="minorHAnsi"/>
          <w:sz w:val="24"/>
          <w:szCs w:val="24"/>
        </w:rPr>
        <w:t xml:space="preserve">d’activité </w:t>
      </w:r>
      <w:r w:rsidR="007A763F" w:rsidRPr="00CA4FD0">
        <w:rPr>
          <w:rFonts w:asciiTheme="minorHAnsi" w:hAnsiTheme="minorHAnsi"/>
          <w:sz w:val="24"/>
          <w:szCs w:val="24"/>
        </w:rPr>
        <w:t>obéi</w:t>
      </w:r>
      <w:r w:rsidR="0032197A">
        <w:rPr>
          <w:rFonts w:asciiTheme="minorHAnsi" w:hAnsiTheme="minorHAnsi"/>
          <w:sz w:val="24"/>
          <w:szCs w:val="24"/>
        </w:rPr>
        <w:t>ssen</w:t>
      </w:r>
      <w:r>
        <w:rPr>
          <w:rFonts w:asciiTheme="minorHAnsi" w:hAnsiTheme="minorHAnsi"/>
          <w:sz w:val="24"/>
          <w:szCs w:val="24"/>
        </w:rPr>
        <w:t>t</w:t>
      </w:r>
      <w:r w:rsidR="0032197A">
        <w:rPr>
          <w:rFonts w:asciiTheme="minorHAnsi" w:hAnsiTheme="minorHAnsi"/>
          <w:sz w:val="24"/>
          <w:szCs w:val="24"/>
        </w:rPr>
        <w:t xml:space="preserve">, dans la Comptabilité Nationale, à </w:t>
      </w:r>
      <w:r w:rsidR="009D73D4">
        <w:rPr>
          <w:rFonts w:asciiTheme="minorHAnsi" w:hAnsiTheme="minorHAnsi"/>
          <w:sz w:val="24"/>
          <w:szCs w:val="24"/>
        </w:rPr>
        <w:t>uneapproche conceptuelle et un</w:t>
      </w:r>
      <w:r w:rsidR="0032197A">
        <w:rPr>
          <w:rFonts w:asciiTheme="minorHAnsi" w:hAnsiTheme="minorHAnsi"/>
          <w:sz w:val="24"/>
          <w:szCs w:val="24"/>
        </w:rPr>
        <w:t xml:space="preserve"> mode de calcul </w:t>
      </w:r>
      <w:r w:rsidR="00694470">
        <w:rPr>
          <w:rFonts w:asciiTheme="minorHAnsi" w:hAnsiTheme="minorHAnsi"/>
          <w:sz w:val="24"/>
          <w:szCs w:val="24"/>
        </w:rPr>
        <w:t xml:space="preserve">rigoureux </w:t>
      </w:r>
      <w:r w:rsidR="00E5266A" w:rsidRPr="00CA4FD0">
        <w:rPr>
          <w:rFonts w:asciiTheme="minorHAnsi" w:hAnsiTheme="minorHAnsi"/>
          <w:sz w:val="24"/>
          <w:szCs w:val="24"/>
        </w:rPr>
        <w:t>qui ne sont pas ceux des comptes financiers d</w:t>
      </w:r>
      <w:r w:rsidR="00694470">
        <w:rPr>
          <w:rFonts w:asciiTheme="minorHAnsi" w:hAnsiTheme="minorHAnsi"/>
          <w:sz w:val="24"/>
          <w:szCs w:val="24"/>
        </w:rPr>
        <w:t>’</w:t>
      </w:r>
      <w:r w:rsidR="00E5266A" w:rsidRPr="00CA4FD0">
        <w:rPr>
          <w:rFonts w:asciiTheme="minorHAnsi" w:hAnsiTheme="minorHAnsi"/>
          <w:sz w:val="24"/>
          <w:szCs w:val="24"/>
        </w:rPr>
        <w:t>entreprises</w:t>
      </w:r>
      <w:r w:rsidR="00222972">
        <w:rPr>
          <w:rFonts w:asciiTheme="minorHAnsi" w:hAnsiTheme="minorHAnsi"/>
          <w:sz w:val="24"/>
          <w:szCs w:val="24"/>
        </w:rPr>
        <w:t xml:space="preserve">, </w:t>
      </w:r>
      <w:r w:rsidR="009D73D4">
        <w:rPr>
          <w:rFonts w:asciiTheme="minorHAnsi" w:hAnsiTheme="minorHAnsi"/>
          <w:sz w:val="24"/>
          <w:szCs w:val="24"/>
        </w:rPr>
        <w:t>ni ceux quedonn</w:t>
      </w:r>
      <w:r w:rsidR="00222972">
        <w:rPr>
          <w:rFonts w:asciiTheme="minorHAnsi" w:hAnsiTheme="minorHAnsi"/>
          <w:sz w:val="24"/>
          <w:szCs w:val="24"/>
        </w:rPr>
        <w:t>ent directement</w:t>
      </w:r>
      <w:r w:rsidR="009D73D4">
        <w:rPr>
          <w:rFonts w:asciiTheme="minorHAnsi" w:hAnsiTheme="minorHAnsi"/>
          <w:sz w:val="24"/>
          <w:szCs w:val="24"/>
        </w:rPr>
        <w:t>l</w:t>
      </w:r>
      <w:r w:rsidR="00E5266A" w:rsidRPr="00CA4FD0">
        <w:rPr>
          <w:rFonts w:asciiTheme="minorHAnsi" w:hAnsiTheme="minorHAnsi"/>
          <w:sz w:val="24"/>
          <w:szCs w:val="24"/>
        </w:rPr>
        <w:t xml:space="preserve">es enquêtes </w:t>
      </w:r>
      <w:r w:rsidR="00694470">
        <w:rPr>
          <w:rFonts w:asciiTheme="minorHAnsi" w:hAnsiTheme="minorHAnsi"/>
          <w:sz w:val="24"/>
          <w:szCs w:val="24"/>
        </w:rPr>
        <w:t>économiques</w:t>
      </w:r>
      <w:r w:rsidR="00E5266A" w:rsidRPr="00CA4FD0">
        <w:rPr>
          <w:rFonts w:asciiTheme="minorHAnsi" w:hAnsiTheme="minorHAnsi"/>
          <w:sz w:val="24"/>
          <w:szCs w:val="24"/>
        </w:rPr>
        <w:t xml:space="preserve">que </w:t>
      </w:r>
      <w:r w:rsidR="00222972">
        <w:rPr>
          <w:rFonts w:asciiTheme="minorHAnsi" w:hAnsiTheme="minorHAnsi"/>
          <w:sz w:val="24"/>
          <w:szCs w:val="24"/>
        </w:rPr>
        <w:t xml:space="preserve">nous </w:t>
      </w:r>
      <w:r w:rsidR="00E5266A" w:rsidRPr="00CA4FD0">
        <w:rPr>
          <w:rFonts w:asciiTheme="minorHAnsi" w:hAnsiTheme="minorHAnsi"/>
          <w:sz w:val="24"/>
          <w:szCs w:val="24"/>
        </w:rPr>
        <w:t xml:space="preserve">réalisons </w:t>
      </w:r>
      <w:r w:rsidR="00222972" w:rsidRPr="00CA4FD0">
        <w:rPr>
          <w:rFonts w:asciiTheme="minorHAnsi" w:hAnsiTheme="minorHAnsi"/>
          <w:sz w:val="24"/>
          <w:szCs w:val="24"/>
        </w:rPr>
        <w:t xml:space="preserve">nous-mêmes </w:t>
      </w:r>
      <w:r w:rsidR="00E5266A" w:rsidRPr="00CA4FD0">
        <w:rPr>
          <w:rFonts w:asciiTheme="minorHAnsi" w:hAnsiTheme="minorHAnsi"/>
          <w:sz w:val="24"/>
          <w:szCs w:val="24"/>
        </w:rPr>
        <w:t xml:space="preserve">ou que réalisent les différents départements ministériels ou </w:t>
      </w:r>
      <w:r w:rsidR="002E1661">
        <w:rPr>
          <w:rFonts w:asciiTheme="minorHAnsi" w:hAnsiTheme="minorHAnsi"/>
          <w:sz w:val="24"/>
          <w:szCs w:val="24"/>
        </w:rPr>
        <w:t>autres institutions</w:t>
      </w:r>
      <w:r w:rsidR="00222972">
        <w:rPr>
          <w:rFonts w:asciiTheme="minorHAnsi" w:hAnsiTheme="minorHAnsi"/>
          <w:sz w:val="24"/>
          <w:szCs w:val="24"/>
        </w:rPr>
        <w:t>dans tel ou tel secteur d’activité.</w:t>
      </w:r>
    </w:p>
    <w:p w:rsidR="00222972" w:rsidRDefault="00526185" w:rsidP="0047467F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t xml:space="preserve">Les </w:t>
      </w:r>
      <w:r w:rsidR="009236A5" w:rsidRPr="00CA4FD0">
        <w:rPr>
          <w:rFonts w:asciiTheme="minorHAnsi" w:hAnsiTheme="minorHAnsi"/>
          <w:sz w:val="24"/>
          <w:szCs w:val="24"/>
        </w:rPr>
        <w:t>source</w:t>
      </w:r>
      <w:r w:rsidRPr="00CA4FD0">
        <w:rPr>
          <w:rFonts w:asciiTheme="minorHAnsi" w:hAnsiTheme="minorHAnsi"/>
          <w:sz w:val="24"/>
          <w:szCs w:val="24"/>
        </w:rPr>
        <w:t>s</w:t>
      </w:r>
      <w:r w:rsidR="009236A5" w:rsidRPr="00CA4FD0">
        <w:rPr>
          <w:rFonts w:asciiTheme="minorHAnsi" w:hAnsiTheme="minorHAnsi"/>
          <w:sz w:val="24"/>
          <w:szCs w:val="24"/>
        </w:rPr>
        <w:t xml:space="preserve"> des données traitées par la </w:t>
      </w:r>
      <w:r w:rsidR="00222972">
        <w:rPr>
          <w:rFonts w:asciiTheme="minorHAnsi" w:hAnsiTheme="minorHAnsi"/>
          <w:sz w:val="24"/>
          <w:szCs w:val="24"/>
        </w:rPr>
        <w:t>C</w:t>
      </w:r>
      <w:r w:rsidR="009236A5" w:rsidRPr="00CA4FD0">
        <w:rPr>
          <w:rFonts w:asciiTheme="minorHAnsi" w:hAnsiTheme="minorHAnsi"/>
          <w:sz w:val="24"/>
          <w:szCs w:val="24"/>
        </w:rPr>
        <w:t xml:space="preserve">omptabilité </w:t>
      </w:r>
      <w:r w:rsidR="00222972">
        <w:rPr>
          <w:rFonts w:asciiTheme="minorHAnsi" w:hAnsiTheme="minorHAnsi"/>
          <w:sz w:val="24"/>
          <w:szCs w:val="24"/>
        </w:rPr>
        <w:t>N</w:t>
      </w:r>
      <w:r w:rsidR="009236A5" w:rsidRPr="00CA4FD0">
        <w:rPr>
          <w:rFonts w:asciiTheme="minorHAnsi" w:hAnsiTheme="minorHAnsi"/>
          <w:sz w:val="24"/>
          <w:szCs w:val="24"/>
        </w:rPr>
        <w:t xml:space="preserve">ationale </w:t>
      </w:r>
      <w:r w:rsidRPr="00CA4FD0">
        <w:rPr>
          <w:rFonts w:asciiTheme="minorHAnsi" w:hAnsiTheme="minorHAnsi"/>
          <w:sz w:val="24"/>
          <w:szCs w:val="24"/>
        </w:rPr>
        <w:t>sont</w:t>
      </w:r>
      <w:r w:rsidR="00222972">
        <w:rPr>
          <w:rFonts w:asciiTheme="minorHAnsi" w:hAnsiTheme="minorHAnsi"/>
          <w:sz w:val="24"/>
          <w:szCs w:val="24"/>
        </w:rPr>
        <w:t>, en effet,</w:t>
      </w:r>
      <w:r w:rsidR="009E0DF4" w:rsidRPr="00CA4FD0">
        <w:rPr>
          <w:rFonts w:asciiTheme="minorHAnsi" w:hAnsiTheme="minorHAnsi"/>
          <w:sz w:val="24"/>
          <w:szCs w:val="24"/>
        </w:rPr>
        <w:t>multiples</w:t>
      </w:r>
      <w:r w:rsidR="00222972">
        <w:rPr>
          <w:rFonts w:asciiTheme="minorHAnsi" w:hAnsiTheme="minorHAnsi"/>
          <w:sz w:val="24"/>
          <w:szCs w:val="24"/>
        </w:rPr>
        <w:t xml:space="preserve">. </w:t>
      </w:r>
      <w:r w:rsidR="000F42D1">
        <w:rPr>
          <w:rFonts w:asciiTheme="minorHAnsi" w:hAnsiTheme="minorHAnsi"/>
          <w:sz w:val="24"/>
          <w:szCs w:val="24"/>
        </w:rPr>
        <w:t xml:space="preserve">Elles </w:t>
      </w:r>
      <w:r w:rsidR="000F42D1" w:rsidRPr="00CA4FD0">
        <w:rPr>
          <w:rFonts w:asciiTheme="minorHAnsi" w:hAnsiTheme="minorHAnsi"/>
          <w:sz w:val="24"/>
          <w:szCs w:val="24"/>
        </w:rPr>
        <w:t>comp</w:t>
      </w:r>
      <w:r w:rsidR="00973A42">
        <w:rPr>
          <w:rFonts w:asciiTheme="minorHAnsi" w:hAnsiTheme="minorHAnsi"/>
          <w:sz w:val="24"/>
          <w:szCs w:val="24"/>
        </w:rPr>
        <w:t>rennent, entre autres,</w:t>
      </w:r>
      <w:r w:rsidR="002E1661">
        <w:rPr>
          <w:rFonts w:asciiTheme="minorHAnsi" w:hAnsiTheme="minorHAnsi"/>
          <w:sz w:val="24"/>
          <w:szCs w:val="24"/>
        </w:rPr>
        <w:t xml:space="preserve">les </w:t>
      </w:r>
      <w:r w:rsidR="000F42D1">
        <w:rPr>
          <w:rFonts w:asciiTheme="minorHAnsi" w:hAnsiTheme="minorHAnsi"/>
          <w:sz w:val="24"/>
          <w:szCs w:val="24"/>
        </w:rPr>
        <w:t>enquête</w:t>
      </w:r>
      <w:r w:rsidR="002E1661">
        <w:rPr>
          <w:rFonts w:asciiTheme="minorHAnsi" w:hAnsiTheme="minorHAnsi"/>
          <w:sz w:val="24"/>
          <w:szCs w:val="24"/>
        </w:rPr>
        <w:t>s</w:t>
      </w:r>
      <w:r w:rsidR="000F42D1">
        <w:rPr>
          <w:rFonts w:asciiTheme="minorHAnsi" w:hAnsiTheme="minorHAnsi"/>
          <w:sz w:val="24"/>
          <w:szCs w:val="24"/>
        </w:rPr>
        <w:t xml:space="preserve"> de structure économique </w:t>
      </w:r>
      <w:r w:rsidR="00222972">
        <w:rPr>
          <w:rFonts w:asciiTheme="minorHAnsi" w:hAnsiTheme="minorHAnsi"/>
          <w:sz w:val="24"/>
          <w:szCs w:val="24"/>
        </w:rPr>
        <w:t>réalisée</w:t>
      </w:r>
      <w:r w:rsidR="002E1661">
        <w:rPr>
          <w:rFonts w:asciiTheme="minorHAnsi" w:hAnsiTheme="minorHAnsi"/>
          <w:sz w:val="24"/>
          <w:szCs w:val="24"/>
        </w:rPr>
        <w:t>s</w:t>
      </w:r>
      <w:r w:rsidR="00222972">
        <w:rPr>
          <w:rFonts w:asciiTheme="minorHAnsi" w:hAnsiTheme="minorHAnsi"/>
          <w:sz w:val="24"/>
          <w:szCs w:val="24"/>
        </w:rPr>
        <w:t xml:space="preserve"> par </w:t>
      </w:r>
      <w:r w:rsidR="00222972" w:rsidRPr="00CA4FD0">
        <w:rPr>
          <w:rFonts w:asciiTheme="minorHAnsi" w:hAnsiTheme="minorHAnsi"/>
          <w:sz w:val="24"/>
          <w:szCs w:val="24"/>
        </w:rPr>
        <w:t>le Haut Commissariat au Plan</w:t>
      </w:r>
      <w:r w:rsidR="00973A42">
        <w:rPr>
          <w:rFonts w:asciiTheme="minorHAnsi" w:hAnsiTheme="minorHAnsi"/>
          <w:sz w:val="24"/>
          <w:szCs w:val="24"/>
        </w:rPr>
        <w:t xml:space="preserve">et </w:t>
      </w:r>
      <w:r w:rsidR="00222972">
        <w:rPr>
          <w:rFonts w:asciiTheme="minorHAnsi" w:hAnsiTheme="minorHAnsi"/>
          <w:sz w:val="24"/>
          <w:szCs w:val="24"/>
        </w:rPr>
        <w:t>qui constitue</w:t>
      </w:r>
      <w:r w:rsidR="002E1661">
        <w:rPr>
          <w:rFonts w:asciiTheme="minorHAnsi" w:hAnsiTheme="minorHAnsi"/>
          <w:sz w:val="24"/>
          <w:szCs w:val="24"/>
        </w:rPr>
        <w:t>nt</w:t>
      </w:r>
      <w:r w:rsidR="0078180E">
        <w:rPr>
          <w:rFonts w:asciiTheme="minorHAnsi" w:hAnsiTheme="minorHAnsi"/>
          <w:sz w:val="24"/>
          <w:szCs w:val="24"/>
        </w:rPr>
        <w:t>l</w:t>
      </w:r>
      <w:r w:rsidR="00222972">
        <w:rPr>
          <w:rFonts w:asciiTheme="minorHAnsi" w:hAnsiTheme="minorHAnsi"/>
          <w:sz w:val="24"/>
          <w:szCs w:val="24"/>
        </w:rPr>
        <w:t xml:space="preserve">a référence </w:t>
      </w:r>
      <w:r w:rsidR="000F42D1">
        <w:rPr>
          <w:rFonts w:asciiTheme="minorHAnsi" w:hAnsiTheme="minorHAnsi"/>
          <w:sz w:val="24"/>
          <w:szCs w:val="24"/>
        </w:rPr>
        <w:t xml:space="preserve">de base </w:t>
      </w:r>
      <w:r w:rsidR="00222972">
        <w:rPr>
          <w:rFonts w:asciiTheme="minorHAnsi" w:hAnsiTheme="minorHAnsi"/>
          <w:sz w:val="24"/>
          <w:szCs w:val="24"/>
        </w:rPr>
        <w:t xml:space="preserve">ou </w:t>
      </w:r>
      <w:r w:rsidR="000F42D1">
        <w:rPr>
          <w:rFonts w:asciiTheme="minorHAnsi" w:hAnsiTheme="minorHAnsi"/>
          <w:sz w:val="24"/>
          <w:szCs w:val="24"/>
        </w:rPr>
        <w:t>encore celles à caractère annuel ou trimestriel</w:t>
      </w:r>
      <w:r w:rsidR="000F42D1" w:rsidRPr="00CA4FD0">
        <w:rPr>
          <w:rFonts w:asciiTheme="minorHAnsi" w:hAnsiTheme="minorHAnsi"/>
          <w:sz w:val="24"/>
          <w:szCs w:val="24"/>
        </w:rPr>
        <w:t>prises en charge</w:t>
      </w:r>
      <w:r w:rsidR="000F42D1">
        <w:rPr>
          <w:rFonts w:asciiTheme="minorHAnsi" w:hAnsiTheme="minorHAnsi"/>
          <w:sz w:val="24"/>
          <w:szCs w:val="24"/>
        </w:rPr>
        <w:t xml:space="preserve"> par </w:t>
      </w:r>
      <w:r w:rsidR="00D604F4">
        <w:rPr>
          <w:rFonts w:asciiTheme="minorHAnsi" w:hAnsiTheme="minorHAnsi"/>
          <w:sz w:val="24"/>
          <w:szCs w:val="24"/>
        </w:rPr>
        <w:t>la même</w:t>
      </w:r>
      <w:r w:rsidR="000F42D1">
        <w:rPr>
          <w:rFonts w:asciiTheme="minorHAnsi" w:hAnsiTheme="minorHAnsi"/>
          <w:sz w:val="24"/>
          <w:szCs w:val="24"/>
        </w:rPr>
        <w:t xml:space="preserve"> institution ou par d’autres </w:t>
      </w:r>
      <w:r w:rsidR="000F42D1" w:rsidRPr="00CA4FD0">
        <w:rPr>
          <w:rFonts w:asciiTheme="minorHAnsi" w:hAnsiTheme="minorHAnsi"/>
          <w:sz w:val="24"/>
          <w:szCs w:val="24"/>
        </w:rPr>
        <w:t>départements ministériels,comme l’agriculture ou l’industrie</w:t>
      </w:r>
      <w:r w:rsidR="000F42D1">
        <w:rPr>
          <w:rFonts w:asciiTheme="minorHAnsi" w:hAnsiTheme="minorHAnsi"/>
          <w:sz w:val="24"/>
          <w:szCs w:val="24"/>
        </w:rPr>
        <w:t>,</w:t>
      </w:r>
      <w:r w:rsidR="000F42D1" w:rsidRPr="00CA4FD0">
        <w:rPr>
          <w:rFonts w:asciiTheme="minorHAnsi" w:hAnsiTheme="minorHAnsi"/>
          <w:sz w:val="24"/>
          <w:szCs w:val="24"/>
        </w:rPr>
        <w:t xml:space="preserve"> ou </w:t>
      </w:r>
      <w:r w:rsidR="000F42D1">
        <w:rPr>
          <w:rFonts w:asciiTheme="minorHAnsi" w:hAnsiTheme="minorHAnsi"/>
          <w:sz w:val="24"/>
          <w:szCs w:val="24"/>
        </w:rPr>
        <w:t>occasionnellement par d’autres départements</w:t>
      </w:r>
      <w:r w:rsidR="00134832">
        <w:rPr>
          <w:rFonts w:asciiTheme="minorHAnsi" w:hAnsiTheme="minorHAnsi"/>
          <w:sz w:val="24"/>
          <w:szCs w:val="24"/>
        </w:rPr>
        <w:t xml:space="preserve">, </w:t>
      </w:r>
      <w:r w:rsidR="0078180E">
        <w:rPr>
          <w:rFonts w:asciiTheme="minorHAnsi" w:hAnsiTheme="minorHAnsi"/>
          <w:sz w:val="24"/>
          <w:szCs w:val="24"/>
        </w:rPr>
        <w:t xml:space="preserve">sans </w:t>
      </w:r>
      <w:r w:rsidR="000C5B74">
        <w:rPr>
          <w:rFonts w:asciiTheme="minorHAnsi" w:hAnsiTheme="minorHAnsi"/>
          <w:sz w:val="24"/>
          <w:szCs w:val="24"/>
        </w:rPr>
        <w:t>omettre</w:t>
      </w:r>
      <w:r w:rsidR="0078180E">
        <w:rPr>
          <w:rFonts w:asciiTheme="minorHAnsi" w:hAnsiTheme="minorHAnsi"/>
          <w:sz w:val="24"/>
          <w:szCs w:val="24"/>
        </w:rPr>
        <w:t xml:space="preserve"> les données </w:t>
      </w:r>
      <w:r w:rsidR="000C5B74">
        <w:rPr>
          <w:rFonts w:asciiTheme="minorHAnsi" w:hAnsiTheme="minorHAnsi"/>
          <w:sz w:val="24"/>
          <w:szCs w:val="24"/>
        </w:rPr>
        <w:t xml:space="preserve">fournies </w:t>
      </w:r>
      <w:r w:rsidR="0078180E">
        <w:rPr>
          <w:rFonts w:asciiTheme="minorHAnsi" w:hAnsiTheme="minorHAnsi"/>
          <w:sz w:val="24"/>
          <w:szCs w:val="24"/>
        </w:rPr>
        <w:t>par</w:t>
      </w:r>
      <w:r w:rsidR="0047467F">
        <w:rPr>
          <w:rFonts w:asciiTheme="minorHAnsi" w:hAnsiTheme="minorHAnsi"/>
          <w:sz w:val="24"/>
          <w:szCs w:val="24"/>
        </w:rPr>
        <w:t xml:space="preserve">des </w:t>
      </w:r>
      <w:r w:rsidR="00134832">
        <w:rPr>
          <w:rFonts w:asciiTheme="minorHAnsi" w:hAnsiTheme="minorHAnsi"/>
          <w:sz w:val="24"/>
          <w:szCs w:val="24"/>
        </w:rPr>
        <w:t>producteurs d’information économique</w:t>
      </w:r>
      <w:r w:rsidR="0047467F">
        <w:rPr>
          <w:rFonts w:asciiTheme="minorHAnsi" w:hAnsiTheme="minorHAnsi"/>
          <w:sz w:val="24"/>
          <w:szCs w:val="24"/>
        </w:rPr>
        <w:t>,</w:t>
      </w:r>
      <w:r w:rsidR="0078180E">
        <w:rPr>
          <w:rFonts w:asciiTheme="minorHAnsi" w:hAnsiTheme="minorHAnsi"/>
          <w:sz w:val="24"/>
          <w:szCs w:val="24"/>
        </w:rPr>
        <w:t xml:space="preserve"> publics ou privés</w:t>
      </w:r>
      <w:r w:rsidR="00134832">
        <w:rPr>
          <w:rFonts w:asciiTheme="minorHAnsi" w:hAnsiTheme="minorHAnsi"/>
          <w:sz w:val="24"/>
          <w:szCs w:val="24"/>
        </w:rPr>
        <w:t xml:space="preserve">, </w:t>
      </w:r>
      <w:r w:rsidR="00134832" w:rsidRPr="00CA4FD0">
        <w:rPr>
          <w:rFonts w:asciiTheme="minorHAnsi" w:hAnsiTheme="minorHAnsi"/>
          <w:sz w:val="24"/>
          <w:szCs w:val="24"/>
        </w:rPr>
        <w:t xml:space="preserve">tels que </w:t>
      </w:r>
      <w:r w:rsidR="00D604F4">
        <w:rPr>
          <w:rFonts w:asciiTheme="minorHAnsi" w:hAnsiTheme="minorHAnsi"/>
          <w:sz w:val="24"/>
          <w:szCs w:val="24"/>
        </w:rPr>
        <w:t>l’Office d</w:t>
      </w:r>
      <w:r w:rsidR="0078180E">
        <w:rPr>
          <w:rFonts w:asciiTheme="minorHAnsi" w:hAnsiTheme="minorHAnsi"/>
          <w:sz w:val="24"/>
          <w:szCs w:val="24"/>
        </w:rPr>
        <w:t xml:space="preserve">es Changes, la CNSS, </w:t>
      </w:r>
      <w:r w:rsidR="00134832" w:rsidRPr="00CA4FD0">
        <w:rPr>
          <w:rFonts w:asciiTheme="minorHAnsi" w:hAnsiTheme="minorHAnsi"/>
          <w:sz w:val="24"/>
          <w:szCs w:val="24"/>
        </w:rPr>
        <w:t>l’OCP</w:t>
      </w:r>
      <w:r w:rsidR="00D604F4">
        <w:rPr>
          <w:rFonts w:asciiTheme="minorHAnsi" w:hAnsiTheme="minorHAnsi"/>
          <w:sz w:val="24"/>
          <w:szCs w:val="24"/>
        </w:rPr>
        <w:t xml:space="preserve">, </w:t>
      </w:r>
      <w:r w:rsidR="00134832" w:rsidRPr="00CA4FD0">
        <w:rPr>
          <w:rFonts w:asciiTheme="minorHAnsi" w:hAnsiTheme="minorHAnsi"/>
          <w:sz w:val="24"/>
          <w:szCs w:val="24"/>
        </w:rPr>
        <w:t>l’ONCF</w:t>
      </w:r>
      <w:r w:rsidR="000C5B74">
        <w:rPr>
          <w:rFonts w:asciiTheme="minorHAnsi" w:hAnsiTheme="minorHAnsi"/>
          <w:sz w:val="24"/>
          <w:szCs w:val="24"/>
        </w:rPr>
        <w:t xml:space="preserve"> et </w:t>
      </w:r>
      <w:r w:rsidR="00134832">
        <w:rPr>
          <w:rFonts w:asciiTheme="minorHAnsi" w:hAnsiTheme="minorHAnsi"/>
          <w:sz w:val="24"/>
          <w:szCs w:val="24"/>
        </w:rPr>
        <w:t>d’autres.</w:t>
      </w:r>
    </w:p>
    <w:p w:rsidR="00134832" w:rsidRDefault="00134832" w:rsidP="000C5B7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 Comptabilité Nationale, destinataire de ces données, procède</w:t>
      </w:r>
      <w:r w:rsidR="0013271B">
        <w:rPr>
          <w:rFonts w:asciiTheme="minorHAnsi" w:hAnsiTheme="minorHAnsi"/>
          <w:sz w:val="24"/>
          <w:szCs w:val="24"/>
        </w:rPr>
        <w:t xml:space="preserve">, après les opérations nécessaires de cohérence, </w:t>
      </w:r>
      <w:r>
        <w:rPr>
          <w:rFonts w:asciiTheme="minorHAnsi" w:hAnsiTheme="minorHAnsi"/>
          <w:sz w:val="24"/>
          <w:szCs w:val="24"/>
        </w:rPr>
        <w:t>à la détermination de la valeur ajoutée des activités concernées et</w:t>
      </w:r>
      <w:r w:rsidR="0047467F">
        <w:rPr>
          <w:rFonts w:asciiTheme="minorHAnsi" w:hAnsiTheme="minorHAnsi"/>
          <w:sz w:val="24"/>
          <w:szCs w:val="24"/>
        </w:rPr>
        <w:t xml:space="preserve"> à</w:t>
      </w:r>
      <w:r w:rsidR="0013271B">
        <w:rPr>
          <w:rFonts w:asciiTheme="minorHAnsi" w:hAnsiTheme="minorHAnsi"/>
          <w:sz w:val="24"/>
          <w:szCs w:val="24"/>
        </w:rPr>
        <w:t xml:space="preserve">leur classement dans les branches ou les secteurs </w:t>
      </w:r>
      <w:r w:rsidR="000C5B74">
        <w:rPr>
          <w:rFonts w:asciiTheme="minorHAnsi" w:hAnsiTheme="minorHAnsi"/>
          <w:sz w:val="24"/>
          <w:szCs w:val="24"/>
        </w:rPr>
        <w:t xml:space="preserve">économiques </w:t>
      </w:r>
      <w:r w:rsidR="0013271B">
        <w:rPr>
          <w:rFonts w:asciiTheme="minorHAnsi" w:hAnsiTheme="minorHAnsi"/>
          <w:sz w:val="24"/>
          <w:szCs w:val="24"/>
        </w:rPr>
        <w:t>qui leur corresponde</w:t>
      </w:r>
      <w:r w:rsidR="0013271B" w:rsidRPr="00CA4FD0">
        <w:rPr>
          <w:rFonts w:asciiTheme="minorHAnsi" w:hAnsiTheme="minorHAnsi"/>
          <w:sz w:val="24"/>
          <w:szCs w:val="24"/>
        </w:rPr>
        <w:t>nt</w:t>
      </w:r>
      <w:r w:rsidR="0013271B">
        <w:rPr>
          <w:rFonts w:asciiTheme="minorHAnsi" w:hAnsiTheme="minorHAnsi"/>
          <w:sz w:val="24"/>
          <w:szCs w:val="24"/>
        </w:rPr>
        <w:t xml:space="preserve"> dans la nomenclature</w:t>
      </w:r>
      <w:r w:rsidR="0078180E">
        <w:rPr>
          <w:rFonts w:asciiTheme="minorHAnsi" w:hAnsiTheme="minorHAnsi"/>
          <w:sz w:val="24"/>
          <w:szCs w:val="24"/>
        </w:rPr>
        <w:t xml:space="preserve"> nationale</w:t>
      </w:r>
      <w:r w:rsidR="0013271B">
        <w:rPr>
          <w:rFonts w:asciiTheme="minorHAnsi" w:hAnsiTheme="minorHAnsi"/>
          <w:sz w:val="24"/>
          <w:szCs w:val="24"/>
        </w:rPr>
        <w:t>.</w:t>
      </w:r>
      <w:r w:rsidR="0078180E">
        <w:rPr>
          <w:rFonts w:asciiTheme="minorHAnsi" w:hAnsiTheme="minorHAnsi"/>
          <w:sz w:val="24"/>
          <w:szCs w:val="24"/>
        </w:rPr>
        <w:t>A titre d’exemple, u</w:t>
      </w:r>
      <w:r w:rsidR="00640CD0">
        <w:rPr>
          <w:rFonts w:asciiTheme="minorHAnsi" w:hAnsiTheme="minorHAnsi"/>
          <w:sz w:val="24"/>
          <w:szCs w:val="24"/>
        </w:rPr>
        <w:t xml:space="preserve">ne entreprise ou un groupe d’entreprises ne peuventêtre considérés comme industriels que si la </w:t>
      </w:r>
      <w:r w:rsidR="000C5B74">
        <w:rPr>
          <w:rFonts w:asciiTheme="minorHAnsi" w:hAnsiTheme="minorHAnsi"/>
          <w:sz w:val="24"/>
          <w:szCs w:val="24"/>
        </w:rPr>
        <w:t xml:space="preserve">plus grande part </w:t>
      </w:r>
      <w:r w:rsidR="00640CD0">
        <w:rPr>
          <w:rFonts w:asciiTheme="minorHAnsi" w:hAnsiTheme="minorHAnsi"/>
          <w:sz w:val="24"/>
          <w:szCs w:val="24"/>
        </w:rPr>
        <w:t xml:space="preserve">de leur valeur ajoutée </w:t>
      </w:r>
      <w:r w:rsidR="0078180E">
        <w:rPr>
          <w:rFonts w:asciiTheme="minorHAnsi" w:hAnsiTheme="minorHAnsi"/>
          <w:sz w:val="24"/>
          <w:szCs w:val="24"/>
        </w:rPr>
        <w:t xml:space="preserve">globale </w:t>
      </w:r>
      <w:r w:rsidR="00640CD0">
        <w:rPr>
          <w:rFonts w:asciiTheme="minorHAnsi" w:hAnsiTheme="minorHAnsi"/>
          <w:sz w:val="24"/>
          <w:szCs w:val="24"/>
        </w:rPr>
        <w:t>est produite par une activité industrielle. Elles peuvent, cependant, avoir d’autres activités à caractère minier, commercial ou de service</w:t>
      </w:r>
      <w:r w:rsidR="000C5B74">
        <w:rPr>
          <w:rFonts w:asciiTheme="minorHAnsi" w:hAnsiTheme="minorHAnsi"/>
          <w:sz w:val="24"/>
          <w:szCs w:val="24"/>
        </w:rPr>
        <w:t xml:space="preserve"> et, dans ce cas, les</w:t>
      </w:r>
      <w:r w:rsidR="00640CD0">
        <w:rPr>
          <w:rFonts w:asciiTheme="minorHAnsi" w:hAnsiTheme="minorHAnsi"/>
          <w:sz w:val="24"/>
          <w:szCs w:val="24"/>
        </w:rPr>
        <w:t xml:space="preserve"> partie</w:t>
      </w:r>
      <w:r w:rsidR="000C5B74">
        <w:rPr>
          <w:rFonts w:asciiTheme="minorHAnsi" w:hAnsiTheme="minorHAnsi"/>
          <w:sz w:val="24"/>
          <w:szCs w:val="24"/>
        </w:rPr>
        <w:t>s</w:t>
      </w:r>
      <w:r w:rsidR="00640CD0">
        <w:rPr>
          <w:rFonts w:asciiTheme="minorHAnsi" w:hAnsiTheme="minorHAnsi"/>
          <w:sz w:val="24"/>
          <w:szCs w:val="24"/>
        </w:rPr>
        <w:t xml:space="preserve"> correspondante</w:t>
      </w:r>
      <w:r w:rsidR="000C5B74">
        <w:rPr>
          <w:rFonts w:asciiTheme="minorHAnsi" w:hAnsiTheme="minorHAnsi"/>
          <w:sz w:val="24"/>
          <w:szCs w:val="24"/>
        </w:rPr>
        <w:t>s</w:t>
      </w:r>
      <w:r w:rsidR="003A21AB">
        <w:rPr>
          <w:rFonts w:asciiTheme="minorHAnsi" w:hAnsiTheme="minorHAnsi"/>
          <w:sz w:val="24"/>
          <w:szCs w:val="24"/>
        </w:rPr>
        <w:t xml:space="preserve"> de leur valeur ajoutée devraient</w:t>
      </w:r>
      <w:r w:rsidR="00640CD0">
        <w:rPr>
          <w:rFonts w:asciiTheme="minorHAnsi" w:hAnsiTheme="minorHAnsi"/>
          <w:sz w:val="24"/>
          <w:szCs w:val="24"/>
        </w:rPr>
        <w:t xml:space="preserve"> être respectivement classée</w:t>
      </w:r>
      <w:r w:rsidR="000C5B74">
        <w:rPr>
          <w:rFonts w:asciiTheme="minorHAnsi" w:hAnsiTheme="minorHAnsi"/>
          <w:sz w:val="24"/>
          <w:szCs w:val="24"/>
        </w:rPr>
        <w:t>s</w:t>
      </w:r>
      <w:r w:rsidR="00640CD0">
        <w:rPr>
          <w:rFonts w:asciiTheme="minorHAnsi" w:hAnsiTheme="minorHAnsi"/>
          <w:sz w:val="24"/>
          <w:szCs w:val="24"/>
        </w:rPr>
        <w:t xml:space="preserve"> dans les secteurs </w:t>
      </w:r>
      <w:r w:rsidR="0078180E">
        <w:rPr>
          <w:rFonts w:asciiTheme="minorHAnsi" w:hAnsiTheme="minorHAnsi"/>
          <w:sz w:val="24"/>
          <w:szCs w:val="24"/>
        </w:rPr>
        <w:t>des mines</w:t>
      </w:r>
      <w:r w:rsidR="00640CD0">
        <w:rPr>
          <w:rFonts w:asciiTheme="minorHAnsi" w:hAnsiTheme="minorHAnsi"/>
          <w:sz w:val="24"/>
          <w:szCs w:val="24"/>
        </w:rPr>
        <w:t>,</w:t>
      </w:r>
      <w:r w:rsidR="0078180E">
        <w:rPr>
          <w:rFonts w:asciiTheme="minorHAnsi" w:hAnsiTheme="minorHAnsi"/>
          <w:sz w:val="24"/>
          <w:szCs w:val="24"/>
        </w:rPr>
        <w:t xml:space="preserve"> du commerce</w:t>
      </w:r>
      <w:r w:rsidR="00640CD0">
        <w:rPr>
          <w:rFonts w:asciiTheme="minorHAnsi" w:hAnsiTheme="minorHAnsi"/>
          <w:sz w:val="24"/>
          <w:szCs w:val="24"/>
        </w:rPr>
        <w:t xml:space="preserve"> ou de</w:t>
      </w:r>
      <w:r w:rsidR="0078180E">
        <w:rPr>
          <w:rFonts w:asciiTheme="minorHAnsi" w:hAnsiTheme="minorHAnsi"/>
          <w:sz w:val="24"/>
          <w:szCs w:val="24"/>
        </w:rPr>
        <w:t>s</w:t>
      </w:r>
      <w:r w:rsidR="00640CD0">
        <w:rPr>
          <w:rFonts w:asciiTheme="minorHAnsi" w:hAnsiTheme="minorHAnsi"/>
          <w:sz w:val="24"/>
          <w:szCs w:val="24"/>
        </w:rPr>
        <w:t xml:space="preserve"> services.</w:t>
      </w:r>
    </w:p>
    <w:p w:rsidR="008D21A7" w:rsidRDefault="00DA61DC" w:rsidP="008D21A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C’est pour toutes ces considérations qu’</w:t>
      </w:r>
      <w:r w:rsidR="007340A6" w:rsidRPr="00CA4FD0">
        <w:rPr>
          <w:rFonts w:asciiTheme="minorHAnsi" w:hAnsiTheme="minorHAnsi"/>
          <w:sz w:val="24"/>
          <w:szCs w:val="24"/>
        </w:rPr>
        <w:t xml:space="preserve">aucun </w:t>
      </w:r>
      <w:r w:rsidR="005064BF" w:rsidRPr="00CA4FD0">
        <w:rPr>
          <w:rFonts w:asciiTheme="minorHAnsi" w:hAnsiTheme="minorHAnsi"/>
          <w:sz w:val="24"/>
          <w:szCs w:val="24"/>
        </w:rPr>
        <w:t xml:space="preserve">expert national ou international ne </w:t>
      </w:r>
      <w:r w:rsidR="0047467F">
        <w:rPr>
          <w:rFonts w:asciiTheme="minorHAnsi" w:hAnsiTheme="minorHAnsi"/>
          <w:sz w:val="24"/>
          <w:szCs w:val="24"/>
        </w:rPr>
        <w:t xml:space="preserve">peut comprendre </w:t>
      </w:r>
      <w:r w:rsidR="007340A6" w:rsidRPr="00CA4FD0">
        <w:rPr>
          <w:rFonts w:asciiTheme="minorHAnsi" w:hAnsiTheme="minorHAnsi"/>
          <w:sz w:val="24"/>
          <w:szCs w:val="24"/>
        </w:rPr>
        <w:t xml:space="preserve">que chaque </w:t>
      </w:r>
      <w:r w:rsidR="00073B1C" w:rsidRPr="00CA4FD0">
        <w:rPr>
          <w:rFonts w:asciiTheme="minorHAnsi" w:hAnsiTheme="minorHAnsi"/>
          <w:sz w:val="24"/>
          <w:szCs w:val="24"/>
        </w:rPr>
        <w:t>institution</w:t>
      </w:r>
      <w:r w:rsidR="00BA3E22">
        <w:rPr>
          <w:rFonts w:asciiTheme="minorHAnsi" w:hAnsiTheme="minorHAnsi"/>
          <w:sz w:val="24"/>
          <w:szCs w:val="24"/>
        </w:rPr>
        <w:t xml:space="preserve">à vocation officielle </w:t>
      </w:r>
      <w:r w:rsidR="00FD7154">
        <w:rPr>
          <w:rFonts w:asciiTheme="minorHAnsi" w:hAnsiTheme="minorHAnsi"/>
          <w:sz w:val="24"/>
          <w:szCs w:val="24"/>
        </w:rPr>
        <w:t>classe</w:t>
      </w:r>
      <w:r w:rsidR="00BA3E22">
        <w:rPr>
          <w:rFonts w:asciiTheme="minorHAnsi" w:hAnsiTheme="minorHAnsi"/>
          <w:sz w:val="24"/>
          <w:szCs w:val="24"/>
        </w:rPr>
        <w:t>, à son gré,</w:t>
      </w:r>
      <w:r w:rsidR="0047467F">
        <w:rPr>
          <w:rFonts w:asciiTheme="minorHAnsi" w:hAnsiTheme="minorHAnsi"/>
          <w:sz w:val="24"/>
          <w:szCs w:val="24"/>
        </w:rPr>
        <w:t xml:space="preserve"> les entreprises </w:t>
      </w:r>
      <w:r w:rsidR="00FD7154">
        <w:rPr>
          <w:rFonts w:asciiTheme="minorHAnsi" w:hAnsiTheme="minorHAnsi"/>
          <w:sz w:val="24"/>
          <w:szCs w:val="24"/>
        </w:rPr>
        <w:t>relevant de son domaine d’attribution selon une</w:t>
      </w:r>
      <w:r w:rsidR="00073B1C" w:rsidRPr="00CA4FD0">
        <w:rPr>
          <w:rFonts w:asciiTheme="minorHAnsi" w:hAnsiTheme="minorHAnsi"/>
          <w:sz w:val="24"/>
          <w:szCs w:val="24"/>
        </w:rPr>
        <w:t xml:space="preserve"> nomenclature </w:t>
      </w:r>
      <w:r w:rsidR="00BA3E22">
        <w:rPr>
          <w:rFonts w:asciiTheme="minorHAnsi" w:hAnsiTheme="minorHAnsi"/>
          <w:sz w:val="24"/>
          <w:szCs w:val="24"/>
        </w:rPr>
        <w:t xml:space="preserve">qui lui est propre </w:t>
      </w:r>
      <w:r w:rsidR="00FD7154">
        <w:rPr>
          <w:rFonts w:asciiTheme="minorHAnsi" w:hAnsiTheme="minorHAnsi"/>
          <w:sz w:val="24"/>
          <w:szCs w:val="24"/>
        </w:rPr>
        <w:t>et calcule leur</w:t>
      </w:r>
      <w:r w:rsidR="00073B1C" w:rsidRPr="00CA4FD0">
        <w:rPr>
          <w:rFonts w:asciiTheme="minorHAnsi" w:hAnsiTheme="minorHAnsi"/>
          <w:sz w:val="24"/>
          <w:szCs w:val="24"/>
        </w:rPr>
        <w:t xml:space="preserve"> valeur ajoutée sur la base </w:t>
      </w:r>
      <w:r w:rsidR="002F6466" w:rsidRPr="00CA4FD0">
        <w:rPr>
          <w:rFonts w:asciiTheme="minorHAnsi" w:hAnsiTheme="minorHAnsi"/>
          <w:sz w:val="24"/>
          <w:szCs w:val="24"/>
        </w:rPr>
        <w:t>des données fournies par l</w:t>
      </w:r>
      <w:r w:rsidR="00073B1C" w:rsidRPr="00CA4FD0">
        <w:rPr>
          <w:rFonts w:asciiTheme="minorHAnsi" w:hAnsiTheme="minorHAnsi"/>
          <w:sz w:val="24"/>
          <w:szCs w:val="24"/>
        </w:rPr>
        <w:t>e</w:t>
      </w:r>
      <w:r w:rsidR="0047467F">
        <w:rPr>
          <w:rFonts w:asciiTheme="minorHAnsi" w:hAnsiTheme="minorHAnsi"/>
          <w:sz w:val="24"/>
          <w:szCs w:val="24"/>
        </w:rPr>
        <w:t>urs</w:t>
      </w:r>
      <w:r w:rsidR="00073B1C" w:rsidRPr="00CA4FD0">
        <w:rPr>
          <w:rFonts w:asciiTheme="minorHAnsi" w:hAnsiTheme="minorHAnsi"/>
          <w:sz w:val="24"/>
          <w:szCs w:val="24"/>
        </w:rPr>
        <w:t xml:space="preserve"> états financiers et comptables</w:t>
      </w:r>
      <w:r w:rsidR="002F6466" w:rsidRPr="00CA4FD0">
        <w:rPr>
          <w:rFonts w:asciiTheme="minorHAnsi" w:hAnsiTheme="minorHAnsi"/>
          <w:sz w:val="24"/>
          <w:szCs w:val="24"/>
        </w:rPr>
        <w:t>. C'est a</w:t>
      </w:r>
      <w:r w:rsidR="005064BF" w:rsidRPr="00CA4FD0">
        <w:rPr>
          <w:rFonts w:asciiTheme="minorHAnsi" w:hAnsiTheme="minorHAnsi"/>
          <w:sz w:val="24"/>
          <w:szCs w:val="24"/>
        </w:rPr>
        <w:t>fin d'éviter d</w:t>
      </w:r>
      <w:r>
        <w:rPr>
          <w:rFonts w:asciiTheme="minorHAnsi" w:hAnsiTheme="minorHAnsi"/>
          <w:sz w:val="24"/>
          <w:szCs w:val="24"/>
        </w:rPr>
        <w:t>’éventuels</w:t>
      </w:r>
      <w:r w:rsidR="005D59A2" w:rsidRPr="00CA4FD0">
        <w:rPr>
          <w:rFonts w:asciiTheme="minorHAnsi" w:hAnsiTheme="minorHAnsi"/>
          <w:sz w:val="24"/>
          <w:szCs w:val="24"/>
        </w:rPr>
        <w:t xml:space="preserve">dysfonctionnements </w:t>
      </w:r>
      <w:r>
        <w:rPr>
          <w:rFonts w:asciiTheme="minorHAnsi" w:hAnsiTheme="minorHAnsi"/>
          <w:sz w:val="24"/>
          <w:szCs w:val="24"/>
        </w:rPr>
        <w:t>de cette nature</w:t>
      </w:r>
      <w:r w:rsidR="005D59A2" w:rsidRPr="00CA4FD0">
        <w:rPr>
          <w:rFonts w:asciiTheme="minorHAnsi" w:hAnsiTheme="minorHAnsi"/>
          <w:sz w:val="24"/>
          <w:szCs w:val="24"/>
        </w:rPr>
        <w:t>,</w:t>
      </w:r>
      <w:r w:rsidR="002F6466" w:rsidRPr="00CA4FD0">
        <w:rPr>
          <w:rFonts w:asciiTheme="minorHAnsi" w:hAnsiTheme="minorHAnsi"/>
          <w:sz w:val="24"/>
          <w:szCs w:val="24"/>
        </w:rPr>
        <w:t xml:space="preserve">que </w:t>
      </w:r>
      <w:r w:rsidR="005064BF" w:rsidRPr="00CA4FD0">
        <w:rPr>
          <w:rFonts w:asciiTheme="minorHAnsi" w:hAnsiTheme="minorHAnsi"/>
          <w:sz w:val="24"/>
          <w:szCs w:val="24"/>
        </w:rPr>
        <w:t>toutes les</w:t>
      </w:r>
      <w:r w:rsidR="002F6466" w:rsidRPr="00CA4FD0">
        <w:rPr>
          <w:rFonts w:asciiTheme="minorHAnsi" w:hAnsiTheme="minorHAnsi"/>
          <w:sz w:val="24"/>
          <w:szCs w:val="24"/>
        </w:rPr>
        <w:t xml:space="preserve"> enquêtes économiques prises en charge par</w:t>
      </w:r>
      <w:r>
        <w:rPr>
          <w:rFonts w:asciiTheme="minorHAnsi" w:hAnsiTheme="minorHAnsi"/>
          <w:sz w:val="24"/>
          <w:szCs w:val="24"/>
        </w:rPr>
        <w:t xml:space="preserve"> nos partenaires</w:t>
      </w:r>
      <w:r w:rsidRPr="00CA4FD0">
        <w:rPr>
          <w:rFonts w:asciiTheme="minorHAnsi" w:hAnsiTheme="minorHAnsi"/>
          <w:sz w:val="24"/>
          <w:szCs w:val="24"/>
        </w:rPr>
        <w:t>institution</w:t>
      </w:r>
      <w:r>
        <w:rPr>
          <w:rFonts w:asciiTheme="minorHAnsi" w:hAnsiTheme="minorHAnsi"/>
          <w:sz w:val="24"/>
          <w:szCs w:val="24"/>
        </w:rPr>
        <w:t>ne</w:t>
      </w:r>
      <w:r w:rsidRPr="00CA4FD0">
        <w:rPr>
          <w:rFonts w:asciiTheme="minorHAnsi" w:hAnsiTheme="minorHAnsi"/>
          <w:sz w:val="24"/>
          <w:szCs w:val="24"/>
        </w:rPr>
        <w:t>ls</w:t>
      </w:r>
      <w:r w:rsidR="002F6466" w:rsidRPr="00CA4FD0">
        <w:rPr>
          <w:rFonts w:asciiTheme="minorHAnsi" w:hAnsiTheme="minorHAnsi"/>
          <w:sz w:val="24"/>
          <w:szCs w:val="24"/>
        </w:rPr>
        <w:t xml:space="preserve"> nationa</w:t>
      </w:r>
      <w:r>
        <w:rPr>
          <w:rFonts w:asciiTheme="minorHAnsi" w:hAnsiTheme="minorHAnsi"/>
          <w:sz w:val="24"/>
          <w:szCs w:val="24"/>
        </w:rPr>
        <w:t>ux</w:t>
      </w:r>
      <w:r w:rsidR="008E272E">
        <w:rPr>
          <w:rFonts w:asciiTheme="minorHAnsi" w:hAnsiTheme="minorHAnsi"/>
          <w:sz w:val="24"/>
          <w:szCs w:val="24"/>
        </w:rPr>
        <w:t>sont</w:t>
      </w:r>
      <w:r w:rsidR="005D59A2" w:rsidRPr="00CA4FD0">
        <w:rPr>
          <w:rFonts w:asciiTheme="minorHAnsi" w:hAnsiTheme="minorHAnsi"/>
          <w:sz w:val="24"/>
          <w:szCs w:val="24"/>
        </w:rPr>
        <w:t xml:space="preserve">soumises à un </w:t>
      </w:r>
      <w:r w:rsidR="002F6466" w:rsidRPr="00CA4FD0">
        <w:rPr>
          <w:rFonts w:asciiTheme="minorHAnsi" w:hAnsiTheme="minorHAnsi"/>
          <w:sz w:val="24"/>
          <w:szCs w:val="24"/>
        </w:rPr>
        <w:t xml:space="preserve">accord préalable avec la </w:t>
      </w:r>
      <w:r w:rsidR="00BA3E22">
        <w:rPr>
          <w:rFonts w:asciiTheme="minorHAnsi" w:hAnsiTheme="minorHAnsi"/>
          <w:sz w:val="24"/>
          <w:szCs w:val="24"/>
        </w:rPr>
        <w:t>C</w:t>
      </w:r>
      <w:r w:rsidR="002F6466" w:rsidRPr="00CA4FD0">
        <w:rPr>
          <w:rFonts w:asciiTheme="minorHAnsi" w:hAnsiTheme="minorHAnsi"/>
          <w:sz w:val="24"/>
          <w:szCs w:val="24"/>
        </w:rPr>
        <w:t xml:space="preserve">omptabilité </w:t>
      </w:r>
      <w:r w:rsidR="00BA3E22">
        <w:rPr>
          <w:rFonts w:asciiTheme="minorHAnsi" w:hAnsiTheme="minorHAnsi"/>
          <w:sz w:val="24"/>
          <w:szCs w:val="24"/>
        </w:rPr>
        <w:t>N</w:t>
      </w:r>
      <w:r w:rsidR="002F6466" w:rsidRPr="00CA4FD0">
        <w:rPr>
          <w:rFonts w:asciiTheme="minorHAnsi" w:hAnsiTheme="minorHAnsi"/>
          <w:sz w:val="24"/>
          <w:szCs w:val="24"/>
        </w:rPr>
        <w:t xml:space="preserve">ationale autant sur leur approche méthodologique que </w:t>
      </w:r>
    </w:p>
    <w:p w:rsidR="008D21A7" w:rsidRDefault="008D21A7" w:rsidP="008D21A7">
      <w:pPr>
        <w:jc w:val="both"/>
        <w:rPr>
          <w:rFonts w:asciiTheme="minorHAnsi" w:hAnsiTheme="minorHAnsi"/>
          <w:sz w:val="24"/>
          <w:szCs w:val="24"/>
        </w:rPr>
      </w:pPr>
    </w:p>
    <w:p w:rsidR="008D21A7" w:rsidRDefault="008D21A7" w:rsidP="008D21A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064BF" w:rsidRPr="00CA4FD0" w:rsidRDefault="002F6466" w:rsidP="008D21A7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lastRenderedPageBreak/>
        <w:t>sur le contenu et la taille de leur échantillon</w:t>
      </w:r>
      <w:r w:rsidR="00BA3E22">
        <w:rPr>
          <w:rFonts w:asciiTheme="minorHAnsi" w:hAnsiTheme="minorHAnsi"/>
          <w:sz w:val="24"/>
          <w:szCs w:val="24"/>
        </w:rPr>
        <w:t xml:space="preserve">, </w:t>
      </w:r>
      <w:r w:rsidR="00440B7A">
        <w:rPr>
          <w:rFonts w:asciiTheme="minorHAnsi" w:hAnsiTheme="minorHAnsi"/>
          <w:sz w:val="24"/>
          <w:szCs w:val="24"/>
        </w:rPr>
        <w:t>les modalités de leur réalisation et la présentation de leurs données.</w:t>
      </w:r>
    </w:p>
    <w:p w:rsidR="00254074" w:rsidRDefault="008E272E" w:rsidP="00BA3E2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C’est </w:t>
      </w:r>
      <w:r w:rsidR="003E061D" w:rsidRPr="00CA4FD0">
        <w:rPr>
          <w:rFonts w:asciiTheme="minorHAnsi" w:hAnsiTheme="minorHAnsi"/>
          <w:sz w:val="24"/>
          <w:szCs w:val="24"/>
        </w:rPr>
        <w:t>également</w:t>
      </w:r>
      <w:r>
        <w:rPr>
          <w:rFonts w:asciiTheme="minorHAnsi" w:hAnsiTheme="minorHAnsi"/>
          <w:sz w:val="24"/>
          <w:szCs w:val="24"/>
        </w:rPr>
        <w:t xml:space="preserve"> pour ces raisons</w:t>
      </w:r>
      <w:r w:rsidR="003E061D" w:rsidRPr="00CA4FD0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que serait </w:t>
      </w:r>
      <w:r w:rsidR="003E061D">
        <w:rPr>
          <w:rFonts w:asciiTheme="minorHAnsi" w:hAnsiTheme="minorHAnsi"/>
          <w:sz w:val="24"/>
          <w:szCs w:val="24"/>
        </w:rPr>
        <w:t xml:space="preserve">considérée comme </w:t>
      </w:r>
      <w:r w:rsidR="003E061D" w:rsidRPr="00CA4FD0">
        <w:rPr>
          <w:rFonts w:asciiTheme="minorHAnsi" w:hAnsiTheme="minorHAnsi"/>
          <w:sz w:val="24"/>
          <w:szCs w:val="24"/>
        </w:rPr>
        <w:t>inadmissible</w:t>
      </w:r>
      <w:r w:rsidR="003E061D">
        <w:rPr>
          <w:rFonts w:asciiTheme="minorHAnsi" w:hAnsiTheme="minorHAnsi"/>
          <w:sz w:val="24"/>
          <w:szCs w:val="24"/>
        </w:rPr>
        <w:t>,</w:t>
      </w:r>
      <w:r w:rsidR="003E061D" w:rsidRPr="00CA4FD0">
        <w:rPr>
          <w:rFonts w:asciiTheme="minorHAnsi" w:hAnsiTheme="minorHAnsi"/>
          <w:sz w:val="24"/>
          <w:szCs w:val="24"/>
        </w:rPr>
        <w:t xml:space="preserve"> voire potentiellement attentatoire à l'intérêt national</w:t>
      </w:r>
      <w:r w:rsidR="00254074" w:rsidRPr="00CA4FD0">
        <w:rPr>
          <w:rFonts w:asciiTheme="minorHAnsi" w:hAnsiTheme="minorHAnsi"/>
          <w:sz w:val="24"/>
          <w:szCs w:val="24"/>
        </w:rPr>
        <w:t xml:space="preserve">, toute décision unilatérale </w:t>
      </w:r>
      <w:r w:rsidR="003E061D">
        <w:rPr>
          <w:rFonts w:asciiTheme="minorHAnsi" w:hAnsiTheme="minorHAnsi"/>
          <w:sz w:val="24"/>
          <w:szCs w:val="24"/>
        </w:rPr>
        <w:t xml:space="preserve">prise </w:t>
      </w:r>
      <w:r w:rsidR="00254074" w:rsidRPr="00CA4FD0">
        <w:rPr>
          <w:rFonts w:asciiTheme="minorHAnsi" w:hAnsiTheme="minorHAnsi"/>
          <w:sz w:val="24"/>
          <w:szCs w:val="24"/>
        </w:rPr>
        <w:t xml:space="preserve">par une source institutionnelle de </w:t>
      </w:r>
      <w:r w:rsidR="003E061D">
        <w:rPr>
          <w:rFonts w:asciiTheme="minorHAnsi" w:hAnsiTheme="minorHAnsi"/>
          <w:sz w:val="24"/>
          <w:szCs w:val="24"/>
        </w:rPr>
        <w:t xml:space="preserve">s’abstenir de produire </w:t>
      </w:r>
      <w:r w:rsidR="00254074" w:rsidRPr="00CA4FD0">
        <w:rPr>
          <w:rFonts w:asciiTheme="minorHAnsi" w:hAnsiTheme="minorHAnsi"/>
          <w:sz w:val="24"/>
          <w:szCs w:val="24"/>
        </w:rPr>
        <w:t xml:space="preserve">ou de fournir </w:t>
      </w:r>
      <w:r w:rsidR="003E061D">
        <w:rPr>
          <w:rFonts w:asciiTheme="minorHAnsi" w:hAnsiTheme="minorHAnsi"/>
          <w:sz w:val="24"/>
          <w:szCs w:val="24"/>
        </w:rPr>
        <w:t xml:space="preserve">à la Comptabilité </w:t>
      </w:r>
      <w:r w:rsidR="00BA3E22">
        <w:rPr>
          <w:rFonts w:asciiTheme="minorHAnsi" w:hAnsiTheme="minorHAnsi"/>
          <w:sz w:val="24"/>
          <w:szCs w:val="24"/>
        </w:rPr>
        <w:t>N</w:t>
      </w:r>
      <w:r w:rsidR="003E061D">
        <w:rPr>
          <w:rFonts w:asciiTheme="minorHAnsi" w:hAnsiTheme="minorHAnsi"/>
          <w:sz w:val="24"/>
          <w:szCs w:val="24"/>
        </w:rPr>
        <w:t>ationale</w:t>
      </w:r>
      <w:r w:rsidR="00471B2E" w:rsidRPr="00CA4FD0">
        <w:rPr>
          <w:rFonts w:asciiTheme="minorHAnsi" w:hAnsiTheme="minorHAnsi"/>
          <w:sz w:val="24"/>
          <w:szCs w:val="24"/>
        </w:rPr>
        <w:t>,</w:t>
      </w:r>
      <w:r w:rsidR="00254074" w:rsidRPr="00CA4FD0">
        <w:rPr>
          <w:rFonts w:asciiTheme="minorHAnsi" w:hAnsiTheme="minorHAnsi"/>
          <w:sz w:val="24"/>
          <w:szCs w:val="24"/>
        </w:rPr>
        <w:t xml:space="preserve"> en totalité ou en partie et selon les normes convenues, les résultats d'enquêtes d</w:t>
      </w:r>
      <w:r w:rsidR="003E061D">
        <w:rPr>
          <w:rFonts w:asciiTheme="minorHAnsi" w:hAnsiTheme="minorHAnsi"/>
          <w:sz w:val="24"/>
          <w:szCs w:val="24"/>
        </w:rPr>
        <w:t>ont elle a la charge</w:t>
      </w:r>
      <w:r w:rsidR="00BA3E22">
        <w:rPr>
          <w:rFonts w:asciiTheme="minorHAnsi" w:hAnsiTheme="minorHAnsi"/>
          <w:sz w:val="24"/>
          <w:szCs w:val="24"/>
        </w:rPr>
        <w:t>.</w:t>
      </w:r>
    </w:p>
    <w:p w:rsidR="005064BF" w:rsidRPr="00CA4FD0" w:rsidRDefault="00487784" w:rsidP="009626E5">
      <w:pPr>
        <w:ind w:left="-142"/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t>Mesdames,</w:t>
      </w:r>
      <w:r w:rsidR="00757E9E" w:rsidRPr="00CA4FD0">
        <w:rPr>
          <w:rFonts w:asciiTheme="minorHAnsi" w:hAnsiTheme="minorHAnsi"/>
          <w:sz w:val="24"/>
          <w:szCs w:val="24"/>
        </w:rPr>
        <w:t xml:space="preserve"> M</w:t>
      </w:r>
      <w:r w:rsidR="005064BF" w:rsidRPr="00CA4FD0">
        <w:rPr>
          <w:rFonts w:asciiTheme="minorHAnsi" w:hAnsiTheme="minorHAnsi"/>
          <w:sz w:val="24"/>
          <w:szCs w:val="24"/>
        </w:rPr>
        <w:t>essieurs,</w:t>
      </w:r>
    </w:p>
    <w:p w:rsidR="00E74C0F" w:rsidRDefault="00CA4FD0" w:rsidP="001D13C5">
      <w:pPr>
        <w:jc w:val="both"/>
        <w:rPr>
          <w:rFonts w:asciiTheme="minorHAnsi" w:hAnsiTheme="minorHAnsi"/>
          <w:sz w:val="24"/>
          <w:szCs w:val="24"/>
        </w:rPr>
      </w:pPr>
      <w:r w:rsidRPr="00CA4FD0">
        <w:rPr>
          <w:rFonts w:asciiTheme="minorHAnsi" w:hAnsiTheme="minorHAnsi"/>
          <w:sz w:val="24"/>
          <w:szCs w:val="24"/>
        </w:rPr>
        <w:t>Il m'a été donné d</w:t>
      </w:r>
      <w:r w:rsidR="003E061D">
        <w:rPr>
          <w:rFonts w:asciiTheme="minorHAnsi" w:hAnsiTheme="minorHAnsi"/>
          <w:sz w:val="24"/>
          <w:szCs w:val="24"/>
        </w:rPr>
        <w:t xml:space="preserve">’apprendre par </w:t>
      </w:r>
      <w:r w:rsidR="008E272E">
        <w:rPr>
          <w:rFonts w:asciiTheme="minorHAnsi" w:hAnsiTheme="minorHAnsi"/>
          <w:sz w:val="24"/>
          <w:szCs w:val="24"/>
        </w:rPr>
        <w:t>l</w:t>
      </w:r>
      <w:r w:rsidR="004B0C42">
        <w:rPr>
          <w:rFonts w:asciiTheme="minorHAnsi" w:hAnsiTheme="minorHAnsi"/>
          <w:sz w:val="24"/>
          <w:szCs w:val="24"/>
        </w:rPr>
        <w:t xml:space="preserve">es propos relatéspar </w:t>
      </w:r>
      <w:r w:rsidR="008E272E">
        <w:rPr>
          <w:rFonts w:asciiTheme="minorHAnsi" w:hAnsiTheme="minorHAnsi"/>
          <w:sz w:val="24"/>
          <w:szCs w:val="24"/>
        </w:rPr>
        <w:t>d</w:t>
      </w:r>
      <w:r w:rsidR="004B0C42">
        <w:rPr>
          <w:rFonts w:asciiTheme="minorHAnsi" w:hAnsiTheme="minorHAnsi"/>
          <w:sz w:val="24"/>
          <w:szCs w:val="24"/>
        </w:rPr>
        <w:t>es médias qu</w:t>
      </w:r>
      <w:r w:rsidR="008E272E">
        <w:rPr>
          <w:rFonts w:asciiTheme="minorHAnsi" w:hAnsiTheme="minorHAnsi"/>
          <w:sz w:val="24"/>
          <w:szCs w:val="24"/>
        </w:rPr>
        <w:t xml:space="preserve">’une </w:t>
      </w:r>
      <w:r w:rsidR="00E74C0F">
        <w:rPr>
          <w:rFonts w:asciiTheme="minorHAnsi" w:hAnsiTheme="minorHAnsi"/>
          <w:sz w:val="24"/>
          <w:szCs w:val="24"/>
        </w:rPr>
        <w:t>institution officielle</w:t>
      </w:r>
      <w:r w:rsidR="008E272E">
        <w:rPr>
          <w:rFonts w:asciiTheme="minorHAnsi" w:hAnsiTheme="minorHAnsi"/>
          <w:sz w:val="24"/>
          <w:szCs w:val="24"/>
        </w:rPr>
        <w:t xml:space="preserve"> s’inscri</w:t>
      </w:r>
      <w:r w:rsidR="00E74C0F">
        <w:rPr>
          <w:rFonts w:asciiTheme="minorHAnsi" w:hAnsiTheme="minorHAnsi"/>
          <w:sz w:val="24"/>
          <w:szCs w:val="24"/>
        </w:rPr>
        <w:t>t dans une démarche qui</w:t>
      </w:r>
      <w:r w:rsidR="008E272E">
        <w:rPr>
          <w:rFonts w:asciiTheme="minorHAnsi" w:hAnsiTheme="minorHAnsi"/>
          <w:sz w:val="24"/>
          <w:szCs w:val="24"/>
        </w:rPr>
        <w:t xml:space="preserve"> risquerait de consacrer</w:t>
      </w:r>
      <w:r w:rsidR="00E74C0F">
        <w:rPr>
          <w:rFonts w:asciiTheme="minorHAnsi" w:hAnsiTheme="minorHAnsi"/>
          <w:sz w:val="24"/>
          <w:szCs w:val="24"/>
        </w:rPr>
        <w:t xml:space="preserve"> de telles pratiques. Je n’aborderais</w:t>
      </w:r>
      <w:r w:rsidR="008E272E">
        <w:rPr>
          <w:rFonts w:asciiTheme="minorHAnsi" w:hAnsiTheme="minorHAnsi"/>
          <w:sz w:val="24"/>
          <w:szCs w:val="24"/>
        </w:rPr>
        <w:t xml:space="preserve"> pas</w:t>
      </w:r>
      <w:r w:rsidR="008F3D50">
        <w:rPr>
          <w:rFonts w:asciiTheme="minorHAnsi" w:hAnsiTheme="minorHAnsi"/>
          <w:sz w:val="24"/>
          <w:szCs w:val="24"/>
        </w:rPr>
        <w:t>,</w:t>
      </w:r>
      <w:r w:rsidR="00E74C0F">
        <w:rPr>
          <w:rFonts w:asciiTheme="minorHAnsi" w:hAnsiTheme="minorHAnsi"/>
          <w:sz w:val="24"/>
          <w:szCs w:val="24"/>
        </w:rPr>
        <w:t xml:space="preserve"> si vous le permettez,aujourd’hui, cette question pour ne pas nuire</w:t>
      </w:r>
      <w:r w:rsidR="00CB448A">
        <w:rPr>
          <w:rFonts w:asciiTheme="minorHAnsi" w:hAnsiTheme="minorHAnsi"/>
          <w:sz w:val="24"/>
          <w:szCs w:val="24"/>
        </w:rPr>
        <w:t>,</w:t>
      </w:r>
      <w:r w:rsidR="00E74C0F">
        <w:rPr>
          <w:rFonts w:asciiTheme="minorHAnsi" w:hAnsiTheme="minorHAnsi"/>
          <w:sz w:val="24"/>
          <w:szCs w:val="24"/>
        </w:rPr>
        <w:t xml:space="preserve"> au plan de la communication</w:t>
      </w:r>
      <w:r w:rsidR="00CB448A">
        <w:rPr>
          <w:rFonts w:asciiTheme="minorHAnsi" w:hAnsiTheme="minorHAnsi"/>
          <w:sz w:val="24"/>
          <w:szCs w:val="24"/>
        </w:rPr>
        <w:t xml:space="preserve">, à la richesse </w:t>
      </w:r>
      <w:r w:rsidR="00E74C0F" w:rsidRPr="00CA4FD0">
        <w:rPr>
          <w:rFonts w:asciiTheme="minorHAnsi" w:hAnsiTheme="minorHAnsi"/>
          <w:sz w:val="24"/>
          <w:szCs w:val="24"/>
        </w:rPr>
        <w:t>de l’Enquête Nationale sur l’Emploi</w:t>
      </w:r>
      <w:r w:rsidR="00CB448A">
        <w:rPr>
          <w:rFonts w:asciiTheme="minorHAnsi" w:hAnsiTheme="minorHAnsi"/>
          <w:sz w:val="24"/>
          <w:szCs w:val="24"/>
        </w:rPr>
        <w:t>, objet de notre rencontre.</w:t>
      </w:r>
      <w:r w:rsidR="00E74C0F">
        <w:rPr>
          <w:rFonts w:asciiTheme="minorHAnsi" w:hAnsiTheme="minorHAnsi"/>
          <w:sz w:val="24"/>
          <w:szCs w:val="24"/>
        </w:rPr>
        <w:t xml:space="preserve"> J</w:t>
      </w:r>
      <w:r w:rsidR="005064BF" w:rsidRPr="00CA4FD0">
        <w:rPr>
          <w:rFonts w:asciiTheme="minorHAnsi" w:hAnsiTheme="minorHAnsi"/>
          <w:sz w:val="24"/>
          <w:szCs w:val="24"/>
        </w:rPr>
        <w:t>e vous promets</w:t>
      </w:r>
      <w:r w:rsidR="00E74C0F">
        <w:rPr>
          <w:rFonts w:asciiTheme="minorHAnsi" w:hAnsiTheme="minorHAnsi"/>
          <w:sz w:val="24"/>
          <w:szCs w:val="24"/>
        </w:rPr>
        <w:t>, c</w:t>
      </w:r>
      <w:r w:rsidR="00E74C0F" w:rsidRPr="00CA4FD0">
        <w:rPr>
          <w:rFonts w:asciiTheme="minorHAnsi" w:hAnsiTheme="minorHAnsi"/>
          <w:sz w:val="24"/>
          <w:szCs w:val="24"/>
        </w:rPr>
        <w:t>ependant</w:t>
      </w:r>
      <w:r w:rsidR="00CB448A">
        <w:rPr>
          <w:rFonts w:asciiTheme="minorHAnsi" w:hAnsiTheme="minorHAnsi"/>
          <w:sz w:val="24"/>
          <w:szCs w:val="24"/>
        </w:rPr>
        <w:t>, de le faireau cours d’</w:t>
      </w:r>
      <w:r w:rsidR="00CB448A" w:rsidRPr="00CA4FD0">
        <w:rPr>
          <w:rFonts w:asciiTheme="minorHAnsi" w:hAnsiTheme="minorHAnsi"/>
          <w:sz w:val="24"/>
          <w:szCs w:val="24"/>
        </w:rPr>
        <w:t xml:space="preserve">une journée </w:t>
      </w:r>
      <w:r w:rsidR="00CB448A">
        <w:rPr>
          <w:rFonts w:asciiTheme="minorHAnsi" w:hAnsiTheme="minorHAnsi"/>
          <w:sz w:val="24"/>
          <w:szCs w:val="24"/>
        </w:rPr>
        <w:t xml:space="preserve">« portes </w:t>
      </w:r>
      <w:r w:rsidR="00CB448A" w:rsidRPr="00CA4FD0">
        <w:rPr>
          <w:rFonts w:asciiTheme="minorHAnsi" w:hAnsiTheme="minorHAnsi"/>
          <w:sz w:val="24"/>
          <w:szCs w:val="24"/>
        </w:rPr>
        <w:t>ouverte</w:t>
      </w:r>
      <w:r w:rsidR="00CB448A">
        <w:rPr>
          <w:rFonts w:asciiTheme="minorHAnsi" w:hAnsiTheme="minorHAnsi"/>
          <w:sz w:val="24"/>
          <w:szCs w:val="24"/>
        </w:rPr>
        <w:t>s »</w:t>
      </w:r>
      <w:r w:rsidR="00CB448A" w:rsidRPr="00CA4FD0">
        <w:rPr>
          <w:rFonts w:asciiTheme="minorHAnsi" w:hAnsiTheme="minorHAnsi"/>
          <w:sz w:val="24"/>
          <w:szCs w:val="24"/>
        </w:rPr>
        <w:t xml:space="preserve"> qui sera organisée</w:t>
      </w:r>
      <w:r w:rsidR="008E272E">
        <w:rPr>
          <w:rFonts w:asciiTheme="minorHAnsi" w:hAnsiTheme="minorHAnsi"/>
          <w:sz w:val="24"/>
          <w:szCs w:val="24"/>
        </w:rPr>
        <w:t>,</w:t>
      </w:r>
      <w:r w:rsidR="00CB448A" w:rsidRPr="00CA4FD0">
        <w:rPr>
          <w:rFonts w:asciiTheme="minorHAnsi" w:hAnsiTheme="minorHAnsi"/>
          <w:sz w:val="24"/>
          <w:szCs w:val="24"/>
        </w:rPr>
        <w:t xml:space="preserve"> dans quelques jours</w:t>
      </w:r>
      <w:r w:rsidR="008E272E">
        <w:rPr>
          <w:rFonts w:asciiTheme="minorHAnsi" w:hAnsiTheme="minorHAnsi"/>
          <w:sz w:val="24"/>
          <w:szCs w:val="24"/>
        </w:rPr>
        <w:t>,</w:t>
      </w:r>
      <w:r w:rsidR="00CB448A">
        <w:rPr>
          <w:rFonts w:asciiTheme="minorHAnsi" w:hAnsiTheme="minorHAnsi"/>
          <w:sz w:val="24"/>
          <w:szCs w:val="24"/>
        </w:rPr>
        <w:t>par notre institution</w:t>
      </w:r>
      <w:r w:rsidR="0075556F">
        <w:rPr>
          <w:rFonts w:asciiTheme="minorHAnsi" w:hAnsiTheme="minorHAnsi"/>
          <w:sz w:val="24"/>
          <w:szCs w:val="24"/>
        </w:rPr>
        <w:t>,</w:t>
      </w:r>
      <w:r w:rsidR="00CB448A">
        <w:rPr>
          <w:rFonts w:asciiTheme="minorHAnsi" w:hAnsiTheme="minorHAnsi"/>
          <w:sz w:val="24"/>
          <w:szCs w:val="24"/>
        </w:rPr>
        <w:t xml:space="preserve"> pour apporter</w:t>
      </w:r>
      <w:r w:rsidR="001D13C5">
        <w:rPr>
          <w:rFonts w:asciiTheme="minorHAnsi" w:hAnsiTheme="minorHAnsi"/>
          <w:sz w:val="24"/>
          <w:szCs w:val="24"/>
        </w:rPr>
        <w:t xml:space="preserve">,avec le plus grand souci possible de transparence et de franchise, </w:t>
      </w:r>
      <w:r w:rsidR="00CB448A">
        <w:rPr>
          <w:rFonts w:asciiTheme="minorHAnsi" w:hAnsiTheme="minorHAnsi"/>
          <w:sz w:val="24"/>
          <w:szCs w:val="24"/>
        </w:rPr>
        <w:t>tous les éclaircissements</w:t>
      </w:r>
      <w:r w:rsidR="001D13C5">
        <w:rPr>
          <w:rFonts w:asciiTheme="minorHAnsi" w:hAnsiTheme="minorHAnsi"/>
          <w:sz w:val="24"/>
          <w:szCs w:val="24"/>
        </w:rPr>
        <w:t>que vous souhaiterez avoir.</w:t>
      </w:r>
    </w:p>
    <w:p w:rsidR="00983295" w:rsidRDefault="00983295" w:rsidP="00064CC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 dois</w:t>
      </w:r>
      <w:r w:rsidR="001D13C5">
        <w:rPr>
          <w:rFonts w:asciiTheme="minorHAnsi" w:hAnsiTheme="minorHAnsi"/>
          <w:sz w:val="24"/>
          <w:szCs w:val="24"/>
        </w:rPr>
        <w:t>, cependant,</w:t>
      </w:r>
      <w:r>
        <w:rPr>
          <w:rFonts w:asciiTheme="minorHAnsi" w:hAnsiTheme="minorHAnsi"/>
          <w:sz w:val="24"/>
          <w:szCs w:val="24"/>
        </w:rPr>
        <w:t xml:space="preserve"> vous dire, qu</w:t>
      </w:r>
      <w:r w:rsidR="00902645" w:rsidRPr="00CA4FD0">
        <w:rPr>
          <w:rFonts w:asciiTheme="minorHAnsi" w:hAnsiTheme="minorHAnsi"/>
          <w:sz w:val="24"/>
          <w:szCs w:val="24"/>
        </w:rPr>
        <w:t xml:space="preserve">e </w:t>
      </w:r>
      <w:r>
        <w:rPr>
          <w:rFonts w:asciiTheme="minorHAnsi" w:hAnsiTheme="minorHAnsi"/>
          <w:sz w:val="24"/>
          <w:szCs w:val="24"/>
        </w:rPr>
        <w:t>j’ai</w:t>
      </w:r>
      <w:r w:rsidR="001D13C5">
        <w:rPr>
          <w:rFonts w:asciiTheme="minorHAnsi" w:hAnsiTheme="minorHAnsi"/>
          <w:sz w:val="24"/>
          <w:szCs w:val="24"/>
        </w:rPr>
        <w:t xml:space="preserve">,néanmoins, </w:t>
      </w:r>
      <w:r>
        <w:rPr>
          <w:rFonts w:asciiTheme="minorHAnsi" w:hAnsiTheme="minorHAnsi"/>
          <w:sz w:val="24"/>
          <w:szCs w:val="24"/>
        </w:rPr>
        <w:t xml:space="preserve">considéré </w:t>
      </w:r>
      <w:r w:rsidR="001D13C5">
        <w:rPr>
          <w:rFonts w:asciiTheme="minorHAnsi" w:hAnsiTheme="minorHAnsi"/>
          <w:sz w:val="24"/>
          <w:szCs w:val="24"/>
        </w:rPr>
        <w:t xml:space="preserve">opportun </w:t>
      </w:r>
      <w:r>
        <w:rPr>
          <w:rFonts w:asciiTheme="minorHAnsi" w:hAnsiTheme="minorHAnsi"/>
          <w:sz w:val="24"/>
          <w:szCs w:val="24"/>
        </w:rPr>
        <w:t xml:space="preserve">de donner </w:t>
      </w:r>
      <w:r w:rsidR="0075556F">
        <w:rPr>
          <w:rFonts w:asciiTheme="minorHAnsi" w:hAnsiTheme="minorHAnsi"/>
          <w:sz w:val="24"/>
          <w:szCs w:val="24"/>
        </w:rPr>
        <w:t xml:space="preserve">d’abord </w:t>
      </w:r>
      <w:r>
        <w:rPr>
          <w:rFonts w:asciiTheme="minorHAnsi" w:hAnsiTheme="minorHAnsi"/>
          <w:sz w:val="24"/>
          <w:szCs w:val="24"/>
        </w:rPr>
        <w:t>à notre réaction</w:t>
      </w:r>
      <w:r w:rsidR="0075556F">
        <w:rPr>
          <w:rFonts w:asciiTheme="minorHAnsi" w:hAnsiTheme="minorHAnsi"/>
          <w:sz w:val="24"/>
          <w:szCs w:val="24"/>
        </w:rPr>
        <w:t xml:space="preserve"> à</w:t>
      </w:r>
      <w:r>
        <w:rPr>
          <w:rFonts w:asciiTheme="minorHAnsi" w:hAnsiTheme="minorHAnsi"/>
          <w:sz w:val="24"/>
          <w:szCs w:val="24"/>
        </w:rPr>
        <w:t xml:space="preserve"> ces déclarations</w:t>
      </w:r>
      <w:r w:rsidR="0075556F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un caractère institutionnelen </w:t>
      </w:r>
      <w:r w:rsidR="00AF612B">
        <w:rPr>
          <w:rFonts w:asciiTheme="minorHAnsi" w:hAnsiTheme="minorHAnsi"/>
          <w:sz w:val="24"/>
          <w:szCs w:val="24"/>
        </w:rPr>
        <w:t>portant à la connaissance de</w:t>
      </w:r>
      <w:r w:rsidRPr="00CA4FD0">
        <w:rPr>
          <w:rFonts w:asciiTheme="minorHAnsi" w:hAnsiTheme="minorHAnsi"/>
          <w:sz w:val="24"/>
          <w:szCs w:val="24"/>
        </w:rPr>
        <w:t xml:space="preserve"> Monsieur le Chef du Gouvernement</w:t>
      </w:r>
      <w:r w:rsidR="00AF612B">
        <w:rPr>
          <w:rFonts w:asciiTheme="minorHAnsi" w:hAnsiTheme="minorHAnsi"/>
          <w:sz w:val="24"/>
          <w:szCs w:val="24"/>
        </w:rPr>
        <w:t>, a</w:t>
      </w:r>
      <w:r w:rsidR="00A135F3">
        <w:rPr>
          <w:rFonts w:asciiTheme="minorHAnsi" w:hAnsiTheme="minorHAnsi"/>
          <w:sz w:val="24"/>
          <w:szCs w:val="24"/>
        </w:rPr>
        <w:t>u cours d</w:t>
      </w:r>
      <w:r w:rsidR="00AF612B">
        <w:rPr>
          <w:rFonts w:asciiTheme="minorHAnsi" w:hAnsiTheme="minorHAnsi"/>
          <w:sz w:val="24"/>
          <w:szCs w:val="24"/>
        </w:rPr>
        <w:t>’une</w:t>
      </w:r>
      <w:r w:rsidR="00A135F3">
        <w:rPr>
          <w:rFonts w:asciiTheme="minorHAnsi" w:hAnsiTheme="minorHAnsi"/>
          <w:sz w:val="24"/>
          <w:szCs w:val="24"/>
        </w:rPr>
        <w:t xml:space="preserve"> audience</w:t>
      </w:r>
      <w:r w:rsidR="00AF612B">
        <w:rPr>
          <w:rFonts w:asciiTheme="minorHAnsi" w:hAnsiTheme="minorHAnsi"/>
          <w:sz w:val="24"/>
          <w:szCs w:val="24"/>
        </w:rPr>
        <w:t xml:space="preserve"> qu’il a bien voulu m’accorder</w:t>
      </w:r>
      <w:r w:rsidR="0075556F">
        <w:rPr>
          <w:rFonts w:asciiTheme="minorHAnsi" w:hAnsiTheme="minorHAnsi"/>
          <w:sz w:val="24"/>
          <w:szCs w:val="24"/>
        </w:rPr>
        <w:t xml:space="preserve"> hier</w:t>
      </w:r>
      <w:r w:rsidR="00A135F3">
        <w:rPr>
          <w:rFonts w:asciiTheme="minorHAnsi" w:hAnsiTheme="minorHAnsi"/>
          <w:sz w:val="24"/>
          <w:szCs w:val="24"/>
        </w:rPr>
        <w:t xml:space="preserve">, </w:t>
      </w:r>
      <w:r w:rsidR="00483EEF">
        <w:rPr>
          <w:rFonts w:asciiTheme="minorHAnsi" w:hAnsiTheme="minorHAnsi"/>
          <w:sz w:val="24"/>
          <w:szCs w:val="24"/>
        </w:rPr>
        <w:t>nos appréhensions au sujet</w:t>
      </w:r>
      <w:r w:rsidR="002B0CEE">
        <w:rPr>
          <w:rFonts w:asciiTheme="minorHAnsi" w:hAnsiTheme="minorHAnsi"/>
          <w:sz w:val="24"/>
          <w:szCs w:val="24"/>
        </w:rPr>
        <w:t xml:space="preserve"> des </w:t>
      </w:r>
      <w:r w:rsidR="00A135F3">
        <w:rPr>
          <w:rFonts w:asciiTheme="minorHAnsi" w:hAnsiTheme="minorHAnsi"/>
          <w:sz w:val="24"/>
          <w:szCs w:val="24"/>
        </w:rPr>
        <w:t>déclarations officielles</w:t>
      </w:r>
      <w:r w:rsidR="002B0CEE">
        <w:rPr>
          <w:rFonts w:asciiTheme="minorHAnsi" w:hAnsiTheme="minorHAnsi"/>
          <w:sz w:val="24"/>
          <w:szCs w:val="24"/>
        </w:rPr>
        <w:t xml:space="preserve"> concernées</w:t>
      </w:r>
      <w:r w:rsidR="00A135F3">
        <w:rPr>
          <w:rFonts w:asciiTheme="minorHAnsi" w:hAnsiTheme="minorHAnsi"/>
          <w:sz w:val="24"/>
          <w:szCs w:val="24"/>
        </w:rPr>
        <w:t xml:space="preserve"> et </w:t>
      </w:r>
      <w:r w:rsidR="002B0CEE">
        <w:rPr>
          <w:rFonts w:asciiTheme="minorHAnsi" w:hAnsiTheme="minorHAnsi"/>
          <w:sz w:val="24"/>
          <w:szCs w:val="24"/>
        </w:rPr>
        <w:t>les risques auxquel</w:t>
      </w:r>
      <w:r w:rsidR="00A135F3">
        <w:rPr>
          <w:rFonts w:asciiTheme="minorHAnsi" w:hAnsiTheme="minorHAnsi"/>
          <w:sz w:val="24"/>
          <w:szCs w:val="24"/>
        </w:rPr>
        <w:t xml:space="preserve">s </w:t>
      </w:r>
      <w:r w:rsidR="002B0CEE">
        <w:rPr>
          <w:rFonts w:asciiTheme="minorHAnsi" w:hAnsiTheme="minorHAnsi"/>
          <w:sz w:val="24"/>
          <w:szCs w:val="24"/>
        </w:rPr>
        <w:t xml:space="preserve">sont exposés, dans le court terme, </w:t>
      </w:r>
      <w:r w:rsidR="00600ED3">
        <w:rPr>
          <w:rFonts w:asciiTheme="minorHAnsi" w:hAnsiTheme="minorHAnsi"/>
          <w:sz w:val="24"/>
          <w:szCs w:val="24"/>
        </w:rPr>
        <w:t>les comptes nationaux et régionaux selon les normes consacrées par la pratique n</w:t>
      </w:r>
      <w:r w:rsidR="002B0CEE" w:rsidRPr="00CA4FD0">
        <w:rPr>
          <w:rFonts w:asciiTheme="minorHAnsi" w:hAnsiTheme="minorHAnsi"/>
          <w:sz w:val="24"/>
          <w:szCs w:val="24"/>
        </w:rPr>
        <w:t>ational</w:t>
      </w:r>
      <w:r w:rsidR="00600ED3">
        <w:rPr>
          <w:rFonts w:asciiTheme="minorHAnsi" w:hAnsiTheme="minorHAnsi"/>
          <w:sz w:val="24"/>
          <w:szCs w:val="24"/>
        </w:rPr>
        <w:t>e</w:t>
      </w:r>
      <w:r w:rsidR="002B0CEE" w:rsidRPr="00CA4FD0">
        <w:rPr>
          <w:rFonts w:asciiTheme="minorHAnsi" w:hAnsiTheme="minorHAnsi"/>
          <w:sz w:val="24"/>
          <w:szCs w:val="24"/>
        </w:rPr>
        <w:t xml:space="preserve"> et</w:t>
      </w:r>
      <w:r w:rsidR="002B0CEE">
        <w:rPr>
          <w:rFonts w:asciiTheme="minorHAnsi" w:hAnsiTheme="minorHAnsi"/>
          <w:sz w:val="24"/>
          <w:szCs w:val="24"/>
        </w:rPr>
        <w:t xml:space="preserve"> international</w:t>
      </w:r>
      <w:r w:rsidR="00600ED3">
        <w:rPr>
          <w:rFonts w:asciiTheme="minorHAnsi" w:hAnsiTheme="minorHAnsi"/>
          <w:sz w:val="24"/>
          <w:szCs w:val="24"/>
        </w:rPr>
        <w:t>e</w:t>
      </w:r>
      <w:r w:rsidR="00A135F3">
        <w:rPr>
          <w:rFonts w:asciiTheme="minorHAnsi" w:hAnsiTheme="minorHAnsi"/>
          <w:sz w:val="24"/>
          <w:szCs w:val="24"/>
        </w:rPr>
        <w:t>.</w:t>
      </w:r>
    </w:p>
    <w:p w:rsidR="005064BF" w:rsidRPr="00CA4FD0" w:rsidRDefault="00A135F3" w:rsidP="00C53C6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Permettez</w:t>
      </w:r>
      <w:r w:rsidR="00C53C66">
        <w:rPr>
          <w:rFonts w:asciiTheme="minorHAnsi" w:hAnsiTheme="minorHAnsi"/>
          <w:sz w:val="24"/>
          <w:szCs w:val="24"/>
        </w:rPr>
        <w:t>-moi</w:t>
      </w:r>
      <w:r w:rsidR="000D29EB" w:rsidRPr="00CA4FD0">
        <w:rPr>
          <w:rFonts w:asciiTheme="minorHAnsi" w:hAnsiTheme="minorHAnsi"/>
          <w:sz w:val="24"/>
          <w:szCs w:val="24"/>
        </w:rPr>
        <w:t xml:space="preserve">à la fin de cette allocution </w:t>
      </w:r>
      <w:r>
        <w:rPr>
          <w:rFonts w:asciiTheme="minorHAnsi" w:hAnsiTheme="minorHAnsi"/>
          <w:sz w:val="24"/>
          <w:szCs w:val="24"/>
        </w:rPr>
        <w:t xml:space="preserve">de la </w:t>
      </w:r>
      <w:r w:rsidR="00C53C66">
        <w:rPr>
          <w:rFonts w:asciiTheme="minorHAnsi" w:hAnsiTheme="minorHAnsi"/>
          <w:sz w:val="24"/>
          <w:szCs w:val="24"/>
        </w:rPr>
        <w:t xml:space="preserve">couronner </w:t>
      </w:r>
      <w:r w:rsidR="00983295" w:rsidRPr="00CA4FD0">
        <w:rPr>
          <w:rFonts w:asciiTheme="minorHAnsi" w:hAnsiTheme="minorHAnsi"/>
          <w:sz w:val="24"/>
          <w:szCs w:val="24"/>
        </w:rPr>
        <w:t xml:space="preserve">par </w:t>
      </w:r>
      <w:r>
        <w:rPr>
          <w:rFonts w:asciiTheme="minorHAnsi" w:hAnsiTheme="minorHAnsi"/>
          <w:sz w:val="24"/>
          <w:szCs w:val="24"/>
        </w:rPr>
        <w:t>une déférente référence à deux extraits du</w:t>
      </w:r>
      <w:r w:rsidR="005064BF" w:rsidRPr="00CA4FD0">
        <w:rPr>
          <w:rFonts w:asciiTheme="minorHAnsi" w:hAnsiTheme="minorHAnsi"/>
          <w:sz w:val="24"/>
          <w:szCs w:val="24"/>
        </w:rPr>
        <w:t xml:space="preserve"> message </w:t>
      </w:r>
      <w:r>
        <w:rPr>
          <w:rFonts w:asciiTheme="minorHAnsi" w:hAnsiTheme="minorHAnsi"/>
          <w:sz w:val="24"/>
          <w:szCs w:val="24"/>
        </w:rPr>
        <w:t>que</w:t>
      </w:r>
      <w:r w:rsidR="005064BF" w:rsidRPr="00CA4FD0">
        <w:rPr>
          <w:rFonts w:asciiTheme="minorHAnsi" w:hAnsiTheme="minorHAnsi"/>
          <w:sz w:val="24"/>
          <w:szCs w:val="24"/>
        </w:rPr>
        <w:t xml:space="preserve"> Sa Majesté le Roi Mohammed VI,</w:t>
      </w:r>
      <w:r w:rsidR="000D29EB" w:rsidRPr="00CA4FD0">
        <w:rPr>
          <w:rFonts w:asciiTheme="minorHAnsi" w:hAnsiTheme="minorHAnsi"/>
          <w:sz w:val="24"/>
          <w:szCs w:val="24"/>
        </w:rPr>
        <w:t xml:space="preserve"> que </w:t>
      </w:r>
      <w:r>
        <w:rPr>
          <w:rFonts w:asciiTheme="minorHAnsi" w:hAnsiTheme="minorHAnsi"/>
          <w:sz w:val="24"/>
          <w:szCs w:val="24"/>
        </w:rPr>
        <w:t>D</w:t>
      </w:r>
      <w:r w:rsidR="000D29EB" w:rsidRPr="00CA4FD0">
        <w:rPr>
          <w:rFonts w:asciiTheme="minorHAnsi" w:hAnsiTheme="minorHAnsi"/>
          <w:sz w:val="24"/>
          <w:szCs w:val="24"/>
        </w:rPr>
        <w:t xml:space="preserve">ieu </w:t>
      </w:r>
      <w:r>
        <w:rPr>
          <w:rFonts w:asciiTheme="minorHAnsi" w:hAnsiTheme="minorHAnsi"/>
          <w:sz w:val="24"/>
          <w:szCs w:val="24"/>
        </w:rPr>
        <w:t xml:space="preserve">Le </w:t>
      </w:r>
      <w:r w:rsidR="00C53C66">
        <w:rPr>
          <w:rFonts w:asciiTheme="minorHAnsi" w:hAnsiTheme="minorHAnsi"/>
          <w:sz w:val="24"/>
          <w:szCs w:val="24"/>
        </w:rPr>
        <w:t>Protège</w:t>
      </w:r>
      <w:r w:rsidR="000D29EB" w:rsidRPr="00CA4FD0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a </w:t>
      </w:r>
      <w:r w:rsidR="002E18BE" w:rsidRPr="00CA4FD0">
        <w:rPr>
          <w:rFonts w:asciiTheme="minorHAnsi" w:hAnsiTheme="minorHAnsi"/>
          <w:sz w:val="24"/>
          <w:szCs w:val="24"/>
        </w:rPr>
        <w:t>adressé</w:t>
      </w:r>
      <w:r>
        <w:rPr>
          <w:rFonts w:asciiTheme="minorHAnsi" w:hAnsiTheme="minorHAnsi"/>
          <w:sz w:val="24"/>
          <w:szCs w:val="24"/>
        </w:rPr>
        <w:t>,</w:t>
      </w:r>
      <w:r w:rsidRPr="00CA4FD0">
        <w:rPr>
          <w:rFonts w:asciiTheme="minorHAnsi" w:hAnsiTheme="minorHAnsi"/>
          <w:sz w:val="24"/>
          <w:szCs w:val="24"/>
        </w:rPr>
        <w:t>le 20 octobre 2010</w:t>
      </w:r>
      <w:r>
        <w:rPr>
          <w:rFonts w:asciiTheme="minorHAnsi" w:hAnsiTheme="minorHAnsi"/>
          <w:sz w:val="24"/>
          <w:szCs w:val="24"/>
        </w:rPr>
        <w:t xml:space="preserve">, </w:t>
      </w:r>
      <w:r w:rsidR="005064BF" w:rsidRPr="00CA4FD0">
        <w:rPr>
          <w:rFonts w:asciiTheme="minorHAnsi" w:hAnsiTheme="minorHAnsi"/>
          <w:sz w:val="24"/>
          <w:szCs w:val="24"/>
        </w:rPr>
        <w:t xml:space="preserve">aux </w:t>
      </w:r>
      <w:r w:rsidR="00983295" w:rsidRPr="00CA4FD0">
        <w:rPr>
          <w:rFonts w:asciiTheme="minorHAnsi" w:hAnsiTheme="minorHAnsi"/>
          <w:sz w:val="24"/>
          <w:szCs w:val="24"/>
        </w:rPr>
        <w:t>participants à</w:t>
      </w:r>
      <w:r w:rsidR="00386992" w:rsidRPr="00CA4FD0">
        <w:rPr>
          <w:rFonts w:asciiTheme="minorHAnsi" w:hAnsiTheme="minorHAnsi"/>
          <w:sz w:val="24"/>
          <w:szCs w:val="24"/>
        </w:rPr>
        <w:t xml:space="preserve"> la rencontre scientifique </w:t>
      </w:r>
      <w:r w:rsidR="00C53C66">
        <w:rPr>
          <w:rFonts w:asciiTheme="minorHAnsi" w:hAnsiTheme="minorHAnsi"/>
          <w:sz w:val="24"/>
          <w:szCs w:val="24"/>
        </w:rPr>
        <w:t xml:space="preserve">organisée </w:t>
      </w:r>
      <w:r w:rsidR="005064BF" w:rsidRPr="00CA4FD0">
        <w:rPr>
          <w:rFonts w:asciiTheme="minorHAnsi" w:hAnsiTheme="minorHAnsi"/>
          <w:sz w:val="24"/>
          <w:szCs w:val="24"/>
        </w:rPr>
        <w:t>à l'occasion d</w:t>
      </w:r>
      <w:r w:rsidR="00386992" w:rsidRPr="00CA4FD0">
        <w:rPr>
          <w:rFonts w:asciiTheme="minorHAnsi" w:hAnsiTheme="minorHAnsi"/>
          <w:sz w:val="24"/>
          <w:szCs w:val="24"/>
        </w:rPr>
        <w:t>e la célébration de la Journée Mondiale</w:t>
      </w:r>
      <w:r w:rsidR="002E18BE" w:rsidRPr="00CA4FD0">
        <w:rPr>
          <w:rFonts w:asciiTheme="minorHAnsi" w:hAnsiTheme="minorHAnsi"/>
          <w:sz w:val="24"/>
          <w:szCs w:val="24"/>
        </w:rPr>
        <w:t xml:space="preserve"> de la S</w:t>
      </w:r>
      <w:r w:rsidR="005064BF" w:rsidRPr="00CA4FD0">
        <w:rPr>
          <w:rFonts w:asciiTheme="minorHAnsi" w:hAnsiTheme="minorHAnsi"/>
          <w:sz w:val="24"/>
          <w:szCs w:val="24"/>
        </w:rPr>
        <w:t>tatistique.</w:t>
      </w:r>
    </w:p>
    <w:p w:rsidR="00A135F3" w:rsidRPr="000F6340" w:rsidRDefault="00A135F3" w:rsidP="00A135F3">
      <w:pPr>
        <w:jc w:val="both"/>
        <w:rPr>
          <w:rFonts w:asciiTheme="minorHAnsi" w:hAnsiTheme="minorHAnsi"/>
          <w:sz w:val="24"/>
          <w:szCs w:val="24"/>
        </w:rPr>
      </w:pPr>
      <w:r w:rsidRPr="000F6340">
        <w:rPr>
          <w:rFonts w:asciiTheme="minorHAnsi" w:hAnsiTheme="minorHAnsi"/>
          <w:sz w:val="24"/>
          <w:szCs w:val="24"/>
        </w:rPr>
        <w:t>Le premier ex</w:t>
      </w:r>
      <w:r w:rsidR="002E18BE" w:rsidRPr="000F6340">
        <w:rPr>
          <w:rFonts w:asciiTheme="minorHAnsi" w:hAnsiTheme="minorHAnsi"/>
          <w:sz w:val="24"/>
          <w:szCs w:val="24"/>
        </w:rPr>
        <w:t xml:space="preserve">trait </w:t>
      </w:r>
      <w:r w:rsidRPr="000F6340">
        <w:rPr>
          <w:rFonts w:asciiTheme="minorHAnsi" w:hAnsiTheme="minorHAnsi"/>
          <w:sz w:val="24"/>
          <w:szCs w:val="24"/>
        </w:rPr>
        <w:t xml:space="preserve">stipule : </w:t>
      </w:r>
    </w:p>
    <w:p w:rsidR="00CA41FD" w:rsidRPr="00CA41FD" w:rsidRDefault="00CA41FD" w:rsidP="00A135F3">
      <w:pPr>
        <w:jc w:val="both"/>
        <w:rPr>
          <w:b/>
          <w:bCs/>
          <w:i/>
          <w:iCs/>
        </w:rPr>
      </w:pPr>
      <w:r w:rsidRPr="00CA41FD">
        <w:rPr>
          <w:b/>
          <w:bCs/>
          <w:i/>
          <w:iCs/>
        </w:rPr>
        <w:t>«</w:t>
      </w:r>
      <w:r w:rsidR="002E18BE" w:rsidRPr="00CA41FD">
        <w:rPr>
          <w:b/>
          <w:bCs/>
          <w:i/>
          <w:iCs/>
        </w:rPr>
        <w:t>………La statistique est considérée comme un outil méthodologique incontournable pour évaluer les politiques publiques et les ajustements à y apporter le cas échéant. Mieux encore, au vu des tâches qu’elle accomplit aujourd’hui, la statistique s’apparente à un véritable service public auquel la globalisation de l’économie et des valeurs a conféré une portée internationale.</w:t>
      </w:r>
      <w:r w:rsidR="000667D1" w:rsidRPr="00CA41FD">
        <w:rPr>
          <w:b/>
          <w:bCs/>
          <w:i/>
          <w:iCs/>
        </w:rPr>
        <w:t>C’est pourquoi il est nécessaire d’en cerner les concepts avec rigueur, de veiller à la transparence de ses méthodes et de s’assurer de la plus large diffusion possible des résultats issus des travaux statistiques.</w:t>
      </w:r>
      <w:r w:rsidR="004E0AD5" w:rsidRPr="00CA41FD">
        <w:rPr>
          <w:b/>
          <w:bCs/>
          <w:i/>
          <w:iCs/>
        </w:rPr>
        <w:t>Il est également indispensable de s’attacher au respect des normes et des pratiques consacrées par les organisations régionales et internationales compétentes.</w:t>
      </w:r>
      <w:r w:rsidRPr="00CA41FD">
        <w:rPr>
          <w:b/>
          <w:bCs/>
          <w:i/>
          <w:iCs/>
        </w:rPr>
        <w:t> »</w:t>
      </w:r>
    </w:p>
    <w:p w:rsidR="009236A5" w:rsidRPr="000F6340" w:rsidRDefault="00A135F3" w:rsidP="008F3D50">
      <w:pPr>
        <w:jc w:val="both"/>
        <w:rPr>
          <w:rFonts w:asciiTheme="minorHAnsi" w:hAnsiTheme="minorHAnsi"/>
          <w:sz w:val="24"/>
          <w:szCs w:val="24"/>
        </w:rPr>
      </w:pPr>
      <w:r w:rsidRPr="000F6340">
        <w:rPr>
          <w:rFonts w:asciiTheme="minorHAnsi" w:hAnsiTheme="minorHAnsi"/>
          <w:sz w:val="24"/>
          <w:szCs w:val="24"/>
        </w:rPr>
        <w:t>Le second</w:t>
      </w:r>
      <w:r w:rsidR="008F3D50">
        <w:rPr>
          <w:rFonts w:asciiTheme="minorHAnsi" w:hAnsiTheme="minorHAnsi"/>
          <w:sz w:val="24"/>
          <w:szCs w:val="24"/>
        </w:rPr>
        <w:t>extrait appelle, ainsi, à l’ordre</w:t>
      </w:r>
      <w:r w:rsidR="006A65CC">
        <w:rPr>
          <w:rFonts w:asciiTheme="minorHAnsi" w:hAnsiTheme="minorHAnsi"/>
          <w:sz w:val="24"/>
          <w:szCs w:val="24"/>
        </w:rPr>
        <w:t xml:space="preserve"> tous ceux qui veulent bien en tenir compte</w:t>
      </w:r>
      <w:r w:rsidR="00A4393C" w:rsidRPr="000F6340">
        <w:rPr>
          <w:rFonts w:asciiTheme="minorHAnsi" w:hAnsiTheme="minorHAnsi"/>
          <w:sz w:val="24"/>
          <w:szCs w:val="24"/>
        </w:rPr>
        <w:t> :</w:t>
      </w:r>
    </w:p>
    <w:p w:rsidR="006D1CC5" w:rsidRDefault="006D1CC5" w:rsidP="002B0CEE">
      <w:pPr>
        <w:jc w:val="both"/>
        <w:rPr>
          <w:b/>
          <w:bCs/>
          <w:i/>
          <w:iCs/>
        </w:rPr>
      </w:pPr>
    </w:p>
    <w:p w:rsidR="008D21A7" w:rsidRPr="008D21A7" w:rsidRDefault="008D21A7" w:rsidP="008D21A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F4171" w:rsidRDefault="00CA41FD" w:rsidP="002B0CEE">
      <w:pPr>
        <w:jc w:val="both"/>
        <w:rPr>
          <w:b/>
          <w:bCs/>
          <w:i/>
          <w:iCs/>
        </w:rPr>
      </w:pPr>
      <w:r w:rsidRPr="00CA41FD">
        <w:rPr>
          <w:b/>
          <w:bCs/>
          <w:i/>
          <w:iCs/>
        </w:rPr>
        <w:t>« </w:t>
      </w:r>
      <w:r w:rsidR="00A4393C" w:rsidRPr="00CA41FD">
        <w:rPr>
          <w:b/>
          <w:bCs/>
          <w:i/>
          <w:iCs/>
        </w:rPr>
        <w:t>…….Nous invitons toutes les administrations,les entreprises,les organismes professionnels et les structures de la société civile,tous secteurs confondus,à intensifier la coordination et la collaboration avec les organismes officiels de statis</w:t>
      </w:r>
      <w:r w:rsidR="006C5B02" w:rsidRPr="00CA41FD">
        <w:rPr>
          <w:b/>
          <w:bCs/>
          <w:i/>
          <w:iCs/>
        </w:rPr>
        <w:t>tique et à institutionnaliser ces efforts. Il est également impératif de faciliter la mise à la disposition de la statistique institutionnelle, de l’ensemble des données financières, économiques et sociales détenues par les différent</w:t>
      </w:r>
      <w:r w:rsidRPr="00CA41FD">
        <w:rPr>
          <w:b/>
          <w:bCs/>
          <w:i/>
          <w:iCs/>
        </w:rPr>
        <w:t>es sources publiques et privées</w:t>
      </w:r>
      <w:r w:rsidR="006C5B02" w:rsidRPr="00CA41FD">
        <w:rPr>
          <w:b/>
          <w:bCs/>
          <w:i/>
          <w:iCs/>
        </w:rPr>
        <w:t>.</w:t>
      </w:r>
      <w:r w:rsidRPr="00CA41FD">
        <w:rPr>
          <w:b/>
          <w:bCs/>
          <w:i/>
          <w:iCs/>
        </w:rPr>
        <w:t> »</w:t>
      </w:r>
    </w:p>
    <w:p w:rsidR="009626E5" w:rsidRDefault="002E1661" w:rsidP="003A21AB">
      <w:pPr>
        <w:jc w:val="both"/>
      </w:pPr>
      <w:r>
        <w:t xml:space="preserve">Espérons </w:t>
      </w:r>
      <w:r w:rsidR="0047467F">
        <w:t xml:space="preserve">que </w:t>
      </w:r>
      <w:r w:rsidR="009626E5">
        <w:t>l’</w:t>
      </w:r>
      <w:r w:rsidR="0047467F">
        <w:t>imminente</w:t>
      </w:r>
      <w:r w:rsidR="009626E5">
        <w:t xml:space="preserve"> teneur de ces</w:t>
      </w:r>
      <w:r w:rsidR="0047467F">
        <w:t xml:space="preserve"> instructions </w:t>
      </w:r>
      <w:r w:rsidR="009626E5">
        <w:t xml:space="preserve">royales nous </w:t>
      </w:r>
      <w:r w:rsidR="003A21AB">
        <w:t>rappellera</w:t>
      </w:r>
      <w:r w:rsidR="00D9367E">
        <w:t xml:space="preserve"> que, </w:t>
      </w:r>
      <w:r w:rsidR="009626E5">
        <w:t xml:space="preserve">au-delà </w:t>
      </w:r>
      <w:r w:rsidR="00D9367E">
        <w:t xml:space="preserve">des exigences </w:t>
      </w:r>
      <w:r w:rsidR="009626E5">
        <w:t>scientifiques et éthiques,</w:t>
      </w:r>
      <w:r w:rsidR="00D9367E">
        <w:t>l’objectivité des</w:t>
      </w:r>
      <w:r w:rsidR="009626E5">
        <w:t xml:space="preserve"> normes </w:t>
      </w:r>
      <w:r w:rsidR="003A21AB">
        <w:t xml:space="preserve">dans nos travaux </w:t>
      </w:r>
      <w:r w:rsidR="00D9367E">
        <w:t xml:space="preserve">dans toute évaluation </w:t>
      </w:r>
      <w:r w:rsidR="003A21AB">
        <w:t xml:space="preserve">participe </w:t>
      </w:r>
      <w:r w:rsidR="00D9367E">
        <w:t>d’une exigence supérieure, celle du devoir national.</w:t>
      </w:r>
    </w:p>
    <w:p w:rsidR="00F62180" w:rsidRDefault="00F62180" w:rsidP="003A21AB">
      <w:pPr>
        <w:jc w:val="both"/>
      </w:pPr>
    </w:p>
    <w:p w:rsidR="00F62180" w:rsidRPr="00F62180" w:rsidRDefault="00F62180" w:rsidP="00F62180">
      <w:pPr>
        <w:jc w:val="right"/>
        <w:rPr>
          <w:b/>
          <w:bCs/>
        </w:rPr>
      </w:pPr>
      <w:r w:rsidRPr="00F62180">
        <w:rPr>
          <w:b/>
          <w:bCs/>
        </w:rPr>
        <w:t>Ahmed Lahlimi Alami, Haut Commissaire au Plan</w:t>
      </w:r>
    </w:p>
    <w:sectPr w:rsidR="00F62180" w:rsidRPr="00F62180" w:rsidSect="006D1CC5">
      <w:footerReference w:type="default" r:id="rId6"/>
      <w:headerReference w:type="first" r:id="rId7"/>
      <w:pgSz w:w="11906" w:h="16838"/>
      <w:pgMar w:top="851" w:right="1134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7B0" w:rsidRDefault="00A867B0" w:rsidP="00213B6B">
      <w:pPr>
        <w:spacing w:after="0" w:line="240" w:lineRule="auto"/>
      </w:pPr>
      <w:r>
        <w:separator/>
      </w:r>
    </w:p>
  </w:endnote>
  <w:endnote w:type="continuationSeparator" w:id="1">
    <w:p w:rsidR="00A867B0" w:rsidRDefault="00A867B0" w:rsidP="0021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E5" w:rsidRDefault="009626E5">
    <w:pPr>
      <w:pStyle w:val="Pieddepage"/>
      <w:jc w:val="center"/>
    </w:pPr>
  </w:p>
  <w:p w:rsidR="0078180E" w:rsidRDefault="007F6366">
    <w:pPr>
      <w:pStyle w:val="Pieddepage"/>
      <w:jc w:val="center"/>
    </w:pPr>
    <w:r>
      <w:fldChar w:fldCharType="begin"/>
    </w:r>
    <w:r w:rsidR="00A02E5C">
      <w:instrText xml:space="preserve"> PAGE   \* MERGEFORMAT </w:instrText>
    </w:r>
    <w:r>
      <w:fldChar w:fldCharType="separate"/>
    </w:r>
    <w:r w:rsidR="000C5D4C">
      <w:rPr>
        <w:noProof/>
      </w:rPr>
      <w:t>2</w:t>
    </w:r>
    <w:r>
      <w:rPr>
        <w:noProof/>
      </w:rPr>
      <w:fldChar w:fldCharType="end"/>
    </w:r>
  </w:p>
  <w:p w:rsidR="0078180E" w:rsidRDefault="0078180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7B0" w:rsidRDefault="00A867B0" w:rsidP="00213B6B">
      <w:pPr>
        <w:spacing w:after="0" w:line="240" w:lineRule="auto"/>
      </w:pPr>
      <w:r>
        <w:separator/>
      </w:r>
    </w:p>
  </w:footnote>
  <w:footnote w:type="continuationSeparator" w:id="1">
    <w:p w:rsidR="00A867B0" w:rsidRDefault="00A867B0" w:rsidP="0021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BD" w:rsidRDefault="007541BD">
    <w:pPr>
      <w:pStyle w:val="En-tte"/>
    </w:pPr>
    <w:r w:rsidRPr="007541BD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9200" cy="9588500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4171"/>
    <w:rsid w:val="00001353"/>
    <w:rsid w:val="00025420"/>
    <w:rsid w:val="00030A27"/>
    <w:rsid w:val="00064CC3"/>
    <w:rsid w:val="000667D1"/>
    <w:rsid w:val="00073B1C"/>
    <w:rsid w:val="000870E9"/>
    <w:rsid w:val="000B0687"/>
    <w:rsid w:val="000B3B4E"/>
    <w:rsid w:val="000C3186"/>
    <w:rsid w:val="000C5B74"/>
    <w:rsid w:val="000C5D4C"/>
    <w:rsid w:val="000D29EB"/>
    <w:rsid w:val="000D7410"/>
    <w:rsid w:val="000F42D1"/>
    <w:rsid w:val="000F6340"/>
    <w:rsid w:val="00106F03"/>
    <w:rsid w:val="001241A1"/>
    <w:rsid w:val="0013271B"/>
    <w:rsid w:val="00134832"/>
    <w:rsid w:val="00145260"/>
    <w:rsid w:val="00146BB1"/>
    <w:rsid w:val="00172B25"/>
    <w:rsid w:val="001B02ED"/>
    <w:rsid w:val="001B68B5"/>
    <w:rsid w:val="001C2EE1"/>
    <w:rsid w:val="001D13C5"/>
    <w:rsid w:val="001D46FA"/>
    <w:rsid w:val="001D6DC4"/>
    <w:rsid w:val="00205BFD"/>
    <w:rsid w:val="00213B6B"/>
    <w:rsid w:val="00222972"/>
    <w:rsid w:val="002343CF"/>
    <w:rsid w:val="002448F8"/>
    <w:rsid w:val="00254074"/>
    <w:rsid w:val="00260C57"/>
    <w:rsid w:val="002824EC"/>
    <w:rsid w:val="002A0781"/>
    <w:rsid w:val="002B0CEE"/>
    <w:rsid w:val="002C20A3"/>
    <w:rsid w:val="002D2F88"/>
    <w:rsid w:val="002E1661"/>
    <w:rsid w:val="002E18BE"/>
    <w:rsid w:val="002F6466"/>
    <w:rsid w:val="0032197A"/>
    <w:rsid w:val="00327601"/>
    <w:rsid w:val="0033048E"/>
    <w:rsid w:val="00357DAD"/>
    <w:rsid w:val="00386992"/>
    <w:rsid w:val="00396132"/>
    <w:rsid w:val="003A21AB"/>
    <w:rsid w:val="003B7996"/>
    <w:rsid w:val="003C5739"/>
    <w:rsid w:val="003E061D"/>
    <w:rsid w:val="0041757C"/>
    <w:rsid w:val="0042567B"/>
    <w:rsid w:val="00434F2C"/>
    <w:rsid w:val="00440B7A"/>
    <w:rsid w:val="004716B1"/>
    <w:rsid w:val="00471B2E"/>
    <w:rsid w:val="0047467F"/>
    <w:rsid w:val="00475500"/>
    <w:rsid w:val="00483EEF"/>
    <w:rsid w:val="00487784"/>
    <w:rsid w:val="0049143B"/>
    <w:rsid w:val="00497DAF"/>
    <w:rsid w:val="004B0C42"/>
    <w:rsid w:val="004C70D9"/>
    <w:rsid w:val="004E0AD5"/>
    <w:rsid w:val="00502492"/>
    <w:rsid w:val="005064BF"/>
    <w:rsid w:val="00526185"/>
    <w:rsid w:val="00526665"/>
    <w:rsid w:val="005272DE"/>
    <w:rsid w:val="00540AE6"/>
    <w:rsid w:val="00550301"/>
    <w:rsid w:val="00554244"/>
    <w:rsid w:val="005A679B"/>
    <w:rsid w:val="005B6EC8"/>
    <w:rsid w:val="005D59A2"/>
    <w:rsid w:val="00600ED3"/>
    <w:rsid w:val="00616FB7"/>
    <w:rsid w:val="0063322E"/>
    <w:rsid w:val="00640CD0"/>
    <w:rsid w:val="00694470"/>
    <w:rsid w:val="006A65CC"/>
    <w:rsid w:val="006A716C"/>
    <w:rsid w:val="006C0C1F"/>
    <w:rsid w:val="006C5B02"/>
    <w:rsid w:val="006D1CC5"/>
    <w:rsid w:val="006D1F61"/>
    <w:rsid w:val="006F4171"/>
    <w:rsid w:val="007102E0"/>
    <w:rsid w:val="00715516"/>
    <w:rsid w:val="007340A6"/>
    <w:rsid w:val="007521A2"/>
    <w:rsid w:val="007541BD"/>
    <w:rsid w:val="0075556F"/>
    <w:rsid w:val="00757E9E"/>
    <w:rsid w:val="007764CC"/>
    <w:rsid w:val="0078180E"/>
    <w:rsid w:val="007A0193"/>
    <w:rsid w:val="007A070D"/>
    <w:rsid w:val="007A763F"/>
    <w:rsid w:val="007C1780"/>
    <w:rsid w:val="007D59EE"/>
    <w:rsid w:val="007E5E20"/>
    <w:rsid w:val="007F6366"/>
    <w:rsid w:val="008048C5"/>
    <w:rsid w:val="00833E2E"/>
    <w:rsid w:val="00833F2F"/>
    <w:rsid w:val="008358F1"/>
    <w:rsid w:val="0083718F"/>
    <w:rsid w:val="008515A1"/>
    <w:rsid w:val="008521F3"/>
    <w:rsid w:val="00857B59"/>
    <w:rsid w:val="00862F7C"/>
    <w:rsid w:val="00884C8F"/>
    <w:rsid w:val="00884EF0"/>
    <w:rsid w:val="00896686"/>
    <w:rsid w:val="008A08A9"/>
    <w:rsid w:val="008B75D5"/>
    <w:rsid w:val="008C15EA"/>
    <w:rsid w:val="008D21A7"/>
    <w:rsid w:val="008D787E"/>
    <w:rsid w:val="008E272E"/>
    <w:rsid w:val="008F3D50"/>
    <w:rsid w:val="008F487C"/>
    <w:rsid w:val="00902645"/>
    <w:rsid w:val="00917471"/>
    <w:rsid w:val="009236A5"/>
    <w:rsid w:val="00942678"/>
    <w:rsid w:val="00946844"/>
    <w:rsid w:val="00956EF7"/>
    <w:rsid w:val="00961193"/>
    <w:rsid w:val="009626E5"/>
    <w:rsid w:val="009663FA"/>
    <w:rsid w:val="00973A42"/>
    <w:rsid w:val="00983295"/>
    <w:rsid w:val="00986BC2"/>
    <w:rsid w:val="009967C7"/>
    <w:rsid w:val="009A312F"/>
    <w:rsid w:val="009B7CA4"/>
    <w:rsid w:val="009D73D4"/>
    <w:rsid w:val="009E0DF4"/>
    <w:rsid w:val="009F0E7A"/>
    <w:rsid w:val="009F44C0"/>
    <w:rsid w:val="009F45FC"/>
    <w:rsid w:val="00A02E5C"/>
    <w:rsid w:val="00A135F3"/>
    <w:rsid w:val="00A37A45"/>
    <w:rsid w:val="00A4393C"/>
    <w:rsid w:val="00A4515B"/>
    <w:rsid w:val="00A52D79"/>
    <w:rsid w:val="00A532D2"/>
    <w:rsid w:val="00A867B0"/>
    <w:rsid w:val="00A93696"/>
    <w:rsid w:val="00AC4BD8"/>
    <w:rsid w:val="00AC53CC"/>
    <w:rsid w:val="00AE5521"/>
    <w:rsid w:val="00AF0417"/>
    <w:rsid w:val="00AF0719"/>
    <w:rsid w:val="00AF612B"/>
    <w:rsid w:val="00B07CA8"/>
    <w:rsid w:val="00BA3E22"/>
    <w:rsid w:val="00BB6D7F"/>
    <w:rsid w:val="00BD415C"/>
    <w:rsid w:val="00C07FFB"/>
    <w:rsid w:val="00C2511B"/>
    <w:rsid w:val="00C3341B"/>
    <w:rsid w:val="00C36596"/>
    <w:rsid w:val="00C46622"/>
    <w:rsid w:val="00C50A52"/>
    <w:rsid w:val="00C53A6F"/>
    <w:rsid w:val="00C53C66"/>
    <w:rsid w:val="00C83E16"/>
    <w:rsid w:val="00C978FF"/>
    <w:rsid w:val="00CA41FD"/>
    <w:rsid w:val="00CA4FD0"/>
    <w:rsid w:val="00CB0382"/>
    <w:rsid w:val="00CB448A"/>
    <w:rsid w:val="00CC4A9E"/>
    <w:rsid w:val="00CF49C2"/>
    <w:rsid w:val="00D14B9E"/>
    <w:rsid w:val="00D2127D"/>
    <w:rsid w:val="00D31F83"/>
    <w:rsid w:val="00D464F2"/>
    <w:rsid w:val="00D604F4"/>
    <w:rsid w:val="00D7125A"/>
    <w:rsid w:val="00D9367E"/>
    <w:rsid w:val="00DA61DC"/>
    <w:rsid w:val="00DD5F7C"/>
    <w:rsid w:val="00DE2633"/>
    <w:rsid w:val="00DF3153"/>
    <w:rsid w:val="00E07057"/>
    <w:rsid w:val="00E11318"/>
    <w:rsid w:val="00E13359"/>
    <w:rsid w:val="00E23935"/>
    <w:rsid w:val="00E248D8"/>
    <w:rsid w:val="00E42F79"/>
    <w:rsid w:val="00E5266A"/>
    <w:rsid w:val="00E572D7"/>
    <w:rsid w:val="00E61027"/>
    <w:rsid w:val="00E62582"/>
    <w:rsid w:val="00E74C0F"/>
    <w:rsid w:val="00EC19B4"/>
    <w:rsid w:val="00EC252F"/>
    <w:rsid w:val="00EF0F98"/>
    <w:rsid w:val="00F256B2"/>
    <w:rsid w:val="00F4573E"/>
    <w:rsid w:val="00F62180"/>
    <w:rsid w:val="00F91E92"/>
    <w:rsid w:val="00FC2E9D"/>
    <w:rsid w:val="00FD7154"/>
    <w:rsid w:val="00FE7E06"/>
    <w:rsid w:val="00FF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D2F8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6F4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6F417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13B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3B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13B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3B6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hcp</cp:lastModifiedBy>
  <cp:revision>2</cp:revision>
  <cp:lastPrinted>2018-04-02T13:09:00Z</cp:lastPrinted>
  <dcterms:created xsi:type="dcterms:W3CDTF">2018-04-03T10:04:00Z</dcterms:created>
  <dcterms:modified xsi:type="dcterms:W3CDTF">2018-04-03T10:04:00Z</dcterms:modified>
</cp:coreProperties>
</file>