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B2D" w:rsidRPr="009C75E9" w:rsidRDefault="000073EF" w:rsidP="00E13B2D">
      <w:pPr>
        <w:jc w:val="right"/>
        <w:rPr>
          <w:rFonts w:ascii="Calibri" w:hAnsi="Calibri" w:cs="Arabic Transparent"/>
          <w:b/>
          <w:bCs/>
          <w:color w:val="4F81BD"/>
          <w:sz w:val="28"/>
          <w:szCs w:val="28"/>
          <w:rtl/>
        </w:rPr>
      </w:pPr>
      <w:r>
        <w:rPr>
          <w:rFonts w:ascii="Calibri" w:hAnsi="Calibri" w:cs="Arabic Transparent"/>
          <w:noProof/>
          <w:rtl/>
          <w:lang w:eastAsia="fr-F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63.4pt;margin-top:-59.3pt;width:130.5pt;height:59.3pt;z-index:251657216" wrapcoords="-106 0 -106 21308 21600 21308 21600 0 -106 0">
            <v:imagedata r:id="rId7" o:title=""/>
          </v:shape>
          <o:OLEObject Type="Embed" ProgID="PBrush" ShapeID="_x0000_s1026" DrawAspect="Content" ObjectID="_1615134360" r:id="rId8"/>
        </w:pict>
      </w:r>
      <w:r>
        <w:rPr>
          <w:noProof/>
          <w:rtl/>
        </w:rPr>
        <w:pict>
          <v:group id="Group 27" o:spid="_x0000_s1076" style="position:absolute;margin-left:-163.3pt;margin-top:-66.2pt;width:910.15pt;height:181.5pt;z-index:251653120" coordorigin="-1486,-220" coordsize="18203,4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">
            <v:shape id="Freeform 3" o:spid="_x0000_s1077" style="position:absolute;left:-1364;top:-220;width:18081;height:2179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WoSrsA&#10;AADaAAAADwAAAGRycy9kb3ducmV2LnhtbERPzQ7BQBC+S7zDZiRuuuUglCUikTg4oB5g0h1t6c5W&#10;d2l5enuQOH75/pfrzlTiRY0rLSsYRzEI4szqknMFl3Q3moFwHlljZZkUvMnBetXvLTHRtuUTvc4+&#10;FyGEXYIKCu/rREqXFWTQRbYmDtzVNgZ9gE0udYNtCDeVnMTxVBosOTQUWNO2oOx+fhoFh/x4yeyc&#10;Ph7T622ado+Wng+lhoNuswDhqfN/8c+91wrC1nAl3AC5+gI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HNlqEq7AAAA2gAAAA8AAAAAAAAAAAAAAAAAmAIAAGRycy9kb3ducmV2Lnht&#10;bFBLBQYAAAAABAAEAPUAAACAAwAAAAA=&#10;" path="m4248000,2160000v-456000,-30000,-912000,-60000,-1368000,-360000c2424000,1500000,1992000,660000,1512000,360000,1032000,60000,252000,60000,,e" filled="f" strokecolor="#e36c0a" strokeweight="20pt">
              <v:shadow color="#ccc"/>
              <v:path arrowok="t" o:connecttype="custom" o:connectlocs="18081,2179;12258,1816;6436,363;0,0" o:connectangles="0,0,0,0"/>
            </v:shape>
            <v:shape id="Freeform 5" o:spid="_x0000_s1078" style="position:absolute;left:-1486;top:-56;width:18203;height:2326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QGL8IA&#10;AADbAAAADwAAAGRycy9kb3ducmV2LnhtbESPzWrDQAyE74W+w6JCb8naPYTWydoEQ6E91i0JuQmv&#10;Ypt4tca7/unbV4dAbxIzmvl0KFbXq5nG0Hk2kG4TUMS1tx03Bn6+3zevoEJEtth7JgO/FKDIHx8O&#10;mFm/8BfNVWyUhHDI0EAb45BpHeqWHIatH4hFu/rRYZR1bLQdcZFw1+uXJNlphx1LQ4sDlS3Vt2py&#10;BuZQ2jdKd5+X86kid1qmyfJkzPPTetyDirTGf/P9+sMKvtDLLzKAz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xAYvwgAAANsAAAAPAAAAAAAAAAAAAAAAAJgCAABkcnMvZG93&#10;bnJldi54bWxQSwUGAAAAAAQABAD1AAAAhwMAAAAA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8203,2326;12341,1938;6479,388;0,0" o:connectangles="0,0,0,0"/>
            </v:shape>
            <v:shape id="Freeform 6" o:spid="_x0000_s1079" style="position:absolute;left:-1306;top:-19;width:17901;height:2505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ijtL4A&#10;AADbAAAADwAAAGRycy9kb3ducmV2LnhtbERPS4vCMBC+C/6HMAveNK0H0WpaFkHQo3VRvA3NbFu2&#10;mZQmffjvNwvC3ubje84hm0wjBupcbVlBvIpAEBdW11wq+LqdllsQziNrbCyTghc5yNL57ICJtiNf&#10;ach9KUIIuwQVVN63iZSuqMigW9mWOHDftjPoA+xKqTscQ7hp5DqKNtJgzaGhwpaOFRU/eW8UDO6o&#10;dxRvLs/HPSdzH/tec6/U4mP63IPwNPl/8dt91mF+DH+/hANk+g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mIo7S+AAAA2wAAAA8AAAAAAAAAAAAAAAAAmAIAAGRycy9kb3ducmV2&#10;LnhtbFBLBQYAAAAABAAEAPUAAACD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901,2505;12136,2088;6372,418;0,0" o:connectangles="0,0,0,0"/>
            </v:shape>
            <v:shape id="Freeform 7" o:spid="_x0000_s1080" style="position:absolute;left:-1267;top:18;width:17827;height:2719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bptcAA&#10;AADaAAAADwAAAGRycy9kb3ducmV2LnhtbESPT4vCMBTE7wt+h/AEb2taD7pWYxFB0ON2F8Xbo3m2&#10;xealNOkfv71ZEPY4zMxvmG06mlr01LrKsoJ4HoEgzq2uuFDw+3P8/ALhPLLG2jIpeJKDdDf52GKi&#10;7cDf1Ge+EAHCLkEFpfdNIqXLSzLo5rYhDt7dtgZ9kG0hdYtDgJtaLqJoKQ1WHBZKbOhQUv7IOqOg&#10;dwe9pnh5vl0vGZnL0HWaO6Vm03G/AeFp9P/hd/ukFazg70q4AXL3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ibptcAAAADaAAAADwAAAAAAAAAAAAAAAACYAgAAZHJzL2Rvd25y&#10;ZXYueG1sUEsFBgAAAAAEAAQA9QAAAIU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827,2719;12086,2266;6345,453;0,0" o:connectangles="0,0,0,0"/>
            </v:shape>
            <v:shape id="Freeform 8" o:spid="_x0000_s1081" style="position:absolute;left:-1228;top:55;width:17631;height:2898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o9w78A&#10;AADbAAAADwAAAGRycy9kb3ducmV2LnhtbERPS2vCQBC+C/0PyxS8mY0egqbZiAiCPRpLSm9DdpoE&#10;s7Mhu3n033cLQm/z8T0nOy6mExMNrrWsYBvFIIgrq1uuFXzcL5s9COeRNXaWScEPOTjmL6sMU21n&#10;vtFU+FqEEHYpKmi871MpXdWQQRfZnjhw33Yw6AMcaqkHnEO46eQujhNpsOXQ0GBP54aqRzEaBZM7&#10;6wNtk/evz7IgU87jqHlUav26nN5AeFr8v/jpvuowfwd/v4QDZP4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pWj3DvwAAANsAAAAPAAAAAAAAAAAAAAAAAJgCAABkcnMvZG93bnJl&#10;di54bWxQSwUGAAAAAAQABAD1AAAAhAMAAAAA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631,2898;11953,2415;6275,483;0,0" o:connectangles="0,0,0,0"/>
            </v:shape>
            <v:shape id="Freeform 9" o:spid="_x0000_s1082" style="position:absolute;left:-1188;top:91;width:17556;height:3096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8ALL4A&#10;AADbAAAADwAAAGRycy9kb3ducmV2LnhtbERPS4vCMBC+L/gfwgje1rSLyFqNRQRhPVpF8TY0Y1ts&#10;JqVJH/57s7Cwt/n4nrNJR1OLnlpXWVYQzyMQxLnVFRcKLufD5zcI55E11pZJwYscpNvJxwYTbQc+&#10;UZ/5QoQQdgkqKL1vEildXpJBN7cNceAetjXoA2wLqVscQrip5VcULaXBikNDiQ3tS8qfWWcU9G6v&#10;VxQvj/fbNSNzHbpOc6fUbDru1iA8jf5f/Of+0WH+An5/CQfI7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n/ACy+AAAA2wAAAA8AAAAAAAAAAAAAAAAAmAIAAGRycy9kb3ducmV2&#10;LnhtbFBLBQYAAAAABAAEAPUAAACD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556,3096;11902,2580;6249,516;0,0" o:connectangles="0,0,0,0"/>
            </v:shape>
            <v:shape id="Freeform 10" o:spid="_x0000_s1083" style="position:absolute;left:-1359;top:111;width:17744;height:3309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Olt74A&#10;AADbAAAADwAAAGRycy9kb3ducmV2LnhtbERPS4vCMBC+L/gfwgje1rQLylqNRQRhPVpF8TY0Y1ts&#10;JqVJH/57s7Cwt/n4nrNJR1OLnlpXWVYQzyMQxLnVFRcKLufD5zcI55E11pZJwYscpNvJxwYTbQc+&#10;UZ/5QoQQdgkqKL1vEildXpJBN7cNceAetjXoA2wLqVscQrip5VcULaXBikNDiQ3tS8qfWWcU9G6v&#10;VxQvj/fbNSNzHbpOc6fUbDru1iA8jf5f/Of+0WH+An5/CQfI7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azpbe+AAAA2wAAAA8AAAAAAAAAAAAAAAAAmAIAAGRycy9kb3ducmV2&#10;LnhtbFBLBQYAAAAABAAEAPUAAACD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744,3309;12030,2758;6316,552;0,0" o:connectangles="0,0,0,0"/>
            </v:shape>
            <v:shape id="Freeform 11" o:spid="_x0000_s1084" style="position:absolute;left:-1355;top:148;width:17775;height:3506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E7wL4A&#10;AADbAAAADwAAAGRycy9kb3ducmV2LnhtbERPS4vCMBC+C/6HMAveNNVD0WpaFkHQo3VRvA3NbFu2&#10;mZQmffjvNwvC3ubje84hm0wjBupcbVnBehWBIC6srrlU8HU7LbcgnEfW2FgmBS9ykKXz2QETbUe+&#10;0pD7UoQQdgkqqLxvEyldUZFBt7ItceC+bWfQB9iVUnc4hnDTyE0UxdJgzaGhwpaOFRU/eW8UDO6o&#10;d7SOL8/HPSdzH/tec6/U4mP63IPwNPl/8dt91mF+DH+/hANk+g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ZhO8C+AAAA2wAAAA8AAAAAAAAAAAAAAAAAmAIAAGRycy9kb3ducmV2&#10;LnhtbFBLBQYAAAAABAAEAPUAAACD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775,3506;12051,2922;6327,584;0,0" o:connectangles="0,0,0,0"/>
            </v:shape>
            <v:shape id="Freeform 12" o:spid="_x0000_s1085" style="position:absolute;left:-1280;top:185;width:17612;height:3702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2eW78A&#10;AADbAAAADwAAAGRycy9kb3ducmV2LnhtbERPS4vCMBC+L/gfwgje1rQedK3GIoKgx+0uirehGdti&#10;MylN+vDfmwVhb/PxPWebjqYWPbWusqwgnkcgiHOrKy4U/P4cP79AOI+ssbZMCp7kIN1NPraYaDvw&#10;N/WZL0QIYZeggtL7JpHS5SUZdHPbEAfubluDPsC2kLrFIYSbWi6iaCkNVhwaSmzoUFL+yDqjoHcH&#10;vaZ4eb5dLxmZy9B1mjulZtNxvwHhafT/4rf7pMP8Ffz9Eg6Qu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5LZ5bvwAAANsAAAAPAAAAAAAAAAAAAAAAAJgCAABkcnMvZG93bnJl&#10;di54bWxQSwUGAAAAAAQABAD1AAAAhAMAAAAA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612,3702;11940,3085;6269,617;0,0" o:connectangles="0,0,0,0"/>
            </v:shape>
          </v:group>
        </w:pict>
      </w:r>
      <w:r w:rsidR="00C55813">
        <w:rPr>
          <w:rFonts w:ascii="Calibri" w:hAnsi="Calibri" w:cs="Arabic Transparent"/>
          <w:b/>
          <w:bCs/>
          <w:color w:val="4F81BD"/>
          <w:sz w:val="28"/>
          <w:szCs w:val="28"/>
        </w:rPr>
        <w:t xml:space="preserve">              </w:t>
      </w:r>
      <w:r w:rsidR="007559E8">
        <w:rPr>
          <w:rFonts w:ascii="Calibri" w:hAnsi="Calibri" w:cs="Arabic Transparent"/>
          <w:b/>
          <w:bCs/>
          <w:color w:val="4F81BD"/>
          <w:sz w:val="28"/>
          <w:szCs w:val="28"/>
        </w:rPr>
        <w:t xml:space="preserve">     </w:t>
      </w:r>
    </w:p>
    <w:p w:rsidR="00E13B2D" w:rsidRPr="009C75E9" w:rsidRDefault="00E13B2D" w:rsidP="00E13B2D">
      <w:pPr>
        <w:rPr>
          <w:rFonts w:ascii="Calibri" w:hAnsi="Calibri" w:cs="Arabic Transparent"/>
          <w:b/>
          <w:bCs/>
          <w:color w:val="E36C0A"/>
          <w:sz w:val="44"/>
          <w:szCs w:val="44"/>
        </w:rPr>
      </w:pPr>
    </w:p>
    <w:p w:rsidR="00E13B2D" w:rsidRPr="009C75E9" w:rsidRDefault="000073EF" w:rsidP="00E13B2D">
      <w:pPr>
        <w:pStyle w:val="Paragraphedeliste"/>
        <w:ind w:left="3258"/>
        <w:rPr>
          <w:rFonts w:ascii="Calibri" w:hAnsi="Calibri" w:cs="Arabic Transparent"/>
          <w:b/>
          <w:bCs/>
          <w:color w:val="E36C0A"/>
          <w:sz w:val="44"/>
          <w:szCs w:val="44"/>
          <w:rtl/>
        </w:rPr>
      </w:pPr>
      <w:r>
        <w:rPr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18" o:spid="_x0000_s1075" type="#_x0000_t202" style="position:absolute;left:0;text-align:left;margin-left:-20.25pt;margin-top:21.55pt;width:453.6pt;height:84.75pt;z-index:251656192;visibility:visible;mso-position-horizontal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" filled="f" stroked="f" strokeweight=".5pt">
            <v:path arrowok="t"/>
            <v:textbox>
              <w:txbxContent>
                <w:p w:rsidR="00E13B2D" w:rsidRPr="009C75E9" w:rsidRDefault="00E13B2D" w:rsidP="00E13B2D">
                  <w:pPr>
                    <w:rPr>
                      <w:rFonts w:cs="Arabic Transparent"/>
                      <w:b/>
                      <w:bCs/>
                      <w:color w:val="E36C0A"/>
                      <w:sz w:val="44"/>
                      <w:szCs w:val="44"/>
                    </w:rPr>
                  </w:pPr>
                  <w:r w:rsidRPr="009C75E9">
                    <w:rPr>
                      <w:rFonts w:ascii="Calibri" w:hAnsi="Calibri" w:cs="Arabic Transparent" w:hint="cs"/>
                      <w:b/>
                      <w:bCs/>
                      <w:color w:val="660066"/>
                      <w:sz w:val="44"/>
                      <w:szCs w:val="44"/>
                      <w:rtl/>
                    </w:rPr>
                    <w:t>ال</w:t>
                  </w:r>
                  <w:r w:rsidRPr="009C75E9">
                    <w:rPr>
                      <w:rFonts w:ascii="Calibri" w:hAnsi="Calibri" w:cs="Arabic Transparent"/>
                      <w:b/>
                      <w:bCs/>
                      <w:color w:val="660066"/>
                      <w:sz w:val="44"/>
                      <w:szCs w:val="44"/>
                      <w:rtl/>
                    </w:rPr>
                    <w:t xml:space="preserve">بحوث </w:t>
                  </w:r>
                  <w:r w:rsidRPr="009C75E9">
                    <w:rPr>
                      <w:rFonts w:ascii="Calibri" w:hAnsi="Calibri" w:cs="Arabic Transparent" w:hint="cs"/>
                      <w:b/>
                      <w:bCs/>
                      <w:color w:val="660066"/>
                      <w:sz w:val="44"/>
                      <w:szCs w:val="44"/>
                      <w:rtl/>
                      <w:lang w:bidi="ar-MA"/>
                    </w:rPr>
                    <w:t>الفصلية</w:t>
                  </w:r>
                  <w:r>
                    <w:rPr>
                      <w:rFonts w:ascii="Calibri" w:hAnsi="Calibri" w:cs="Arabic Transparent" w:hint="cs"/>
                      <w:b/>
                      <w:bCs/>
                      <w:color w:val="660066"/>
                      <w:sz w:val="44"/>
                      <w:szCs w:val="44"/>
                      <w:rtl/>
                      <w:lang w:bidi="ar-MA"/>
                    </w:rPr>
                    <w:t xml:space="preserve"> </w:t>
                  </w:r>
                  <w:r w:rsidRPr="009C75E9">
                    <w:rPr>
                      <w:rFonts w:ascii="Calibri" w:hAnsi="Calibri" w:cs="Arabic Transparent" w:hint="cs"/>
                      <w:b/>
                      <w:bCs/>
                      <w:color w:val="660066"/>
                      <w:sz w:val="44"/>
                      <w:szCs w:val="44"/>
                      <w:rtl/>
                      <w:lang w:bidi="ar-MA"/>
                    </w:rPr>
                    <w:t>حول ال</w:t>
                  </w:r>
                  <w:r w:rsidRPr="009C75E9">
                    <w:rPr>
                      <w:rFonts w:ascii="Calibri" w:hAnsi="Calibri" w:cs="Arabic Transparent"/>
                      <w:b/>
                      <w:bCs/>
                      <w:color w:val="660066"/>
                      <w:sz w:val="44"/>
                      <w:szCs w:val="44"/>
                      <w:rtl/>
                      <w:lang w:bidi="ar-MA"/>
                    </w:rPr>
                    <w:t>ظرفية</w:t>
                  </w:r>
                  <w:r w:rsidRPr="009C75E9">
                    <w:rPr>
                      <w:rFonts w:ascii="Calibri" w:hAnsi="Calibri" w:cs="Arabic Transparent" w:hint="cs"/>
                      <w:b/>
                      <w:bCs/>
                      <w:color w:val="660066"/>
                      <w:sz w:val="44"/>
                      <w:szCs w:val="44"/>
                      <w:rtl/>
                      <w:lang w:bidi="ar-MA"/>
                    </w:rPr>
                    <w:t xml:space="preserve"> الاقتصادية</w:t>
                  </w:r>
                </w:p>
                <w:p w:rsidR="00E13B2D" w:rsidRPr="009C75E9" w:rsidRDefault="00E13B2D" w:rsidP="00E13B2D">
                  <w:pPr>
                    <w:pStyle w:val="Paragraphedeliste"/>
                    <w:numPr>
                      <w:ilvl w:val="0"/>
                      <w:numId w:val="4"/>
                    </w:numPr>
                    <w:rPr>
                      <w:rFonts w:ascii="Calibri" w:hAnsi="Calibri" w:cs="Arabic Transparent"/>
                      <w:b/>
                      <w:bCs/>
                      <w:color w:val="E36C0A"/>
                      <w:sz w:val="44"/>
                      <w:szCs w:val="44"/>
                    </w:rPr>
                  </w:pPr>
                  <w:r w:rsidRPr="009C75E9">
                    <w:rPr>
                      <w:rFonts w:ascii="Calibri" w:hAnsi="Calibri" w:cs="Arabic Transparent" w:hint="cs"/>
                      <w:b/>
                      <w:bCs/>
                      <w:color w:val="E36C0A"/>
                      <w:sz w:val="44"/>
                      <w:szCs w:val="44"/>
                      <w:rtl/>
                    </w:rPr>
                    <w:t xml:space="preserve">قطاع الخدمات التجارية </w:t>
                  </w:r>
                  <w:r w:rsidRPr="009C75E9">
                    <w:rPr>
                      <w:rFonts w:ascii="Calibri" w:hAnsi="Calibri" w:cs="Arabic Transparent"/>
                      <w:b/>
                      <w:bCs/>
                      <w:color w:val="E36C0A"/>
                      <w:sz w:val="44"/>
                      <w:szCs w:val="44"/>
                      <w:rtl/>
                    </w:rPr>
                    <w:t>غير المالية</w:t>
                  </w:r>
                </w:p>
                <w:p w:rsidR="00E13B2D" w:rsidRPr="009C75E9" w:rsidRDefault="00E13B2D" w:rsidP="00E13B2D">
                  <w:pPr>
                    <w:pStyle w:val="Paragraphedeliste"/>
                    <w:numPr>
                      <w:ilvl w:val="0"/>
                      <w:numId w:val="4"/>
                    </w:numPr>
                    <w:rPr>
                      <w:rFonts w:ascii="Calibri" w:hAnsi="Calibri" w:cs="Arabic Transparent"/>
                      <w:b/>
                      <w:bCs/>
                      <w:color w:val="E36C0A"/>
                      <w:sz w:val="44"/>
                      <w:szCs w:val="44"/>
                      <w:rtl/>
                    </w:rPr>
                  </w:pPr>
                  <w:r w:rsidRPr="009C75E9">
                    <w:rPr>
                      <w:rFonts w:ascii="Calibri" w:hAnsi="Calibri" w:cs="Arabic Transparent" w:hint="cs"/>
                      <w:b/>
                      <w:bCs/>
                      <w:color w:val="E36C0A"/>
                      <w:sz w:val="44"/>
                      <w:szCs w:val="44"/>
                      <w:rtl/>
                    </w:rPr>
                    <w:t xml:space="preserve">قطاع تجارة الجملة  </w:t>
                  </w:r>
                </w:p>
                <w:p w:rsidR="00E13B2D" w:rsidRDefault="00E13B2D" w:rsidP="00E13B2D">
                  <w:pPr>
                    <w:pStyle w:val="Paragraphedeliste"/>
                  </w:pPr>
                </w:p>
              </w:txbxContent>
            </v:textbox>
            <w10:wrap anchorx="margin"/>
          </v:shape>
        </w:pict>
      </w:r>
    </w:p>
    <w:p w:rsidR="00E13B2D" w:rsidRPr="009C75E9" w:rsidRDefault="00E13B2D" w:rsidP="00E13B2D">
      <w:pPr>
        <w:tabs>
          <w:tab w:val="left" w:pos="7760"/>
        </w:tabs>
        <w:spacing w:before="240"/>
        <w:jc w:val="center"/>
        <w:rPr>
          <w:rFonts w:ascii="Calibri" w:hAnsi="Calibri" w:cs="Arabic Transparent"/>
          <w:b/>
          <w:bCs/>
          <w:color w:val="E36C0A"/>
          <w:sz w:val="44"/>
          <w:szCs w:val="44"/>
          <w:rtl/>
        </w:rPr>
      </w:pPr>
    </w:p>
    <w:p w:rsidR="00E13B2D" w:rsidRPr="009C75E9" w:rsidRDefault="00E13B2D" w:rsidP="00E13B2D">
      <w:pPr>
        <w:pStyle w:val="Paragraphedeliste"/>
        <w:spacing w:before="120" w:after="240"/>
        <w:ind w:right="57"/>
        <w:rPr>
          <w:rFonts w:ascii="Calibri" w:hAnsi="Calibri" w:cs="Arabic Transparent"/>
          <w:b/>
          <w:bCs/>
          <w:color w:val="660066"/>
          <w:sz w:val="28"/>
          <w:szCs w:val="28"/>
          <w:rtl/>
          <w:lang w:bidi="ar-MA"/>
        </w:rPr>
      </w:pPr>
    </w:p>
    <w:p w:rsidR="00E13B2D" w:rsidRDefault="00E13B2D" w:rsidP="00E13B2D">
      <w:pPr>
        <w:pStyle w:val="Paragraphedeliste"/>
        <w:spacing w:before="120" w:after="240"/>
        <w:ind w:left="7092" w:right="57"/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</w:pPr>
    </w:p>
    <w:p w:rsidR="00E13B2D" w:rsidRPr="009C75E9" w:rsidRDefault="000073EF" w:rsidP="000823A5">
      <w:pPr>
        <w:pStyle w:val="Paragraphedeliste"/>
        <w:spacing w:before="120" w:after="240"/>
        <w:ind w:left="7092" w:right="57"/>
        <w:jc w:val="right"/>
        <w:rPr>
          <w:rFonts w:ascii="Calibri" w:hAnsi="Calibri" w:cs="Arabic Transparent"/>
          <w:color w:val="E36C0A"/>
          <w:sz w:val="36"/>
          <w:szCs w:val="36"/>
          <w:lang w:bidi="ar-MA"/>
        </w:rPr>
      </w:pPr>
      <w:r>
        <w:rPr>
          <w:rFonts w:ascii="Calibri" w:hAnsi="Calibri" w:cs="Arabic Transparent"/>
          <w:b/>
          <w:bCs/>
          <w:color w:val="660066"/>
          <w:sz w:val="32"/>
          <w:szCs w:val="3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0" o:spid="_x0000_s1074" type="#_x0000_t32" style="position:absolute;left:0;text-align:left;margin-left:-57.35pt;margin-top:23.9pt;width:567.7pt;height:0;z-index:251655168;visibility:visible;mso-wrap-distance-top:-1e-4mm;mso-wrap-distance-bottom:-1e-4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" strokecolor="#e46c0a">
            <v:shadow color="#984807" opacity=".5" offset="1pt"/>
          </v:shape>
        </w:pict>
      </w:r>
      <w:r w:rsidR="00F32777">
        <w:rPr>
          <w:rFonts w:ascii="Calibri" w:hAnsi="Calibri" w:cs="Times New Roman" w:hint="cs"/>
          <w:b/>
          <w:bCs/>
          <w:color w:val="660066"/>
          <w:sz w:val="32"/>
          <w:szCs w:val="32"/>
          <w:rtl/>
          <w:lang w:bidi="ar-MA"/>
        </w:rPr>
        <w:t>مارس</w:t>
      </w:r>
      <w:r w:rsidR="00E13B2D"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 201</w:t>
      </w:r>
      <w:r w:rsidR="000823A5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9</w:t>
      </w:r>
    </w:p>
    <w:p w:rsidR="00E13B2D" w:rsidRPr="009C75E9" w:rsidRDefault="006001A2" w:rsidP="00E13B2D">
      <w:pPr>
        <w:pStyle w:val="Paragraphedeliste"/>
        <w:rPr>
          <w:rFonts w:ascii="Calibri" w:hAnsi="Calibri" w:cs="Arabic Transparent"/>
          <w:color w:val="E36C0A"/>
          <w:sz w:val="36"/>
          <w:szCs w:val="36"/>
          <w:rtl/>
          <w:lang w:bidi="ar-MA"/>
        </w:rPr>
      </w:pPr>
      <w:r>
        <w:rPr>
          <w:rFonts w:ascii="Calibri" w:hAnsi="Calibri" w:cs="Arabic Transparent"/>
          <w:color w:val="E36C0A"/>
          <w:sz w:val="36"/>
          <w:szCs w:val="36"/>
          <w:lang w:bidi="ar-MA"/>
        </w:rPr>
        <w:t xml:space="preserve">    </w:t>
      </w:r>
    </w:p>
    <w:p w:rsidR="00E13B2D" w:rsidRPr="009C75E9" w:rsidRDefault="000073EF" w:rsidP="00E13B2D">
      <w:pPr>
        <w:pStyle w:val="Paragraphedeliste"/>
        <w:jc w:val="right"/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</w:pPr>
      <w:r>
        <w:rPr>
          <w:noProof/>
        </w:rPr>
        <w:pict>
          <v:shape id="Text Box 30" o:spid="_x0000_s1073" type="#_x0000_t202" style="position:absolute;left:0;text-align:left;margin-left:0;margin-top:16.6pt;width:464.85pt;height:87.65pt;z-index:251654144;visibility:visible;mso-position-horizontal:lef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" fillcolor="#fbd4b4">
            <v:textbox>
              <w:txbxContent>
                <w:p w:rsidR="00E13B2D" w:rsidRPr="00C81B39" w:rsidRDefault="00E13B2D" w:rsidP="000823A5">
                  <w:pPr>
                    <w:pStyle w:val="Retraitcorpsdetexte"/>
                    <w:spacing w:before="240" w:after="240"/>
                    <w:ind w:firstLine="28"/>
                    <w:jc w:val="both"/>
                    <w:rPr>
                      <w:sz w:val="24"/>
                      <w:szCs w:val="24"/>
                      <w:rtl/>
                    </w:rPr>
                  </w:pP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 xml:space="preserve">تبرز هذه المذكرة 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  <w:lang w:bidi="ar-MA"/>
                    </w:rPr>
                    <w:t xml:space="preserve">أهم 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 xml:space="preserve">ارتسامات </w:t>
                  </w:r>
                  <w:r w:rsidRPr="009C75E9">
                    <w:rPr>
                      <w:rFonts w:cs="Times New Roman" w:hint="cs"/>
                      <w:sz w:val="26"/>
                      <w:szCs w:val="26"/>
                      <w:rtl/>
                      <w:lang w:bidi="ar-MA"/>
                    </w:rPr>
                    <w:t>أرباب</w:t>
                  </w:r>
                  <w:r>
                    <w:rPr>
                      <w:rFonts w:cs="Times New Roman" w:hint="cs"/>
                      <w:sz w:val="26"/>
                      <w:szCs w:val="26"/>
                      <w:rtl/>
                      <w:lang w:bidi="ar-MA"/>
                    </w:rPr>
                    <w:t xml:space="preserve"> 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  <w:lang w:bidi="ar-MA"/>
                    </w:rPr>
                    <w:t>ال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 xml:space="preserve">مقاولات المستقاة من </w:t>
                  </w:r>
                  <w:r w:rsidRPr="00C81B39">
                    <w:rPr>
                      <w:sz w:val="24"/>
                      <w:szCs w:val="24"/>
                      <w:rtl/>
                    </w:rPr>
                    <w:t xml:space="preserve">بحوث الظرفية الاقتصادية المنجزة من طرف المندوبية السامية 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  <w:lang w:bidi="ar-MA"/>
                    </w:rPr>
                    <w:t xml:space="preserve">للتخطيط 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>برسم الفصل</w:t>
                  </w:r>
                  <w:r w:rsidR="00F47CFC">
                    <w:rPr>
                      <w:rFonts w:hint="cs"/>
                      <w:sz w:val="24"/>
                      <w:szCs w:val="24"/>
                      <w:rtl/>
                    </w:rPr>
                    <w:t xml:space="preserve"> </w:t>
                  </w:r>
                  <w:r w:rsidR="000823A5">
                    <w:rPr>
                      <w:rFonts w:hint="cs"/>
                      <w:sz w:val="24"/>
                      <w:szCs w:val="24"/>
                      <w:rtl/>
                    </w:rPr>
                    <w:t>الأول</w:t>
                  </w:r>
                  <w:r w:rsidR="000823A5" w:rsidRPr="008C6756">
                    <w:rPr>
                      <w:rFonts w:cs="Times New Roman" w:hint="cs"/>
                      <w:sz w:val="24"/>
                      <w:szCs w:val="24"/>
                      <w:rtl/>
                      <w:lang w:bidi="ar-MA"/>
                    </w:rPr>
                    <w:t xml:space="preserve"> 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>من سنة 201</w:t>
                  </w:r>
                  <w:r w:rsidR="000823A5">
                    <w:rPr>
                      <w:rFonts w:hint="cs"/>
                      <w:sz w:val="24"/>
                      <w:szCs w:val="24"/>
                      <w:rtl/>
                    </w:rPr>
                    <w:t>9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 xml:space="preserve"> لدى المقاولات ال</w:t>
                  </w:r>
                  <w:r>
                    <w:rPr>
                      <w:rFonts w:hint="cs"/>
                      <w:sz w:val="24"/>
                      <w:szCs w:val="24"/>
                      <w:rtl/>
                      <w:lang w:bidi="ar-MA"/>
                    </w:rPr>
                    <w:t>عاملة ب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>قطاع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 xml:space="preserve">ي </w:t>
                  </w:r>
                  <w:r w:rsidRPr="00EE18DE">
                    <w:rPr>
                      <w:rFonts w:hint="cs"/>
                      <w:sz w:val="24"/>
                      <w:szCs w:val="24"/>
                      <w:rtl/>
                    </w:rPr>
                    <w:t xml:space="preserve">الخدمات </w:t>
                  </w:r>
                  <w:r w:rsidRPr="00714799">
                    <w:rPr>
                      <w:sz w:val="24"/>
                      <w:szCs w:val="24"/>
                      <w:rtl/>
                    </w:rPr>
                    <w:t>التجارية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 xml:space="preserve"> </w:t>
                  </w:r>
                  <w:r w:rsidRPr="00EE18DE">
                    <w:rPr>
                      <w:sz w:val="24"/>
                      <w:szCs w:val="24"/>
                      <w:rtl/>
                    </w:rPr>
                    <w:t>غير المالية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 xml:space="preserve"> و</w:t>
                  </w:r>
                  <w:r w:rsidRPr="00EE18DE">
                    <w:rPr>
                      <w:rFonts w:hint="cs"/>
                      <w:sz w:val="24"/>
                      <w:szCs w:val="24"/>
                      <w:rtl/>
                      <w:lang w:bidi="ar-MA"/>
                    </w:rPr>
                    <w:t>تجارة الجملة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 xml:space="preserve">. وترصد هذه الإرتسامات </w:t>
                  </w:r>
                  <w:r w:rsidRPr="00C81B39">
                    <w:rPr>
                      <w:sz w:val="24"/>
                      <w:szCs w:val="24"/>
                      <w:rtl/>
                    </w:rPr>
                    <w:t>التطور الحاصل في إنتاج هذ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>ين</w:t>
                  </w:r>
                  <w:r w:rsidRPr="00C81B39">
                    <w:rPr>
                      <w:sz w:val="24"/>
                      <w:szCs w:val="24"/>
                      <w:rtl/>
                    </w:rPr>
                    <w:t xml:space="preserve"> القطاع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 xml:space="preserve">ين </w:t>
                  </w:r>
                  <w:r w:rsidRPr="00C81B39">
                    <w:rPr>
                      <w:sz w:val="24"/>
                      <w:szCs w:val="24"/>
                      <w:rtl/>
                    </w:rPr>
                    <w:t xml:space="preserve">خلال الفصل </w:t>
                  </w:r>
                  <w:r w:rsidR="000823A5">
                    <w:rPr>
                      <w:rFonts w:hint="cs"/>
                      <w:sz w:val="24"/>
                      <w:szCs w:val="24"/>
                      <w:rtl/>
                    </w:rPr>
                    <w:t>الرابع</w:t>
                  </w:r>
                  <w:r w:rsidR="000823A5" w:rsidRPr="00C81B39">
                    <w:rPr>
                      <w:rFonts w:hint="cs"/>
                      <w:sz w:val="24"/>
                      <w:szCs w:val="24"/>
                      <w:rtl/>
                    </w:rPr>
                    <w:t xml:space="preserve"> 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 xml:space="preserve">من </w:t>
                  </w:r>
                  <w:r w:rsidRPr="00C81B39">
                    <w:rPr>
                      <w:sz w:val="24"/>
                      <w:szCs w:val="24"/>
                      <w:rtl/>
                    </w:rPr>
                    <w:t xml:space="preserve">سنة 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>2018</w:t>
                  </w:r>
                  <w:r w:rsidRPr="00C81B39">
                    <w:rPr>
                      <w:sz w:val="24"/>
                      <w:szCs w:val="24"/>
                      <w:rtl/>
                    </w:rPr>
                    <w:t xml:space="preserve"> وكذا التوقعات الخاصة 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>بالفصل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="000823A5">
                    <w:rPr>
                      <w:rFonts w:hint="cs"/>
                      <w:sz w:val="24"/>
                      <w:szCs w:val="24"/>
                      <w:rtl/>
                    </w:rPr>
                    <w:t>الأول</w:t>
                  </w:r>
                  <w:r w:rsidR="00F47CFC" w:rsidRPr="008C6756">
                    <w:rPr>
                      <w:rFonts w:cs="Times New Roman" w:hint="cs"/>
                      <w:sz w:val="24"/>
                      <w:szCs w:val="24"/>
                      <w:rtl/>
                      <w:lang w:bidi="ar-MA"/>
                    </w:rPr>
                    <w:t xml:space="preserve"> 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 xml:space="preserve">من </w:t>
                  </w:r>
                  <w:r w:rsidRPr="00C81B39">
                    <w:rPr>
                      <w:sz w:val="24"/>
                      <w:szCs w:val="24"/>
                      <w:rtl/>
                    </w:rPr>
                    <w:t>سنة</w:t>
                  </w:r>
                  <w:r w:rsidR="000823A5">
                    <w:rPr>
                      <w:rFonts w:hint="cs"/>
                      <w:sz w:val="24"/>
                      <w:szCs w:val="24"/>
                      <w:rtl/>
                    </w:rPr>
                    <w:t xml:space="preserve"> 2019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>.</w:t>
                  </w:r>
                </w:p>
              </w:txbxContent>
            </v:textbox>
            <w10:wrap anchorx="margin"/>
          </v:shape>
        </w:pict>
      </w:r>
      <w:r w:rsidR="00BC430B"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  <w:t xml:space="preserve">            </w:t>
      </w:r>
    </w:p>
    <w:p w:rsidR="00E13B2D" w:rsidRPr="009C75E9" w:rsidRDefault="00E13B2D" w:rsidP="00E13B2D">
      <w:pPr>
        <w:pStyle w:val="Paragraphedeliste"/>
        <w:jc w:val="right"/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</w:pPr>
    </w:p>
    <w:p w:rsidR="00E13B2D" w:rsidRPr="009C75E9" w:rsidRDefault="00E13B2D" w:rsidP="00E13B2D">
      <w:pPr>
        <w:pStyle w:val="Paragraphedeliste"/>
        <w:jc w:val="right"/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</w:pPr>
    </w:p>
    <w:p w:rsidR="00E13B2D" w:rsidRPr="009C75E9" w:rsidRDefault="00E13B2D" w:rsidP="00E13B2D">
      <w:pPr>
        <w:pStyle w:val="Paragraphedeliste"/>
        <w:jc w:val="right"/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</w:pPr>
    </w:p>
    <w:p w:rsidR="00E13B2D" w:rsidRPr="009C75E9" w:rsidRDefault="00E13B2D" w:rsidP="00E13B2D">
      <w:pPr>
        <w:pStyle w:val="Paragraphedeliste"/>
        <w:jc w:val="right"/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</w:pPr>
    </w:p>
    <w:p w:rsidR="00E13B2D" w:rsidRPr="009C75E9" w:rsidRDefault="00E13B2D" w:rsidP="00E13B2D">
      <w:pPr>
        <w:pStyle w:val="Paragraphedeliste"/>
        <w:jc w:val="right"/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</w:pPr>
    </w:p>
    <w:p w:rsidR="00E13B2D" w:rsidRPr="009C75E9" w:rsidRDefault="00E13B2D" w:rsidP="00E13B2D">
      <w:pPr>
        <w:pStyle w:val="Paragraphedeliste"/>
        <w:jc w:val="right"/>
        <w:rPr>
          <w:rFonts w:ascii="Calibri" w:hAnsi="Calibri" w:cs="Arabic Transparent"/>
          <w:color w:val="E36C0A"/>
          <w:sz w:val="36"/>
          <w:szCs w:val="36"/>
          <w:rtl/>
          <w:lang w:bidi="ar-MA"/>
        </w:rPr>
      </w:pPr>
    </w:p>
    <w:p w:rsidR="00E13B2D" w:rsidRPr="009C75E9" w:rsidRDefault="00E13B2D" w:rsidP="00F752B5">
      <w:pPr>
        <w:pStyle w:val="Paragraphedeliste"/>
        <w:numPr>
          <w:ilvl w:val="0"/>
          <w:numId w:val="1"/>
        </w:numPr>
        <w:ind w:left="425" w:right="284" w:hanging="425"/>
        <w:rPr>
          <w:rFonts w:ascii="Calibri" w:hAnsi="Calibri" w:cs="Arabic Transparent"/>
          <w:color w:val="E36C0A"/>
          <w:sz w:val="36"/>
          <w:szCs w:val="36"/>
          <w:lang w:bidi="ar-MA"/>
        </w:rPr>
      </w:pPr>
      <w:r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ارتسامات</w:t>
      </w:r>
      <w:r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 </w:t>
      </w:r>
      <w:r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أرباب</w:t>
      </w:r>
      <w:r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 </w:t>
      </w:r>
      <w:r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المقاولات</w:t>
      </w:r>
      <w:r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 </w:t>
      </w:r>
      <w:r w:rsidRPr="00743513">
        <w:rPr>
          <w:rFonts w:ascii="Calibri" w:hAnsi="Calibri" w:cs="Arabic Transparent"/>
          <w:b/>
          <w:bCs/>
          <w:color w:val="660066"/>
          <w:sz w:val="32"/>
          <w:szCs w:val="32"/>
          <w:rtl/>
        </w:rPr>
        <w:t>الخاصة</w:t>
      </w:r>
      <w:r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 ب</w:t>
      </w:r>
      <w:r w:rsidRPr="00A979AC">
        <w:rPr>
          <w:rFonts w:ascii="Calibri" w:hAnsi="Calibri" w:cs="Arabic Transparent"/>
          <w:b/>
          <w:bCs/>
          <w:color w:val="660066"/>
          <w:sz w:val="32"/>
          <w:szCs w:val="32"/>
          <w:rtl/>
        </w:rPr>
        <w:t xml:space="preserve">الفصل </w:t>
      </w:r>
      <w:r w:rsidR="00F752B5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الرابع</w:t>
      </w:r>
      <w:r w:rsidR="00F47CFC">
        <w:rPr>
          <w:sz w:val="24"/>
          <w:szCs w:val="24"/>
        </w:rPr>
        <w:t xml:space="preserve"> </w:t>
      </w:r>
      <w:r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من سنة </w:t>
      </w:r>
      <w:r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2018</w:t>
      </w:r>
    </w:p>
    <w:p w:rsidR="00E13B2D" w:rsidRPr="009C75E9" w:rsidRDefault="006001A2" w:rsidP="006001A2">
      <w:pPr>
        <w:ind w:left="360"/>
        <w:jc w:val="center"/>
        <w:rPr>
          <w:rFonts w:ascii="Calibri" w:hAnsi="Calibri" w:cs="Arabic Transparent"/>
          <w:color w:val="E36C0A"/>
          <w:sz w:val="16"/>
          <w:szCs w:val="16"/>
          <w:lang w:bidi="ar-MA"/>
        </w:rPr>
      </w:pPr>
      <w:r>
        <w:rPr>
          <w:rFonts w:ascii="Calibri" w:hAnsi="Calibri" w:cs="Arabic Transparent"/>
          <w:color w:val="E36C0A"/>
          <w:sz w:val="16"/>
          <w:szCs w:val="16"/>
          <w:lang w:bidi="ar-MA"/>
        </w:rPr>
        <w:t xml:space="preserve">                        </w:t>
      </w:r>
    </w:p>
    <w:p w:rsidR="00E13B2D" w:rsidRPr="009C75E9" w:rsidRDefault="006001A2" w:rsidP="00305098">
      <w:pPr>
        <w:pStyle w:val="Paragraphedeliste"/>
        <w:numPr>
          <w:ilvl w:val="1"/>
          <w:numId w:val="3"/>
        </w:numPr>
        <w:spacing w:before="120" w:after="240"/>
        <w:ind w:left="1134" w:hanging="527"/>
        <w:rPr>
          <w:rFonts w:ascii="Calibri" w:hAnsi="Calibri" w:cs="Arabic Transparent"/>
          <w:b/>
          <w:bCs/>
          <w:color w:val="C00000"/>
          <w:sz w:val="28"/>
          <w:szCs w:val="28"/>
          <w:lang w:bidi="ar-MA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-262255</wp:posOffset>
            </wp:positionH>
            <wp:positionV relativeFrom="margin">
              <wp:posOffset>4796155</wp:posOffset>
            </wp:positionV>
            <wp:extent cx="3340735" cy="2767965"/>
            <wp:effectExtent l="0" t="0" r="0" b="0"/>
            <wp:wrapSquare wrapText="bothSides"/>
            <wp:docPr id="71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735" cy="2767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13B2D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 xml:space="preserve">قطاع </w:t>
      </w:r>
      <w:r w:rsidR="00E13B2D" w:rsidRPr="009C75E9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>الخدمات</w:t>
      </w:r>
      <w:r w:rsidR="00E13B2D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 xml:space="preserve"> </w:t>
      </w:r>
      <w:r w:rsidR="00E13B2D" w:rsidRPr="009C75E9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>التجارية</w:t>
      </w:r>
      <w:r w:rsidR="00E13B2D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 xml:space="preserve"> </w:t>
      </w:r>
      <w:r w:rsidR="00E13B2D" w:rsidRPr="009C75E9">
        <w:rPr>
          <w:rFonts w:ascii="Calibri" w:hAnsi="Calibri" w:cs="Arabic Transparent"/>
          <w:b/>
          <w:bCs/>
          <w:color w:val="C00000"/>
          <w:sz w:val="28"/>
          <w:szCs w:val="28"/>
          <w:rtl/>
          <w:lang w:bidi="ar-MA"/>
        </w:rPr>
        <w:t>غير المالية</w:t>
      </w:r>
    </w:p>
    <w:p w:rsidR="004A0BEC" w:rsidRPr="00487EA4" w:rsidRDefault="004A0BEC" w:rsidP="00AE5374">
      <w:pPr>
        <w:pStyle w:val="Retraitcorpsdetexte"/>
        <w:spacing w:before="120" w:line="360" w:lineRule="exact"/>
        <w:ind w:right="-142" w:firstLine="0"/>
        <w:jc w:val="both"/>
        <w:rPr>
          <w:rFonts w:cs="Times New Roman"/>
          <w:sz w:val="26"/>
          <w:szCs w:val="26"/>
          <w:rtl/>
          <w:lang w:bidi="ar-MA"/>
        </w:rPr>
      </w:pPr>
      <w:r w:rsidRPr="00E23A74">
        <w:rPr>
          <w:rFonts w:cs="Times New Roman" w:hint="cs"/>
          <w:sz w:val="26"/>
          <w:szCs w:val="26"/>
          <w:rtl/>
          <w:lang w:bidi="ar-MA"/>
        </w:rPr>
        <w:t>خلال ا</w:t>
      </w:r>
      <w:r w:rsidRPr="00E23A74">
        <w:rPr>
          <w:rFonts w:cs="Times New Roman"/>
          <w:sz w:val="26"/>
          <w:szCs w:val="26"/>
          <w:rtl/>
          <w:lang w:bidi="ar-MA"/>
        </w:rPr>
        <w:t>لفصل</w:t>
      </w:r>
      <w:r>
        <w:rPr>
          <w:rFonts w:cs="Times New Roman" w:hint="cs"/>
          <w:sz w:val="26"/>
          <w:szCs w:val="26"/>
          <w:rtl/>
          <w:lang w:bidi="ar-MA"/>
        </w:rPr>
        <w:t xml:space="preserve"> ا</w:t>
      </w:r>
      <w:r w:rsidR="00C66B07">
        <w:rPr>
          <w:rFonts w:cs="Times New Roman" w:hint="cs"/>
          <w:sz w:val="26"/>
          <w:szCs w:val="26"/>
          <w:rtl/>
          <w:lang w:bidi="ar-MA"/>
        </w:rPr>
        <w:t>لرابع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E23A74">
        <w:rPr>
          <w:rFonts w:cs="Times New Roman" w:hint="cs"/>
          <w:sz w:val="26"/>
          <w:szCs w:val="26"/>
          <w:rtl/>
          <w:lang w:bidi="ar-MA"/>
        </w:rPr>
        <w:t xml:space="preserve">من </w:t>
      </w:r>
      <w:r>
        <w:rPr>
          <w:rFonts w:cs="Times New Roman"/>
          <w:sz w:val="26"/>
          <w:szCs w:val="26"/>
          <w:rtl/>
          <w:lang w:bidi="ar-MA"/>
        </w:rPr>
        <w:t>سنة</w:t>
      </w:r>
      <w:r w:rsidR="00C66B07">
        <w:rPr>
          <w:rFonts w:cs="Times New Roman"/>
          <w:sz w:val="26"/>
          <w:szCs w:val="26"/>
          <w:lang w:bidi="ar-MA"/>
        </w:rPr>
        <w:t>201</w:t>
      </w:r>
      <w:r w:rsidR="00356B0D">
        <w:rPr>
          <w:rFonts w:cs="Times New Roman"/>
          <w:sz w:val="26"/>
          <w:szCs w:val="26"/>
          <w:lang w:bidi="ar-MA"/>
        </w:rPr>
        <w:t>8</w:t>
      </w:r>
      <w:r w:rsidR="00C66B07">
        <w:rPr>
          <w:rFonts w:cs="Times New Roman"/>
          <w:sz w:val="26"/>
          <w:szCs w:val="26"/>
          <w:lang w:bidi="ar-MA"/>
        </w:rPr>
        <w:t xml:space="preserve"> </w:t>
      </w:r>
      <w:r>
        <w:rPr>
          <w:rFonts w:cs="Times New Roman"/>
          <w:sz w:val="26"/>
          <w:szCs w:val="26"/>
          <w:rtl/>
          <w:lang w:bidi="ar-MA"/>
        </w:rPr>
        <w:t>،</w:t>
      </w:r>
      <w:r>
        <w:rPr>
          <w:rFonts w:cs="Times New Roman" w:hint="cs"/>
          <w:sz w:val="26"/>
          <w:szCs w:val="26"/>
          <w:rtl/>
          <w:lang w:bidi="ar-MA"/>
        </w:rPr>
        <w:t xml:space="preserve"> قد</w:t>
      </w:r>
      <w:r w:rsidRPr="009C75E9">
        <w:rPr>
          <w:rFonts w:cs="Times New Roman"/>
          <w:sz w:val="26"/>
          <w:szCs w:val="26"/>
          <w:rtl/>
          <w:lang w:bidi="ar-MA"/>
        </w:rPr>
        <w:t xml:space="preserve"> تكون </w:t>
      </w:r>
      <w:r w:rsidRPr="009C75E9">
        <w:rPr>
          <w:rFonts w:cs="Times New Roman" w:hint="cs"/>
          <w:sz w:val="26"/>
          <w:szCs w:val="26"/>
          <w:rtl/>
          <w:lang w:bidi="ar-MA"/>
        </w:rPr>
        <w:t>قدرة</w:t>
      </w:r>
      <w:r w:rsidRPr="009C75E9">
        <w:rPr>
          <w:rFonts w:cs="Times New Roman"/>
          <w:sz w:val="26"/>
          <w:szCs w:val="26"/>
          <w:rtl/>
          <w:lang w:bidi="ar-MA"/>
        </w:rPr>
        <w:t xml:space="preserve"> الإنتاج </w:t>
      </w:r>
      <w:r w:rsidRPr="009C75E9">
        <w:rPr>
          <w:rFonts w:cs="Times New Roman" w:hint="cs"/>
          <w:sz w:val="26"/>
          <w:szCs w:val="26"/>
          <w:rtl/>
          <w:lang w:bidi="ar-MA"/>
        </w:rPr>
        <w:t>المستعملة</w:t>
      </w:r>
      <w:r>
        <w:rPr>
          <w:rFonts w:cs="Times New Roman" w:hint="cs"/>
          <w:sz w:val="26"/>
          <w:szCs w:val="26"/>
          <w:rtl/>
          <w:lang w:bidi="ar-MA"/>
        </w:rPr>
        <w:t xml:space="preserve"> ل</w:t>
      </w:r>
      <w:r w:rsidRPr="009C75E9">
        <w:rPr>
          <w:rFonts w:cs="Times New Roman"/>
          <w:sz w:val="26"/>
          <w:szCs w:val="26"/>
          <w:rtl/>
          <w:lang w:bidi="ar-MA"/>
        </w:rPr>
        <w:t>مقاولات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AE5374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قطاع الخدمات التجارية</w:t>
      </w:r>
      <w:r w:rsidRPr="00AE5374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Pr="00AE5374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غير المالية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 بلغت ن</w:t>
      </w:r>
      <w:r w:rsidRPr="006519F5">
        <w:rPr>
          <w:rFonts w:cs="Times New Roman" w:hint="cs"/>
          <w:sz w:val="26"/>
          <w:szCs w:val="26"/>
          <w:rtl/>
          <w:lang w:bidi="ar-MA"/>
        </w:rPr>
        <w:t xml:space="preserve">سبة </w:t>
      </w:r>
      <w:r w:rsidRPr="006519F5">
        <w:rPr>
          <w:rFonts w:cs="Times New Roman"/>
          <w:sz w:val="26"/>
          <w:szCs w:val="26"/>
          <w:lang w:bidi="ar-MA"/>
        </w:rPr>
        <w:t>%</w:t>
      </w:r>
      <w:r w:rsidRPr="00AE5374">
        <w:rPr>
          <w:rFonts w:cs="Times New Roman"/>
          <w:sz w:val="26"/>
          <w:szCs w:val="26"/>
          <w:lang w:bidi="ar-MA"/>
        </w:rPr>
        <w:t>7</w:t>
      </w:r>
      <w:r w:rsidR="00C66B07" w:rsidRPr="00AE5374">
        <w:rPr>
          <w:rFonts w:cs="Times New Roman"/>
          <w:sz w:val="26"/>
          <w:szCs w:val="26"/>
          <w:lang w:bidi="ar-MA"/>
        </w:rPr>
        <w:t>8</w:t>
      </w:r>
      <w:r w:rsidRPr="006519F5">
        <w:rPr>
          <w:rFonts w:cs="Times New Roman" w:hint="cs"/>
          <w:sz w:val="26"/>
          <w:szCs w:val="26"/>
          <w:rtl/>
          <w:lang w:bidi="ar-MA"/>
        </w:rPr>
        <w:t>. وقد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>يكون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>النشاط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>الإجمالي</w:t>
      </w:r>
      <w:r>
        <w:rPr>
          <w:rFonts w:cs="Times New Roman" w:hint="cs"/>
          <w:sz w:val="26"/>
          <w:szCs w:val="26"/>
          <w:rtl/>
          <w:lang w:bidi="ar-MA"/>
        </w:rPr>
        <w:t xml:space="preserve"> ل</w:t>
      </w:r>
      <w:r w:rsidRPr="009C75E9">
        <w:rPr>
          <w:rFonts w:cs="Times New Roman" w:hint="cs"/>
          <w:sz w:val="26"/>
          <w:szCs w:val="26"/>
          <w:rtl/>
          <w:lang w:bidi="ar-MA"/>
        </w:rPr>
        <w:t>هذا القطاع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E23A74">
        <w:rPr>
          <w:rFonts w:cs="Times New Roman"/>
          <w:sz w:val="26"/>
          <w:szCs w:val="26"/>
          <w:rtl/>
          <w:lang w:bidi="ar-MA"/>
        </w:rPr>
        <w:t>عرف</w:t>
      </w:r>
      <w:r>
        <w:rPr>
          <w:rFonts w:cs="Times New Roman" w:hint="cs"/>
          <w:sz w:val="26"/>
          <w:szCs w:val="26"/>
          <w:rtl/>
          <w:lang w:bidi="ar-MA"/>
        </w:rPr>
        <w:t xml:space="preserve"> ارتفاعا حسب </w:t>
      </w:r>
      <w:r w:rsidR="00C66B07">
        <w:rPr>
          <w:rFonts w:cs="Times New Roman"/>
          <w:sz w:val="26"/>
          <w:szCs w:val="26"/>
          <w:lang w:bidi="ar-MA"/>
        </w:rPr>
        <w:t>40</w:t>
      </w:r>
      <w:r w:rsidRPr="009C75E9">
        <w:rPr>
          <w:rFonts w:cs="Times New Roman" w:hint="cs"/>
          <w:sz w:val="26"/>
          <w:szCs w:val="26"/>
          <w:rtl/>
          <w:lang w:bidi="ar-MA"/>
        </w:rPr>
        <w:t>%</w:t>
      </w:r>
      <w:r w:rsidRPr="009C75E9">
        <w:rPr>
          <w:rFonts w:cs="Times New Roman"/>
          <w:sz w:val="26"/>
          <w:szCs w:val="26"/>
          <w:rtl/>
          <w:lang w:bidi="ar-MA"/>
        </w:rPr>
        <w:t xml:space="preserve"> من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>أرباب</w:t>
      </w:r>
      <w:r>
        <w:rPr>
          <w:rFonts w:cs="Times New Roman" w:hint="cs"/>
          <w:sz w:val="26"/>
          <w:szCs w:val="26"/>
          <w:rtl/>
          <w:lang w:bidi="ar-MA"/>
        </w:rPr>
        <w:t xml:space="preserve"> المقاولات</w:t>
      </w:r>
      <w:r w:rsidRPr="009C75E9">
        <w:rPr>
          <w:rFonts w:cs="Times New Roman" w:hint="cs"/>
          <w:sz w:val="26"/>
          <w:szCs w:val="26"/>
          <w:rtl/>
          <w:lang w:bidi="ar-MA"/>
        </w:rPr>
        <w:t>،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E23A74">
        <w:rPr>
          <w:rFonts w:cs="Times New Roman" w:hint="cs"/>
          <w:sz w:val="26"/>
          <w:szCs w:val="26"/>
          <w:rtl/>
          <w:lang w:bidi="ar-MA"/>
        </w:rPr>
        <w:t>وا</w:t>
      </w:r>
      <w:r>
        <w:rPr>
          <w:rFonts w:cs="Times New Roman" w:hint="cs"/>
          <w:sz w:val="26"/>
          <w:szCs w:val="26"/>
          <w:rtl/>
          <w:lang w:bidi="ar-MA"/>
        </w:rPr>
        <w:t xml:space="preserve">نخفاضا حسب </w:t>
      </w:r>
      <w:r w:rsidRPr="00E23A74">
        <w:rPr>
          <w:rFonts w:cs="Times New Roman"/>
          <w:sz w:val="26"/>
          <w:szCs w:val="26"/>
          <w:lang w:bidi="ar-MA"/>
        </w:rPr>
        <w:t>%</w:t>
      </w:r>
      <w:r w:rsidR="00C66B07">
        <w:rPr>
          <w:rFonts w:cs="Times New Roman"/>
          <w:sz w:val="26"/>
          <w:szCs w:val="26"/>
          <w:lang w:bidi="ar-MA"/>
        </w:rPr>
        <w:t>38</w:t>
      </w:r>
      <w:r w:rsidRPr="00E23A74">
        <w:rPr>
          <w:rFonts w:cs="Times New Roman" w:hint="cs"/>
          <w:sz w:val="26"/>
          <w:szCs w:val="26"/>
          <w:rtl/>
          <w:lang w:bidi="ar-MA"/>
        </w:rPr>
        <w:t xml:space="preserve"> منهم</w:t>
      </w:r>
      <w:r w:rsidRPr="00E23A74">
        <w:rPr>
          <w:rFonts w:cs="Times New Roman"/>
          <w:sz w:val="26"/>
          <w:szCs w:val="26"/>
          <w:rtl/>
          <w:lang w:bidi="ar-MA"/>
        </w:rPr>
        <w:t>.</w:t>
      </w:r>
      <w:r>
        <w:rPr>
          <w:rFonts w:cs="Times New Roman" w:hint="cs"/>
          <w:sz w:val="26"/>
          <w:szCs w:val="26"/>
          <w:rtl/>
          <w:lang w:bidi="ar-MA"/>
        </w:rPr>
        <w:t xml:space="preserve"> ويعزى </w:t>
      </w:r>
      <w:r w:rsidRPr="00E23A74">
        <w:rPr>
          <w:rFonts w:cs="Times New Roman" w:hint="cs"/>
          <w:sz w:val="26"/>
          <w:szCs w:val="26"/>
          <w:rtl/>
          <w:lang w:bidi="ar-MA"/>
        </w:rPr>
        <w:t>هذا</w:t>
      </w:r>
      <w:r>
        <w:rPr>
          <w:rFonts w:cs="Times New Roman" w:hint="cs"/>
          <w:sz w:val="26"/>
          <w:szCs w:val="26"/>
          <w:rtl/>
          <w:lang w:bidi="ar-MA"/>
        </w:rPr>
        <w:t xml:space="preserve"> التطور</w:t>
      </w:r>
      <w:r w:rsidRPr="008A5B8D">
        <w:rPr>
          <w:rFonts w:cs="Times New Roman" w:hint="cs"/>
          <w:sz w:val="26"/>
          <w:szCs w:val="26"/>
          <w:rtl/>
          <w:lang w:bidi="ar-MA"/>
        </w:rPr>
        <w:t>،</w:t>
      </w:r>
      <w:r>
        <w:rPr>
          <w:rFonts w:cs="Times New Roman" w:hint="cs"/>
          <w:sz w:val="26"/>
          <w:szCs w:val="26"/>
          <w:rtl/>
          <w:lang w:bidi="ar-MA"/>
        </w:rPr>
        <w:t xml:space="preserve"> من جهة، إلى التحسن المسجل في </w:t>
      </w:r>
      <w:r w:rsidRPr="00E23A74">
        <w:rPr>
          <w:rFonts w:cs="Times New Roman" w:hint="cs"/>
          <w:sz w:val="26"/>
          <w:szCs w:val="26"/>
          <w:rtl/>
          <w:lang w:bidi="ar-MA"/>
        </w:rPr>
        <w:t>أ</w:t>
      </w:r>
      <w:r w:rsidRPr="00E23A74">
        <w:rPr>
          <w:rFonts w:cs="Times New Roman"/>
          <w:sz w:val="26"/>
          <w:szCs w:val="26"/>
          <w:rtl/>
          <w:lang w:bidi="ar-MA"/>
        </w:rPr>
        <w:t xml:space="preserve">نشطة </w:t>
      </w:r>
      <w:r w:rsidRPr="009C75E9">
        <w:rPr>
          <w:rFonts w:cs="Times New Roman"/>
          <w:sz w:val="26"/>
          <w:szCs w:val="26"/>
          <w:rtl/>
          <w:lang w:bidi="ar-MA"/>
        </w:rPr>
        <w:t>"</w:t>
      </w:r>
      <w:r w:rsidRPr="0065716B">
        <w:rPr>
          <w:rFonts w:cs="Times New Roman"/>
          <w:sz w:val="26"/>
          <w:szCs w:val="26"/>
          <w:rtl/>
          <w:lang w:bidi="ar-MA"/>
        </w:rPr>
        <w:t>النقل</w:t>
      </w:r>
      <w:r w:rsidRPr="0065716B">
        <w:rPr>
          <w:rFonts w:cs="Times New Roman"/>
          <w:sz w:val="26"/>
          <w:szCs w:val="26"/>
          <w:lang w:bidi="ar-MA"/>
        </w:rPr>
        <w:t xml:space="preserve"> </w:t>
      </w:r>
      <w:r w:rsidRPr="0065716B">
        <w:rPr>
          <w:rFonts w:cs="Times New Roman"/>
          <w:sz w:val="26"/>
          <w:szCs w:val="26"/>
          <w:rtl/>
          <w:lang w:bidi="ar-MA"/>
        </w:rPr>
        <w:t>الجوي</w:t>
      </w:r>
      <w:r w:rsidRPr="009C75E9">
        <w:rPr>
          <w:rFonts w:cs="Times New Roman"/>
          <w:sz w:val="26"/>
          <w:szCs w:val="26"/>
          <w:rtl/>
          <w:lang w:bidi="ar-MA"/>
        </w:rPr>
        <w:t>"</w:t>
      </w:r>
      <w:r>
        <w:rPr>
          <w:rFonts w:cs="Times New Roman"/>
          <w:sz w:val="26"/>
          <w:szCs w:val="26"/>
          <w:lang w:bidi="ar-MA"/>
        </w:rPr>
        <w:t xml:space="preserve"> </w:t>
      </w:r>
      <w:r w:rsidR="00487EA4">
        <w:rPr>
          <w:rFonts w:cs="Times New Roman" w:hint="cs"/>
          <w:sz w:val="26"/>
          <w:szCs w:val="26"/>
          <w:rtl/>
          <w:lang w:bidi="ar-MA"/>
        </w:rPr>
        <w:t>و</w:t>
      </w:r>
      <w:r w:rsidR="00487EA4" w:rsidRPr="009C75E9">
        <w:rPr>
          <w:rFonts w:cs="Times New Roman"/>
          <w:sz w:val="26"/>
          <w:szCs w:val="26"/>
          <w:rtl/>
          <w:lang w:bidi="ar-MA"/>
        </w:rPr>
        <w:t>"</w:t>
      </w:r>
      <w:r w:rsidR="00487EA4">
        <w:rPr>
          <w:rFonts w:cs="Times New Roman" w:hint="cs"/>
          <w:sz w:val="26"/>
          <w:szCs w:val="26"/>
          <w:rtl/>
          <w:lang w:bidi="ar-MA"/>
        </w:rPr>
        <w:t>ا</w:t>
      </w:r>
      <w:r w:rsidR="00487EA4" w:rsidRPr="0065716B">
        <w:rPr>
          <w:rFonts w:cs="Times New Roman" w:hint="cs"/>
          <w:sz w:val="26"/>
          <w:szCs w:val="26"/>
          <w:rtl/>
          <w:lang w:bidi="ar-MA"/>
        </w:rPr>
        <w:t>لتخزين</w:t>
      </w:r>
      <w:r w:rsidRPr="0065716B">
        <w:rPr>
          <w:rFonts w:cs="Times New Roman"/>
          <w:sz w:val="26"/>
          <w:szCs w:val="26"/>
          <w:lang w:bidi="ar-MA"/>
        </w:rPr>
        <w:t xml:space="preserve"> </w:t>
      </w:r>
      <w:r w:rsidRPr="0065716B">
        <w:rPr>
          <w:rFonts w:cs="Times New Roman"/>
          <w:sz w:val="26"/>
          <w:szCs w:val="26"/>
          <w:rtl/>
          <w:lang w:bidi="ar-MA"/>
        </w:rPr>
        <w:t>والخدمات</w:t>
      </w:r>
      <w:r w:rsidRPr="0065716B">
        <w:rPr>
          <w:rFonts w:cs="Times New Roman"/>
          <w:sz w:val="26"/>
          <w:szCs w:val="26"/>
          <w:lang w:bidi="ar-MA"/>
        </w:rPr>
        <w:t xml:space="preserve"> </w:t>
      </w:r>
      <w:r w:rsidRPr="0065716B">
        <w:rPr>
          <w:rFonts w:cs="Times New Roman"/>
          <w:sz w:val="26"/>
          <w:szCs w:val="26"/>
          <w:rtl/>
          <w:lang w:bidi="ar-MA"/>
        </w:rPr>
        <w:t>الملحقة</w:t>
      </w:r>
      <w:r w:rsidR="00AE5374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65716B">
        <w:rPr>
          <w:rFonts w:cs="Times New Roman"/>
          <w:sz w:val="26"/>
          <w:szCs w:val="26"/>
          <w:rtl/>
          <w:lang w:bidi="ar-MA"/>
        </w:rPr>
        <w:t>بالنقل</w:t>
      </w:r>
      <w:r w:rsidRPr="00487EA4">
        <w:rPr>
          <w:rFonts w:cs="Times New Roman" w:hint="cs"/>
          <w:sz w:val="26"/>
          <w:szCs w:val="26"/>
          <w:rtl/>
          <w:lang w:bidi="ar-MA"/>
        </w:rPr>
        <w:t>"</w:t>
      </w:r>
      <w:r w:rsidR="00305098">
        <w:rPr>
          <w:rFonts w:cs="Times New Roman" w:hint="cs"/>
          <w:sz w:val="26"/>
          <w:szCs w:val="26"/>
          <w:rtl/>
          <w:lang w:bidi="ar-MA"/>
        </w:rPr>
        <w:t xml:space="preserve">، </w:t>
      </w:r>
      <w:r w:rsidRPr="00487EA4">
        <w:rPr>
          <w:rFonts w:cs="Times New Roman" w:hint="cs"/>
          <w:sz w:val="26"/>
          <w:szCs w:val="26"/>
          <w:rtl/>
          <w:lang w:bidi="ar-MA"/>
        </w:rPr>
        <w:t xml:space="preserve">ومن جهة أخرى، إلى </w:t>
      </w:r>
      <w:r w:rsidRPr="00487EA4">
        <w:rPr>
          <w:rFonts w:cs="Times New Roman"/>
          <w:sz w:val="26"/>
          <w:szCs w:val="26"/>
          <w:rtl/>
          <w:lang w:bidi="ar-MA"/>
        </w:rPr>
        <w:t>ا</w:t>
      </w:r>
      <w:r w:rsidRPr="00487EA4">
        <w:rPr>
          <w:rFonts w:cs="Times New Roman" w:hint="cs"/>
          <w:sz w:val="26"/>
          <w:szCs w:val="26"/>
          <w:rtl/>
          <w:lang w:bidi="ar-MA"/>
        </w:rPr>
        <w:t>لانخفاض المسجل على مستوى</w:t>
      </w:r>
      <w:r w:rsidR="00C66B07">
        <w:rPr>
          <w:rFonts w:cs="Times New Roman" w:hint="cs"/>
          <w:sz w:val="26"/>
          <w:szCs w:val="26"/>
          <w:rtl/>
          <w:lang w:bidi="ar-MA"/>
        </w:rPr>
        <w:t xml:space="preserve"> أنشطة</w:t>
      </w:r>
      <w:r w:rsidR="00C66B07">
        <w:rPr>
          <w:rFonts w:cs="Times New Roman"/>
          <w:sz w:val="26"/>
          <w:szCs w:val="26"/>
          <w:lang w:bidi="ar-MA"/>
        </w:rPr>
        <w:t xml:space="preserve"> </w:t>
      </w:r>
      <w:r w:rsidR="00C66B07" w:rsidRPr="00E23A74">
        <w:rPr>
          <w:rFonts w:cs="Times New Roman"/>
          <w:sz w:val="26"/>
          <w:szCs w:val="26"/>
          <w:rtl/>
          <w:lang w:bidi="ar-MA"/>
        </w:rPr>
        <w:t>"</w:t>
      </w:r>
      <w:r w:rsidR="00C66B07" w:rsidRPr="006519F5">
        <w:rPr>
          <w:rFonts w:cs="Times New Roman" w:hint="cs"/>
          <w:sz w:val="26"/>
          <w:szCs w:val="26"/>
          <w:rtl/>
          <w:lang w:bidi="ar-MA"/>
        </w:rPr>
        <w:t>الاتصالات</w:t>
      </w:r>
      <w:r w:rsidR="00C66B07" w:rsidRPr="00E23A74">
        <w:rPr>
          <w:rFonts w:cs="Times New Roman"/>
          <w:sz w:val="26"/>
          <w:szCs w:val="26"/>
          <w:rtl/>
          <w:lang w:bidi="ar-MA"/>
        </w:rPr>
        <w:t>"</w:t>
      </w:r>
      <w:r w:rsidR="00C66B07">
        <w:rPr>
          <w:rFonts w:cs="Times New Roman" w:hint="cs"/>
          <w:sz w:val="26"/>
          <w:szCs w:val="26"/>
          <w:rtl/>
          <w:lang w:bidi="ar-MA"/>
        </w:rPr>
        <w:t xml:space="preserve"> و</w:t>
      </w:r>
      <w:r w:rsidRPr="00487EA4">
        <w:rPr>
          <w:rFonts w:cs="Times New Roman"/>
          <w:sz w:val="26"/>
          <w:szCs w:val="26"/>
          <w:rtl/>
          <w:lang w:bidi="ar-MA"/>
        </w:rPr>
        <w:t>"</w:t>
      </w:r>
      <w:r w:rsidR="00A72D55" w:rsidRPr="00AE5374">
        <w:rPr>
          <w:rFonts w:cs="Times New Roman"/>
          <w:sz w:val="26"/>
          <w:szCs w:val="26"/>
          <w:rtl/>
          <w:lang w:bidi="ar-MA"/>
        </w:rPr>
        <w:t>النقل</w:t>
      </w:r>
      <w:r w:rsidR="00A72D55" w:rsidRPr="00AE5374">
        <w:rPr>
          <w:rFonts w:cs="Times New Roman"/>
          <w:sz w:val="26"/>
          <w:szCs w:val="26"/>
          <w:lang w:bidi="ar-MA"/>
        </w:rPr>
        <w:t xml:space="preserve"> </w:t>
      </w:r>
      <w:r w:rsidR="00A72D55" w:rsidRPr="00AE5374">
        <w:rPr>
          <w:rFonts w:cs="Times New Roman"/>
          <w:sz w:val="26"/>
          <w:szCs w:val="26"/>
          <w:rtl/>
          <w:lang w:bidi="ar-MA"/>
        </w:rPr>
        <w:t>عبر</w:t>
      </w:r>
      <w:r w:rsidR="00A72D55" w:rsidRPr="00AE5374">
        <w:rPr>
          <w:rFonts w:cs="Times New Roman"/>
          <w:sz w:val="26"/>
          <w:szCs w:val="26"/>
          <w:lang w:bidi="ar-MA"/>
        </w:rPr>
        <w:t xml:space="preserve"> </w:t>
      </w:r>
      <w:r w:rsidR="00A72D55" w:rsidRPr="00AE5374">
        <w:rPr>
          <w:rFonts w:cs="Times New Roman"/>
          <w:sz w:val="26"/>
          <w:szCs w:val="26"/>
          <w:rtl/>
          <w:lang w:bidi="ar-MA"/>
        </w:rPr>
        <w:t>المیاه</w:t>
      </w:r>
      <w:r w:rsidRPr="00487EA4">
        <w:rPr>
          <w:rFonts w:cs="Times New Roman" w:hint="cs"/>
          <w:sz w:val="26"/>
          <w:szCs w:val="26"/>
          <w:rtl/>
          <w:lang w:bidi="ar-MA"/>
        </w:rPr>
        <w:t>".</w:t>
      </w:r>
    </w:p>
    <w:p w:rsidR="004A0BEC" w:rsidRPr="009C75E9" w:rsidRDefault="004A0BEC" w:rsidP="00E94C2D">
      <w:pPr>
        <w:pStyle w:val="Retraitcorpsdetexte"/>
        <w:spacing w:before="120" w:line="360" w:lineRule="exact"/>
        <w:ind w:right="-142" w:firstLine="0"/>
        <w:jc w:val="both"/>
        <w:rPr>
          <w:rFonts w:cs="Times New Roman"/>
          <w:sz w:val="26"/>
          <w:szCs w:val="26"/>
          <w:rtl/>
          <w:lang w:bidi="ar-MA"/>
        </w:rPr>
      </w:pPr>
      <w:r w:rsidRPr="009C75E9">
        <w:rPr>
          <w:rFonts w:cs="Times New Roman" w:hint="cs"/>
          <w:sz w:val="26"/>
          <w:szCs w:val="26"/>
          <w:rtl/>
          <w:lang w:bidi="ar-MA"/>
        </w:rPr>
        <w:t xml:space="preserve">وتجدر الإشارة إلى أن </w:t>
      </w:r>
      <w:r>
        <w:rPr>
          <w:rFonts w:cs="Times New Roman" w:hint="cs"/>
          <w:sz w:val="26"/>
          <w:szCs w:val="26"/>
          <w:rtl/>
          <w:lang w:bidi="ar-MA"/>
        </w:rPr>
        <w:t>تطور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 النشاط الإجمالي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/>
          <w:sz w:val="26"/>
          <w:szCs w:val="26"/>
          <w:rtl/>
          <w:lang w:bidi="ar-MA"/>
        </w:rPr>
        <w:t>ل</w:t>
      </w:r>
      <w:r w:rsidRPr="009C75E9">
        <w:rPr>
          <w:rFonts w:cs="Times New Roman" w:hint="cs"/>
          <w:sz w:val="26"/>
          <w:szCs w:val="26"/>
          <w:rtl/>
          <w:lang w:bidi="ar-MA"/>
        </w:rPr>
        <w:t>هذا القطاع قد يكون رافقه</w:t>
      </w:r>
      <w:r w:rsidR="00A72D55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E94C2D">
        <w:rPr>
          <w:rFonts w:cs="Times New Roman" w:hint="cs"/>
          <w:sz w:val="26"/>
          <w:szCs w:val="26"/>
          <w:rtl/>
          <w:lang w:bidi="ar-MA"/>
        </w:rPr>
        <w:t xml:space="preserve">ارتفاع طفيف </w:t>
      </w:r>
      <w:r w:rsidRPr="009C75E9">
        <w:rPr>
          <w:rFonts w:cs="Times New Roman" w:hint="cs"/>
          <w:sz w:val="26"/>
          <w:szCs w:val="26"/>
          <w:rtl/>
          <w:lang w:bidi="ar-MA"/>
        </w:rPr>
        <w:t>في الخدمات الموجهة للخارج.</w:t>
      </w:r>
    </w:p>
    <w:p w:rsidR="004A0BEC" w:rsidRPr="00177315" w:rsidRDefault="004A0BEC" w:rsidP="00A72D55">
      <w:pPr>
        <w:pStyle w:val="Retraitcorpsdetexte"/>
        <w:spacing w:before="120" w:line="360" w:lineRule="exact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 w:rsidRPr="009C75E9">
        <w:rPr>
          <w:rFonts w:cs="Times New Roman" w:hint="cs"/>
          <w:noProof/>
          <w:sz w:val="26"/>
          <w:szCs w:val="26"/>
          <w:rtl/>
          <w:lang w:eastAsia="fr-FR"/>
        </w:rPr>
        <w:t>اعتبر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Pr="009C75E9">
        <w:rPr>
          <w:rFonts w:cs="Times New Roman"/>
          <w:noProof/>
          <w:sz w:val="26"/>
          <w:szCs w:val="26"/>
          <w:rtl/>
          <w:lang w:eastAsia="fr-FR"/>
        </w:rPr>
        <w:t>مستوى دفاتر الطلب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لق</w:t>
      </w:r>
      <w:r w:rsidRPr="00B26391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طاع الخدمات التجارية</w:t>
      </w:r>
      <w:r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Pr="00B26391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غير المالية</w:t>
      </w:r>
      <w:r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noProof/>
          <w:sz w:val="26"/>
          <w:szCs w:val="26"/>
          <w:rtl/>
          <w:lang w:eastAsia="fr-FR"/>
        </w:rPr>
        <w:t xml:space="preserve">عاديا </w:t>
      </w:r>
      <w:r w:rsidRPr="009C75E9">
        <w:rPr>
          <w:rFonts w:cs="Times New Roman" w:hint="cs"/>
          <w:sz w:val="26"/>
          <w:szCs w:val="26"/>
          <w:rtl/>
          <w:lang w:bidi="ar-MA"/>
        </w:rPr>
        <w:t>حسب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/>
          <w:sz w:val="26"/>
          <w:szCs w:val="26"/>
          <w:lang w:bidi="ar-MA"/>
        </w:rPr>
        <w:t>%</w:t>
      </w:r>
      <w:r w:rsidR="00A72D55">
        <w:rPr>
          <w:rFonts w:cs="Times New Roman"/>
          <w:sz w:val="26"/>
          <w:szCs w:val="26"/>
          <w:lang w:bidi="ar-MA"/>
        </w:rPr>
        <w:t>63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>من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>أرباب</w:t>
      </w:r>
      <w:r w:rsidRPr="009C75E9">
        <w:rPr>
          <w:rFonts w:cs="Times New Roman"/>
          <w:sz w:val="26"/>
          <w:szCs w:val="26"/>
          <w:rtl/>
          <w:lang w:bidi="ar-MA"/>
        </w:rPr>
        <w:t xml:space="preserve"> المقاولات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>و</w:t>
      </w:r>
      <w:r>
        <w:rPr>
          <w:rFonts w:cs="Times New Roman" w:hint="cs"/>
          <w:sz w:val="26"/>
          <w:szCs w:val="26"/>
          <w:rtl/>
          <w:lang w:bidi="ar-MA"/>
        </w:rPr>
        <w:t>أكثر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 من</w:t>
      </w:r>
      <w:r>
        <w:rPr>
          <w:rFonts w:cs="Times New Roman" w:hint="cs"/>
          <w:sz w:val="26"/>
          <w:szCs w:val="26"/>
          <w:rtl/>
          <w:lang w:bidi="ar-MA"/>
        </w:rPr>
        <w:t xml:space="preserve"> ال</w:t>
      </w:r>
      <w:r w:rsidRPr="009C75E9">
        <w:rPr>
          <w:rFonts w:cs="Times New Roman" w:hint="cs"/>
          <w:sz w:val="26"/>
          <w:szCs w:val="26"/>
          <w:rtl/>
          <w:lang w:bidi="ar-MA"/>
        </w:rPr>
        <w:t>ع</w:t>
      </w:r>
      <w:r w:rsidRPr="009C75E9">
        <w:rPr>
          <w:rFonts w:cs="Times New Roman"/>
          <w:sz w:val="26"/>
          <w:szCs w:val="26"/>
          <w:rtl/>
          <w:lang w:bidi="ar-MA"/>
        </w:rPr>
        <w:t>ادي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>حسب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/>
          <w:sz w:val="26"/>
          <w:szCs w:val="26"/>
          <w:lang w:bidi="ar-MA"/>
        </w:rPr>
        <w:t>%</w:t>
      </w:r>
      <w:r w:rsidR="00A72D55">
        <w:rPr>
          <w:rFonts w:cs="Times New Roman"/>
          <w:sz w:val="26"/>
          <w:szCs w:val="26"/>
          <w:lang w:bidi="ar-MA"/>
        </w:rPr>
        <w:t>26</w:t>
      </w:r>
      <w:r w:rsidRPr="009C75E9">
        <w:rPr>
          <w:rFonts w:cs="Times New Roman"/>
          <w:sz w:val="26"/>
          <w:szCs w:val="26"/>
          <w:rtl/>
          <w:lang w:bidi="ar-MA"/>
        </w:rPr>
        <w:t>.</w:t>
      </w:r>
      <w:r>
        <w:rPr>
          <w:rFonts w:cs="Times New Roman" w:hint="cs"/>
          <w:sz w:val="26"/>
          <w:szCs w:val="26"/>
          <w:rtl/>
          <w:lang w:bidi="ar-MA"/>
        </w:rPr>
        <w:t xml:space="preserve"> و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بخصوص </w:t>
      </w:r>
      <w:r w:rsidRPr="009C75E9">
        <w:rPr>
          <w:rFonts w:cs="Times New Roman"/>
          <w:sz w:val="26"/>
          <w:szCs w:val="26"/>
          <w:rtl/>
          <w:lang w:bidi="ar-MA"/>
        </w:rPr>
        <w:t>عدد المشتغلين</w:t>
      </w:r>
      <w:r w:rsidRPr="009C75E9">
        <w:rPr>
          <w:rFonts w:cs="Times New Roman" w:hint="cs"/>
          <w:sz w:val="26"/>
          <w:szCs w:val="26"/>
          <w:rtl/>
          <w:lang w:bidi="ar-MA"/>
        </w:rPr>
        <w:t>،</w:t>
      </w:r>
      <w:r w:rsidRPr="009C75E9">
        <w:rPr>
          <w:rFonts w:cs="Times New Roman"/>
          <w:sz w:val="26"/>
          <w:szCs w:val="26"/>
          <w:rtl/>
          <w:lang w:bidi="ar-MA"/>
        </w:rPr>
        <w:t xml:space="preserve"> قد 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يكون </w:t>
      </w:r>
      <w:r w:rsidRPr="009C75E9">
        <w:rPr>
          <w:rFonts w:cs="Times New Roman"/>
          <w:sz w:val="26"/>
          <w:szCs w:val="26"/>
          <w:rtl/>
          <w:lang w:bidi="ar-MA"/>
        </w:rPr>
        <w:t xml:space="preserve">عرف استقرارا حسب </w:t>
      </w:r>
      <w:r w:rsidRPr="009C75E9">
        <w:rPr>
          <w:rFonts w:cs="Times New Roman"/>
          <w:sz w:val="26"/>
          <w:szCs w:val="26"/>
          <w:lang w:bidi="ar-MA"/>
        </w:rPr>
        <w:t>%</w:t>
      </w:r>
      <w:r w:rsidR="00A72D55">
        <w:rPr>
          <w:rFonts w:cs="Times New Roman"/>
          <w:sz w:val="26"/>
          <w:szCs w:val="26"/>
          <w:lang w:bidi="ar-MA"/>
        </w:rPr>
        <w:t>60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 من أرباب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Pr="009C75E9">
        <w:rPr>
          <w:rFonts w:cs="Times New Roman" w:hint="cs"/>
          <w:noProof/>
          <w:sz w:val="26"/>
          <w:szCs w:val="26"/>
          <w:rtl/>
          <w:lang w:eastAsia="fr-FR"/>
        </w:rPr>
        <w:t>المقاولات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. </w:t>
      </w:r>
    </w:p>
    <w:p w:rsidR="00E13B2D" w:rsidRPr="009C75E9" w:rsidRDefault="004A0BEC" w:rsidP="004A0BEC">
      <w:pPr>
        <w:pStyle w:val="Paragraphedeliste"/>
        <w:numPr>
          <w:ilvl w:val="1"/>
          <w:numId w:val="2"/>
        </w:numPr>
        <w:ind w:left="1132"/>
        <w:rPr>
          <w:rFonts w:ascii="Calibri" w:hAnsi="Calibri" w:cs="Arabic Transparent"/>
          <w:b/>
          <w:bCs/>
          <w:color w:val="C00000"/>
          <w:sz w:val="28"/>
          <w:szCs w:val="28"/>
          <w:rtl/>
          <w:lang w:bidi="ar-MA"/>
        </w:rPr>
      </w:pPr>
      <w:r>
        <w:rPr>
          <w:rFonts w:ascii="Calibri" w:hAnsi="Calibri" w:cs="Arabic Transparent"/>
          <w:b/>
          <w:bCs/>
          <w:color w:val="C00000"/>
          <w:sz w:val="28"/>
          <w:szCs w:val="28"/>
          <w:rtl/>
          <w:lang w:bidi="ar-MA"/>
        </w:rPr>
        <w:br w:type="page"/>
      </w:r>
      <w:r w:rsidR="00E13B2D" w:rsidRPr="009C75E9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lastRenderedPageBreak/>
        <w:t>قطاع تجارة الجملة</w:t>
      </w:r>
    </w:p>
    <w:p w:rsidR="00D0508A" w:rsidRDefault="006001A2" w:rsidP="00AE5374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sz w:val="26"/>
          <w:szCs w:val="26"/>
          <w:rtl/>
          <w:lang w:bidi="ar-MA"/>
        </w:rPr>
      </w:pPr>
      <w:r>
        <w:rPr>
          <w:noProof/>
          <w:lang w:eastAsia="fr-F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-182880</wp:posOffset>
            </wp:positionH>
            <wp:positionV relativeFrom="margin">
              <wp:posOffset>106680</wp:posOffset>
            </wp:positionV>
            <wp:extent cx="2889885" cy="3383280"/>
            <wp:effectExtent l="19050" t="0" r="0" b="0"/>
            <wp:wrapSquare wrapText="bothSides"/>
            <wp:docPr id="70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885" cy="3383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0508A" w:rsidRPr="009C75E9">
        <w:rPr>
          <w:rFonts w:cs="Times New Roman"/>
          <w:sz w:val="26"/>
          <w:szCs w:val="26"/>
          <w:rtl/>
          <w:lang w:bidi="ar-MA"/>
        </w:rPr>
        <w:t xml:space="preserve">خلال الفصل </w:t>
      </w:r>
      <w:r w:rsidR="00D0508A">
        <w:rPr>
          <w:rFonts w:cs="Times New Roman" w:hint="cs"/>
          <w:sz w:val="24"/>
          <w:szCs w:val="24"/>
          <w:rtl/>
          <w:lang w:bidi="ar-MA"/>
        </w:rPr>
        <w:t>الرابع</w:t>
      </w:r>
      <w:r w:rsidR="00D0508A">
        <w:rPr>
          <w:sz w:val="24"/>
          <w:szCs w:val="24"/>
        </w:rPr>
        <w:t xml:space="preserve"> </w:t>
      </w:r>
      <w:r w:rsidR="00D0508A" w:rsidRPr="009C75E9">
        <w:rPr>
          <w:rFonts w:cs="Times New Roman" w:hint="cs"/>
          <w:sz w:val="26"/>
          <w:szCs w:val="26"/>
          <w:rtl/>
          <w:lang w:bidi="ar-MA"/>
        </w:rPr>
        <w:t xml:space="preserve">من </w:t>
      </w:r>
      <w:r w:rsidR="00D0508A" w:rsidRPr="009C75E9">
        <w:rPr>
          <w:rFonts w:cs="Times New Roman"/>
          <w:sz w:val="26"/>
          <w:szCs w:val="26"/>
          <w:rtl/>
          <w:lang w:bidi="ar-MA"/>
        </w:rPr>
        <w:t xml:space="preserve">سنة </w:t>
      </w:r>
      <w:r w:rsidR="00D0508A">
        <w:rPr>
          <w:rFonts w:cs="Times New Roman"/>
          <w:sz w:val="26"/>
          <w:szCs w:val="26"/>
          <w:rtl/>
          <w:lang w:bidi="ar-MA"/>
        </w:rPr>
        <w:t>2018</w:t>
      </w:r>
      <w:r w:rsidR="00D0508A" w:rsidRPr="009C75E9">
        <w:rPr>
          <w:rFonts w:cs="Times New Roman"/>
          <w:sz w:val="26"/>
          <w:szCs w:val="26"/>
          <w:rtl/>
          <w:lang w:bidi="ar-MA"/>
        </w:rPr>
        <w:t>، قد تكون</w:t>
      </w:r>
      <w:r w:rsidR="00D0508A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D0508A" w:rsidRPr="009C75E9">
        <w:rPr>
          <w:rFonts w:cs="Times New Roman" w:hint="cs"/>
          <w:sz w:val="26"/>
          <w:szCs w:val="26"/>
          <w:rtl/>
          <w:lang w:bidi="ar-MA"/>
        </w:rPr>
        <w:t>مبيعات</w:t>
      </w:r>
      <w:r w:rsidR="00D0508A" w:rsidRPr="009C75E9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قطاع</w:t>
      </w:r>
      <w:r w:rsidR="00D0508A" w:rsidRPr="009C75E9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 تجارة الجملة</w:t>
      </w:r>
      <w:r w:rsidR="00D0508A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D0508A" w:rsidRPr="009C75E9">
        <w:rPr>
          <w:rFonts w:cs="Times New Roman" w:hint="cs"/>
          <w:sz w:val="26"/>
          <w:szCs w:val="26"/>
          <w:rtl/>
          <w:lang w:bidi="ar-MA"/>
        </w:rPr>
        <w:t>في</w:t>
      </w:r>
      <w:r w:rsidR="00D0508A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D0508A" w:rsidRPr="009C75E9">
        <w:rPr>
          <w:rFonts w:cs="Times New Roman" w:hint="cs"/>
          <w:sz w:val="26"/>
          <w:szCs w:val="26"/>
          <w:rtl/>
          <w:lang w:bidi="ar-MA"/>
        </w:rPr>
        <w:t>السوق الداخلي</w:t>
      </w:r>
      <w:r w:rsidR="00D0508A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D0508A" w:rsidRPr="009C75E9">
        <w:rPr>
          <w:rFonts w:cs="Times New Roman"/>
          <w:sz w:val="26"/>
          <w:szCs w:val="26"/>
          <w:rtl/>
          <w:lang w:bidi="ar-MA"/>
        </w:rPr>
        <w:t>عرفت</w:t>
      </w:r>
      <w:r w:rsidR="00D0508A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AE5374">
        <w:rPr>
          <w:rFonts w:cs="Times New Roman" w:hint="cs"/>
          <w:sz w:val="26"/>
          <w:szCs w:val="26"/>
          <w:rtl/>
          <w:lang w:bidi="ar-MA"/>
        </w:rPr>
        <w:t>ارتفاعا</w:t>
      </w:r>
      <w:r w:rsidR="00D0508A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D0508A" w:rsidRPr="009C75E9">
        <w:rPr>
          <w:rFonts w:cs="Times New Roman" w:hint="cs"/>
          <w:sz w:val="26"/>
          <w:szCs w:val="26"/>
          <w:rtl/>
          <w:lang w:bidi="ar-MA"/>
        </w:rPr>
        <w:t>حسب</w:t>
      </w:r>
      <w:r w:rsidR="00D0508A">
        <w:rPr>
          <w:rFonts w:cs="Times New Roman" w:hint="cs"/>
          <w:sz w:val="26"/>
          <w:szCs w:val="26"/>
          <w:rtl/>
          <w:lang w:bidi="ar-MA"/>
        </w:rPr>
        <w:t xml:space="preserve"> 36</w:t>
      </w:r>
      <w:r w:rsidR="00D0508A">
        <w:rPr>
          <w:rFonts w:cs="Times New Roman"/>
          <w:sz w:val="26"/>
          <w:szCs w:val="26"/>
          <w:lang w:bidi="ar-MA"/>
        </w:rPr>
        <w:t>%</w:t>
      </w:r>
      <w:r w:rsidR="00D0508A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D0508A" w:rsidRPr="009C75E9">
        <w:rPr>
          <w:rFonts w:cs="Times New Roman"/>
          <w:sz w:val="26"/>
          <w:szCs w:val="26"/>
          <w:rtl/>
          <w:lang w:bidi="ar-MA"/>
        </w:rPr>
        <w:t xml:space="preserve">من </w:t>
      </w:r>
      <w:r w:rsidR="00D0508A" w:rsidRPr="009C75E9">
        <w:rPr>
          <w:rFonts w:cs="Times New Roman" w:hint="cs"/>
          <w:sz w:val="26"/>
          <w:szCs w:val="26"/>
          <w:rtl/>
          <w:lang w:bidi="ar-MA"/>
        </w:rPr>
        <w:t>أرباب</w:t>
      </w:r>
      <w:r w:rsidR="00D0508A" w:rsidRPr="009C75E9">
        <w:rPr>
          <w:rFonts w:cs="Times New Roman"/>
          <w:sz w:val="26"/>
          <w:szCs w:val="26"/>
          <w:rtl/>
          <w:lang w:bidi="ar-MA"/>
        </w:rPr>
        <w:t xml:space="preserve"> المقاولات </w:t>
      </w:r>
      <w:r w:rsidR="00AE5374">
        <w:rPr>
          <w:rFonts w:cs="Times New Roman" w:hint="cs"/>
          <w:sz w:val="26"/>
          <w:szCs w:val="26"/>
          <w:rtl/>
          <w:lang w:bidi="ar-MA"/>
        </w:rPr>
        <w:t>وانخفاضا</w:t>
      </w:r>
      <w:r w:rsidR="00D0508A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D0508A" w:rsidRPr="009C75E9">
        <w:rPr>
          <w:rFonts w:cs="Times New Roman" w:hint="cs"/>
          <w:sz w:val="26"/>
          <w:szCs w:val="26"/>
          <w:rtl/>
          <w:lang w:bidi="ar-MA"/>
        </w:rPr>
        <w:t>حسب</w:t>
      </w:r>
      <w:r w:rsidR="00D0508A">
        <w:rPr>
          <w:rFonts w:cs="Times New Roman" w:hint="cs"/>
          <w:sz w:val="26"/>
          <w:szCs w:val="26"/>
          <w:rtl/>
          <w:lang w:bidi="ar-MA"/>
        </w:rPr>
        <w:t xml:space="preserve"> 32</w:t>
      </w:r>
      <w:r w:rsidR="00D0508A" w:rsidRPr="009C75E9">
        <w:rPr>
          <w:rFonts w:cs="Times New Roman"/>
          <w:sz w:val="26"/>
          <w:szCs w:val="26"/>
          <w:lang w:bidi="ar-MA"/>
        </w:rPr>
        <w:t>%</w:t>
      </w:r>
      <w:r w:rsidR="00D0508A">
        <w:rPr>
          <w:rFonts w:cs="Times New Roman" w:hint="cs"/>
          <w:sz w:val="26"/>
          <w:szCs w:val="26"/>
          <w:rtl/>
          <w:lang w:bidi="ar-MA"/>
        </w:rPr>
        <w:t xml:space="preserve"> منهم.</w:t>
      </w:r>
    </w:p>
    <w:p w:rsidR="00D0508A" w:rsidRDefault="00D0508A" w:rsidP="00AE5374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sz w:val="26"/>
          <w:szCs w:val="26"/>
          <w:rtl/>
          <w:lang w:bidi="ar-MA"/>
        </w:rPr>
      </w:pPr>
      <w:r w:rsidRPr="009C75E9">
        <w:rPr>
          <w:rFonts w:cs="Times New Roman"/>
          <w:sz w:val="26"/>
          <w:szCs w:val="26"/>
          <w:rtl/>
          <w:lang w:bidi="ar-MA"/>
        </w:rPr>
        <w:t>و</w:t>
      </w:r>
      <w:r w:rsidRPr="009C75E9">
        <w:rPr>
          <w:rFonts w:cs="Times New Roman" w:hint="cs"/>
          <w:sz w:val="26"/>
          <w:szCs w:val="26"/>
          <w:rtl/>
          <w:lang w:bidi="ar-MA"/>
        </w:rPr>
        <w:t>قد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/>
          <w:sz w:val="26"/>
          <w:szCs w:val="26"/>
          <w:rtl/>
          <w:lang w:bidi="ar-MA"/>
        </w:rPr>
        <w:t xml:space="preserve">يعزى هذا </w:t>
      </w:r>
      <w:r w:rsidRPr="009C75E9">
        <w:rPr>
          <w:rFonts w:cs="Times New Roman" w:hint="cs"/>
          <w:sz w:val="26"/>
          <w:szCs w:val="26"/>
          <w:rtl/>
          <w:lang w:bidi="ar-MA"/>
        </w:rPr>
        <w:t>التطور</w:t>
      </w:r>
      <w:r>
        <w:rPr>
          <w:rFonts w:cs="Times New Roman" w:hint="cs"/>
          <w:sz w:val="26"/>
          <w:szCs w:val="26"/>
          <w:rtl/>
          <w:lang w:bidi="ar-MA"/>
        </w:rPr>
        <w:t xml:space="preserve"> بالأساس</w:t>
      </w:r>
      <w:r w:rsidRPr="00F833D2">
        <w:rPr>
          <w:rFonts w:cs="Times New Roman" w:hint="cs"/>
          <w:sz w:val="26"/>
          <w:szCs w:val="26"/>
          <w:rtl/>
          <w:lang w:bidi="ar-MA"/>
        </w:rPr>
        <w:t xml:space="preserve">، </w:t>
      </w:r>
      <w:r>
        <w:rPr>
          <w:rFonts w:cs="Times New Roman" w:hint="cs"/>
          <w:sz w:val="26"/>
          <w:szCs w:val="26"/>
          <w:rtl/>
          <w:lang w:bidi="ar-MA"/>
        </w:rPr>
        <w:t xml:space="preserve">من جهة، </w:t>
      </w:r>
      <w:r w:rsidRPr="00F833D2">
        <w:rPr>
          <w:rFonts w:cs="Times New Roman" w:hint="cs"/>
          <w:sz w:val="26"/>
          <w:szCs w:val="26"/>
          <w:rtl/>
          <w:lang w:bidi="ar-MA"/>
        </w:rPr>
        <w:t>إلى ال</w:t>
      </w:r>
      <w:r w:rsidRPr="00F833D2">
        <w:rPr>
          <w:rFonts w:cs="Times New Roman"/>
          <w:sz w:val="26"/>
          <w:szCs w:val="26"/>
          <w:rtl/>
          <w:lang w:bidi="ar-MA"/>
        </w:rPr>
        <w:t>ت</w:t>
      </w:r>
      <w:r w:rsidRPr="00F833D2">
        <w:rPr>
          <w:rFonts w:cs="Times New Roman" w:hint="cs"/>
          <w:sz w:val="26"/>
          <w:szCs w:val="26"/>
          <w:rtl/>
          <w:lang w:bidi="ar-MA"/>
        </w:rPr>
        <w:t xml:space="preserve">حسن </w:t>
      </w:r>
      <w:r>
        <w:rPr>
          <w:rFonts w:cs="Times New Roman" w:hint="cs"/>
          <w:sz w:val="26"/>
          <w:szCs w:val="26"/>
          <w:rtl/>
          <w:lang w:bidi="ar-MA"/>
        </w:rPr>
        <w:t xml:space="preserve">المسجل في مبيعات </w:t>
      </w:r>
      <w:r w:rsidRPr="00F833D2">
        <w:rPr>
          <w:rFonts w:cs="Times New Roman"/>
          <w:sz w:val="26"/>
          <w:szCs w:val="26"/>
          <w:rtl/>
          <w:lang w:bidi="ar-MA"/>
        </w:rPr>
        <w:t>"</w:t>
      </w:r>
      <w:r w:rsidRPr="00B4545A">
        <w:rPr>
          <w:rFonts w:cs="Times New Roman" w:hint="cs"/>
          <w:sz w:val="26"/>
          <w:szCs w:val="26"/>
          <w:rtl/>
          <w:lang w:bidi="ar-MA"/>
        </w:rPr>
        <w:t>تجارة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1B39D2">
        <w:rPr>
          <w:rFonts w:cs="Times New Roman" w:hint="cs"/>
          <w:sz w:val="26"/>
          <w:szCs w:val="26"/>
          <w:rtl/>
          <w:lang w:bidi="ar-MA"/>
        </w:rPr>
        <w:t>الجملة</w:t>
      </w:r>
      <w:r>
        <w:rPr>
          <w:rFonts w:cs="Times New Roman" w:hint="cs"/>
          <w:sz w:val="26"/>
          <w:szCs w:val="26"/>
          <w:rtl/>
          <w:lang w:bidi="ar-MA"/>
        </w:rPr>
        <w:t xml:space="preserve"> غير</w:t>
      </w:r>
      <w:r w:rsidRPr="001B39D2">
        <w:rPr>
          <w:rFonts w:cs="Times New Roman" w:hint="cs"/>
          <w:sz w:val="26"/>
          <w:szCs w:val="26"/>
          <w:rtl/>
          <w:lang w:bidi="ar-MA"/>
        </w:rPr>
        <w:t xml:space="preserve"> </w:t>
      </w:r>
      <w:r>
        <w:rPr>
          <w:rFonts w:cs="Times New Roman" w:hint="cs"/>
          <w:sz w:val="26"/>
          <w:szCs w:val="26"/>
          <w:rtl/>
          <w:lang w:bidi="ar-MA"/>
        </w:rPr>
        <w:t>ال</w:t>
      </w:r>
      <w:r w:rsidRPr="001B39D2">
        <w:rPr>
          <w:rFonts w:cs="Times New Roman"/>
          <w:sz w:val="26"/>
          <w:szCs w:val="26"/>
          <w:rtl/>
          <w:lang w:bidi="ar-MA"/>
        </w:rPr>
        <w:t>متخصصة</w:t>
      </w:r>
      <w:r w:rsidRPr="00F833D2">
        <w:rPr>
          <w:rFonts w:cs="Times New Roman" w:hint="cs"/>
          <w:sz w:val="26"/>
          <w:szCs w:val="26"/>
          <w:rtl/>
          <w:lang w:bidi="ar-MA"/>
        </w:rPr>
        <w:t>"</w:t>
      </w:r>
      <w:r>
        <w:rPr>
          <w:rFonts w:cs="Times New Roman" w:hint="cs"/>
          <w:sz w:val="26"/>
          <w:szCs w:val="26"/>
          <w:rtl/>
          <w:lang w:bidi="ar-MA"/>
        </w:rPr>
        <w:t xml:space="preserve">  </w:t>
      </w:r>
      <w:r w:rsidRPr="00F752B5">
        <w:rPr>
          <w:rFonts w:cs="Times New Roman" w:hint="cs"/>
          <w:sz w:val="26"/>
          <w:szCs w:val="26"/>
          <w:rtl/>
          <w:lang w:bidi="ar-MA"/>
        </w:rPr>
        <w:t xml:space="preserve"> </w:t>
      </w:r>
      <w:r>
        <w:rPr>
          <w:rFonts w:cs="Times New Roman" w:hint="cs"/>
          <w:sz w:val="26"/>
          <w:szCs w:val="26"/>
          <w:rtl/>
          <w:lang w:bidi="ar-MA"/>
        </w:rPr>
        <w:t>و</w:t>
      </w:r>
      <w:r w:rsidRPr="00F833D2">
        <w:rPr>
          <w:rFonts w:cs="Times New Roman"/>
          <w:sz w:val="26"/>
          <w:szCs w:val="26"/>
          <w:rtl/>
          <w:lang w:bidi="ar-MA"/>
        </w:rPr>
        <w:t>"</w:t>
      </w:r>
      <w:r w:rsidRPr="00B4545A">
        <w:rPr>
          <w:rFonts w:cs="Times New Roman" w:hint="cs"/>
          <w:sz w:val="26"/>
          <w:szCs w:val="26"/>
          <w:rtl/>
          <w:lang w:bidi="ar-MA"/>
        </w:rPr>
        <w:t>تجارة</w:t>
      </w:r>
      <w:r>
        <w:rPr>
          <w:rFonts w:cs="Times New Roman" w:hint="cs"/>
          <w:sz w:val="26"/>
          <w:szCs w:val="26"/>
          <w:rtl/>
          <w:lang w:bidi="ar-MA"/>
        </w:rPr>
        <w:t xml:space="preserve"> تجهيزات صناعية أخرى ب</w:t>
      </w:r>
      <w:r w:rsidRPr="001B39D2">
        <w:rPr>
          <w:rFonts w:cs="Times New Roman" w:hint="cs"/>
          <w:sz w:val="26"/>
          <w:szCs w:val="26"/>
          <w:rtl/>
          <w:lang w:bidi="ar-MA"/>
        </w:rPr>
        <w:t>الجملة</w:t>
      </w:r>
      <w:r w:rsidRPr="00F833D2">
        <w:rPr>
          <w:rFonts w:cs="Times New Roman" w:hint="cs"/>
          <w:sz w:val="26"/>
          <w:szCs w:val="26"/>
          <w:rtl/>
          <w:lang w:bidi="ar-MA"/>
        </w:rPr>
        <w:t>"</w:t>
      </w:r>
      <w:r w:rsidR="009C2F70">
        <w:rPr>
          <w:rFonts w:cs="Times New Roman" w:hint="cs"/>
          <w:sz w:val="26"/>
          <w:szCs w:val="26"/>
          <w:rtl/>
          <w:lang w:bidi="ar-MA"/>
        </w:rPr>
        <w:t>،</w:t>
      </w:r>
      <w:r w:rsidRPr="00C4401F">
        <w:rPr>
          <w:rFonts w:cs="Times New Roman" w:hint="cs"/>
          <w:sz w:val="26"/>
          <w:szCs w:val="26"/>
          <w:rtl/>
          <w:lang w:bidi="ar-MA"/>
        </w:rPr>
        <w:t xml:space="preserve"> </w:t>
      </w:r>
      <w:r>
        <w:rPr>
          <w:rFonts w:cs="Times New Roman" w:hint="cs"/>
          <w:sz w:val="26"/>
          <w:szCs w:val="26"/>
          <w:rtl/>
          <w:lang w:bidi="ar-MA"/>
        </w:rPr>
        <w:t>ومن جهة أخرى</w:t>
      </w:r>
      <w:r w:rsidRPr="00E23A74">
        <w:rPr>
          <w:rFonts w:cs="Times New Roman" w:hint="cs"/>
          <w:sz w:val="26"/>
          <w:szCs w:val="26"/>
          <w:rtl/>
          <w:lang w:bidi="ar-MA"/>
        </w:rPr>
        <w:t>،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F833D2">
        <w:rPr>
          <w:rFonts w:cs="Times New Roman" w:hint="cs"/>
          <w:sz w:val="26"/>
          <w:szCs w:val="26"/>
          <w:rtl/>
          <w:lang w:bidi="ar-MA"/>
        </w:rPr>
        <w:t>إلى التراجع المسجل في</w:t>
      </w:r>
      <w:r>
        <w:rPr>
          <w:rFonts w:cs="Times New Roman" w:hint="cs"/>
          <w:sz w:val="26"/>
          <w:szCs w:val="26"/>
          <w:rtl/>
          <w:lang w:bidi="ar-MA"/>
        </w:rPr>
        <w:t xml:space="preserve"> مبيعات </w:t>
      </w:r>
      <w:r w:rsidRPr="009401C9">
        <w:rPr>
          <w:rFonts w:cs="Times New Roman"/>
          <w:sz w:val="26"/>
          <w:szCs w:val="26"/>
          <w:rtl/>
          <w:lang w:bidi="ar-MA"/>
        </w:rPr>
        <w:t xml:space="preserve">"تجارة لوازم </w:t>
      </w:r>
      <w:r w:rsidRPr="009401C9">
        <w:rPr>
          <w:rFonts w:cs="Times New Roman" w:hint="cs"/>
          <w:sz w:val="26"/>
          <w:szCs w:val="26"/>
          <w:rtl/>
          <w:lang w:bidi="ar-MA"/>
        </w:rPr>
        <w:t>منزلية</w:t>
      </w:r>
      <w:r w:rsidRPr="009401C9">
        <w:rPr>
          <w:rFonts w:cs="Times New Roman"/>
          <w:sz w:val="26"/>
          <w:szCs w:val="26"/>
          <w:rtl/>
          <w:lang w:bidi="ar-MA"/>
        </w:rPr>
        <w:t xml:space="preserve"> بالجملة" </w:t>
      </w:r>
      <w:r>
        <w:rPr>
          <w:rFonts w:cs="Times New Roman" w:hint="cs"/>
          <w:sz w:val="26"/>
          <w:szCs w:val="26"/>
          <w:rtl/>
          <w:lang w:bidi="ar-MA"/>
        </w:rPr>
        <w:t>ومبيعات</w:t>
      </w:r>
      <w:r w:rsidRPr="00C4401F">
        <w:rPr>
          <w:rFonts w:cs="Times New Roman" w:hint="cs"/>
          <w:sz w:val="26"/>
          <w:szCs w:val="26"/>
          <w:rtl/>
          <w:lang w:bidi="ar-MA"/>
        </w:rPr>
        <w:t xml:space="preserve"> </w:t>
      </w:r>
      <w:r>
        <w:rPr>
          <w:rFonts w:cs="Times New Roman" w:hint="cs"/>
          <w:sz w:val="26"/>
          <w:szCs w:val="26"/>
          <w:rtl/>
          <w:lang w:bidi="ar-MA"/>
        </w:rPr>
        <w:t>"</w:t>
      </w:r>
      <w:r w:rsidRPr="009D5592">
        <w:rPr>
          <w:rFonts w:cs="Times New Roman"/>
          <w:sz w:val="26"/>
          <w:szCs w:val="26"/>
          <w:rtl/>
          <w:lang w:bidi="ar-MA"/>
        </w:rPr>
        <w:t>تجارة المواد الفلاحية الأولية والحيوانات الحية بالجملة</w:t>
      </w:r>
      <w:r>
        <w:rPr>
          <w:rFonts w:cs="Times New Roman" w:hint="cs"/>
          <w:sz w:val="26"/>
          <w:szCs w:val="26"/>
          <w:rtl/>
          <w:lang w:bidi="ar-MA"/>
        </w:rPr>
        <w:t>".</w:t>
      </w:r>
    </w:p>
    <w:p w:rsidR="00D0508A" w:rsidRDefault="00D0508A" w:rsidP="00AE5374">
      <w:pPr>
        <w:spacing w:before="240"/>
        <w:rPr>
          <w:rFonts w:cs="Times New Roman"/>
          <w:sz w:val="26"/>
          <w:szCs w:val="26"/>
          <w:lang w:bidi="ar-MA"/>
        </w:rPr>
      </w:pPr>
      <w:r>
        <w:rPr>
          <w:rFonts w:cs="Times New Roman" w:hint="cs"/>
          <w:sz w:val="26"/>
          <w:szCs w:val="26"/>
          <w:rtl/>
          <w:lang w:bidi="ar-MA"/>
        </w:rPr>
        <w:t xml:space="preserve">وقد </w:t>
      </w:r>
      <w:r w:rsidRPr="00743513">
        <w:rPr>
          <w:rFonts w:cs="Times New Roman" w:hint="cs"/>
          <w:sz w:val="26"/>
          <w:szCs w:val="26"/>
          <w:rtl/>
          <w:lang w:bidi="ar-MA"/>
        </w:rPr>
        <w:t xml:space="preserve">يكون </w:t>
      </w:r>
      <w:r w:rsidRPr="00743513">
        <w:rPr>
          <w:rFonts w:cs="Times New Roman"/>
          <w:sz w:val="26"/>
          <w:szCs w:val="26"/>
          <w:rtl/>
          <w:lang w:bidi="ar-MA"/>
        </w:rPr>
        <w:t>عدد المشتغلين</w:t>
      </w:r>
      <w:r>
        <w:rPr>
          <w:rFonts w:cs="Times New Roman" w:hint="cs"/>
          <w:sz w:val="26"/>
          <w:szCs w:val="26"/>
          <w:rtl/>
          <w:lang w:bidi="ar-MA"/>
        </w:rPr>
        <w:t xml:space="preserve"> عرف</w:t>
      </w:r>
      <w:r w:rsidR="006F15EB">
        <w:rPr>
          <w:rFonts w:cs="Times New Roman" w:hint="cs"/>
          <w:sz w:val="26"/>
          <w:szCs w:val="26"/>
          <w:rtl/>
          <w:lang w:bidi="ar-MA"/>
        </w:rPr>
        <w:t xml:space="preserve"> استقرارا</w:t>
      </w:r>
      <w:r w:rsidRPr="00743513">
        <w:rPr>
          <w:rFonts w:cs="Times New Roman"/>
          <w:sz w:val="26"/>
          <w:szCs w:val="26"/>
          <w:rtl/>
          <w:lang w:bidi="ar-MA"/>
        </w:rPr>
        <w:t xml:space="preserve"> حسب</w:t>
      </w:r>
      <w:r>
        <w:rPr>
          <w:rFonts w:cs="Times New Roman" w:hint="cs"/>
          <w:sz w:val="26"/>
          <w:szCs w:val="26"/>
          <w:rtl/>
          <w:lang w:bidi="ar-MA"/>
        </w:rPr>
        <w:t xml:space="preserve"> 67</w:t>
      </w:r>
      <w:r>
        <w:rPr>
          <w:rFonts w:cs="Times New Roman"/>
          <w:sz w:val="26"/>
          <w:szCs w:val="26"/>
          <w:lang w:bidi="ar-MA"/>
        </w:rPr>
        <w:t>%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>
        <w:rPr>
          <w:rFonts w:cs="Times New Roman"/>
          <w:sz w:val="26"/>
          <w:szCs w:val="26"/>
          <w:rtl/>
          <w:lang w:bidi="ar-MA"/>
        </w:rPr>
        <w:t>من</w:t>
      </w:r>
      <w:r w:rsidRPr="00743513">
        <w:rPr>
          <w:rFonts w:cs="Times New Roman"/>
          <w:sz w:val="26"/>
          <w:szCs w:val="26"/>
          <w:rtl/>
          <w:lang w:bidi="ar-MA"/>
        </w:rPr>
        <w:t xml:space="preserve"> أرباب المقاولات</w:t>
      </w:r>
      <w:r>
        <w:rPr>
          <w:rFonts w:cs="Times New Roman" w:hint="cs"/>
          <w:sz w:val="26"/>
          <w:szCs w:val="26"/>
          <w:rtl/>
          <w:lang w:bidi="ar-MA"/>
        </w:rPr>
        <w:t>.</w:t>
      </w:r>
      <w:r w:rsidRPr="00A66A8A">
        <w:rPr>
          <w:rFonts w:cs="Times New Roman" w:hint="cs"/>
          <w:sz w:val="26"/>
          <w:szCs w:val="26"/>
          <w:rtl/>
          <w:lang w:bidi="ar-MA"/>
        </w:rPr>
        <w:t xml:space="preserve"> </w:t>
      </w:r>
      <w:r>
        <w:rPr>
          <w:rFonts w:cs="Times New Roman"/>
          <w:sz w:val="26"/>
          <w:szCs w:val="26"/>
          <w:lang w:bidi="ar-MA"/>
        </w:rPr>
        <w:t xml:space="preserve"> </w:t>
      </w:r>
    </w:p>
    <w:p w:rsidR="00D0508A" w:rsidRPr="009C75E9" w:rsidRDefault="00D0508A" w:rsidP="006450EB">
      <w:pPr>
        <w:pStyle w:val="Retraitcorpsdetexte"/>
        <w:spacing w:before="120" w:after="120"/>
        <w:ind w:right="-142" w:firstLine="0"/>
        <w:jc w:val="both"/>
        <w:rPr>
          <w:rFonts w:cs="Times New Roman"/>
          <w:sz w:val="26"/>
          <w:szCs w:val="26"/>
          <w:rtl/>
          <w:lang w:bidi="ar-MA"/>
        </w:rPr>
      </w:pPr>
      <w:r>
        <w:rPr>
          <w:rFonts w:cs="Times New Roman" w:hint="cs"/>
          <w:sz w:val="26"/>
          <w:szCs w:val="26"/>
          <w:rtl/>
          <w:lang w:bidi="ar-MA"/>
        </w:rPr>
        <w:t>و</w:t>
      </w:r>
      <w:r w:rsidRPr="009C75E9">
        <w:rPr>
          <w:rFonts w:cs="Times New Roman" w:hint="cs"/>
          <w:sz w:val="26"/>
          <w:szCs w:val="26"/>
          <w:rtl/>
          <w:lang w:bidi="ar-MA"/>
        </w:rPr>
        <w:t>اعتبر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/>
          <w:sz w:val="26"/>
          <w:szCs w:val="26"/>
          <w:rtl/>
          <w:lang w:bidi="ar-MA"/>
        </w:rPr>
        <w:t>مستوى المخزون من السلع عاديا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 حسب </w:t>
      </w:r>
      <w:r>
        <w:rPr>
          <w:rFonts w:cs="Times New Roman" w:hint="cs"/>
          <w:sz w:val="26"/>
          <w:szCs w:val="26"/>
          <w:rtl/>
          <w:lang w:bidi="ar-MA"/>
        </w:rPr>
        <w:t>79</w:t>
      </w:r>
      <w:r w:rsidRPr="009C75E9">
        <w:rPr>
          <w:rFonts w:cs="Times New Roman"/>
          <w:sz w:val="26"/>
          <w:szCs w:val="26"/>
          <w:lang w:bidi="ar-MA"/>
        </w:rPr>
        <w:t>%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>
        <w:rPr>
          <w:rFonts w:cs="Times New Roman"/>
          <w:sz w:val="26"/>
          <w:szCs w:val="26"/>
          <w:rtl/>
          <w:lang w:bidi="ar-MA"/>
        </w:rPr>
        <w:t>من</w:t>
      </w:r>
      <w:r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>تجار الجملة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>و</w:t>
      </w:r>
      <w:r>
        <w:rPr>
          <w:rFonts w:cs="Times New Roman" w:hint="cs"/>
          <w:sz w:val="26"/>
          <w:szCs w:val="26"/>
          <w:rtl/>
          <w:lang w:bidi="ar-MA"/>
        </w:rPr>
        <w:t>أكبر من ال</w:t>
      </w:r>
      <w:r w:rsidRPr="009C75E9">
        <w:rPr>
          <w:rFonts w:cs="Times New Roman"/>
          <w:sz w:val="26"/>
          <w:szCs w:val="26"/>
          <w:rtl/>
          <w:lang w:bidi="ar-MA"/>
        </w:rPr>
        <w:t>عادي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حسب </w:t>
      </w:r>
      <w:r>
        <w:rPr>
          <w:rFonts w:cs="Times New Roman" w:hint="cs"/>
          <w:sz w:val="26"/>
          <w:szCs w:val="26"/>
          <w:rtl/>
          <w:lang w:bidi="ar-MA"/>
        </w:rPr>
        <w:t>15</w:t>
      </w:r>
      <w:r w:rsidRPr="009C75E9">
        <w:rPr>
          <w:rFonts w:cs="Times New Roman" w:hint="cs"/>
          <w:sz w:val="26"/>
          <w:szCs w:val="26"/>
          <w:rtl/>
          <w:lang w:bidi="ar-MA"/>
        </w:rPr>
        <w:t>%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743513">
        <w:rPr>
          <w:rFonts w:cs="Times New Roman"/>
          <w:sz w:val="26"/>
          <w:szCs w:val="26"/>
          <w:rtl/>
          <w:lang w:bidi="ar-MA"/>
        </w:rPr>
        <w:t>منهم</w:t>
      </w:r>
      <w:r w:rsidRPr="009C75E9">
        <w:rPr>
          <w:rFonts w:cs="Times New Roman"/>
          <w:sz w:val="26"/>
          <w:szCs w:val="26"/>
          <w:rtl/>
          <w:lang w:bidi="ar-MA"/>
        </w:rPr>
        <w:t>.</w:t>
      </w:r>
    </w:p>
    <w:p w:rsidR="00D0508A" w:rsidRPr="009C75E9" w:rsidRDefault="00D0508A" w:rsidP="00AE5374">
      <w:pPr>
        <w:pStyle w:val="Retraitcorpsdetexte"/>
        <w:spacing w:after="240" w:line="360" w:lineRule="exact"/>
        <w:ind w:right="-142" w:firstLine="0"/>
        <w:jc w:val="both"/>
        <w:rPr>
          <w:rFonts w:ascii="Calibri" w:hAnsi="Calibri"/>
          <w:sz w:val="28"/>
          <w:rtl/>
          <w:lang w:bidi="ar-MA"/>
        </w:rPr>
      </w:pPr>
      <w:r w:rsidRPr="00743513">
        <w:rPr>
          <w:rFonts w:cs="Times New Roman"/>
          <w:sz w:val="26"/>
          <w:szCs w:val="26"/>
          <w:rtl/>
          <w:lang w:bidi="ar-MA"/>
        </w:rPr>
        <w:t>أما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/>
          <w:sz w:val="26"/>
          <w:szCs w:val="26"/>
          <w:rtl/>
          <w:lang w:bidi="ar-MA"/>
        </w:rPr>
        <w:t xml:space="preserve">أسعار </w:t>
      </w:r>
      <w:r w:rsidRPr="009C75E9">
        <w:rPr>
          <w:rFonts w:cs="Times New Roman" w:hint="cs"/>
          <w:sz w:val="26"/>
          <w:szCs w:val="26"/>
          <w:rtl/>
          <w:lang w:bidi="ar-MA"/>
        </w:rPr>
        <w:t>البيع،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>ف</w:t>
      </w:r>
      <w:r w:rsidRPr="009C75E9">
        <w:rPr>
          <w:rFonts w:cs="Times New Roman"/>
          <w:sz w:val="26"/>
          <w:szCs w:val="26"/>
          <w:rtl/>
          <w:lang w:bidi="ar-MA"/>
        </w:rPr>
        <w:t>قد تكون عرفت</w:t>
      </w:r>
      <w:r>
        <w:rPr>
          <w:rFonts w:cs="Times New Roman" w:hint="cs"/>
          <w:sz w:val="26"/>
          <w:szCs w:val="26"/>
          <w:rtl/>
          <w:lang w:bidi="ar-MA"/>
        </w:rPr>
        <w:t xml:space="preserve">، </w:t>
      </w:r>
      <w:r w:rsidRPr="009C75E9">
        <w:rPr>
          <w:rFonts w:cs="Times New Roman" w:hint="cs"/>
          <w:sz w:val="26"/>
          <w:szCs w:val="26"/>
          <w:rtl/>
          <w:lang w:bidi="ar-MA"/>
        </w:rPr>
        <w:t>حسب</w:t>
      </w:r>
      <w:r>
        <w:rPr>
          <w:rFonts w:cs="Times New Roman" w:hint="cs"/>
          <w:sz w:val="26"/>
          <w:szCs w:val="26"/>
          <w:rtl/>
          <w:lang w:bidi="ar-MA"/>
        </w:rPr>
        <w:t xml:space="preserve"> 39</w:t>
      </w:r>
      <w:r>
        <w:rPr>
          <w:rFonts w:cs="Times New Roman"/>
          <w:sz w:val="26"/>
          <w:szCs w:val="26"/>
          <w:lang w:bidi="ar-MA"/>
        </w:rPr>
        <w:t>%</w:t>
      </w:r>
      <w:r>
        <w:rPr>
          <w:rFonts w:cs="Times New Roman" w:hint="cs"/>
          <w:sz w:val="26"/>
          <w:szCs w:val="26"/>
          <w:rtl/>
          <w:lang w:bidi="ar-MA"/>
        </w:rPr>
        <w:t xml:space="preserve"> من</w:t>
      </w:r>
      <w:r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>أرباب</w:t>
      </w:r>
      <w:r>
        <w:rPr>
          <w:rFonts w:cs="Times New Roman" w:hint="cs"/>
          <w:sz w:val="26"/>
          <w:szCs w:val="26"/>
          <w:rtl/>
          <w:lang w:bidi="ar-MA"/>
        </w:rPr>
        <w:t xml:space="preserve"> ال</w:t>
      </w:r>
      <w:r w:rsidRPr="009C75E9">
        <w:rPr>
          <w:rFonts w:cs="Times New Roman"/>
          <w:sz w:val="26"/>
          <w:szCs w:val="26"/>
          <w:rtl/>
          <w:lang w:bidi="ar-MA"/>
        </w:rPr>
        <w:t>مقاولات</w:t>
      </w:r>
      <w:r>
        <w:rPr>
          <w:rFonts w:cs="Times New Roman" w:hint="cs"/>
          <w:sz w:val="26"/>
          <w:szCs w:val="26"/>
          <w:rtl/>
          <w:lang w:bidi="ar-MA"/>
        </w:rPr>
        <w:t>،</w:t>
      </w:r>
      <w:r w:rsidR="00AE5374" w:rsidRPr="00AE5374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AE5374">
        <w:rPr>
          <w:rFonts w:cs="Times New Roman" w:hint="cs"/>
          <w:sz w:val="26"/>
          <w:szCs w:val="26"/>
          <w:rtl/>
          <w:lang w:bidi="ar-MA"/>
        </w:rPr>
        <w:t>انخفاضا</w:t>
      </w:r>
      <w:r>
        <w:rPr>
          <w:rFonts w:cs="Times New Roman" w:hint="cs"/>
          <w:sz w:val="26"/>
          <w:szCs w:val="26"/>
          <w:rtl/>
          <w:lang w:bidi="ar-MA"/>
        </w:rPr>
        <w:t xml:space="preserve"> وارتفاعا حسب 7</w:t>
      </w:r>
      <w:r w:rsidRPr="009C75E9">
        <w:rPr>
          <w:rFonts w:cs="Times New Roman"/>
          <w:sz w:val="26"/>
          <w:szCs w:val="26"/>
          <w:lang w:bidi="ar-MA"/>
        </w:rPr>
        <w:t>%</w:t>
      </w:r>
      <w:r>
        <w:rPr>
          <w:rFonts w:cs="Times New Roman" w:hint="cs"/>
          <w:sz w:val="26"/>
          <w:szCs w:val="26"/>
          <w:rtl/>
          <w:lang w:bidi="ar-MA"/>
        </w:rPr>
        <w:t>منهم</w:t>
      </w:r>
      <w:r w:rsidRPr="009C75E9">
        <w:rPr>
          <w:rFonts w:cs="Times New Roman"/>
          <w:sz w:val="26"/>
          <w:szCs w:val="26"/>
          <w:rtl/>
          <w:lang w:bidi="ar-MA"/>
        </w:rPr>
        <w:t>.</w:t>
      </w:r>
    </w:p>
    <w:p w:rsidR="00E13B2D" w:rsidRPr="009C75E9" w:rsidRDefault="006001A2" w:rsidP="006450EB">
      <w:pPr>
        <w:pStyle w:val="Paragraphedeliste"/>
        <w:numPr>
          <w:ilvl w:val="0"/>
          <w:numId w:val="1"/>
        </w:numPr>
        <w:spacing w:before="360"/>
        <w:ind w:left="425" w:right="284" w:hanging="425"/>
        <w:contextualSpacing w:val="0"/>
        <w:rPr>
          <w:rFonts w:ascii="Calibri" w:hAnsi="Calibri"/>
          <w:b/>
          <w:bCs/>
          <w:color w:val="660066"/>
          <w:sz w:val="32"/>
          <w:szCs w:val="32"/>
        </w:rPr>
      </w:pPr>
      <w:r>
        <w:rPr>
          <w:rFonts w:ascii="Calibri" w:hAnsi="Calibri" w:cs="Arabic Transparent"/>
          <w:b/>
          <w:bCs/>
          <w:noProof/>
          <w:color w:val="660066"/>
          <w:sz w:val="32"/>
          <w:szCs w:val="32"/>
          <w:lang w:eastAsia="fr-F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-349885</wp:posOffset>
            </wp:positionH>
            <wp:positionV relativeFrom="margin">
              <wp:posOffset>5347970</wp:posOffset>
            </wp:positionV>
            <wp:extent cx="3096895" cy="3078480"/>
            <wp:effectExtent l="19050" t="0" r="8255" b="0"/>
            <wp:wrapSquare wrapText="bothSides"/>
            <wp:docPr id="69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895" cy="3078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13B2D" w:rsidRPr="006450EB">
        <w:rPr>
          <w:rFonts w:ascii="Calibri" w:hAnsi="Calibri" w:cs="Arabic Transparent"/>
          <w:b/>
          <w:bCs/>
          <w:color w:val="660066"/>
          <w:sz w:val="32"/>
          <w:szCs w:val="32"/>
          <w:rtl/>
        </w:rPr>
        <w:t>توقعــات</w:t>
      </w:r>
      <w:r w:rsidR="00E13B2D" w:rsidRPr="006450EB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 أرباب المقاولات </w:t>
      </w:r>
      <w:r w:rsidR="00E13B2D" w:rsidRPr="006450EB">
        <w:rPr>
          <w:rFonts w:ascii="Calibri" w:hAnsi="Calibri" w:cs="Arabic Transparent"/>
          <w:b/>
          <w:bCs/>
          <w:color w:val="660066"/>
          <w:sz w:val="32"/>
          <w:szCs w:val="32"/>
          <w:rtl/>
        </w:rPr>
        <w:t>الخاصة</w:t>
      </w:r>
      <w:r w:rsidR="00E13B2D" w:rsidRPr="006450EB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 ب</w:t>
      </w:r>
      <w:r w:rsidR="00E13B2D" w:rsidRPr="006450EB">
        <w:rPr>
          <w:rFonts w:ascii="Calibri" w:hAnsi="Calibri" w:cs="Arabic Transparent"/>
          <w:b/>
          <w:bCs/>
          <w:color w:val="660066"/>
          <w:sz w:val="32"/>
          <w:szCs w:val="32"/>
          <w:rtl/>
        </w:rPr>
        <w:t xml:space="preserve">الفصل </w:t>
      </w:r>
      <w:r w:rsidR="00B17986" w:rsidRPr="006450EB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الأول</w:t>
      </w:r>
      <w:r w:rsidR="00E13B2D" w:rsidRPr="006450EB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 من سنة</w:t>
      </w:r>
      <w:r w:rsidR="00E13B2D" w:rsidRPr="009C75E9">
        <w:rPr>
          <w:rFonts w:ascii="Calibri" w:hAnsi="Calibri" w:hint="cs"/>
          <w:b/>
          <w:bCs/>
          <w:color w:val="660066"/>
          <w:sz w:val="32"/>
          <w:szCs w:val="32"/>
          <w:rtl/>
        </w:rPr>
        <w:t xml:space="preserve"> </w:t>
      </w:r>
      <w:r w:rsidR="00E13B2D" w:rsidRPr="009C75E9">
        <w:rPr>
          <w:rFonts w:ascii="Calibri" w:hAnsi="Calibri"/>
          <w:b/>
          <w:bCs/>
          <w:color w:val="660066"/>
          <w:sz w:val="32"/>
          <w:szCs w:val="32"/>
          <w:rtl/>
        </w:rPr>
        <w:t>20</w:t>
      </w:r>
      <w:r w:rsidR="00E13B2D" w:rsidRPr="009C75E9">
        <w:rPr>
          <w:rFonts w:ascii="Calibri" w:hAnsi="Calibri" w:hint="cs"/>
          <w:b/>
          <w:bCs/>
          <w:color w:val="660066"/>
          <w:sz w:val="32"/>
          <w:szCs w:val="32"/>
          <w:rtl/>
        </w:rPr>
        <w:t>1</w:t>
      </w:r>
      <w:r w:rsidR="00B17986">
        <w:rPr>
          <w:rFonts w:ascii="Calibri" w:hAnsi="Calibri" w:hint="cs"/>
          <w:b/>
          <w:bCs/>
          <w:color w:val="660066"/>
          <w:sz w:val="32"/>
          <w:szCs w:val="32"/>
          <w:rtl/>
        </w:rPr>
        <w:t>9</w:t>
      </w:r>
    </w:p>
    <w:p w:rsidR="00E13B2D" w:rsidRPr="009C75E9" w:rsidRDefault="00E13B2D" w:rsidP="00E13B2D">
      <w:pPr>
        <w:pStyle w:val="Paragraphedeliste"/>
        <w:jc w:val="center"/>
        <w:rPr>
          <w:rFonts w:ascii="Calibri" w:hAnsi="Calibri" w:cs="Arabic Transparent"/>
          <w:b/>
          <w:bCs/>
          <w:color w:val="660066"/>
          <w:sz w:val="32"/>
          <w:szCs w:val="32"/>
        </w:rPr>
      </w:pPr>
    </w:p>
    <w:p w:rsidR="00E13B2D" w:rsidRPr="009C75E9" w:rsidRDefault="00E13B2D" w:rsidP="00E13B2D">
      <w:pPr>
        <w:pStyle w:val="Paragraphedeliste"/>
        <w:numPr>
          <w:ilvl w:val="1"/>
          <w:numId w:val="3"/>
        </w:numPr>
        <w:ind w:left="1132"/>
        <w:rPr>
          <w:rFonts w:ascii="Calibri" w:hAnsi="Calibri" w:cs="Arabic Transparent"/>
          <w:b/>
          <w:bCs/>
          <w:color w:val="C00000"/>
          <w:sz w:val="28"/>
          <w:szCs w:val="28"/>
          <w:rtl/>
          <w:lang w:bidi="ar-MA"/>
        </w:rPr>
      </w:pPr>
      <w:r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 xml:space="preserve">قطاع </w:t>
      </w:r>
      <w:r w:rsidRPr="009C75E9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>الخدمات</w:t>
      </w:r>
      <w:r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 xml:space="preserve"> </w:t>
      </w:r>
      <w:r w:rsidRPr="009C75E9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>التجارية</w:t>
      </w:r>
      <w:r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 xml:space="preserve"> </w:t>
      </w:r>
      <w:r w:rsidRPr="009C75E9">
        <w:rPr>
          <w:rFonts w:ascii="Calibri" w:hAnsi="Calibri" w:cs="Arabic Transparent"/>
          <w:b/>
          <w:bCs/>
          <w:color w:val="C00000"/>
          <w:sz w:val="28"/>
          <w:szCs w:val="28"/>
          <w:rtl/>
          <w:lang w:bidi="ar-MA"/>
        </w:rPr>
        <w:t>غير المالية</w:t>
      </w:r>
    </w:p>
    <w:p w:rsidR="00E13B2D" w:rsidRPr="009C75E9" w:rsidRDefault="00E13B2D" w:rsidP="00E13B2D">
      <w:pPr>
        <w:jc w:val="both"/>
        <w:rPr>
          <w:rFonts w:cs="Times New Roman"/>
          <w:sz w:val="26"/>
          <w:szCs w:val="26"/>
          <w:rtl/>
          <w:lang w:bidi="ar-MA"/>
        </w:rPr>
      </w:pPr>
    </w:p>
    <w:p w:rsidR="00B934CA" w:rsidRPr="0076125C" w:rsidRDefault="00B934CA" w:rsidP="009C2F70">
      <w:pPr>
        <w:pStyle w:val="Retraitcorpsdetexte"/>
        <w:spacing w:before="240" w:line="360" w:lineRule="exact"/>
        <w:ind w:firstLine="0"/>
        <w:jc w:val="both"/>
        <w:rPr>
          <w:rFonts w:cs="Times New Roman"/>
          <w:sz w:val="26"/>
          <w:szCs w:val="26"/>
          <w:rtl/>
          <w:lang w:bidi="ar-MA"/>
        </w:rPr>
      </w:pPr>
      <w:r w:rsidRPr="0076125C">
        <w:rPr>
          <w:rFonts w:cs="Times New Roman" w:hint="cs"/>
          <w:sz w:val="26"/>
          <w:szCs w:val="26"/>
          <w:rtl/>
          <w:lang w:bidi="ar-MA"/>
        </w:rPr>
        <w:t xml:space="preserve">خلال الفصل </w:t>
      </w:r>
      <w:r w:rsidR="0042665A">
        <w:rPr>
          <w:rFonts w:cs="Times New Roman" w:hint="cs"/>
          <w:sz w:val="26"/>
          <w:szCs w:val="26"/>
          <w:rtl/>
          <w:lang w:bidi="ar-MA"/>
        </w:rPr>
        <w:t>الاول</w:t>
      </w:r>
      <w:r w:rsidRPr="0076125C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76125C">
        <w:rPr>
          <w:rFonts w:cs="Times New Roman"/>
          <w:sz w:val="26"/>
          <w:szCs w:val="26"/>
          <w:rtl/>
          <w:lang w:bidi="ar-MA"/>
        </w:rPr>
        <w:t xml:space="preserve">من سنة </w:t>
      </w:r>
      <w:r w:rsidR="0042665A">
        <w:rPr>
          <w:rFonts w:cs="Times New Roman"/>
          <w:sz w:val="26"/>
          <w:szCs w:val="26"/>
          <w:lang w:bidi="ar-MA"/>
        </w:rPr>
        <w:t xml:space="preserve"> 2019</w:t>
      </w:r>
      <w:r w:rsidRPr="0076125C">
        <w:rPr>
          <w:rFonts w:cs="Times New Roman" w:hint="cs"/>
          <w:sz w:val="26"/>
          <w:szCs w:val="26"/>
          <w:rtl/>
          <w:lang w:bidi="ar-MA"/>
        </w:rPr>
        <w:t xml:space="preserve">، يتوقع </w:t>
      </w:r>
      <w:r w:rsidR="0042665A">
        <w:rPr>
          <w:rFonts w:cs="Times New Roman"/>
          <w:sz w:val="26"/>
          <w:szCs w:val="26"/>
          <w:lang w:bidi="ar-MA"/>
        </w:rPr>
        <w:t>58</w:t>
      </w:r>
      <w:r w:rsidRPr="0076125C">
        <w:rPr>
          <w:rFonts w:cs="Times New Roman"/>
          <w:sz w:val="26"/>
          <w:szCs w:val="26"/>
          <w:rtl/>
          <w:lang w:bidi="ar-MA"/>
        </w:rPr>
        <w:t>%</w:t>
      </w:r>
      <w:r w:rsidRPr="0076125C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76125C">
        <w:rPr>
          <w:rFonts w:cs="Times New Roman"/>
          <w:sz w:val="26"/>
          <w:szCs w:val="26"/>
          <w:rtl/>
          <w:lang w:bidi="ar-MA"/>
        </w:rPr>
        <w:t xml:space="preserve">من مقاولي </w:t>
      </w:r>
      <w:r w:rsidRPr="0076125C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قطاع الخدمات التجارية</w:t>
      </w:r>
      <w:r w:rsidRPr="0076125C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Pr="0076125C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غير المالية</w:t>
      </w:r>
      <w:r w:rsidRPr="0076125C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Pr="0076125C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42665A">
        <w:rPr>
          <w:rFonts w:cs="Times New Roman" w:hint="cs"/>
          <w:sz w:val="26"/>
          <w:szCs w:val="26"/>
          <w:rtl/>
          <w:lang w:bidi="ar-MA"/>
        </w:rPr>
        <w:t xml:space="preserve">استقرارا </w:t>
      </w:r>
      <w:r w:rsidRPr="0076125C">
        <w:rPr>
          <w:rFonts w:cs="Times New Roman" w:hint="cs"/>
          <w:sz w:val="26"/>
          <w:szCs w:val="26"/>
          <w:rtl/>
          <w:lang w:bidi="ar-MA"/>
        </w:rPr>
        <w:t>ل</w:t>
      </w:r>
      <w:r w:rsidRPr="0076125C">
        <w:rPr>
          <w:rFonts w:cs="Times New Roman"/>
          <w:sz w:val="26"/>
          <w:szCs w:val="26"/>
          <w:rtl/>
          <w:lang w:bidi="ar-MA"/>
        </w:rPr>
        <w:t xml:space="preserve">لنشاط </w:t>
      </w:r>
      <w:r w:rsidRPr="0076125C">
        <w:rPr>
          <w:rFonts w:cs="Times New Roman" w:hint="cs"/>
          <w:sz w:val="26"/>
          <w:szCs w:val="26"/>
          <w:rtl/>
          <w:lang w:bidi="ar-MA"/>
        </w:rPr>
        <w:t xml:space="preserve">الإجمالي، في حين </w:t>
      </w:r>
      <w:r>
        <w:rPr>
          <w:rFonts w:cs="Times New Roman" w:hint="cs"/>
          <w:sz w:val="26"/>
          <w:szCs w:val="26"/>
          <w:rtl/>
          <w:lang w:bidi="ar-MA"/>
        </w:rPr>
        <w:t>يتوقع</w:t>
      </w:r>
      <w:r w:rsidRPr="0076125C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42665A">
        <w:rPr>
          <w:rFonts w:cs="Times New Roman"/>
          <w:sz w:val="26"/>
          <w:szCs w:val="26"/>
          <w:lang w:bidi="ar-MA"/>
        </w:rPr>
        <w:t>22</w:t>
      </w:r>
      <w:r w:rsidRPr="0076125C">
        <w:rPr>
          <w:rFonts w:cs="Times New Roman"/>
          <w:sz w:val="26"/>
          <w:szCs w:val="26"/>
          <w:rtl/>
          <w:lang w:bidi="ar-MA"/>
        </w:rPr>
        <w:t>%</w:t>
      </w:r>
      <w:r w:rsidRPr="0076125C">
        <w:rPr>
          <w:rFonts w:cs="Times New Roman" w:hint="cs"/>
          <w:sz w:val="26"/>
          <w:szCs w:val="26"/>
          <w:rtl/>
          <w:lang w:bidi="ar-MA"/>
        </w:rPr>
        <w:t xml:space="preserve"> منهم </w:t>
      </w:r>
      <w:r w:rsidR="0042665A">
        <w:rPr>
          <w:rFonts w:cs="Times New Roman" w:hint="cs"/>
          <w:sz w:val="26"/>
          <w:szCs w:val="26"/>
          <w:rtl/>
          <w:lang w:bidi="ar-MA"/>
        </w:rPr>
        <w:t>ارتفاع</w:t>
      </w:r>
      <w:r w:rsidRPr="0076125C">
        <w:rPr>
          <w:rFonts w:cs="Times New Roman" w:hint="cs"/>
          <w:sz w:val="26"/>
          <w:szCs w:val="26"/>
          <w:rtl/>
          <w:lang w:bidi="ar-MA"/>
        </w:rPr>
        <w:t>ا. وتعزى هاته التوقعات</w:t>
      </w:r>
      <w:r w:rsidR="00FC745C">
        <w:rPr>
          <w:rFonts w:cs="Times New Roman" w:hint="cs"/>
          <w:sz w:val="26"/>
          <w:szCs w:val="26"/>
          <w:rtl/>
          <w:lang w:bidi="ar-MA"/>
        </w:rPr>
        <w:t>،</w:t>
      </w:r>
      <w:r w:rsidRPr="0076125C">
        <w:rPr>
          <w:rFonts w:cs="Times New Roman" w:hint="cs"/>
          <w:sz w:val="26"/>
          <w:szCs w:val="26"/>
          <w:rtl/>
          <w:lang w:bidi="ar-MA"/>
        </w:rPr>
        <w:t xml:space="preserve"> من جهة، </w:t>
      </w:r>
      <w:r w:rsidRPr="0076125C">
        <w:rPr>
          <w:rFonts w:cs="Times New Roman"/>
          <w:sz w:val="26"/>
          <w:szCs w:val="26"/>
          <w:rtl/>
          <w:lang w:bidi="ar-MA"/>
        </w:rPr>
        <w:t>إلى الارتفاع</w:t>
      </w:r>
      <w:r w:rsidRPr="0076125C">
        <w:rPr>
          <w:rFonts w:cs="Times New Roman" w:hint="cs"/>
          <w:sz w:val="26"/>
          <w:szCs w:val="26"/>
          <w:rtl/>
          <w:lang w:bidi="ar-MA"/>
        </w:rPr>
        <w:t xml:space="preserve"> المتوقع </w:t>
      </w:r>
      <w:r w:rsidRPr="0076125C">
        <w:rPr>
          <w:rFonts w:cs="Times New Roman"/>
          <w:sz w:val="26"/>
          <w:szCs w:val="26"/>
          <w:rtl/>
          <w:lang w:bidi="ar-MA"/>
        </w:rPr>
        <w:t>في أنشطة</w:t>
      </w:r>
      <w:r w:rsidR="009E64B0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9E64B0" w:rsidRPr="0076125C">
        <w:rPr>
          <w:rFonts w:cs="Times New Roman"/>
          <w:sz w:val="26"/>
          <w:szCs w:val="26"/>
          <w:rtl/>
          <w:lang w:bidi="ar-MA"/>
        </w:rPr>
        <w:t>"اﻟﺘﺨﺰﯾﻦ</w:t>
      </w:r>
      <w:r w:rsidR="009E64B0" w:rsidRPr="0076125C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9E64B0" w:rsidRPr="0076125C">
        <w:rPr>
          <w:rFonts w:cs="Times New Roman"/>
          <w:sz w:val="26"/>
          <w:szCs w:val="26"/>
          <w:rtl/>
          <w:lang w:bidi="ar-MA"/>
        </w:rPr>
        <w:t>واﻟﺨﺪﻣﺎت</w:t>
      </w:r>
      <w:r w:rsidR="009E64B0" w:rsidRPr="0076125C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9E64B0" w:rsidRPr="0076125C">
        <w:rPr>
          <w:rFonts w:cs="Times New Roman"/>
          <w:sz w:val="26"/>
          <w:szCs w:val="26"/>
          <w:rtl/>
          <w:lang w:bidi="ar-MA"/>
        </w:rPr>
        <w:t>اﻟﻤﻠﺤﻘﺔ</w:t>
      </w:r>
      <w:r w:rsidR="009E64B0" w:rsidRPr="0076125C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9E64B0" w:rsidRPr="0076125C">
        <w:rPr>
          <w:rFonts w:cs="Times New Roman"/>
          <w:sz w:val="26"/>
          <w:szCs w:val="26"/>
          <w:rtl/>
          <w:lang w:bidi="ar-MA"/>
        </w:rPr>
        <w:t>ﺑﺎﻟﻨﻘﻞ</w:t>
      </w:r>
      <w:r w:rsidR="009E64B0" w:rsidRPr="0076125C">
        <w:rPr>
          <w:rFonts w:cs="Times New Roman" w:hint="cs"/>
          <w:sz w:val="26"/>
          <w:szCs w:val="26"/>
          <w:rtl/>
          <w:lang w:bidi="ar-MA"/>
        </w:rPr>
        <w:t>"</w:t>
      </w:r>
      <w:r w:rsidR="009E64B0">
        <w:rPr>
          <w:rFonts w:cs="Times New Roman" w:hint="cs"/>
          <w:sz w:val="26"/>
          <w:szCs w:val="26"/>
          <w:rtl/>
          <w:lang w:bidi="ar-MA"/>
        </w:rPr>
        <w:t xml:space="preserve"> و</w:t>
      </w:r>
      <w:r>
        <w:rPr>
          <w:rFonts w:cs="Times New Roman" w:hint="cs"/>
          <w:sz w:val="26"/>
          <w:szCs w:val="26"/>
          <w:rtl/>
          <w:lang w:bidi="ar-MA"/>
        </w:rPr>
        <w:t>"</w:t>
      </w:r>
      <w:r w:rsidR="009E64B0" w:rsidRPr="00AE5374">
        <w:rPr>
          <w:rFonts w:cs="Times New Roman"/>
          <w:sz w:val="26"/>
          <w:szCs w:val="26"/>
          <w:rtl/>
          <w:lang w:bidi="ar-MA"/>
        </w:rPr>
        <w:t>النقل</w:t>
      </w:r>
      <w:r w:rsidR="009E64B0" w:rsidRPr="00AE5374">
        <w:rPr>
          <w:rFonts w:cs="Times New Roman"/>
          <w:sz w:val="26"/>
          <w:szCs w:val="26"/>
          <w:lang w:bidi="ar-MA"/>
        </w:rPr>
        <w:t xml:space="preserve"> </w:t>
      </w:r>
      <w:r w:rsidR="009E64B0" w:rsidRPr="00AE5374">
        <w:rPr>
          <w:rFonts w:cs="Times New Roman"/>
          <w:sz w:val="26"/>
          <w:szCs w:val="26"/>
          <w:rtl/>
          <w:lang w:bidi="ar-MA"/>
        </w:rPr>
        <w:t>البريّ</w:t>
      </w:r>
      <w:r w:rsidR="009E64B0" w:rsidRPr="00AE5374">
        <w:rPr>
          <w:rFonts w:cs="Times New Roman"/>
          <w:sz w:val="26"/>
          <w:szCs w:val="26"/>
          <w:lang w:bidi="ar-MA"/>
        </w:rPr>
        <w:t xml:space="preserve"> </w:t>
      </w:r>
      <w:r w:rsidR="009E64B0" w:rsidRPr="00AE5374">
        <w:rPr>
          <w:rFonts w:cs="Times New Roman"/>
          <w:sz w:val="26"/>
          <w:szCs w:val="26"/>
          <w:rtl/>
          <w:lang w:bidi="ar-MA"/>
        </w:rPr>
        <w:t>والنقل</w:t>
      </w:r>
      <w:r w:rsidR="009E64B0" w:rsidRPr="00AE5374">
        <w:rPr>
          <w:rFonts w:cs="Times New Roman"/>
          <w:sz w:val="26"/>
          <w:szCs w:val="26"/>
          <w:lang w:bidi="ar-MA"/>
        </w:rPr>
        <w:t xml:space="preserve"> </w:t>
      </w:r>
      <w:r w:rsidR="009E64B0" w:rsidRPr="00AE5374">
        <w:rPr>
          <w:rFonts w:cs="Times New Roman"/>
          <w:sz w:val="26"/>
          <w:szCs w:val="26"/>
          <w:rtl/>
          <w:lang w:bidi="ar-MA"/>
        </w:rPr>
        <w:t>عبر</w:t>
      </w:r>
      <w:r w:rsidR="00AE5374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AE5374" w:rsidRPr="00AE5374">
        <w:rPr>
          <w:rFonts w:cs="Times New Roman" w:hint="cs"/>
          <w:sz w:val="26"/>
          <w:szCs w:val="26"/>
          <w:rtl/>
          <w:lang w:bidi="ar-MA"/>
        </w:rPr>
        <w:t>الأنابيب</w:t>
      </w:r>
      <w:r w:rsidR="009E64B0">
        <w:rPr>
          <w:rFonts w:cs="Times New Roman" w:hint="cs"/>
          <w:sz w:val="26"/>
          <w:szCs w:val="26"/>
          <w:rtl/>
          <w:lang w:bidi="ar-MA"/>
        </w:rPr>
        <w:t>"</w:t>
      </w:r>
      <w:r>
        <w:rPr>
          <w:rFonts w:cs="Times New Roman" w:hint="cs"/>
          <w:sz w:val="26"/>
          <w:szCs w:val="26"/>
          <w:rtl/>
          <w:lang w:bidi="ar-MA"/>
        </w:rPr>
        <w:t>،</w:t>
      </w:r>
      <w:r w:rsidRPr="0076125C">
        <w:rPr>
          <w:rFonts w:cs="Times New Roman" w:hint="cs"/>
          <w:sz w:val="26"/>
          <w:szCs w:val="26"/>
          <w:rtl/>
          <w:lang w:bidi="ar-MA"/>
        </w:rPr>
        <w:t xml:space="preserve"> ومن جهة أخرى، إلى الانخفاض المنتظر </w:t>
      </w:r>
      <w:r>
        <w:rPr>
          <w:rFonts w:cs="Times New Roman" w:hint="cs"/>
          <w:sz w:val="26"/>
          <w:szCs w:val="26"/>
          <w:rtl/>
          <w:lang w:bidi="ar-MA"/>
        </w:rPr>
        <w:t>على مستوى</w:t>
      </w:r>
      <w:r w:rsidR="00B008BC">
        <w:rPr>
          <w:rFonts w:cs="Times New Roman" w:hint="cs"/>
          <w:sz w:val="26"/>
          <w:szCs w:val="26"/>
          <w:rtl/>
          <w:lang w:bidi="ar-MA"/>
        </w:rPr>
        <w:t xml:space="preserve"> "</w:t>
      </w:r>
      <w:r w:rsidR="00B008BC" w:rsidRPr="00AE5374">
        <w:rPr>
          <w:rFonts w:cs="Times New Roman"/>
          <w:sz w:val="26"/>
          <w:szCs w:val="26"/>
          <w:rtl/>
          <w:lang w:bidi="ar-MA"/>
        </w:rPr>
        <w:t>النقل</w:t>
      </w:r>
      <w:r w:rsidR="00B008BC" w:rsidRPr="00AE5374">
        <w:rPr>
          <w:rFonts w:cs="Times New Roman"/>
          <w:sz w:val="26"/>
          <w:szCs w:val="26"/>
          <w:lang w:bidi="ar-MA"/>
        </w:rPr>
        <w:t xml:space="preserve"> </w:t>
      </w:r>
      <w:r w:rsidR="00B008BC" w:rsidRPr="00AE5374">
        <w:rPr>
          <w:rFonts w:cs="Times New Roman"/>
          <w:sz w:val="26"/>
          <w:szCs w:val="26"/>
          <w:rtl/>
          <w:lang w:bidi="ar-MA"/>
        </w:rPr>
        <w:t>الجوي</w:t>
      </w:r>
      <w:r w:rsidR="00B008BC" w:rsidRPr="00AE5374">
        <w:rPr>
          <w:rFonts w:cs="Times New Roman" w:hint="cs"/>
          <w:sz w:val="26"/>
          <w:szCs w:val="26"/>
          <w:rtl/>
          <w:lang w:bidi="ar-MA"/>
        </w:rPr>
        <w:t>"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443577">
        <w:rPr>
          <w:rFonts w:cs="Times New Roman" w:hint="cs"/>
          <w:sz w:val="26"/>
          <w:szCs w:val="26"/>
          <w:rtl/>
          <w:lang w:bidi="ar-MA"/>
        </w:rPr>
        <w:t>و</w:t>
      </w:r>
      <w:r w:rsidRPr="0076125C">
        <w:rPr>
          <w:rFonts w:cs="Times New Roman"/>
          <w:sz w:val="26"/>
          <w:szCs w:val="26"/>
          <w:rtl/>
          <w:lang w:bidi="ar-MA"/>
        </w:rPr>
        <w:t>"</w:t>
      </w:r>
      <w:r w:rsidR="00443577" w:rsidRPr="00AE5374">
        <w:rPr>
          <w:rFonts w:cs="Times New Roman"/>
          <w:sz w:val="26"/>
          <w:szCs w:val="26"/>
          <w:rtl/>
          <w:lang w:bidi="ar-MA"/>
        </w:rPr>
        <w:t>أنشطة</w:t>
      </w:r>
      <w:r w:rsidR="00443577" w:rsidRPr="00AE5374">
        <w:rPr>
          <w:rFonts w:cs="Times New Roman"/>
          <w:sz w:val="26"/>
          <w:szCs w:val="26"/>
          <w:lang w:bidi="ar-MA"/>
        </w:rPr>
        <w:t xml:space="preserve"> </w:t>
      </w:r>
      <w:r w:rsidR="00AE5374" w:rsidRPr="00AE5374">
        <w:rPr>
          <w:rFonts w:cs="Times New Roman" w:hint="cs"/>
          <w:sz w:val="26"/>
          <w:szCs w:val="26"/>
          <w:rtl/>
          <w:lang w:bidi="ar-MA"/>
        </w:rPr>
        <w:t>التأجير</w:t>
      </w:r>
      <w:r w:rsidR="00AE5374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443577" w:rsidRPr="00AE5374">
        <w:rPr>
          <w:rFonts w:cs="Times New Roman"/>
          <w:sz w:val="26"/>
          <w:szCs w:val="26"/>
          <w:rtl/>
          <w:lang w:bidi="ar-MA"/>
        </w:rPr>
        <w:t>والاستئجار</w:t>
      </w:r>
      <w:r w:rsidR="00443577">
        <w:rPr>
          <w:rFonts w:cs="Times New Roman" w:hint="cs"/>
          <w:sz w:val="26"/>
          <w:szCs w:val="26"/>
          <w:rtl/>
          <w:lang w:bidi="ar-MA"/>
        </w:rPr>
        <w:t>".</w:t>
      </w:r>
    </w:p>
    <w:p w:rsidR="00B934CA" w:rsidRPr="009C75E9" w:rsidRDefault="00B934CA" w:rsidP="00443577">
      <w:pPr>
        <w:pStyle w:val="Retraitcorpsdetexte"/>
        <w:spacing w:before="240" w:after="240" w:line="360" w:lineRule="exact"/>
        <w:ind w:firstLine="0"/>
        <w:jc w:val="both"/>
        <w:rPr>
          <w:rFonts w:cs="Times New Roman"/>
          <w:sz w:val="26"/>
          <w:szCs w:val="26"/>
          <w:rtl/>
          <w:lang w:bidi="ar-MA"/>
        </w:rPr>
      </w:pPr>
      <w:r w:rsidRPr="00245514">
        <w:rPr>
          <w:rFonts w:cs="Times New Roman"/>
          <w:sz w:val="26"/>
          <w:szCs w:val="26"/>
          <w:rtl/>
          <w:lang w:bidi="ar-MA"/>
        </w:rPr>
        <w:t xml:space="preserve">فيما يخص </w:t>
      </w:r>
      <w:r w:rsidRPr="00245514">
        <w:rPr>
          <w:rFonts w:cs="Times New Roman" w:hint="cs"/>
          <w:sz w:val="26"/>
          <w:szCs w:val="26"/>
          <w:rtl/>
          <w:lang w:bidi="ar-MA"/>
        </w:rPr>
        <w:t>الطلب المتوقع</w:t>
      </w:r>
      <w:r w:rsidRPr="00245514">
        <w:rPr>
          <w:rFonts w:cs="Times New Roman"/>
          <w:sz w:val="26"/>
          <w:szCs w:val="26"/>
          <w:rtl/>
          <w:lang w:bidi="ar-MA"/>
        </w:rPr>
        <w:t xml:space="preserve"> </w:t>
      </w:r>
      <w:r w:rsidR="00443577" w:rsidRPr="0076125C">
        <w:rPr>
          <w:rFonts w:cs="Times New Roman" w:hint="cs"/>
          <w:sz w:val="26"/>
          <w:szCs w:val="26"/>
          <w:rtl/>
          <w:lang w:bidi="ar-MA"/>
        </w:rPr>
        <w:t xml:space="preserve">خلال الفصل </w:t>
      </w:r>
      <w:r w:rsidR="00443577">
        <w:rPr>
          <w:rFonts w:cs="Times New Roman" w:hint="cs"/>
          <w:sz w:val="26"/>
          <w:szCs w:val="26"/>
          <w:rtl/>
          <w:lang w:bidi="ar-MA"/>
        </w:rPr>
        <w:t>الاول</w:t>
      </w:r>
      <w:r w:rsidR="00443577" w:rsidRPr="0076125C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443577" w:rsidRPr="0076125C">
        <w:rPr>
          <w:rFonts w:cs="Times New Roman"/>
          <w:sz w:val="26"/>
          <w:szCs w:val="26"/>
          <w:rtl/>
          <w:lang w:bidi="ar-MA"/>
        </w:rPr>
        <w:t xml:space="preserve">من سنة </w:t>
      </w:r>
      <w:r w:rsidR="00443577">
        <w:rPr>
          <w:rFonts w:cs="Times New Roman"/>
          <w:sz w:val="26"/>
          <w:szCs w:val="26"/>
          <w:lang w:bidi="ar-MA"/>
        </w:rPr>
        <w:t xml:space="preserve"> 2019</w:t>
      </w:r>
      <w:r w:rsidR="00443577">
        <w:rPr>
          <w:rFonts w:cs="Times New Roman" w:hint="cs"/>
          <w:sz w:val="26"/>
          <w:szCs w:val="26"/>
          <w:rtl/>
          <w:lang w:bidi="ar-MA"/>
        </w:rPr>
        <w:t xml:space="preserve">، 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743513">
        <w:rPr>
          <w:rFonts w:cs="Times New Roman" w:hint="cs"/>
          <w:sz w:val="26"/>
          <w:szCs w:val="26"/>
          <w:rtl/>
          <w:lang w:bidi="ar-MA"/>
        </w:rPr>
        <w:t>فإن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443577">
        <w:rPr>
          <w:rFonts w:cs="Times New Roman"/>
          <w:sz w:val="26"/>
          <w:szCs w:val="26"/>
          <w:lang w:bidi="ar-MA"/>
        </w:rPr>
        <w:t>%60</w:t>
      </w:r>
      <w:r>
        <w:rPr>
          <w:rFonts w:cs="Times New Roman" w:hint="cs"/>
          <w:sz w:val="26"/>
          <w:szCs w:val="26"/>
          <w:rtl/>
          <w:lang w:bidi="ar-MA"/>
        </w:rPr>
        <w:t xml:space="preserve"> من 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أرباب مقاولات </w:t>
      </w:r>
      <w:r w:rsidRPr="0076125C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قطاع الخدمات التجارية</w:t>
      </w:r>
      <w:r w:rsidRPr="0076125C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Pr="0076125C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غير المالية</w:t>
      </w:r>
      <w:r w:rsidRPr="0076125C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Pr="00743513">
        <w:rPr>
          <w:rFonts w:cs="Times New Roman"/>
          <w:sz w:val="26"/>
          <w:szCs w:val="26"/>
          <w:rtl/>
          <w:lang w:bidi="ar-MA"/>
        </w:rPr>
        <w:t xml:space="preserve">يرتقبون </w:t>
      </w:r>
      <w:r w:rsidRPr="009C75E9">
        <w:rPr>
          <w:rFonts w:cs="Times New Roman"/>
          <w:sz w:val="26"/>
          <w:szCs w:val="26"/>
          <w:rtl/>
          <w:lang w:bidi="ar-MA"/>
        </w:rPr>
        <w:t>ا</w:t>
      </w:r>
      <w:r w:rsidRPr="009C75E9">
        <w:rPr>
          <w:rFonts w:cs="Times New Roman" w:hint="cs"/>
          <w:sz w:val="26"/>
          <w:szCs w:val="26"/>
          <w:rtl/>
          <w:lang w:bidi="ar-MA"/>
        </w:rPr>
        <w:t>ستقراره.</w:t>
      </w:r>
    </w:p>
    <w:p w:rsidR="00B934CA" w:rsidRDefault="00B934CA" w:rsidP="00443577">
      <w:pPr>
        <w:pStyle w:val="Retraitcorpsdetexte"/>
        <w:spacing w:before="240" w:after="240" w:line="360" w:lineRule="exact"/>
        <w:ind w:firstLine="0"/>
        <w:jc w:val="both"/>
        <w:rPr>
          <w:rFonts w:cs="Times New Roman"/>
          <w:sz w:val="26"/>
          <w:szCs w:val="26"/>
          <w:lang w:bidi="ar-MA"/>
        </w:rPr>
      </w:pPr>
      <w:r w:rsidRPr="009C75E9">
        <w:rPr>
          <w:rFonts w:cs="Times New Roman" w:hint="cs"/>
          <w:sz w:val="26"/>
          <w:szCs w:val="26"/>
          <w:rtl/>
          <w:lang w:bidi="ar-MA"/>
        </w:rPr>
        <w:t>كما يتوقع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443577">
        <w:rPr>
          <w:rFonts w:cs="Times New Roman"/>
          <w:sz w:val="26"/>
          <w:szCs w:val="26"/>
          <w:lang w:bidi="ar-MA"/>
        </w:rPr>
        <w:t>68</w:t>
      </w:r>
      <w:r w:rsidRPr="009C75E9">
        <w:rPr>
          <w:rFonts w:cs="Times New Roman" w:hint="cs"/>
          <w:sz w:val="26"/>
          <w:szCs w:val="26"/>
          <w:rtl/>
          <w:lang w:bidi="ar-MA"/>
        </w:rPr>
        <w:t>%</w:t>
      </w:r>
      <w:r>
        <w:rPr>
          <w:rFonts w:cs="Times New Roman"/>
          <w:sz w:val="26"/>
          <w:szCs w:val="26"/>
          <w:rtl/>
          <w:lang w:bidi="ar-MA"/>
        </w:rPr>
        <w:t xml:space="preserve"> من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 أرباب المقاولات </w:t>
      </w:r>
      <w:r>
        <w:rPr>
          <w:rFonts w:cs="Times New Roman" w:hint="cs"/>
          <w:sz w:val="26"/>
          <w:szCs w:val="26"/>
          <w:rtl/>
          <w:lang w:bidi="ar-MA"/>
        </w:rPr>
        <w:t xml:space="preserve">بهذا القطاع </w:t>
      </w:r>
      <w:r w:rsidRPr="009C75E9">
        <w:rPr>
          <w:rFonts w:cs="Times New Roman" w:hint="cs"/>
          <w:sz w:val="26"/>
          <w:szCs w:val="26"/>
          <w:rtl/>
          <w:lang w:bidi="ar-MA"/>
        </w:rPr>
        <w:t>استقرارا في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/>
          <w:sz w:val="26"/>
          <w:szCs w:val="26"/>
          <w:rtl/>
          <w:lang w:bidi="ar-MA"/>
        </w:rPr>
        <w:t>عدد المشتغلين</w:t>
      </w:r>
      <w:r w:rsidRPr="009C75E9">
        <w:rPr>
          <w:rFonts w:cs="Times New Roman" w:hint="cs"/>
          <w:sz w:val="26"/>
          <w:szCs w:val="26"/>
          <w:rtl/>
          <w:lang w:bidi="ar-MA"/>
        </w:rPr>
        <w:t>.</w:t>
      </w:r>
    </w:p>
    <w:p w:rsidR="00E13B2D" w:rsidRPr="009C75E9" w:rsidRDefault="006001A2" w:rsidP="006450EB">
      <w:pPr>
        <w:pStyle w:val="Paragraphedeliste"/>
        <w:numPr>
          <w:ilvl w:val="1"/>
          <w:numId w:val="2"/>
        </w:numPr>
        <w:ind w:left="1134" w:hanging="567"/>
        <w:rPr>
          <w:rFonts w:ascii="Calibri" w:hAnsi="Calibri"/>
          <w:b/>
          <w:bCs/>
          <w:color w:val="C00000"/>
          <w:sz w:val="28"/>
          <w:rtl/>
          <w:lang w:bidi="ar-MA"/>
        </w:rPr>
      </w:pPr>
      <w:r>
        <w:rPr>
          <w:noProof/>
          <w:lang w:eastAsia="fr-FR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-175260</wp:posOffset>
            </wp:positionH>
            <wp:positionV relativeFrom="margin">
              <wp:posOffset>241935</wp:posOffset>
            </wp:positionV>
            <wp:extent cx="2944495" cy="3084830"/>
            <wp:effectExtent l="0" t="0" r="8255" b="0"/>
            <wp:wrapSquare wrapText="bothSides"/>
            <wp:docPr id="68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495" cy="3084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13B2D" w:rsidRPr="006450EB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>قطاع تجارة الجملة</w:t>
      </w:r>
    </w:p>
    <w:p w:rsidR="006530E8" w:rsidRPr="009C75E9" w:rsidRDefault="006530E8" w:rsidP="006530E8">
      <w:pPr>
        <w:pStyle w:val="Retraitcorpsdetexte"/>
        <w:spacing w:before="240" w:after="240"/>
        <w:ind w:firstLine="0"/>
        <w:jc w:val="both"/>
        <w:rPr>
          <w:rFonts w:cs="Times New Roman"/>
          <w:sz w:val="26"/>
          <w:szCs w:val="26"/>
          <w:rtl/>
          <w:lang w:bidi="ar-MA"/>
        </w:rPr>
      </w:pPr>
      <w:r>
        <w:rPr>
          <w:rFonts w:cs="Times New Roman" w:hint="cs"/>
          <w:sz w:val="26"/>
          <w:szCs w:val="26"/>
          <w:rtl/>
          <w:lang w:bidi="ar-MA"/>
        </w:rPr>
        <w:t xml:space="preserve">خلال </w:t>
      </w:r>
      <w:r w:rsidRPr="009C75E9">
        <w:rPr>
          <w:rFonts w:cs="Times New Roman" w:hint="cs"/>
          <w:sz w:val="26"/>
          <w:szCs w:val="26"/>
          <w:rtl/>
          <w:lang w:bidi="ar-MA"/>
        </w:rPr>
        <w:t>الفصل</w:t>
      </w:r>
      <w:r>
        <w:rPr>
          <w:rFonts w:cs="Times New Roman" w:hint="cs"/>
          <w:sz w:val="26"/>
          <w:szCs w:val="26"/>
          <w:rtl/>
          <w:lang w:bidi="ar-MA"/>
        </w:rPr>
        <w:t xml:space="preserve"> الأول </w:t>
      </w:r>
      <w:r>
        <w:rPr>
          <w:rFonts w:cs="Times New Roman"/>
          <w:sz w:val="26"/>
          <w:szCs w:val="26"/>
          <w:rtl/>
          <w:lang w:bidi="ar-MA"/>
        </w:rPr>
        <w:t>من سنة</w:t>
      </w:r>
      <w:r>
        <w:rPr>
          <w:rFonts w:cs="Times New Roman" w:hint="cs"/>
          <w:sz w:val="26"/>
          <w:szCs w:val="26"/>
          <w:rtl/>
          <w:lang w:bidi="ar-MA"/>
        </w:rPr>
        <w:t xml:space="preserve"> 2019، 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يتوقع </w:t>
      </w:r>
      <w:r>
        <w:rPr>
          <w:rFonts w:cs="Times New Roman" w:hint="cs"/>
          <w:sz w:val="26"/>
          <w:szCs w:val="26"/>
          <w:rtl/>
          <w:lang w:bidi="ar-MA"/>
        </w:rPr>
        <w:t>22</w:t>
      </w:r>
      <w:r w:rsidRPr="009C75E9">
        <w:rPr>
          <w:rFonts w:cs="Times New Roman"/>
          <w:sz w:val="26"/>
          <w:szCs w:val="26"/>
          <w:lang w:bidi="ar-MA"/>
        </w:rPr>
        <w:t>%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>
        <w:rPr>
          <w:rFonts w:cs="Times New Roman"/>
          <w:sz w:val="26"/>
          <w:szCs w:val="26"/>
          <w:rtl/>
          <w:lang w:bidi="ar-MA"/>
        </w:rPr>
        <w:t>من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تجار الجملة</w:t>
      </w:r>
      <w:r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Pr="00654DFE">
        <w:rPr>
          <w:rFonts w:cs="Times New Roman" w:hint="cs"/>
          <w:sz w:val="26"/>
          <w:szCs w:val="26"/>
          <w:rtl/>
          <w:lang w:bidi="ar-MA"/>
        </w:rPr>
        <w:t>ا</w:t>
      </w:r>
      <w:r>
        <w:rPr>
          <w:rFonts w:cs="Times New Roman" w:hint="cs"/>
          <w:sz w:val="26"/>
          <w:szCs w:val="26"/>
          <w:rtl/>
          <w:lang w:bidi="ar-MA"/>
        </w:rPr>
        <w:t xml:space="preserve">نخفاضا </w:t>
      </w:r>
      <w:r w:rsidRPr="00821C05">
        <w:rPr>
          <w:rFonts w:cs="Times New Roman" w:hint="cs"/>
          <w:sz w:val="26"/>
          <w:szCs w:val="26"/>
          <w:rtl/>
          <w:lang w:bidi="ar-MA"/>
        </w:rPr>
        <w:t>في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 حجم</w:t>
      </w:r>
      <w:r>
        <w:rPr>
          <w:rFonts w:cs="Times New Roman" w:hint="cs"/>
          <w:sz w:val="26"/>
          <w:szCs w:val="26"/>
          <w:rtl/>
          <w:lang w:bidi="ar-MA"/>
        </w:rPr>
        <w:t xml:space="preserve"> إجمالي </w:t>
      </w:r>
      <w:r w:rsidRPr="009C75E9">
        <w:rPr>
          <w:rFonts w:cs="Times New Roman"/>
          <w:sz w:val="26"/>
          <w:szCs w:val="26"/>
          <w:rtl/>
          <w:lang w:bidi="ar-MA"/>
        </w:rPr>
        <w:t>المبيعات</w:t>
      </w:r>
      <w:r w:rsidRPr="00B17986">
        <w:rPr>
          <w:rFonts w:cs="Times New Roman" w:hint="cs"/>
          <w:sz w:val="26"/>
          <w:szCs w:val="26"/>
          <w:rtl/>
          <w:lang w:bidi="ar-MA"/>
        </w:rPr>
        <w:t xml:space="preserve"> </w:t>
      </w:r>
      <w:r>
        <w:rPr>
          <w:rFonts w:cs="Times New Roman" w:hint="cs"/>
          <w:sz w:val="26"/>
          <w:szCs w:val="26"/>
          <w:rtl/>
          <w:lang w:bidi="ar-MA"/>
        </w:rPr>
        <w:t>وارتفاعا حسب 20</w:t>
      </w:r>
      <w:r w:rsidRPr="00C6584B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Pr="009C75E9">
        <w:rPr>
          <w:rFonts w:cs="Times New Roman"/>
          <w:sz w:val="26"/>
          <w:szCs w:val="26"/>
          <w:lang w:bidi="ar-MA"/>
        </w:rPr>
        <w:t>%</w:t>
      </w:r>
      <w:r w:rsidR="00AE5374">
        <w:rPr>
          <w:rFonts w:cs="Times New Roman" w:hint="cs"/>
          <w:sz w:val="26"/>
          <w:szCs w:val="26"/>
          <w:rtl/>
          <w:lang w:bidi="ar-MA"/>
        </w:rPr>
        <w:t xml:space="preserve"> منهم</w:t>
      </w:r>
      <w:r>
        <w:rPr>
          <w:rFonts w:cs="Times New Roman" w:hint="cs"/>
          <w:sz w:val="26"/>
          <w:szCs w:val="26"/>
          <w:rtl/>
          <w:lang w:bidi="ar-MA"/>
        </w:rPr>
        <w:t>.</w:t>
      </w:r>
    </w:p>
    <w:p w:rsidR="006530E8" w:rsidRDefault="006530E8" w:rsidP="009C2F70">
      <w:pPr>
        <w:pStyle w:val="Retraitcorpsdetexte"/>
        <w:spacing w:before="240"/>
        <w:ind w:firstLine="0"/>
        <w:jc w:val="both"/>
        <w:rPr>
          <w:rFonts w:cs="Times New Roman"/>
          <w:sz w:val="26"/>
          <w:szCs w:val="26"/>
          <w:lang w:bidi="ar-MA"/>
        </w:rPr>
      </w:pPr>
      <w:r w:rsidRPr="009401C9">
        <w:rPr>
          <w:rFonts w:cs="Times New Roman"/>
          <w:sz w:val="26"/>
          <w:szCs w:val="26"/>
          <w:rtl/>
          <w:lang w:bidi="ar-MA"/>
        </w:rPr>
        <w:t xml:space="preserve">وقد يعزى </w:t>
      </w:r>
      <w:r w:rsidRPr="009401C9">
        <w:rPr>
          <w:rFonts w:cs="Times New Roman" w:hint="cs"/>
          <w:sz w:val="26"/>
          <w:szCs w:val="26"/>
          <w:rtl/>
          <w:lang w:bidi="ar-MA"/>
        </w:rPr>
        <w:t xml:space="preserve">هذا </w:t>
      </w:r>
      <w:r>
        <w:rPr>
          <w:rFonts w:cs="Times New Roman" w:hint="cs"/>
          <w:sz w:val="26"/>
          <w:szCs w:val="26"/>
          <w:rtl/>
          <w:lang w:bidi="ar-MA"/>
        </w:rPr>
        <w:t xml:space="preserve">التطور من جهة </w:t>
      </w:r>
      <w:r w:rsidRPr="009401C9">
        <w:rPr>
          <w:rFonts w:cs="Times New Roman"/>
          <w:sz w:val="26"/>
          <w:szCs w:val="26"/>
          <w:rtl/>
          <w:lang w:bidi="ar-MA"/>
        </w:rPr>
        <w:t xml:space="preserve">إلى </w:t>
      </w:r>
      <w:r>
        <w:rPr>
          <w:rFonts w:cs="Times New Roman" w:hint="cs"/>
          <w:sz w:val="26"/>
          <w:szCs w:val="26"/>
          <w:rtl/>
          <w:lang w:bidi="ar-MA"/>
        </w:rPr>
        <w:t xml:space="preserve">الانخفاض المرتقب في حجم </w:t>
      </w:r>
      <w:r w:rsidRPr="009401C9">
        <w:rPr>
          <w:rFonts w:cs="Times New Roman"/>
          <w:sz w:val="26"/>
          <w:szCs w:val="26"/>
          <w:rtl/>
          <w:lang w:bidi="ar-MA"/>
        </w:rPr>
        <w:t>مبيعات</w:t>
      </w:r>
      <w:r w:rsidRPr="00AE5374">
        <w:rPr>
          <w:rFonts w:cs="Times New Roman"/>
          <w:sz w:val="26"/>
          <w:szCs w:val="26"/>
          <w:rtl/>
          <w:lang w:bidi="ar-MA"/>
        </w:rPr>
        <w:t xml:space="preserve"> </w:t>
      </w:r>
      <w:r w:rsidR="001E4D9F" w:rsidRPr="00AE5374">
        <w:rPr>
          <w:rFonts w:cs="Times New Roman" w:hint="cs"/>
          <w:sz w:val="26"/>
          <w:szCs w:val="26"/>
          <w:rtl/>
          <w:lang w:bidi="ar-MA"/>
        </w:rPr>
        <w:t>"</w:t>
      </w:r>
      <w:r w:rsidR="001E4D9F" w:rsidRPr="00AE5374">
        <w:rPr>
          <w:rFonts w:cs="Times New Roman"/>
          <w:sz w:val="26"/>
          <w:szCs w:val="26"/>
          <w:lang w:bidi="ar-MA"/>
        </w:rPr>
        <w:t> </w:t>
      </w:r>
      <w:r w:rsidRPr="00AE5374">
        <w:rPr>
          <w:rFonts w:cs="Times New Roman"/>
          <w:sz w:val="26"/>
          <w:szCs w:val="26"/>
          <w:rtl/>
          <w:lang w:bidi="ar-MA"/>
        </w:rPr>
        <w:t>أصناف</w:t>
      </w:r>
      <w:r w:rsidRPr="00AE5374">
        <w:rPr>
          <w:rFonts w:cs="Times New Roman"/>
          <w:sz w:val="26"/>
          <w:szCs w:val="26"/>
          <w:lang w:bidi="ar-MA"/>
        </w:rPr>
        <w:t xml:space="preserve"> </w:t>
      </w:r>
      <w:r w:rsidRPr="00AE5374">
        <w:rPr>
          <w:rFonts w:cs="Times New Roman"/>
          <w:sz w:val="26"/>
          <w:szCs w:val="26"/>
          <w:rtl/>
          <w:lang w:bidi="ar-MA"/>
        </w:rPr>
        <w:t>أخرى</w:t>
      </w:r>
      <w:r w:rsidRPr="00AE5374">
        <w:rPr>
          <w:rFonts w:cs="Times New Roman"/>
          <w:sz w:val="26"/>
          <w:szCs w:val="26"/>
          <w:lang w:bidi="ar-MA"/>
        </w:rPr>
        <w:t xml:space="preserve"> </w:t>
      </w:r>
      <w:r w:rsidRPr="00AE5374">
        <w:rPr>
          <w:rFonts w:cs="Times New Roman"/>
          <w:sz w:val="26"/>
          <w:szCs w:val="26"/>
          <w:rtl/>
          <w:lang w:bidi="ar-MA"/>
        </w:rPr>
        <w:t>من</w:t>
      </w:r>
      <w:r w:rsidRPr="00AE5374">
        <w:rPr>
          <w:rFonts w:cs="Times New Roman"/>
          <w:sz w:val="26"/>
          <w:szCs w:val="26"/>
          <w:lang w:bidi="ar-MA"/>
        </w:rPr>
        <w:t xml:space="preserve"> </w:t>
      </w:r>
      <w:r w:rsidRPr="00AE5374">
        <w:rPr>
          <w:rFonts w:cs="Times New Roman"/>
          <w:sz w:val="26"/>
          <w:szCs w:val="26"/>
          <w:rtl/>
          <w:lang w:bidi="ar-MA"/>
        </w:rPr>
        <w:t>تجارة</w:t>
      </w:r>
      <w:r w:rsidRPr="00AE5374">
        <w:rPr>
          <w:rFonts w:cs="Times New Roman"/>
          <w:sz w:val="26"/>
          <w:szCs w:val="26"/>
          <w:lang w:bidi="ar-MA"/>
        </w:rPr>
        <w:t xml:space="preserve"> </w:t>
      </w:r>
      <w:r w:rsidRPr="00AE5374">
        <w:rPr>
          <w:rFonts w:cs="Times New Roman"/>
          <w:sz w:val="26"/>
          <w:szCs w:val="26"/>
          <w:rtl/>
          <w:lang w:bidi="ar-MA"/>
        </w:rPr>
        <w:t>الجملة</w:t>
      </w:r>
      <w:r w:rsidRPr="00AE5374">
        <w:rPr>
          <w:rFonts w:cs="Times New Roman"/>
          <w:sz w:val="26"/>
          <w:szCs w:val="26"/>
          <w:lang w:bidi="ar-MA"/>
        </w:rPr>
        <w:t xml:space="preserve"> </w:t>
      </w:r>
      <w:r w:rsidRPr="00AE5374">
        <w:rPr>
          <w:rFonts w:cs="Times New Roman"/>
          <w:sz w:val="26"/>
          <w:szCs w:val="26"/>
          <w:rtl/>
          <w:lang w:bidi="ar-MA"/>
        </w:rPr>
        <w:t>المتخصصة</w:t>
      </w:r>
      <w:r>
        <w:rPr>
          <w:rFonts w:cs="Times New Roman" w:hint="cs"/>
          <w:sz w:val="26"/>
          <w:szCs w:val="26"/>
          <w:rtl/>
          <w:lang w:bidi="ar-MA"/>
        </w:rPr>
        <w:t>"</w:t>
      </w:r>
      <w:r>
        <w:rPr>
          <w:rFonts w:cs="Times New Roman"/>
          <w:sz w:val="26"/>
          <w:szCs w:val="26"/>
          <w:lang w:bidi="ar-MA"/>
        </w:rPr>
        <w:t> </w:t>
      </w:r>
      <w:r>
        <w:rPr>
          <w:rFonts w:cs="Times New Roman" w:hint="cs"/>
          <w:sz w:val="26"/>
          <w:szCs w:val="26"/>
          <w:rtl/>
          <w:lang w:bidi="ar-MA"/>
        </w:rPr>
        <w:t>و"</w:t>
      </w:r>
      <w:r w:rsidRPr="00A72B23">
        <w:rPr>
          <w:rFonts w:cs="Times New Roman"/>
          <w:sz w:val="26"/>
          <w:szCs w:val="26"/>
          <w:rtl/>
          <w:lang w:bidi="ar-MA"/>
        </w:rPr>
        <w:t>تجارة</w:t>
      </w:r>
      <w:r w:rsidRPr="00A72B23">
        <w:rPr>
          <w:rFonts w:cs="Times New Roman"/>
          <w:sz w:val="26"/>
          <w:szCs w:val="26"/>
          <w:lang w:bidi="ar-MA"/>
        </w:rPr>
        <w:t xml:space="preserve"> </w:t>
      </w:r>
      <w:r w:rsidRPr="00A72B23">
        <w:rPr>
          <w:rFonts w:cs="Times New Roman"/>
          <w:sz w:val="26"/>
          <w:szCs w:val="26"/>
          <w:rtl/>
          <w:lang w:bidi="ar-MA"/>
        </w:rPr>
        <w:t>المواد</w:t>
      </w:r>
      <w:r w:rsidRPr="00A72B23">
        <w:rPr>
          <w:rFonts w:cs="Times New Roman"/>
          <w:sz w:val="26"/>
          <w:szCs w:val="26"/>
          <w:lang w:bidi="ar-MA"/>
        </w:rPr>
        <w:t xml:space="preserve"> </w:t>
      </w:r>
      <w:r w:rsidRPr="00A72B23">
        <w:rPr>
          <w:rFonts w:cs="Times New Roman" w:hint="cs"/>
          <w:sz w:val="26"/>
          <w:szCs w:val="26"/>
          <w:rtl/>
          <w:lang w:bidi="ar-MA"/>
        </w:rPr>
        <w:t>الغذائية</w:t>
      </w:r>
      <w:r w:rsidR="00AE5374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A72B23">
        <w:rPr>
          <w:rFonts w:cs="Times New Roman"/>
          <w:sz w:val="26"/>
          <w:szCs w:val="26"/>
          <w:rtl/>
          <w:lang w:bidi="ar-MA"/>
        </w:rPr>
        <w:t>والمشروبات</w:t>
      </w:r>
      <w:r w:rsidRPr="00A72B23">
        <w:rPr>
          <w:rFonts w:cs="Times New Roman"/>
          <w:sz w:val="26"/>
          <w:szCs w:val="26"/>
          <w:lang w:bidi="ar-MA"/>
        </w:rPr>
        <w:t xml:space="preserve"> </w:t>
      </w:r>
      <w:r w:rsidRPr="00A72B23">
        <w:rPr>
          <w:rFonts w:cs="Times New Roman"/>
          <w:sz w:val="26"/>
          <w:szCs w:val="26"/>
          <w:rtl/>
          <w:lang w:bidi="ar-MA"/>
        </w:rPr>
        <w:t>والتبغ</w:t>
      </w:r>
      <w:r w:rsidRPr="00A72B23">
        <w:rPr>
          <w:rFonts w:cs="Times New Roman"/>
          <w:sz w:val="26"/>
          <w:szCs w:val="26"/>
          <w:lang w:bidi="ar-MA"/>
        </w:rPr>
        <w:t xml:space="preserve"> </w:t>
      </w:r>
      <w:r w:rsidRPr="00A72B23">
        <w:rPr>
          <w:rFonts w:cs="Times New Roman"/>
          <w:sz w:val="26"/>
          <w:szCs w:val="26"/>
          <w:rtl/>
          <w:lang w:bidi="ar-MA"/>
        </w:rPr>
        <w:t>بالجملة</w:t>
      </w:r>
      <w:r w:rsidR="001E4D9F">
        <w:rPr>
          <w:rFonts w:cs="Times New Roman" w:hint="cs"/>
          <w:sz w:val="26"/>
          <w:szCs w:val="26"/>
          <w:rtl/>
          <w:lang w:bidi="ar-MA"/>
        </w:rPr>
        <w:t>"</w:t>
      </w:r>
      <w:r w:rsidR="009C2F70">
        <w:rPr>
          <w:rFonts w:cs="Times New Roman" w:hint="cs"/>
          <w:sz w:val="26"/>
          <w:szCs w:val="26"/>
          <w:rtl/>
          <w:lang w:bidi="ar-MA"/>
        </w:rPr>
        <w:t>،</w:t>
      </w:r>
      <w:r w:rsidR="001E4D9F">
        <w:rPr>
          <w:rFonts w:cs="Times New Roman" w:hint="cs"/>
          <w:sz w:val="26"/>
          <w:szCs w:val="26"/>
          <w:rtl/>
          <w:lang w:bidi="ar-MA"/>
        </w:rPr>
        <w:t xml:space="preserve"> وم</w:t>
      </w:r>
      <w:r w:rsidR="001E4D9F">
        <w:rPr>
          <w:rFonts w:cs="Times New Roman" w:hint="eastAsia"/>
          <w:sz w:val="26"/>
          <w:szCs w:val="26"/>
          <w:rtl/>
          <w:lang w:bidi="ar-MA"/>
        </w:rPr>
        <w:t>ن</w:t>
      </w:r>
      <w:r>
        <w:rPr>
          <w:rFonts w:cs="Times New Roman" w:hint="cs"/>
          <w:sz w:val="26"/>
          <w:szCs w:val="26"/>
          <w:rtl/>
          <w:lang w:bidi="ar-MA"/>
        </w:rPr>
        <w:t xml:space="preserve"> جهة أخرى</w:t>
      </w:r>
      <w:r w:rsidR="009C2F70">
        <w:rPr>
          <w:rFonts w:cs="Times New Roman" w:hint="cs"/>
          <w:sz w:val="26"/>
          <w:szCs w:val="26"/>
          <w:rtl/>
          <w:lang w:bidi="ar-MA"/>
        </w:rPr>
        <w:t>،</w:t>
      </w:r>
      <w:r>
        <w:rPr>
          <w:rFonts w:cs="Times New Roman" w:hint="cs"/>
          <w:sz w:val="26"/>
          <w:szCs w:val="26"/>
          <w:rtl/>
          <w:lang w:bidi="ar-MA"/>
        </w:rPr>
        <w:t xml:space="preserve"> إلى الارتفاع المرتقب في حجم مبيعات "</w:t>
      </w:r>
      <w:r w:rsidRPr="009D5592">
        <w:rPr>
          <w:rFonts w:cs="Times New Roman"/>
          <w:sz w:val="26"/>
          <w:szCs w:val="26"/>
          <w:rtl/>
          <w:lang w:bidi="ar-MA"/>
        </w:rPr>
        <w:t>تجارة المواد الفلاحية الأولية والحيوانات الحية بالجملة</w:t>
      </w:r>
      <w:r>
        <w:rPr>
          <w:rFonts w:cs="Times New Roman" w:hint="cs"/>
          <w:sz w:val="26"/>
          <w:szCs w:val="26"/>
          <w:rtl/>
          <w:lang w:bidi="ar-MA"/>
        </w:rPr>
        <w:t>" و</w:t>
      </w:r>
      <w:r w:rsidRPr="009C75E9">
        <w:rPr>
          <w:rFonts w:cs="Times New Roman" w:hint="cs"/>
          <w:sz w:val="26"/>
          <w:szCs w:val="26"/>
          <w:rtl/>
          <w:lang w:bidi="ar-MA"/>
        </w:rPr>
        <w:t>"تجارة تجهيزات الاعلام والتواصل"</w:t>
      </w:r>
      <w:r w:rsidR="001E4D9F">
        <w:rPr>
          <w:rFonts w:cs="Times New Roman" w:hint="cs"/>
          <w:sz w:val="26"/>
          <w:szCs w:val="26"/>
          <w:rtl/>
          <w:lang w:bidi="ar-MA"/>
        </w:rPr>
        <w:t>.</w:t>
      </w:r>
    </w:p>
    <w:p w:rsidR="006530E8" w:rsidRPr="009C75E9" w:rsidRDefault="006001A2" w:rsidP="006530E8">
      <w:pPr>
        <w:pStyle w:val="Retraitcorpsdetexte"/>
        <w:spacing w:before="240" w:after="240"/>
        <w:ind w:left="-2" w:firstLine="0"/>
        <w:jc w:val="both"/>
        <w:rPr>
          <w:rFonts w:cs="Times New Roman"/>
          <w:sz w:val="26"/>
          <w:szCs w:val="26"/>
          <w:lang w:bidi="ar-MA"/>
        </w:rPr>
      </w:pPr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-700405</wp:posOffset>
            </wp:positionH>
            <wp:positionV relativeFrom="margin">
              <wp:posOffset>-4462780</wp:posOffset>
            </wp:positionV>
            <wp:extent cx="3468370" cy="3848100"/>
            <wp:effectExtent l="0" t="0" r="635" b="0"/>
            <wp:wrapSquare wrapText="bothSides"/>
            <wp:docPr id="67" name="Graphiqu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6530E8" w:rsidRPr="009C75E9">
        <w:rPr>
          <w:rFonts w:cs="Times New Roman" w:hint="cs"/>
          <w:sz w:val="26"/>
          <w:szCs w:val="26"/>
          <w:rtl/>
          <w:lang w:bidi="ar-MA"/>
        </w:rPr>
        <w:t xml:space="preserve">كما </w:t>
      </w:r>
      <w:r w:rsidR="006530E8" w:rsidRPr="009C75E9">
        <w:rPr>
          <w:rFonts w:cs="Times New Roman"/>
          <w:sz w:val="26"/>
          <w:szCs w:val="26"/>
          <w:rtl/>
          <w:lang w:bidi="ar-MA"/>
        </w:rPr>
        <w:t xml:space="preserve">يتوقع </w:t>
      </w:r>
      <w:r w:rsidR="006530E8">
        <w:rPr>
          <w:rFonts w:cs="Times New Roman" w:hint="cs"/>
          <w:sz w:val="26"/>
          <w:szCs w:val="26"/>
          <w:rtl/>
          <w:lang w:bidi="ar-MA"/>
        </w:rPr>
        <w:t>67</w:t>
      </w:r>
      <w:r w:rsidR="006530E8" w:rsidRPr="009C75E9">
        <w:rPr>
          <w:rFonts w:cs="Times New Roman"/>
          <w:sz w:val="26"/>
          <w:szCs w:val="26"/>
          <w:lang w:bidi="ar-MA"/>
        </w:rPr>
        <w:t>%</w:t>
      </w:r>
      <w:r w:rsidR="006530E8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530E8">
        <w:rPr>
          <w:rFonts w:cs="Times New Roman"/>
          <w:sz w:val="26"/>
          <w:szCs w:val="26"/>
          <w:rtl/>
          <w:lang w:bidi="ar-MA"/>
        </w:rPr>
        <w:t>من</w:t>
      </w:r>
      <w:r w:rsidR="006530E8"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="006530E8" w:rsidRPr="009C75E9">
        <w:rPr>
          <w:rFonts w:cs="Times New Roman" w:hint="cs"/>
          <w:sz w:val="26"/>
          <w:szCs w:val="26"/>
          <w:rtl/>
          <w:lang w:bidi="ar-MA"/>
        </w:rPr>
        <w:t>أرباب المقاولات</w:t>
      </w:r>
      <w:r w:rsidR="006530E8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530E8" w:rsidRPr="009C75E9">
        <w:rPr>
          <w:rFonts w:cs="Times New Roman" w:hint="cs"/>
          <w:sz w:val="26"/>
          <w:szCs w:val="26"/>
          <w:rtl/>
          <w:lang w:bidi="ar-MA"/>
        </w:rPr>
        <w:t>استقرارا</w:t>
      </w:r>
      <w:r w:rsidR="006530E8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530E8" w:rsidRPr="009C75E9">
        <w:rPr>
          <w:rFonts w:cs="Times New Roman" w:hint="cs"/>
          <w:sz w:val="26"/>
          <w:szCs w:val="26"/>
          <w:rtl/>
          <w:lang w:bidi="ar-MA"/>
        </w:rPr>
        <w:t>في عدد المشتغلين</w:t>
      </w:r>
      <w:r w:rsidR="006530E8" w:rsidRPr="001C5303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530E8">
        <w:rPr>
          <w:rFonts w:cs="Times New Roman" w:hint="cs"/>
          <w:sz w:val="26"/>
          <w:szCs w:val="26"/>
          <w:rtl/>
          <w:lang w:bidi="ar-MA"/>
        </w:rPr>
        <w:t>و</w:t>
      </w:r>
      <w:r w:rsidR="006530E8" w:rsidRPr="00B44180">
        <w:rPr>
          <w:rFonts w:cs="Times New Roman" w:hint="cs"/>
          <w:sz w:val="26"/>
          <w:szCs w:val="26"/>
          <w:rtl/>
          <w:lang w:bidi="ar-MA"/>
        </w:rPr>
        <w:t xml:space="preserve">تراجعا </w:t>
      </w:r>
      <w:r w:rsidR="006530E8">
        <w:rPr>
          <w:rFonts w:cs="Times New Roman" w:hint="cs"/>
          <w:sz w:val="26"/>
          <w:szCs w:val="26"/>
          <w:rtl/>
          <w:lang w:bidi="ar-MA"/>
        </w:rPr>
        <w:t>حسب 27</w:t>
      </w:r>
      <w:r w:rsidR="006530E8" w:rsidRPr="009C75E9">
        <w:rPr>
          <w:rFonts w:cs="Times New Roman"/>
          <w:sz w:val="26"/>
          <w:szCs w:val="26"/>
          <w:lang w:bidi="ar-MA"/>
        </w:rPr>
        <w:t>%</w:t>
      </w:r>
      <w:r w:rsidR="006530E8">
        <w:rPr>
          <w:rFonts w:cs="Times New Roman" w:hint="cs"/>
          <w:sz w:val="26"/>
          <w:szCs w:val="26"/>
          <w:rtl/>
          <w:lang w:bidi="ar-MA"/>
        </w:rPr>
        <w:t xml:space="preserve"> منهم.</w:t>
      </w:r>
    </w:p>
    <w:p w:rsidR="006530E8" w:rsidRPr="00743513" w:rsidRDefault="006530E8" w:rsidP="006530E8">
      <w:pPr>
        <w:pStyle w:val="Retraitcorpsdetexte"/>
        <w:spacing w:after="240"/>
        <w:ind w:left="-2" w:firstLine="0"/>
        <w:jc w:val="both"/>
        <w:rPr>
          <w:rFonts w:ascii="Calibri" w:hAnsi="Calibri"/>
          <w:sz w:val="28"/>
          <w:rtl/>
          <w:lang w:bidi="ar-MA"/>
        </w:rPr>
      </w:pPr>
      <w:r>
        <w:rPr>
          <w:rFonts w:cs="Times New Roman" w:hint="cs"/>
          <w:sz w:val="26"/>
          <w:szCs w:val="26"/>
          <w:rtl/>
          <w:lang w:bidi="ar-MA"/>
        </w:rPr>
        <w:t xml:space="preserve">وبخصوص مستوى </w:t>
      </w:r>
      <w:r w:rsidRPr="00743513">
        <w:rPr>
          <w:rFonts w:cs="Times New Roman"/>
          <w:sz w:val="26"/>
          <w:szCs w:val="26"/>
          <w:rtl/>
          <w:lang w:bidi="ar-MA"/>
        </w:rPr>
        <w:t>دفاتر الطلب،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743513">
        <w:rPr>
          <w:rFonts w:cs="Times New Roman" w:hint="cs"/>
          <w:sz w:val="26"/>
          <w:szCs w:val="26"/>
          <w:rtl/>
          <w:lang w:bidi="ar-MA"/>
        </w:rPr>
        <w:t xml:space="preserve">يتوقع أن يكون </w:t>
      </w:r>
      <w:r w:rsidRPr="00743513">
        <w:rPr>
          <w:rFonts w:cs="Times New Roman"/>
          <w:sz w:val="26"/>
          <w:szCs w:val="26"/>
          <w:rtl/>
          <w:lang w:bidi="ar-MA"/>
        </w:rPr>
        <w:t>عاديا</w:t>
      </w:r>
      <w:r>
        <w:rPr>
          <w:rFonts w:cs="Times New Roman" w:hint="cs"/>
          <w:sz w:val="26"/>
          <w:szCs w:val="26"/>
          <w:rtl/>
          <w:lang w:bidi="ar-MA"/>
        </w:rPr>
        <w:t xml:space="preserve"> حسب 74% </w:t>
      </w:r>
      <w:r w:rsidRPr="00743513">
        <w:rPr>
          <w:rFonts w:cs="Times New Roman"/>
          <w:sz w:val="26"/>
          <w:szCs w:val="26"/>
          <w:rtl/>
          <w:lang w:bidi="ar-MA"/>
        </w:rPr>
        <w:t xml:space="preserve">من </w:t>
      </w:r>
      <w:r>
        <w:rPr>
          <w:rFonts w:cs="Times New Roman" w:hint="cs"/>
          <w:sz w:val="26"/>
          <w:szCs w:val="26"/>
          <w:rtl/>
          <w:lang w:bidi="ar-MA"/>
        </w:rPr>
        <w:t>تجار الجملة</w:t>
      </w:r>
      <w:r w:rsidRPr="00743513">
        <w:rPr>
          <w:rFonts w:cs="Times New Roman"/>
          <w:sz w:val="26"/>
          <w:szCs w:val="26"/>
          <w:rtl/>
          <w:lang w:bidi="ar-MA"/>
        </w:rPr>
        <w:t>،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>و</w:t>
      </w:r>
      <w:r>
        <w:rPr>
          <w:rFonts w:cs="Times New Roman" w:hint="cs"/>
          <w:sz w:val="26"/>
          <w:szCs w:val="26"/>
          <w:rtl/>
          <w:lang w:bidi="ar-MA"/>
        </w:rPr>
        <w:t>اقل من ال</w:t>
      </w:r>
      <w:r w:rsidRPr="00743513">
        <w:rPr>
          <w:rFonts w:cs="Times New Roman"/>
          <w:sz w:val="26"/>
          <w:szCs w:val="26"/>
          <w:rtl/>
          <w:lang w:bidi="ar-MA"/>
        </w:rPr>
        <w:t xml:space="preserve">عادي </w:t>
      </w:r>
      <w:r>
        <w:rPr>
          <w:rFonts w:cs="Times New Roman" w:hint="cs"/>
          <w:sz w:val="26"/>
          <w:szCs w:val="26"/>
          <w:rtl/>
          <w:lang w:bidi="ar-MA"/>
        </w:rPr>
        <w:t>حسب 16</w:t>
      </w:r>
      <w:r w:rsidRPr="00743513">
        <w:rPr>
          <w:rFonts w:cs="Times New Roman" w:hint="cs"/>
          <w:sz w:val="26"/>
          <w:szCs w:val="26"/>
          <w:rtl/>
          <w:lang w:bidi="ar-MA"/>
        </w:rPr>
        <w:t>%</w:t>
      </w:r>
      <w:r>
        <w:rPr>
          <w:rFonts w:cs="Times New Roman" w:hint="cs"/>
          <w:sz w:val="26"/>
          <w:szCs w:val="26"/>
          <w:rtl/>
          <w:lang w:bidi="ar-MA"/>
        </w:rPr>
        <w:t xml:space="preserve"> منهم خلال نفس الفصل</w:t>
      </w:r>
      <w:r w:rsidRPr="00743513">
        <w:rPr>
          <w:rFonts w:cs="Times New Roman"/>
          <w:sz w:val="26"/>
          <w:szCs w:val="26"/>
          <w:rtl/>
          <w:lang w:bidi="ar-MA"/>
        </w:rPr>
        <w:t>.</w:t>
      </w:r>
    </w:p>
    <w:p w:rsidR="00E13B2D" w:rsidRPr="00743513" w:rsidRDefault="00E13B2D" w:rsidP="006530E8">
      <w:pPr>
        <w:pStyle w:val="Retraitcorpsdetexte"/>
        <w:spacing w:before="240" w:after="240"/>
        <w:ind w:firstLine="0"/>
        <w:jc w:val="both"/>
        <w:rPr>
          <w:rFonts w:ascii="Calibri" w:hAnsi="Calibri"/>
          <w:sz w:val="28"/>
          <w:rtl/>
          <w:lang w:bidi="ar-MA"/>
        </w:rPr>
      </w:pPr>
    </w:p>
    <w:sectPr w:rsidR="00E13B2D" w:rsidRPr="00743513" w:rsidSect="003D2F76">
      <w:footerReference w:type="default" r:id="rId14"/>
      <w:pgSz w:w="11906" w:h="16838"/>
      <w:pgMar w:top="1417" w:right="1417" w:bottom="1417" w:left="1417" w:header="708" w:footer="11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526F" w:rsidRDefault="0068526F" w:rsidP="003D2F76">
      <w:r>
        <w:separator/>
      </w:r>
    </w:p>
  </w:endnote>
  <w:endnote w:type="continuationSeparator" w:id="1">
    <w:p w:rsidR="0068526F" w:rsidRDefault="0068526F" w:rsidP="003D2F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F76" w:rsidRDefault="003D2F76" w:rsidP="003D2F76">
    <w:pPr>
      <w:pStyle w:val="Pieddepage"/>
      <w:rPr>
        <w:rtl/>
      </w:rPr>
    </w:pPr>
  </w:p>
  <w:tbl>
    <w:tblPr>
      <w:tblW w:w="5000" w:type="pct"/>
      <w:tblBorders>
        <w:top w:val="single" w:sz="4" w:space="0" w:color="8064A2"/>
      </w:tblBorders>
      <w:tblLook w:val="04A0"/>
    </w:tblPr>
    <w:tblGrid>
      <w:gridCol w:w="2786"/>
      <w:gridCol w:w="6502"/>
    </w:tblGrid>
    <w:tr w:rsidR="003D2F76" w:rsidTr="009B5BBB">
      <w:trPr>
        <w:trHeight w:val="360"/>
      </w:trPr>
      <w:tc>
        <w:tcPr>
          <w:tcW w:w="1500" w:type="pct"/>
          <w:shd w:val="clear" w:color="auto" w:fill="auto"/>
        </w:tcPr>
        <w:p w:rsidR="003D2F76" w:rsidRPr="00EB0E01" w:rsidRDefault="001637C5" w:rsidP="001637C5">
          <w:pPr>
            <w:pStyle w:val="Pieddepage"/>
            <w:jc w:val="right"/>
            <w:rPr>
              <w:color w:val="FFFFFF"/>
              <w:rtl/>
              <w:lang w:bidi="ar-MA"/>
            </w:rPr>
          </w:pPr>
          <w:r>
            <w:rPr>
              <w:rFonts w:cs="Times New Roman" w:hint="cs"/>
              <w:rtl/>
              <w:lang w:bidi="ar-MA"/>
            </w:rPr>
            <w:t>مارس</w:t>
          </w:r>
          <w:r w:rsidR="003D2F76">
            <w:rPr>
              <w:rFonts w:cs="Times New Roman" w:hint="cs"/>
              <w:rtl/>
              <w:lang w:bidi="ar-MA"/>
            </w:rPr>
            <w:t xml:space="preserve">   </w:t>
          </w:r>
          <w:r>
            <w:rPr>
              <w:rFonts w:hint="cs"/>
              <w:rtl/>
            </w:rPr>
            <w:t xml:space="preserve"> -</w:t>
          </w:r>
          <w:r>
            <w:t>2019</w:t>
          </w:r>
          <w:r w:rsidR="003D2F76">
            <w:rPr>
              <w:rFonts w:hint="cs"/>
              <w:rtl/>
            </w:rPr>
            <w:t>-</w:t>
          </w:r>
          <w:r w:rsidR="003D2F76">
            <w:t xml:space="preserve">   </w:t>
          </w:r>
          <w:r w:rsidR="003D2F76">
            <w:rPr>
              <w:rFonts w:hint="cs"/>
              <w:rtl/>
            </w:rPr>
            <w:t xml:space="preserve"> </w:t>
          </w:r>
          <w:r w:rsidR="004D0B9E" w:rsidRPr="00325724">
            <w:fldChar w:fldCharType="begin"/>
          </w:r>
          <w:r w:rsidR="003D2F76" w:rsidRPr="00325724">
            <w:instrText>PAGE   \* MERGEFORMAT</w:instrText>
          </w:r>
          <w:r w:rsidR="004D0B9E" w:rsidRPr="00325724">
            <w:fldChar w:fldCharType="separate"/>
          </w:r>
          <w:r w:rsidR="006001A2">
            <w:rPr>
              <w:noProof/>
              <w:rtl/>
            </w:rPr>
            <w:t>1</w:t>
          </w:r>
          <w:r w:rsidR="004D0B9E" w:rsidRPr="00325724">
            <w:fldChar w:fldCharType="end"/>
          </w:r>
        </w:p>
      </w:tc>
      <w:tc>
        <w:tcPr>
          <w:tcW w:w="3500" w:type="pct"/>
        </w:tcPr>
        <w:p w:rsidR="003D2F76" w:rsidRDefault="003D2F76" w:rsidP="009B5BBB">
          <w:pPr>
            <w:pStyle w:val="Pieddepage"/>
            <w:rPr>
              <w:rtl/>
              <w:lang w:bidi="ar-MA"/>
            </w:rPr>
          </w:pPr>
          <w:r>
            <w:rPr>
              <w:rFonts w:hint="cs"/>
              <w:rtl/>
            </w:rPr>
            <w:t>البحوث الفصلية حول الظرفية الاقتصادية</w:t>
          </w:r>
          <w:r w:rsidR="00B64323">
            <w:rPr>
              <w:rFonts w:hint="cs"/>
              <w:rtl/>
              <w:lang w:bidi="ar-MA"/>
            </w:rPr>
            <w:t xml:space="preserve">، </w:t>
          </w:r>
          <w:r w:rsidR="00B64323" w:rsidRPr="00B64323">
            <w:rPr>
              <w:rtl/>
              <w:lang w:bidi="ar-MA"/>
            </w:rPr>
            <w:t>قطاعي الخدمات التجارية غير المالية وتجارة الجملة</w:t>
          </w:r>
        </w:p>
      </w:tc>
    </w:tr>
  </w:tbl>
  <w:p w:rsidR="003D2F76" w:rsidRPr="003D2F76" w:rsidRDefault="003D2F76" w:rsidP="003D2F76">
    <w:pPr>
      <w:pStyle w:val="Pieddepage"/>
    </w:pPr>
  </w:p>
  <w:p w:rsidR="003D2F76" w:rsidRDefault="003D2F76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526F" w:rsidRDefault="0068526F" w:rsidP="003D2F76">
      <w:r>
        <w:separator/>
      </w:r>
    </w:p>
  </w:footnote>
  <w:footnote w:type="continuationSeparator" w:id="1">
    <w:p w:rsidR="0068526F" w:rsidRDefault="0068526F" w:rsidP="003D2F7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16793F"/>
    <w:multiLevelType w:val="multilevel"/>
    <w:tmpl w:val="C4464C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660066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C0000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44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2520"/>
      </w:pPr>
      <w:rPr>
        <w:rFonts w:hint="default"/>
        <w:b/>
      </w:rPr>
    </w:lvl>
  </w:abstractNum>
  <w:abstractNum w:abstractNumId="1">
    <w:nsid w:val="4ED50A75"/>
    <w:multiLevelType w:val="multilevel"/>
    <w:tmpl w:val="C838C5A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2">
    <w:nsid w:val="4F9D6F55"/>
    <w:multiLevelType w:val="multilevel"/>
    <w:tmpl w:val="CEFA0D10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6B974DA8"/>
    <w:multiLevelType w:val="hybridMultilevel"/>
    <w:tmpl w:val="C77A36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13B2D"/>
    <w:rsid w:val="000073EF"/>
    <w:rsid w:val="00015992"/>
    <w:rsid w:val="00026FF0"/>
    <w:rsid w:val="00027331"/>
    <w:rsid w:val="000419F4"/>
    <w:rsid w:val="00046FDF"/>
    <w:rsid w:val="00054C75"/>
    <w:rsid w:val="00056FB3"/>
    <w:rsid w:val="00063B41"/>
    <w:rsid w:val="00066E8E"/>
    <w:rsid w:val="00081D59"/>
    <w:rsid w:val="000823A5"/>
    <w:rsid w:val="000A4973"/>
    <w:rsid w:val="000C5F3E"/>
    <w:rsid w:val="000E316B"/>
    <w:rsid w:val="000E4AA0"/>
    <w:rsid w:val="000F3D39"/>
    <w:rsid w:val="00140BEB"/>
    <w:rsid w:val="001637C5"/>
    <w:rsid w:val="001672C2"/>
    <w:rsid w:val="00172A2F"/>
    <w:rsid w:val="0019775F"/>
    <w:rsid w:val="001C5303"/>
    <w:rsid w:val="001C7EF6"/>
    <w:rsid w:val="001D22FD"/>
    <w:rsid w:val="001E21C9"/>
    <w:rsid w:val="001E4D9F"/>
    <w:rsid w:val="002241D4"/>
    <w:rsid w:val="00245514"/>
    <w:rsid w:val="00250386"/>
    <w:rsid w:val="00285453"/>
    <w:rsid w:val="002A5E4E"/>
    <w:rsid w:val="002A7660"/>
    <w:rsid w:val="002B082D"/>
    <w:rsid w:val="002C0C11"/>
    <w:rsid w:val="002C1F0A"/>
    <w:rsid w:val="002D1CBF"/>
    <w:rsid w:val="00300028"/>
    <w:rsid w:val="00302ABF"/>
    <w:rsid w:val="00305098"/>
    <w:rsid w:val="0030570D"/>
    <w:rsid w:val="00306C46"/>
    <w:rsid w:val="0030799F"/>
    <w:rsid w:val="00325342"/>
    <w:rsid w:val="003471D9"/>
    <w:rsid w:val="003525D2"/>
    <w:rsid w:val="00356B0D"/>
    <w:rsid w:val="00364348"/>
    <w:rsid w:val="003704A1"/>
    <w:rsid w:val="003A5F2C"/>
    <w:rsid w:val="003A645C"/>
    <w:rsid w:val="003B2D71"/>
    <w:rsid w:val="003B3D2E"/>
    <w:rsid w:val="003C1146"/>
    <w:rsid w:val="003C1337"/>
    <w:rsid w:val="003D2F76"/>
    <w:rsid w:val="003F47B0"/>
    <w:rsid w:val="004062B3"/>
    <w:rsid w:val="0042665A"/>
    <w:rsid w:val="00443577"/>
    <w:rsid w:val="00450270"/>
    <w:rsid w:val="00454253"/>
    <w:rsid w:val="00475C6F"/>
    <w:rsid w:val="00487EA4"/>
    <w:rsid w:val="004A0BEC"/>
    <w:rsid w:val="004B1938"/>
    <w:rsid w:val="004C7EEA"/>
    <w:rsid w:val="004D0B9E"/>
    <w:rsid w:val="004D33CA"/>
    <w:rsid w:val="004E34A5"/>
    <w:rsid w:val="00513CE6"/>
    <w:rsid w:val="005541A4"/>
    <w:rsid w:val="0056552E"/>
    <w:rsid w:val="00581F5B"/>
    <w:rsid w:val="00590787"/>
    <w:rsid w:val="005A285A"/>
    <w:rsid w:val="005A6139"/>
    <w:rsid w:val="005C1BF6"/>
    <w:rsid w:val="005C6095"/>
    <w:rsid w:val="006001A2"/>
    <w:rsid w:val="0062149D"/>
    <w:rsid w:val="00633150"/>
    <w:rsid w:val="006427AE"/>
    <w:rsid w:val="006450EB"/>
    <w:rsid w:val="006519F5"/>
    <w:rsid w:val="006530E8"/>
    <w:rsid w:val="00654DFE"/>
    <w:rsid w:val="00672F13"/>
    <w:rsid w:val="0068526F"/>
    <w:rsid w:val="00687D3A"/>
    <w:rsid w:val="00690169"/>
    <w:rsid w:val="0069258E"/>
    <w:rsid w:val="006A7942"/>
    <w:rsid w:val="006D0D4E"/>
    <w:rsid w:val="006D2B2C"/>
    <w:rsid w:val="006F15EB"/>
    <w:rsid w:val="0071019E"/>
    <w:rsid w:val="0072141D"/>
    <w:rsid w:val="007307EB"/>
    <w:rsid w:val="00731184"/>
    <w:rsid w:val="007559E8"/>
    <w:rsid w:val="00755ED9"/>
    <w:rsid w:val="00770337"/>
    <w:rsid w:val="00775F32"/>
    <w:rsid w:val="00790A11"/>
    <w:rsid w:val="007B5462"/>
    <w:rsid w:val="007D31D2"/>
    <w:rsid w:val="007D41E2"/>
    <w:rsid w:val="00806ADF"/>
    <w:rsid w:val="00815693"/>
    <w:rsid w:val="00831300"/>
    <w:rsid w:val="008465B4"/>
    <w:rsid w:val="008550FD"/>
    <w:rsid w:val="008852BC"/>
    <w:rsid w:val="008B698D"/>
    <w:rsid w:val="008B7E2C"/>
    <w:rsid w:val="008C6756"/>
    <w:rsid w:val="008E16F9"/>
    <w:rsid w:val="008E2275"/>
    <w:rsid w:val="008E3922"/>
    <w:rsid w:val="008E68BC"/>
    <w:rsid w:val="00910982"/>
    <w:rsid w:val="009206C9"/>
    <w:rsid w:val="009B5BBB"/>
    <w:rsid w:val="009C2F70"/>
    <w:rsid w:val="009D5592"/>
    <w:rsid w:val="009E2980"/>
    <w:rsid w:val="009E64B0"/>
    <w:rsid w:val="00A00409"/>
    <w:rsid w:val="00A03508"/>
    <w:rsid w:val="00A23B46"/>
    <w:rsid w:val="00A36051"/>
    <w:rsid w:val="00A56FEC"/>
    <w:rsid w:val="00A66A8A"/>
    <w:rsid w:val="00A67A06"/>
    <w:rsid w:val="00A72D55"/>
    <w:rsid w:val="00A9507A"/>
    <w:rsid w:val="00A96C67"/>
    <w:rsid w:val="00AD5A4B"/>
    <w:rsid w:val="00AE0F37"/>
    <w:rsid w:val="00AE5374"/>
    <w:rsid w:val="00B008BC"/>
    <w:rsid w:val="00B156A0"/>
    <w:rsid w:val="00B17986"/>
    <w:rsid w:val="00B64323"/>
    <w:rsid w:val="00B934CA"/>
    <w:rsid w:val="00BB7BF8"/>
    <w:rsid w:val="00BC2900"/>
    <w:rsid w:val="00BC430B"/>
    <w:rsid w:val="00BE597F"/>
    <w:rsid w:val="00BE62E2"/>
    <w:rsid w:val="00C1519A"/>
    <w:rsid w:val="00C20F5F"/>
    <w:rsid w:val="00C24137"/>
    <w:rsid w:val="00C4401F"/>
    <w:rsid w:val="00C55813"/>
    <w:rsid w:val="00C6584B"/>
    <w:rsid w:val="00C66B07"/>
    <w:rsid w:val="00C66F3A"/>
    <w:rsid w:val="00CD142D"/>
    <w:rsid w:val="00D0508A"/>
    <w:rsid w:val="00D23E5E"/>
    <w:rsid w:val="00D40BE1"/>
    <w:rsid w:val="00D94229"/>
    <w:rsid w:val="00DD0A13"/>
    <w:rsid w:val="00DF56E4"/>
    <w:rsid w:val="00E13B2D"/>
    <w:rsid w:val="00E57D41"/>
    <w:rsid w:val="00E84FF0"/>
    <w:rsid w:val="00E94C2D"/>
    <w:rsid w:val="00EF22D6"/>
    <w:rsid w:val="00EF7289"/>
    <w:rsid w:val="00F20F5D"/>
    <w:rsid w:val="00F32777"/>
    <w:rsid w:val="00F445C7"/>
    <w:rsid w:val="00F47CFC"/>
    <w:rsid w:val="00F71F42"/>
    <w:rsid w:val="00F752B5"/>
    <w:rsid w:val="00F8113A"/>
    <w:rsid w:val="00FC396D"/>
    <w:rsid w:val="00FC745C"/>
    <w:rsid w:val="00FD5024"/>
    <w:rsid w:val="00FE2D55"/>
    <w:rsid w:val="00FE5672"/>
    <w:rsid w:val="00FF63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AutoShape 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3B2D"/>
    <w:pPr>
      <w:bidi/>
    </w:pPr>
    <w:rPr>
      <w:rFonts w:ascii="Times New Roman" w:eastAsia="Times New Roman" w:hAnsi="Times New Roman" w:cs="Traditional Arabic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13B2D"/>
    <w:pPr>
      <w:ind w:left="720"/>
      <w:contextualSpacing/>
    </w:pPr>
  </w:style>
  <w:style w:type="paragraph" w:styleId="Retraitcorpsdetexte">
    <w:name w:val="Body Text Indent"/>
    <w:basedOn w:val="Normal"/>
    <w:link w:val="RetraitcorpsdetexteCar"/>
    <w:rsid w:val="00E13B2D"/>
    <w:pPr>
      <w:ind w:firstLine="1134"/>
      <w:jc w:val="lowKashida"/>
    </w:pPr>
    <w:rPr>
      <w:rFonts w:cs="Arabic Transparent"/>
      <w:szCs w:val="28"/>
    </w:rPr>
  </w:style>
  <w:style w:type="character" w:customStyle="1" w:styleId="RetraitcorpsdetexteCar">
    <w:name w:val="Retrait corps de texte Car"/>
    <w:link w:val="Retraitcorpsdetexte"/>
    <w:rsid w:val="00E13B2D"/>
    <w:rPr>
      <w:rFonts w:ascii="Times New Roman" w:eastAsia="Times New Roman" w:hAnsi="Times New Roman" w:cs="Arabic Transparent"/>
      <w:sz w:val="20"/>
      <w:szCs w:val="28"/>
      <w:lang w:eastAsia="zh-CN"/>
    </w:rPr>
  </w:style>
  <w:style w:type="table" w:styleId="Grilledutableau">
    <w:name w:val="Table Grid"/>
    <w:basedOn w:val="TableauNormal"/>
    <w:rsid w:val="00E13B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3D2F76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3D2F76"/>
    <w:rPr>
      <w:rFonts w:ascii="Times New Roman" w:eastAsia="Times New Roman" w:hAnsi="Times New Roman" w:cs="Traditional Arabic"/>
      <w:sz w:val="20"/>
      <w:szCs w:val="20"/>
      <w:lang w:eastAsia="zh-CN"/>
    </w:rPr>
  </w:style>
  <w:style w:type="paragraph" w:styleId="Pieddepage">
    <w:name w:val="footer"/>
    <w:basedOn w:val="Normal"/>
    <w:link w:val="PieddepageCar"/>
    <w:uiPriority w:val="99"/>
    <w:unhideWhenUsed/>
    <w:rsid w:val="003D2F7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3D2F76"/>
    <w:rPr>
      <w:rFonts w:ascii="Times New Roman" w:eastAsia="Times New Roman" w:hAnsi="Times New Roman" w:cs="Traditional Arabic"/>
      <w:sz w:val="20"/>
      <w:szCs w:val="20"/>
      <w:lang w:eastAsia="zh-C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D2F7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3D2F76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chart" Target="charts/chart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/>
            </a:pPr>
            <a:r>
              <a:rPr lang="fr-FR"/>
              <a:t>Anticipations des grossistes, proportions en %</a:t>
            </a:r>
          </a:p>
        </c:rich>
      </c:tx>
    </c:title>
    <c:plotArea>
      <c:layout>
        <c:manualLayout>
          <c:layoutTarget val="inner"/>
          <c:xMode val="edge"/>
          <c:yMode val="edge"/>
          <c:x val="0.15692180919246507"/>
          <c:y val="0.1402035319997533"/>
          <c:w val="0.67895592992736353"/>
          <c:h val="0.6491958087484806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Ventes</c:v>
                </c:pt>
                <c:pt idx="1">
                  <c:v>Commandes prévues</c:v>
                </c:pt>
                <c:pt idx="2">
                  <c:v>Emploi</c:v>
                </c:pt>
              </c:strCache>
            </c:strRef>
          </c:cat>
          <c:val>
            <c:numRef>
              <c:f>Feuil1!$B$2:$B$4</c:f>
              <c:numCache>
                <c:formatCode>0</c:formatCode>
                <c:ptCount val="3"/>
                <c:pt idx="0">
                  <c:v>58.98</c:v>
                </c:pt>
                <c:pt idx="1">
                  <c:v>4.1399999999999997</c:v>
                </c:pt>
                <c:pt idx="2">
                  <c:v>45.11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Ventes</c:v>
                </c:pt>
                <c:pt idx="1">
                  <c:v>Commandes prévues</c:v>
                </c:pt>
                <c:pt idx="2">
                  <c:v>Emploi</c:v>
                </c:pt>
              </c:strCache>
            </c:strRef>
          </c:cat>
          <c:val>
            <c:numRef>
              <c:f>Feuil1!$C$2:$C$4</c:f>
              <c:numCache>
                <c:formatCode>0</c:formatCode>
                <c:ptCount val="3"/>
                <c:pt idx="0">
                  <c:v>27.52</c:v>
                </c:pt>
                <c:pt idx="1">
                  <c:v>84.77</c:v>
                </c:pt>
                <c:pt idx="2">
                  <c:v>50.84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Ventes</c:v>
                </c:pt>
                <c:pt idx="1">
                  <c:v>Commandes prévues</c:v>
                </c:pt>
                <c:pt idx="2">
                  <c:v>Emploi</c:v>
                </c:pt>
              </c:strCache>
            </c:strRef>
          </c:cat>
          <c:val>
            <c:numRef>
              <c:f>Feuil1!$D$2:$D$4</c:f>
              <c:numCache>
                <c:formatCode>0</c:formatCode>
                <c:ptCount val="3"/>
                <c:pt idx="0">
                  <c:v>13.49</c:v>
                </c:pt>
                <c:pt idx="1">
                  <c:v>11.08</c:v>
                </c:pt>
                <c:pt idx="2">
                  <c:v>4.05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Ventes</c:v>
                </c:pt>
                <c:pt idx="1">
                  <c:v>Commandes prévues</c:v>
                </c:pt>
                <c:pt idx="2">
                  <c:v>Emploi</c:v>
                </c:pt>
              </c:strCache>
            </c:strRef>
          </c:cat>
          <c:val>
            <c:numRef>
              <c:f>Feuil1!$E$2:$E$4</c:f>
              <c:numCache>
                <c:formatCode>0</c:formatCode>
                <c:ptCount val="3"/>
                <c:pt idx="0">
                  <c:v>45.49</c:v>
                </c:pt>
                <c:pt idx="1">
                  <c:v>-6.94</c:v>
                </c:pt>
                <c:pt idx="2">
                  <c:v>41.06</c:v>
                </c:pt>
              </c:numCache>
            </c:numRef>
          </c:val>
        </c:ser>
        <c:axId val="46200320"/>
        <c:axId val="46201856"/>
      </c:barChart>
      <c:catAx>
        <c:axId val="46200320"/>
        <c:scaling>
          <c:orientation val="minMax"/>
        </c:scaling>
        <c:axPos val="b"/>
        <c:majorGridlines/>
        <c:numFmt formatCode="General" sourceLinked="0"/>
        <c:majorTickMark val="none"/>
        <c:tickLblPos val="nextTo"/>
        <c:crossAx val="46201856"/>
        <c:crosses val="autoZero"/>
        <c:auto val="1"/>
        <c:lblAlgn val="ctr"/>
        <c:lblOffset val="900"/>
      </c:catAx>
      <c:valAx>
        <c:axId val="46201856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46200320"/>
        <c:crosses val="autoZero"/>
        <c:crossBetween val="between"/>
      </c:valAx>
    </c:plotArea>
    <c:legend>
      <c:legendPos val="r"/>
      <c:layout>
        <c:manualLayout>
          <c:xMode val="edge"/>
          <c:yMode val="edge"/>
          <c:wMode val="edge"/>
          <c:hMode val="edge"/>
          <c:x val="0.84469445556593592"/>
          <c:y val="0.31610269528491702"/>
          <c:w val="0.99827661372836851"/>
          <c:h val="0.56479049255898905"/>
        </c:manualLayout>
      </c:layout>
    </c:legend>
    <c:plotVisOnly val="1"/>
    <c:dispBlanksAs val="gap"/>
  </c:chart>
  <c:spPr>
    <a:noFill/>
    <a:ln>
      <a:noFill/>
    </a:ln>
  </c:spPr>
  <c:txPr>
    <a:bodyPr/>
    <a:lstStyle/>
    <a:p>
      <a:pPr>
        <a:defRPr b="1"/>
      </a:pPr>
      <a:endParaRPr lang="fr-FR"/>
    </a:p>
  </c:txPr>
  <c:externalData r:id="rId2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437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Mourad Feddouli</dc:creator>
  <cp:lastModifiedBy>User</cp:lastModifiedBy>
  <cp:revision>2</cp:revision>
  <cp:lastPrinted>2019-03-26T08:43:00Z</cp:lastPrinted>
  <dcterms:created xsi:type="dcterms:W3CDTF">2019-03-26T18:40:00Z</dcterms:created>
  <dcterms:modified xsi:type="dcterms:W3CDTF">2019-03-26T18:40:00Z</dcterms:modified>
</cp:coreProperties>
</file>