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ED" w:rsidRPr="003E48CC" w:rsidRDefault="00CD70CF" w:rsidP="000324F6">
      <w:pPr>
        <w:spacing w:before="120" w:after="120" w:line="240" w:lineRule="auto"/>
        <w:ind w:left="1701" w:right="1701"/>
        <w:jc w:val="center"/>
        <w:rPr>
          <w:rFonts w:ascii="Tahoma" w:hAnsi="Tahoma" w:cs="Tahoma"/>
          <w:b/>
          <w:bCs/>
          <w:i/>
          <w:iCs/>
          <w:smallCaps/>
          <w:sz w:val="28"/>
          <w:szCs w:val="28"/>
        </w:rPr>
      </w:pPr>
      <w:r w:rsidRPr="000F1F4F">
        <w:rPr>
          <w:rFonts w:ascii="Tahoma" w:hAnsi="Tahoma" w:cs="Tahoma"/>
          <w:b/>
          <w:bCs/>
          <w:smallCaps/>
          <w:sz w:val="28"/>
          <w:szCs w:val="28"/>
        </w:rPr>
        <w:t>Sous le Haut Patronage de Sa Majesté le Roi Mohammed VI</w:t>
      </w:r>
      <w:r w:rsidR="00D12F27" w:rsidRPr="000F1F4F">
        <w:rPr>
          <w:rFonts w:ascii="Tahoma" w:hAnsi="Tahoma" w:cs="Tahoma"/>
          <w:b/>
          <w:bCs/>
          <w:smallCaps/>
          <w:sz w:val="28"/>
          <w:szCs w:val="28"/>
        </w:rPr>
        <w:t xml:space="preserve"> que Dieu l’assiste</w:t>
      </w:r>
      <w:r w:rsidRPr="000F1F4F">
        <w:rPr>
          <w:rFonts w:ascii="Tahoma" w:hAnsi="Tahoma" w:cs="Tahoma"/>
          <w:b/>
          <w:bCs/>
          <w:smallCaps/>
          <w:sz w:val="28"/>
          <w:szCs w:val="28"/>
        </w:rPr>
        <w:t xml:space="preserve">, </w:t>
      </w:r>
      <w:r w:rsidR="008E7777">
        <w:rPr>
          <w:rFonts w:ascii="Tahoma" w:hAnsi="Tahoma" w:cs="Tahoma"/>
          <w:b/>
          <w:bCs/>
          <w:smallCaps/>
          <w:sz w:val="28"/>
          <w:szCs w:val="28"/>
        </w:rPr>
        <w:br/>
      </w:r>
      <w:r w:rsidR="00D12F27" w:rsidRPr="000F1F4F">
        <w:rPr>
          <w:rFonts w:ascii="Tahoma" w:hAnsi="Tahoma" w:cs="Tahoma"/>
          <w:b/>
          <w:bCs/>
          <w:smallCaps/>
          <w:sz w:val="28"/>
          <w:szCs w:val="28"/>
        </w:rPr>
        <w:br/>
      </w:r>
      <w:r w:rsidRPr="000F1F4F">
        <w:rPr>
          <w:rFonts w:ascii="Tahoma" w:hAnsi="Tahoma" w:cs="Tahoma"/>
          <w:b/>
          <w:bCs/>
          <w:smallCaps/>
          <w:sz w:val="28"/>
          <w:szCs w:val="28"/>
        </w:rPr>
        <w:t xml:space="preserve">le Royaume du Maroc célèbre </w:t>
      </w:r>
      <w:r w:rsidR="00033A14">
        <w:rPr>
          <w:rFonts w:ascii="Tahoma" w:hAnsi="Tahoma" w:cs="Tahoma"/>
          <w:b/>
          <w:bCs/>
          <w:smallCaps/>
          <w:sz w:val="28"/>
          <w:szCs w:val="28"/>
        </w:rPr>
        <w:br/>
      </w:r>
      <w:r w:rsidR="003C68A8" w:rsidRPr="000F1F4F">
        <w:rPr>
          <w:rFonts w:ascii="Tahoma" w:hAnsi="Tahoma" w:cs="Tahoma"/>
          <w:b/>
          <w:bCs/>
          <w:smallCaps/>
          <w:sz w:val="28"/>
          <w:szCs w:val="28"/>
        </w:rPr>
        <w:t>la</w:t>
      </w:r>
      <w:r w:rsidR="002328A8" w:rsidRPr="000F1F4F">
        <w:rPr>
          <w:rFonts w:ascii="Tahoma" w:hAnsi="Tahoma" w:cs="Tahoma"/>
          <w:b/>
          <w:bCs/>
          <w:smallCaps/>
          <w:sz w:val="28"/>
          <w:szCs w:val="28"/>
        </w:rPr>
        <w:t xml:space="preserve"> journée mondiale de la Statistique</w:t>
      </w:r>
      <w:r w:rsidR="009E33FE" w:rsidRPr="000F1F4F">
        <w:rPr>
          <w:rFonts w:ascii="Tahoma" w:hAnsi="Tahoma" w:cs="Tahoma"/>
          <w:b/>
          <w:bCs/>
          <w:smallCaps/>
          <w:sz w:val="28"/>
          <w:szCs w:val="28"/>
        </w:rPr>
        <w:t xml:space="preserve">, </w:t>
      </w:r>
      <w:r w:rsidR="00033A14">
        <w:rPr>
          <w:rFonts w:ascii="Tahoma" w:hAnsi="Tahoma" w:cs="Tahoma"/>
          <w:b/>
          <w:bCs/>
          <w:smallCaps/>
          <w:sz w:val="28"/>
          <w:szCs w:val="28"/>
        </w:rPr>
        <w:br/>
      </w:r>
      <w:r w:rsidR="009E33FE" w:rsidRPr="000F1F4F">
        <w:rPr>
          <w:rFonts w:ascii="Tahoma" w:hAnsi="Tahoma" w:cs="Tahoma"/>
          <w:b/>
          <w:bCs/>
          <w:smallCaps/>
          <w:sz w:val="28"/>
          <w:szCs w:val="28"/>
        </w:rPr>
        <w:t>le 20 octobre 2015</w:t>
      </w:r>
      <w:r w:rsidR="000F1F4F" w:rsidRPr="000F1F4F">
        <w:rPr>
          <w:rFonts w:ascii="Tahoma" w:hAnsi="Tahoma" w:cs="Tahoma"/>
          <w:b/>
          <w:bCs/>
          <w:smallCaps/>
          <w:sz w:val="28"/>
          <w:szCs w:val="28"/>
        </w:rPr>
        <w:t>, sur le thème</w:t>
      </w:r>
      <w:r w:rsidR="000F1F4F" w:rsidRPr="000F1F4F">
        <w:rPr>
          <w:rFonts w:ascii="Tahoma" w:hAnsi="Tahoma" w:cs="Tahoma"/>
          <w:b/>
          <w:bCs/>
          <w:i/>
          <w:iCs/>
          <w:smallCaps/>
          <w:sz w:val="28"/>
          <w:szCs w:val="28"/>
        </w:rPr>
        <w:t>:</w:t>
      </w:r>
      <w:r w:rsidR="000324F6">
        <w:rPr>
          <w:rFonts w:ascii="Tahoma" w:hAnsi="Tahoma" w:cs="Tahoma"/>
          <w:b/>
          <w:bCs/>
          <w:i/>
          <w:iCs/>
          <w:smallCaps/>
          <w:sz w:val="28"/>
          <w:szCs w:val="28"/>
        </w:rPr>
        <w:br/>
      </w:r>
      <w:r w:rsidR="000F1F4F" w:rsidRPr="000F1F4F">
        <w:rPr>
          <w:rFonts w:ascii="Tahoma" w:hAnsi="Tahoma" w:cs="Tahoma"/>
          <w:b/>
          <w:bCs/>
          <w:i/>
          <w:iCs/>
          <w:smallCaps/>
          <w:sz w:val="28"/>
          <w:szCs w:val="28"/>
        </w:rPr>
        <w:t xml:space="preserve">’Meilleures </w:t>
      </w:r>
      <w:proofErr w:type="gramStart"/>
      <w:r w:rsidR="000F1F4F" w:rsidRPr="000F1F4F">
        <w:rPr>
          <w:rFonts w:ascii="Tahoma" w:hAnsi="Tahoma" w:cs="Tahoma"/>
          <w:b/>
          <w:bCs/>
          <w:i/>
          <w:iCs/>
          <w:smallCaps/>
          <w:sz w:val="28"/>
          <w:szCs w:val="28"/>
        </w:rPr>
        <w:t>statistiques </w:t>
      </w:r>
      <w:r w:rsidR="005611D6">
        <w:rPr>
          <w:rFonts w:ascii="Tahoma" w:hAnsi="Tahoma" w:cs="Tahoma"/>
          <w:b/>
          <w:bCs/>
          <w:i/>
          <w:iCs/>
          <w:smallCaps/>
          <w:sz w:val="28"/>
          <w:szCs w:val="28"/>
        </w:rPr>
        <w:t>,</w:t>
      </w:r>
      <w:proofErr w:type="gramEnd"/>
      <w:r w:rsidR="000F1F4F" w:rsidRPr="000F1F4F">
        <w:rPr>
          <w:rFonts w:ascii="Tahoma" w:hAnsi="Tahoma" w:cs="Tahoma"/>
          <w:b/>
          <w:bCs/>
          <w:i/>
          <w:iCs/>
          <w:smallCaps/>
          <w:sz w:val="28"/>
          <w:szCs w:val="28"/>
        </w:rPr>
        <w:t xml:space="preserve"> meilleure vie’</w:t>
      </w:r>
    </w:p>
    <w:p w:rsidR="003E48CC" w:rsidRPr="00B4029C" w:rsidRDefault="003E48CC" w:rsidP="00CD70CF">
      <w:pPr>
        <w:spacing w:before="120" w:after="120" w:line="240" w:lineRule="auto"/>
        <w:ind w:left="1701" w:right="1701"/>
        <w:jc w:val="center"/>
        <w:rPr>
          <w:rFonts w:ascii="Tahoma" w:hAnsi="Tahoma" w:cs="Tahoma"/>
          <w:b/>
          <w:bCs/>
          <w:i/>
          <w:iCs/>
          <w:smallCaps/>
          <w:sz w:val="14"/>
          <w:szCs w:val="14"/>
        </w:rPr>
      </w:pPr>
    </w:p>
    <w:p w:rsidR="006E7AED" w:rsidRPr="00CD70CF" w:rsidRDefault="00CD70CF" w:rsidP="00292E9F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CD70CF">
        <w:rPr>
          <w:rFonts w:ascii="Tahoma" w:hAnsi="Tahoma" w:cs="Tahoma"/>
          <w:b/>
          <w:bCs/>
          <w:i/>
          <w:iCs/>
          <w:sz w:val="28"/>
          <w:szCs w:val="28"/>
        </w:rPr>
        <w:t>Journées portes ouvertes</w:t>
      </w:r>
      <w:r w:rsidR="00B4029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r w:rsidRPr="00CD70CF">
        <w:rPr>
          <w:rFonts w:ascii="Tahoma" w:hAnsi="Tahoma" w:cs="Tahoma"/>
          <w:b/>
          <w:bCs/>
          <w:i/>
          <w:iCs/>
          <w:sz w:val="28"/>
          <w:szCs w:val="28"/>
        </w:rPr>
        <w:t>o</w:t>
      </w:r>
      <w:r w:rsidR="002328A8" w:rsidRPr="00CD70CF">
        <w:rPr>
          <w:rFonts w:ascii="Tahoma" w:hAnsi="Tahoma" w:cs="Tahoma"/>
          <w:b/>
          <w:bCs/>
          <w:i/>
          <w:iCs/>
          <w:sz w:val="28"/>
          <w:szCs w:val="28"/>
        </w:rPr>
        <w:t>rganisées</w:t>
      </w:r>
      <w:r w:rsidR="00B4029C">
        <w:rPr>
          <w:rFonts w:ascii="Tahoma" w:hAnsi="Tahoma" w:cs="Tahoma"/>
          <w:b/>
          <w:bCs/>
          <w:i/>
          <w:iCs/>
          <w:sz w:val="28"/>
          <w:szCs w:val="28"/>
        </w:rPr>
        <w:br/>
      </w:r>
      <w:r w:rsidR="002328A8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 les </w:t>
      </w:r>
      <w:r w:rsidR="00CF61A5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21, 22, et 23 </w:t>
      </w:r>
      <w:r w:rsidR="006E7AED" w:rsidRPr="00CD70CF">
        <w:rPr>
          <w:rFonts w:ascii="Tahoma" w:hAnsi="Tahoma" w:cs="Tahoma"/>
          <w:b/>
          <w:bCs/>
          <w:i/>
          <w:iCs/>
          <w:sz w:val="28"/>
          <w:szCs w:val="28"/>
        </w:rPr>
        <w:t>Octobre 2015</w:t>
      </w:r>
      <w:r w:rsidR="007D2E02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i/>
          <w:iCs/>
          <w:sz w:val="28"/>
          <w:szCs w:val="28"/>
        </w:rPr>
        <w:br/>
      </w:r>
      <w:r w:rsidR="00292E9F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dans </w:t>
      </w:r>
      <w:r w:rsidR="007D2E02" w:rsidRPr="00CD70CF">
        <w:rPr>
          <w:rFonts w:ascii="Tahoma" w:hAnsi="Tahoma" w:cs="Tahoma"/>
          <w:b/>
          <w:bCs/>
          <w:i/>
          <w:iCs/>
          <w:sz w:val="28"/>
          <w:szCs w:val="28"/>
        </w:rPr>
        <w:t>les l</w:t>
      </w:r>
      <w:r w:rsidR="002D7315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ocaux </w:t>
      </w:r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 xml:space="preserve">de l’ex-Région </w:t>
      </w:r>
      <w:r w:rsidR="00D12F27">
        <w:rPr>
          <w:rFonts w:ascii="Tahoma" w:hAnsi="Tahoma" w:cs="Tahoma"/>
          <w:b/>
          <w:bCs/>
          <w:i/>
          <w:iCs/>
          <w:sz w:val="28"/>
          <w:szCs w:val="28"/>
        </w:rPr>
        <w:br/>
        <w:t>du Gharb-</w:t>
      </w:r>
      <w:proofErr w:type="spellStart"/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>Chrarda</w:t>
      </w:r>
      <w:proofErr w:type="spellEnd"/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>-</w:t>
      </w:r>
      <w:proofErr w:type="spellStart"/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>Bni</w:t>
      </w:r>
      <w:proofErr w:type="spellEnd"/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="00D12F27">
        <w:rPr>
          <w:rFonts w:ascii="Tahoma" w:hAnsi="Tahoma" w:cs="Tahoma"/>
          <w:b/>
          <w:bCs/>
          <w:i/>
          <w:iCs/>
          <w:sz w:val="28"/>
          <w:szCs w:val="28"/>
        </w:rPr>
        <w:t>Hssen</w:t>
      </w:r>
      <w:proofErr w:type="spellEnd"/>
      <w:r w:rsidR="00D44784" w:rsidRPr="00CD70CF">
        <w:rPr>
          <w:rFonts w:ascii="Tahoma" w:hAnsi="Tahoma" w:cs="Tahoma"/>
          <w:b/>
          <w:bCs/>
          <w:i/>
          <w:iCs/>
          <w:sz w:val="28"/>
          <w:szCs w:val="28"/>
        </w:rPr>
        <w:t>,</w:t>
      </w:r>
      <w:r w:rsidR="00B4029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r w:rsidR="002D7315" w:rsidRPr="00CD70CF">
        <w:rPr>
          <w:rFonts w:ascii="Tahoma" w:hAnsi="Tahoma" w:cs="Tahoma"/>
          <w:b/>
          <w:bCs/>
          <w:i/>
          <w:iCs/>
          <w:sz w:val="28"/>
          <w:szCs w:val="28"/>
        </w:rPr>
        <w:t xml:space="preserve">à </w:t>
      </w:r>
      <w:proofErr w:type="spellStart"/>
      <w:r w:rsidR="002D7315" w:rsidRPr="00CD70CF">
        <w:rPr>
          <w:rFonts w:ascii="Tahoma" w:hAnsi="Tahoma" w:cs="Tahoma"/>
          <w:b/>
          <w:bCs/>
          <w:i/>
          <w:iCs/>
          <w:sz w:val="28"/>
          <w:szCs w:val="28"/>
        </w:rPr>
        <w:t>Kénitra</w:t>
      </w:r>
      <w:proofErr w:type="spellEnd"/>
    </w:p>
    <w:p w:rsidR="00D44784" w:rsidRDefault="00D44784" w:rsidP="006E7AE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221B3" w:rsidRDefault="00B221B3">
      <w:pPr>
        <w:rPr>
          <w:rFonts w:ascii="Tahoma" w:hAnsi="Tahoma" w:cs="Tahoma"/>
          <w:sz w:val="24"/>
          <w:szCs w:val="24"/>
        </w:rPr>
      </w:pPr>
    </w:p>
    <w:p w:rsidR="00020CFD" w:rsidRPr="007E3126" w:rsidRDefault="00020CFD" w:rsidP="00B4029C">
      <w:pPr>
        <w:tabs>
          <w:tab w:val="left" w:pos="915"/>
        </w:tabs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 w:rsidRPr="007E3126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PROGRAMM</w:t>
      </w:r>
      <w:r w:rsidR="00B4029C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E D’OUVERTURE</w:t>
      </w:r>
    </w:p>
    <w:p w:rsidR="00EA2A7B" w:rsidRPr="00C41B1E" w:rsidRDefault="00317B88" w:rsidP="001C7CFD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32"/>
          <w:szCs w:val="32"/>
        </w:rPr>
      </w:pPr>
      <w:r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8h30-10</w:t>
      </w:r>
      <w:r w:rsidR="006926A2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h</w:t>
      </w:r>
      <w:r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00</w:t>
      </w:r>
      <w:r w:rsidRPr="00C41B1E">
        <w:rPr>
          <w:rFonts w:ascii="Tahoma" w:hAnsi="Tahoma" w:cs="Tahoma"/>
          <w:b/>
          <w:bCs/>
          <w:i/>
          <w:iCs/>
          <w:sz w:val="32"/>
          <w:szCs w:val="32"/>
        </w:rPr>
        <w:t xml:space="preserve"> : </w:t>
      </w:r>
      <w:r w:rsidR="00EA2A7B" w:rsidRPr="00C41B1E">
        <w:rPr>
          <w:rFonts w:ascii="Tahoma" w:hAnsi="Tahoma" w:cs="Tahoma"/>
          <w:b/>
          <w:bCs/>
          <w:i/>
          <w:iCs/>
          <w:sz w:val="32"/>
          <w:szCs w:val="32"/>
        </w:rPr>
        <w:t>Accueil et inscription</w:t>
      </w:r>
    </w:p>
    <w:p w:rsidR="002D7315" w:rsidRPr="00EA2A7B" w:rsidRDefault="002D7315" w:rsidP="00B4029C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EA2A7B">
        <w:rPr>
          <w:rFonts w:ascii="Tahoma" w:hAnsi="Tahoma" w:cs="Tahoma"/>
          <w:sz w:val="24"/>
          <w:szCs w:val="24"/>
        </w:rPr>
        <w:t>Accueil</w:t>
      </w:r>
      <w:r w:rsidR="004E17C4" w:rsidRPr="00EA2A7B">
        <w:rPr>
          <w:rFonts w:ascii="Tahoma" w:hAnsi="Tahoma" w:cs="Tahoma"/>
          <w:sz w:val="24"/>
          <w:szCs w:val="24"/>
        </w:rPr>
        <w:t xml:space="preserve"> et</w:t>
      </w:r>
      <w:r w:rsidRPr="00EA2A7B">
        <w:rPr>
          <w:rFonts w:ascii="Tahoma" w:hAnsi="Tahoma" w:cs="Tahoma"/>
          <w:sz w:val="24"/>
          <w:szCs w:val="24"/>
        </w:rPr>
        <w:t xml:space="preserve"> </w:t>
      </w:r>
      <w:r w:rsidR="004E17C4" w:rsidRPr="00EA2A7B">
        <w:rPr>
          <w:rFonts w:ascii="Tahoma" w:hAnsi="Tahoma" w:cs="Tahoma"/>
          <w:sz w:val="24"/>
          <w:szCs w:val="24"/>
        </w:rPr>
        <w:t>i</w:t>
      </w:r>
      <w:r w:rsidRPr="00EA2A7B">
        <w:rPr>
          <w:rFonts w:ascii="Tahoma" w:hAnsi="Tahoma" w:cs="Tahoma"/>
          <w:sz w:val="24"/>
          <w:szCs w:val="24"/>
        </w:rPr>
        <w:t>nscription</w:t>
      </w:r>
      <w:r w:rsidR="00546D25">
        <w:rPr>
          <w:rFonts w:ascii="Tahoma" w:hAnsi="Tahoma" w:cs="Tahoma"/>
          <w:sz w:val="24"/>
          <w:szCs w:val="24"/>
        </w:rPr>
        <w:t> ;</w:t>
      </w:r>
    </w:p>
    <w:p w:rsidR="0061559D" w:rsidRPr="00C41B1E" w:rsidRDefault="003F4CDD" w:rsidP="00D63767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10h00-1</w:t>
      </w:r>
      <w:r w:rsidR="00D63767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0</w:t>
      </w:r>
      <w:r w:rsidR="006926A2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h</w:t>
      </w:r>
      <w:r w:rsidR="00D63767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3</w:t>
      </w:r>
      <w:r w:rsidR="00393D6D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0</w:t>
      </w:r>
      <w:r w:rsidRPr="00C41B1E">
        <w:rPr>
          <w:rFonts w:ascii="Tahoma" w:hAnsi="Tahoma" w:cs="Tahoma"/>
          <w:b/>
          <w:bCs/>
          <w:i/>
          <w:iCs/>
          <w:sz w:val="32"/>
          <w:szCs w:val="32"/>
        </w:rPr>
        <w:t xml:space="preserve"> : </w:t>
      </w:r>
      <w:r w:rsidR="0061559D" w:rsidRPr="00C41B1E">
        <w:rPr>
          <w:rFonts w:ascii="Tahoma" w:hAnsi="Tahoma" w:cs="Tahoma"/>
          <w:b/>
          <w:bCs/>
          <w:i/>
          <w:iCs/>
          <w:sz w:val="32"/>
          <w:szCs w:val="32"/>
        </w:rPr>
        <w:t>Séance d’Ouverture</w:t>
      </w:r>
      <w:r w:rsidR="005638B4" w:rsidRPr="00C41B1E">
        <w:rPr>
          <w:rFonts w:ascii="Tahoma" w:hAnsi="Tahoma" w:cs="Tahoma"/>
          <w:b/>
          <w:bCs/>
          <w:i/>
          <w:iCs/>
          <w:sz w:val="32"/>
          <w:szCs w:val="32"/>
        </w:rPr>
        <w:t>:</w:t>
      </w:r>
    </w:p>
    <w:p w:rsidR="0061559D" w:rsidRDefault="0061559D" w:rsidP="00E3101C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Ouverture </w:t>
      </w:r>
      <w:r w:rsidR="00262516">
        <w:rPr>
          <w:rFonts w:ascii="Tahoma" w:hAnsi="Tahoma" w:cs="Tahoma"/>
          <w:sz w:val="24"/>
          <w:szCs w:val="24"/>
        </w:rPr>
        <w:t xml:space="preserve">sous la présidence de </w:t>
      </w:r>
      <w:r w:rsidR="00A01337">
        <w:rPr>
          <w:rFonts w:ascii="Tahoma" w:hAnsi="Tahoma" w:cs="Tahoma"/>
          <w:sz w:val="24"/>
          <w:szCs w:val="24"/>
        </w:rPr>
        <w:t>l’autorité provinciale</w:t>
      </w:r>
      <w:r>
        <w:rPr>
          <w:rFonts w:ascii="Tahoma" w:hAnsi="Tahoma" w:cs="Tahoma"/>
          <w:sz w:val="24"/>
          <w:szCs w:val="24"/>
        </w:rPr>
        <w:t>;</w:t>
      </w:r>
    </w:p>
    <w:p w:rsidR="0061559D" w:rsidRPr="0043715C" w:rsidRDefault="00E94E85" w:rsidP="00B4029C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Présentation d</w:t>
      </w:r>
      <w:r w:rsidR="00A470AF" w:rsidRPr="0043715C">
        <w:rPr>
          <w:rFonts w:ascii="Tahoma" w:hAnsi="Tahoma" w:cs="Tahoma"/>
          <w:sz w:val="24"/>
          <w:szCs w:val="24"/>
        </w:rPr>
        <w:t>es stands des journées portes ouvertes</w:t>
      </w:r>
      <w:r w:rsidR="0043715C">
        <w:rPr>
          <w:rFonts w:ascii="Tahoma" w:hAnsi="Tahoma" w:cs="Tahoma"/>
          <w:sz w:val="24"/>
          <w:szCs w:val="24"/>
        </w:rPr>
        <w:t>;</w:t>
      </w:r>
    </w:p>
    <w:p w:rsidR="00BB0F23" w:rsidRPr="00B62D7D" w:rsidRDefault="00D32625" w:rsidP="0011523E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8"/>
          <w:szCs w:val="28"/>
        </w:rPr>
      </w:pPr>
      <w:r w:rsidRPr="00077E4A">
        <w:rPr>
          <w:rFonts w:ascii="Tahoma" w:hAnsi="Tahoma" w:cs="Tahoma"/>
          <w:b/>
          <w:bCs/>
          <w:sz w:val="24"/>
          <w:szCs w:val="24"/>
        </w:rPr>
        <w:t>1</w:t>
      </w:r>
      <w:r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er</w:t>
      </w:r>
      <w:r w:rsidR="00077E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>Stand</w:t>
      </w:r>
      <w:r w:rsidRPr="00077E4A">
        <w:rPr>
          <w:rFonts w:ascii="Tahoma" w:hAnsi="Tahoma" w:cs="Tahoma"/>
          <w:b/>
          <w:bCs/>
          <w:sz w:val="24"/>
          <w:szCs w:val="24"/>
        </w:rPr>
        <w:t> :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41E3" w:rsidRPr="00077E4A">
        <w:rPr>
          <w:rFonts w:ascii="Tahoma" w:hAnsi="Tahoma" w:cs="Tahoma"/>
          <w:b/>
          <w:bCs/>
          <w:sz w:val="24"/>
          <w:szCs w:val="24"/>
        </w:rPr>
        <w:t>Information et d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>ocumentation</w:t>
      </w:r>
      <w:r w:rsidR="004D3989" w:rsidRPr="00077E4A">
        <w:rPr>
          <w:rFonts w:ascii="Tahoma" w:hAnsi="Tahoma" w:cs="Tahoma"/>
          <w:b/>
          <w:bCs/>
          <w:sz w:val="24"/>
          <w:szCs w:val="24"/>
        </w:rPr>
        <w:t xml:space="preserve">, </w:t>
      </w:r>
    </w:p>
    <w:p w:rsidR="00020CFD" w:rsidRDefault="00D32625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Exposition des p</w:t>
      </w:r>
      <w:r w:rsidR="00020CFD">
        <w:rPr>
          <w:rFonts w:ascii="Tahoma" w:hAnsi="Tahoma" w:cs="Tahoma"/>
          <w:sz w:val="24"/>
          <w:szCs w:val="24"/>
        </w:rPr>
        <w:t>ublications</w:t>
      </w:r>
      <w:r w:rsidR="00C02280">
        <w:rPr>
          <w:rFonts w:ascii="Tahoma" w:hAnsi="Tahoma" w:cs="Tahoma"/>
          <w:sz w:val="24"/>
          <w:szCs w:val="24"/>
        </w:rPr>
        <w:t xml:space="preserve"> et documentations</w:t>
      </w:r>
      <w:r>
        <w:rPr>
          <w:rFonts w:ascii="Tahoma" w:hAnsi="Tahoma" w:cs="Tahoma"/>
          <w:sz w:val="24"/>
          <w:szCs w:val="24"/>
        </w:rPr>
        <w:t xml:space="preserve"> du HCP et des partenaires locaux</w:t>
      </w:r>
      <w:r w:rsidR="00757BE9">
        <w:rPr>
          <w:rFonts w:ascii="Tahoma" w:hAnsi="Tahoma" w:cs="Tahoma"/>
          <w:sz w:val="24"/>
          <w:szCs w:val="24"/>
        </w:rPr>
        <w:t>;</w:t>
      </w:r>
    </w:p>
    <w:p w:rsidR="00EC2D25" w:rsidRDefault="00E94029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Consultation</w:t>
      </w:r>
      <w:r w:rsidR="00D32625">
        <w:rPr>
          <w:rFonts w:ascii="Tahoma" w:hAnsi="Tahoma" w:cs="Tahoma"/>
          <w:sz w:val="24"/>
          <w:szCs w:val="24"/>
        </w:rPr>
        <w:t xml:space="preserve"> de la </w:t>
      </w:r>
      <w:r w:rsidR="00020CFD">
        <w:rPr>
          <w:rFonts w:ascii="Tahoma" w:hAnsi="Tahoma" w:cs="Tahoma"/>
          <w:sz w:val="24"/>
          <w:szCs w:val="24"/>
        </w:rPr>
        <w:t>Base de Données Documentaire</w:t>
      </w:r>
      <w:r>
        <w:rPr>
          <w:rFonts w:ascii="Tahoma" w:hAnsi="Tahoma" w:cs="Tahoma"/>
          <w:sz w:val="24"/>
          <w:szCs w:val="24"/>
        </w:rPr>
        <w:t>s</w:t>
      </w:r>
      <w:r w:rsidR="00D32625">
        <w:rPr>
          <w:rFonts w:ascii="Tahoma" w:hAnsi="Tahoma" w:cs="Tahoma"/>
          <w:sz w:val="24"/>
          <w:szCs w:val="24"/>
        </w:rPr>
        <w:t xml:space="preserve"> de la direction régionale</w:t>
      </w:r>
      <w:r w:rsidR="000F02EF">
        <w:rPr>
          <w:rFonts w:ascii="Tahoma" w:hAnsi="Tahoma" w:cs="Tahoma"/>
          <w:sz w:val="24"/>
          <w:szCs w:val="24"/>
        </w:rPr>
        <w:t> ;</w:t>
      </w:r>
      <w:r w:rsidR="00020CFD">
        <w:rPr>
          <w:rFonts w:ascii="Tahoma" w:hAnsi="Tahoma" w:cs="Tahoma"/>
          <w:sz w:val="24"/>
          <w:szCs w:val="24"/>
        </w:rPr>
        <w:t xml:space="preserve"> </w:t>
      </w:r>
    </w:p>
    <w:p w:rsidR="00020CFD" w:rsidRDefault="00D32625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Présentation </w:t>
      </w:r>
      <w:r w:rsidR="00990ADB">
        <w:rPr>
          <w:rFonts w:ascii="Tahoma" w:hAnsi="Tahoma" w:cs="Tahoma"/>
          <w:sz w:val="24"/>
          <w:szCs w:val="24"/>
        </w:rPr>
        <w:t xml:space="preserve">du </w:t>
      </w:r>
      <w:r w:rsidR="00020CFD">
        <w:rPr>
          <w:rFonts w:ascii="Tahoma" w:hAnsi="Tahoma" w:cs="Tahoma"/>
          <w:sz w:val="24"/>
          <w:szCs w:val="24"/>
        </w:rPr>
        <w:t>Site</w:t>
      </w:r>
      <w:r w:rsidR="00757BE9">
        <w:rPr>
          <w:rFonts w:ascii="Tahoma" w:hAnsi="Tahoma" w:cs="Tahoma"/>
          <w:sz w:val="24"/>
          <w:szCs w:val="24"/>
        </w:rPr>
        <w:t xml:space="preserve"> WEB de la D</w:t>
      </w:r>
      <w:r w:rsidR="004E17C4">
        <w:rPr>
          <w:rFonts w:ascii="Tahoma" w:hAnsi="Tahoma" w:cs="Tahoma"/>
          <w:sz w:val="24"/>
          <w:szCs w:val="24"/>
        </w:rPr>
        <w:t xml:space="preserve">irection </w:t>
      </w:r>
      <w:r w:rsidR="00757BE9">
        <w:rPr>
          <w:rFonts w:ascii="Tahoma" w:hAnsi="Tahoma" w:cs="Tahoma"/>
          <w:sz w:val="24"/>
          <w:szCs w:val="24"/>
        </w:rPr>
        <w:t>R</w:t>
      </w:r>
      <w:r w:rsidR="004E17C4">
        <w:rPr>
          <w:rFonts w:ascii="Tahoma" w:hAnsi="Tahoma" w:cs="Tahoma"/>
          <w:sz w:val="24"/>
          <w:szCs w:val="24"/>
        </w:rPr>
        <w:t>égionale</w:t>
      </w:r>
      <w:r w:rsidR="00757BE9">
        <w:rPr>
          <w:rFonts w:ascii="Tahoma" w:hAnsi="Tahoma" w:cs="Tahoma"/>
          <w:sz w:val="24"/>
          <w:szCs w:val="24"/>
        </w:rPr>
        <w:t xml:space="preserve"> et du HCP</w:t>
      </w:r>
      <w:r w:rsidR="00020CFD">
        <w:rPr>
          <w:rFonts w:ascii="Tahoma" w:hAnsi="Tahoma" w:cs="Tahoma"/>
          <w:sz w:val="24"/>
          <w:szCs w:val="24"/>
        </w:rPr>
        <w:t> ;</w:t>
      </w:r>
    </w:p>
    <w:p w:rsidR="00BB0F23" w:rsidRPr="00077E4A" w:rsidRDefault="00CE1113" w:rsidP="00077E4A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077E4A">
        <w:rPr>
          <w:rFonts w:ascii="Tahoma" w:hAnsi="Tahoma" w:cs="Tahoma"/>
          <w:b/>
          <w:bCs/>
          <w:sz w:val="24"/>
          <w:szCs w:val="24"/>
        </w:rPr>
        <w:t>2</w:t>
      </w:r>
      <w:r w:rsidR="00595A42"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="00077E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>Stand</w:t>
      </w:r>
      <w:r w:rsidR="00595A42" w:rsidRPr="00077E4A">
        <w:rPr>
          <w:rFonts w:ascii="Tahoma" w:hAnsi="Tahoma" w:cs="Tahoma"/>
          <w:b/>
          <w:bCs/>
          <w:sz w:val="24"/>
          <w:szCs w:val="24"/>
        </w:rPr>
        <w:t xml:space="preserve"> : Base de données et 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>statistiques administrative</w:t>
      </w:r>
      <w:r w:rsidR="00B83B75" w:rsidRPr="00077E4A">
        <w:rPr>
          <w:rFonts w:ascii="Tahoma" w:hAnsi="Tahoma" w:cs="Tahoma"/>
          <w:b/>
          <w:bCs/>
          <w:sz w:val="24"/>
          <w:szCs w:val="24"/>
        </w:rPr>
        <w:t>s</w:t>
      </w:r>
      <w:r w:rsidR="00BB0F23" w:rsidRPr="00077E4A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BB0F23" w:rsidRPr="00EC2D25" w:rsidRDefault="00BB0F23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EC2D25">
        <w:rPr>
          <w:rFonts w:ascii="Tahoma" w:hAnsi="Tahoma" w:cs="Tahoma"/>
          <w:sz w:val="24"/>
          <w:szCs w:val="24"/>
        </w:rPr>
        <w:t>Annuaire régional et monographie régionale ;</w:t>
      </w:r>
      <w:r w:rsidR="00E850AD">
        <w:rPr>
          <w:rFonts w:ascii="Tahoma" w:hAnsi="Tahoma" w:cs="Tahoma"/>
          <w:sz w:val="24"/>
          <w:szCs w:val="24"/>
        </w:rPr>
        <w:t xml:space="preserve"> </w:t>
      </w:r>
    </w:p>
    <w:p w:rsidR="00BB0F23" w:rsidRDefault="00B62CBA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EC2D25" w:rsidRPr="00EC2D25">
        <w:rPr>
          <w:rFonts w:ascii="Tahoma" w:hAnsi="Tahoma" w:cs="Tahoma"/>
          <w:sz w:val="24"/>
          <w:szCs w:val="24"/>
        </w:rPr>
        <w:t>omptes régionaux ;</w:t>
      </w:r>
    </w:p>
    <w:p w:rsidR="00845752" w:rsidRDefault="00845752" w:rsidP="00EA42C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Etat civil et Autorisations de Construire</w:t>
      </w:r>
      <w:r w:rsidR="00B62CBA">
        <w:rPr>
          <w:rFonts w:ascii="Tahoma" w:hAnsi="Tahoma" w:cs="Tahoma"/>
          <w:sz w:val="24"/>
          <w:szCs w:val="24"/>
        </w:rPr>
        <w:t> ;</w:t>
      </w:r>
      <w:r w:rsidR="00565609">
        <w:rPr>
          <w:rFonts w:ascii="Tahoma" w:hAnsi="Tahoma" w:cs="Tahoma"/>
          <w:sz w:val="24"/>
          <w:szCs w:val="24"/>
        </w:rPr>
        <w:t xml:space="preserve"> </w:t>
      </w:r>
    </w:p>
    <w:p w:rsidR="00845752" w:rsidRPr="00077E4A" w:rsidRDefault="00CE1113" w:rsidP="00016571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077E4A">
        <w:rPr>
          <w:rFonts w:ascii="Tahoma" w:hAnsi="Tahoma" w:cs="Tahoma"/>
          <w:b/>
          <w:bCs/>
          <w:sz w:val="24"/>
          <w:szCs w:val="24"/>
        </w:rPr>
        <w:t>3</w:t>
      </w:r>
      <w:r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="00077E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45752" w:rsidRPr="00077E4A">
        <w:rPr>
          <w:rFonts w:ascii="Tahoma" w:hAnsi="Tahoma" w:cs="Tahoma"/>
          <w:b/>
          <w:bCs/>
          <w:sz w:val="24"/>
          <w:szCs w:val="24"/>
        </w:rPr>
        <w:t>Stand</w:t>
      </w:r>
      <w:r w:rsidRPr="00077E4A">
        <w:rPr>
          <w:rFonts w:ascii="Tahoma" w:hAnsi="Tahoma" w:cs="Tahoma"/>
          <w:b/>
          <w:bCs/>
          <w:sz w:val="24"/>
          <w:szCs w:val="24"/>
        </w:rPr>
        <w:t> :</w:t>
      </w:r>
      <w:r w:rsidR="00845752" w:rsidRPr="00077E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07FDA" w:rsidRPr="00077E4A">
        <w:rPr>
          <w:rFonts w:ascii="Tahoma" w:hAnsi="Tahoma" w:cs="Tahoma"/>
          <w:b/>
          <w:bCs/>
          <w:sz w:val="24"/>
          <w:szCs w:val="24"/>
        </w:rPr>
        <w:t>Recensement de la population et de l’Habitat</w:t>
      </w:r>
    </w:p>
    <w:p w:rsidR="006F5109" w:rsidRDefault="006F5109" w:rsidP="00016571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RGPH et lecture automatique des documents (LAD).</w:t>
      </w:r>
      <w:r w:rsidR="00565609">
        <w:rPr>
          <w:rFonts w:ascii="Tahoma" w:hAnsi="Tahoma" w:cs="Tahoma"/>
          <w:sz w:val="24"/>
          <w:szCs w:val="24"/>
        </w:rPr>
        <w:t xml:space="preserve"> </w:t>
      </w:r>
    </w:p>
    <w:p w:rsidR="00B62D7D" w:rsidRDefault="00B62D7D" w:rsidP="00016571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Cartographie;</w:t>
      </w:r>
      <w:r w:rsidR="00565609">
        <w:rPr>
          <w:rFonts w:ascii="Tahoma" w:hAnsi="Tahoma" w:cs="Tahoma"/>
          <w:sz w:val="24"/>
          <w:szCs w:val="24"/>
        </w:rPr>
        <w:t xml:space="preserve"> </w:t>
      </w:r>
    </w:p>
    <w:p w:rsidR="002E4D7F" w:rsidRDefault="002E4D7F" w:rsidP="00016571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Echantillon Maître;</w:t>
      </w:r>
    </w:p>
    <w:p w:rsidR="00B62D7D" w:rsidRDefault="004422E1" w:rsidP="00016571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Système d’information </w:t>
      </w:r>
      <w:r w:rsidR="006B2693">
        <w:rPr>
          <w:rFonts w:ascii="Tahoma" w:hAnsi="Tahoma" w:cs="Tahoma"/>
          <w:sz w:val="24"/>
          <w:szCs w:val="24"/>
        </w:rPr>
        <w:t>géographique ;</w:t>
      </w:r>
    </w:p>
    <w:p w:rsidR="00B62D7D" w:rsidRPr="00B62D7D" w:rsidRDefault="002B6545" w:rsidP="00016571">
      <w:pPr>
        <w:pStyle w:val="Paragraphedeliste"/>
        <w:keepNext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4</w:t>
      </w:r>
      <w:r w:rsidRPr="002B6545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>
        <w:rPr>
          <w:rFonts w:ascii="Tahoma" w:hAnsi="Tahoma" w:cs="Tahoma"/>
          <w:b/>
          <w:bCs/>
          <w:sz w:val="24"/>
          <w:szCs w:val="24"/>
        </w:rPr>
        <w:t xml:space="preserve"> Stand : Statistiques sociales et démographiques</w:t>
      </w:r>
    </w:p>
    <w:p w:rsidR="00B62D7D" w:rsidRPr="00B62D7D" w:rsidRDefault="004E66F8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</w:t>
      </w:r>
      <w:r w:rsidR="002B6545">
        <w:rPr>
          <w:rFonts w:ascii="Tahoma" w:hAnsi="Tahoma" w:cs="Tahoma"/>
          <w:sz w:val="24"/>
          <w:szCs w:val="24"/>
        </w:rPr>
        <w:t xml:space="preserve"> </w:t>
      </w:r>
      <w:r w:rsidR="00D80EC0">
        <w:rPr>
          <w:rFonts w:ascii="Tahoma" w:hAnsi="Tahoma" w:cs="Tahoma"/>
          <w:sz w:val="24"/>
          <w:szCs w:val="24"/>
        </w:rPr>
        <w:t>sur l</w:t>
      </w:r>
      <w:r w:rsidR="002B6545">
        <w:rPr>
          <w:rFonts w:ascii="Tahoma" w:hAnsi="Tahoma" w:cs="Tahoma"/>
          <w:sz w:val="24"/>
          <w:szCs w:val="24"/>
        </w:rPr>
        <w:t>’e</w:t>
      </w:r>
      <w:r w:rsidR="00B62D7D" w:rsidRPr="00B62D7D">
        <w:rPr>
          <w:rFonts w:ascii="Tahoma" w:hAnsi="Tahoma" w:cs="Tahoma"/>
          <w:sz w:val="24"/>
          <w:szCs w:val="24"/>
        </w:rPr>
        <w:t>mploi</w:t>
      </w:r>
      <w:r w:rsidR="00D80EC0">
        <w:rPr>
          <w:rFonts w:ascii="Tahoma" w:hAnsi="Tahoma" w:cs="Tahoma"/>
          <w:sz w:val="24"/>
          <w:szCs w:val="24"/>
        </w:rPr>
        <w:t xml:space="preserve"> </w:t>
      </w:r>
      <w:r w:rsidR="00A962CB">
        <w:rPr>
          <w:rFonts w:ascii="Tahoma" w:hAnsi="Tahoma" w:cs="Tahoma"/>
          <w:sz w:val="24"/>
          <w:szCs w:val="24"/>
        </w:rPr>
        <w:t>et CAPI ;</w:t>
      </w:r>
      <w:r w:rsidR="00376C8B">
        <w:rPr>
          <w:rFonts w:ascii="Tahoma" w:hAnsi="Tahoma" w:cs="Tahoma"/>
          <w:sz w:val="24"/>
          <w:szCs w:val="24"/>
        </w:rPr>
        <w:t xml:space="preserve"> </w:t>
      </w:r>
    </w:p>
    <w:p w:rsidR="00242BF4" w:rsidRDefault="004E66F8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Enquête </w:t>
      </w:r>
      <w:r w:rsidR="00242BF4">
        <w:rPr>
          <w:rFonts w:ascii="Tahoma" w:hAnsi="Tahoma" w:cs="Tahoma"/>
          <w:sz w:val="24"/>
          <w:szCs w:val="24"/>
        </w:rPr>
        <w:t>démographique ;</w:t>
      </w:r>
      <w:r w:rsidR="00873BDD">
        <w:rPr>
          <w:rFonts w:ascii="Tahoma" w:hAnsi="Tahoma" w:cs="Tahoma"/>
          <w:sz w:val="24"/>
          <w:szCs w:val="24"/>
        </w:rPr>
        <w:t xml:space="preserve"> </w:t>
      </w:r>
    </w:p>
    <w:p w:rsidR="00B62D7D" w:rsidRPr="00B62D7D" w:rsidRDefault="004E66F8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Enquête </w:t>
      </w:r>
      <w:r w:rsidR="00BA414E">
        <w:rPr>
          <w:rFonts w:ascii="Tahoma" w:hAnsi="Tahoma" w:cs="Tahoma"/>
          <w:sz w:val="24"/>
          <w:szCs w:val="24"/>
        </w:rPr>
        <w:t>de c</w:t>
      </w:r>
      <w:r w:rsidR="00B62D7D" w:rsidRPr="00B62D7D">
        <w:rPr>
          <w:rFonts w:ascii="Tahoma" w:hAnsi="Tahoma" w:cs="Tahoma"/>
          <w:sz w:val="24"/>
          <w:szCs w:val="24"/>
        </w:rPr>
        <w:t xml:space="preserve">onsommation </w:t>
      </w:r>
      <w:r w:rsidR="002B6545">
        <w:rPr>
          <w:rFonts w:ascii="Tahoma" w:hAnsi="Tahoma" w:cs="Tahoma"/>
          <w:sz w:val="24"/>
          <w:szCs w:val="24"/>
        </w:rPr>
        <w:t xml:space="preserve">et </w:t>
      </w:r>
      <w:r w:rsidR="00BA414E">
        <w:rPr>
          <w:rFonts w:ascii="Tahoma" w:hAnsi="Tahoma" w:cs="Tahoma"/>
          <w:sz w:val="24"/>
          <w:szCs w:val="24"/>
        </w:rPr>
        <w:t xml:space="preserve">des </w:t>
      </w:r>
      <w:r w:rsidR="002B6545">
        <w:rPr>
          <w:rFonts w:ascii="Tahoma" w:hAnsi="Tahoma" w:cs="Tahoma"/>
          <w:sz w:val="24"/>
          <w:szCs w:val="24"/>
        </w:rPr>
        <w:t xml:space="preserve">niveaux de vie </w:t>
      </w:r>
      <w:r w:rsidR="00B62D7D" w:rsidRPr="00B62D7D">
        <w:rPr>
          <w:rFonts w:ascii="Tahoma" w:hAnsi="Tahoma" w:cs="Tahoma"/>
          <w:sz w:val="24"/>
          <w:szCs w:val="24"/>
        </w:rPr>
        <w:t>des ménages ;</w:t>
      </w:r>
      <w:r w:rsidR="00D73290">
        <w:rPr>
          <w:rFonts w:ascii="Tahoma" w:hAnsi="Tahoma" w:cs="Tahoma"/>
          <w:sz w:val="24"/>
          <w:szCs w:val="24"/>
        </w:rPr>
        <w:t xml:space="preserve"> </w:t>
      </w:r>
    </w:p>
    <w:p w:rsidR="00140331" w:rsidRPr="0052793F" w:rsidRDefault="004E66F8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Enquête </w:t>
      </w:r>
      <w:r w:rsidR="00140331">
        <w:rPr>
          <w:rFonts w:ascii="Tahoma" w:hAnsi="Tahoma" w:cs="Tahoma"/>
          <w:sz w:val="24"/>
          <w:szCs w:val="24"/>
        </w:rPr>
        <w:t xml:space="preserve">de </w:t>
      </w:r>
      <w:r w:rsidR="00140331" w:rsidRPr="00B62D7D">
        <w:rPr>
          <w:rFonts w:ascii="Tahoma" w:hAnsi="Tahoma" w:cs="Tahoma"/>
          <w:sz w:val="24"/>
          <w:szCs w:val="24"/>
        </w:rPr>
        <w:t>Bien être;</w:t>
      </w:r>
    </w:p>
    <w:p w:rsidR="0052793F" w:rsidRPr="00B62D7D" w:rsidRDefault="0052793F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52793F">
        <w:rPr>
          <w:rFonts w:ascii="Tahoma" w:hAnsi="Tahoma" w:cs="Tahoma"/>
          <w:sz w:val="24"/>
          <w:szCs w:val="24"/>
        </w:rPr>
        <w:t>Enquête sur l’emploi du temps</w:t>
      </w:r>
      <w:r>
        <w:rPr>
          <w:rFonts w:ascii="Tahoma" w:hAnsi="Tahoma" w:cs="Tahoma"/>
          <w:i/>
          <w:iCs/>
          <w:sz w:val="24"/>
          <w:szCs w:val="24"/>
        </w:rPr>
        <w:t>,</w:t>
      </w:r>
    </w:p>
    <w:p w:rsidR="00B62D7D" w:rsidRPr="00B62D7D" w:rsidRDefault="004E66F8" w:rsidP="00016571">
      <w:pPr>
        <w:pStyle w:val="Paragraphedeliste"/>
        <w:keepNext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Enquête </w:t>
      </w:r>
      <w:r w:rsidR="0015001B">
        <w:rPr>
          <w:rFonts w:ascii="Tahoma" w:hAnsi="Tahoma" w:cs="Tahoma"/>
          <w:sz w:val="24"/>
          <w:szCs w:val="24"/>
        </w:rPr>
        <w:t xml:space="preserve">de conjoncture </w:t>
      </w:r>
      <w:r w:rsidR="00140331">
        <w:rPr>
          <w:rFonts w:ascii="Tahoma" w:hAnsi="Tahoma" w:cs="Tahoma"/>
          <w:sz w:val="24"/>
          <w:szCs w:val="24"/>
        </w:rPr>
        <w:t xml:space="preserve">auprès </w:t>
      </w:r>
      <w:r w:rsidR="00B62D7D" w:rsidRPr="00B62D7D">
        <w:rPr>
          <w:rFonts w:ascii="Tahoma" w:hAnsi="Tahoma" w:cs="Tahoma"/>
          <w:sz w:val="24"/>
          <w:szCs w:val="24"/>
        </w:rPr>
        <w:t>des ménages;</w:t>
      </w:r>
    </w:p>
    <w:p w:rsidR="00B62D7D" w:rsidRPr="00B62D7D" w:rsidRDefault="00A962CB" w:rsidP="007F443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5</w:t>
      </w:r>
      <w:r w:rsidRPr="00A962CB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>
        <w:rPr>
          <w:rFonts w:ascii="Tahoma" w:hAnsi="Tahoma" w:cs="Tahoma"/>
          <w:b/>
          <w:bCs/>
          <w:sz w:val="24"/>
          <w:szCs w:val="24"/>
        </w:rPr>
        <w:t xml:space="preserve"> Stand : Statistiques économiques</w:t>
      </w:r>
    </w:p>
    <w:p w:rsidR="00EC2D25" w:rsidRDefault="002C45FF" w:rsidP="003E127F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 de</w:t>
      </w:r>
      <w:r w:rsidR="0040759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4E66F8">
        <w:rPr>
          <w:rFonts w:ascii="Tahoma" w:hAnsi="Tahoma" w:cs="Tahoma"/>
          <w:sz w:val="24"/>
          <w:szCs w:val="24"/>
        </w:rPr>
        <w:t>Bâtiments</w:t>
      </w:r>
      <w:r>
        <w:rPr>
          <w:rFonts w:ascii="Tahoma" w:hAnsi="Tahoma" w:cs="Tahoma"/>
          <w:sz w:val="24"/>
          <w:szCs w:val="24"/>
        </w:rPr>
        <w:t xml:space="preserve">, du </w:t>
      </w:r>
      <w:r w:rsidR="00207D35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 xml:space="preserve">ommerce et des </w:t>
      </w:r>
      <w:r w:rsidR="00207D35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ervices</w:t>
      </w:r>
      <w:r w:rsidR="00207D35">
        <w:rPr>
          <w:rFonts w:ascii="Tahoma" w:hAnsi="Tahoma" w:cs="Tahoma"/>
          <w:sz w:val="24"/>
          <w:szCs w:val="24"/>
        </w:rPr>
        <w:t> ;</w:t>
      </w:r>
      <w:r w:rsidR="00813D66">
        <w:rPr>
          <w:rFonts w:ascii="Tahoma" w:hAnsi="Tahoma" w:cs="Tahoma"/>
          <w:sz w:val="24"/>
          <w:szCs w:val="24"/>
        </w:rPr>
        <w:t xml:space="preserve"> </w:t>
      </w:r>
    </w:p>
    <w:p w:rsidR="00207D35" w:rsidRDefault="00716345" w:rsidP="003E127F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Enquête sur les </w:t>
      </w:r>
      <w:r w:rsidR="00207D35">
        <w:rPr>
          <w:rFonts w:ascii="Tahoma" w:hAnsi="Tahoma" w:cs="Tahoma"/>
          <w:sz w:val="24"/>
          <w:szCs w:val="24"/>
        </w:rPr>
        <w:t>Investissement des Administrations Publiques ;</w:t>
      </w:r>
      <w:r w:rsidR="008F78E6">
        <w:rPr>
          <w:rFonts w:ascii="Tahoma" w:hAnsi="Tahoma" w:cs="Tahoma"/>
          <w:sz w:val="24"/>
          <w:szCs w:val="24"/>
        </w:rPr>
        <w:t xml:space="preserve"> </w:t>
      </w:r>
    </w:p>
    <w:p w:rsidR="00207D35" w:rsidRDefault="00667B94" w:rsidP="003E127F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</w:t>
      </w:r>
      <w:r w:rsidR="002C45FF">
        <w:rPr>
          <w:rFonts w:ascii="Tahoma" w:hAnsi="Tahoma" w:cs="Tahoma"/>
          <w:sz w:val="24"/>
          <w:szCs w:val="24"/>
        </w:rPr>
        <w:t xml:space="preserve"> </w:t>
      </w:r>
      <w:r w:rsidR="0015001B">
        <w:rPr>
          <w:rFonts w:ascii="Tahoma" w:hAnsi="Tahoma" w:cs="Tahoma"/>
          <w:sz w:val="24"/>
          <w:szCs w:val="24"/>
        </w:rPr>
        <w:t>de c</w:t>
      </w:r>
      <w:r w:rsidR="00207D35">
        <w:rPr>
          <w:rFonts w:ascii="Tahoma" w:hAnsi="Tahoma" w:cs="Tahoma"/>
          <w:sz w:val="24"/>
          <w:szCs w:val="24"/>
        </w:rPr>
        <w:t xml:space="preserve">onjoncture </w:t>
      </w:r>
      <w:r w:rsidR="0015001B">
        <w:rPr>
          <w:rFonts w:ascii="Tahoma" w:hAnsi="Tahoma" w:cs="Tahoma"/>
          <w:sz w:val="24"/>
          <w:szCs w:val="24"/>
        </w:rPr>
        <w:t xml:space="preserve">auprès </w:t>
      </w:r>
      <w:r w:rsidR="00207D35">
        <w:rPr>
          <w:rFonts w:ascii="Tahoma" w:hAnsi="Tahoma" w:cs="Tahoma"/>
          <w:sz w:val="24"/>
          <w:szCs w:val="24"/>
        </w:rPr>
        <w:t xml:space="preserve">des </w:t>
      </w:r>
      <w:r w:rsidR="0015001B">
        <w:rPr>
          <w:rFonts w:ascii="Tahoma" w:hAnsi="Tahoma" w:cs="Tahoma"/>
          <w:sz w:val="24"/>
          <w:szCs w:val="24"/>
        </w:rPr>
        <w:t>e</w:t>
      </w:r>
      <w:r w:rsidR="00207D35">
        <w:rPr>
          <w:rFonts w:ascii="Tahoma" w:hAnsi="Tahoma" w:cs="Tahoma"/>
          <w:sz w:val="24"/>
          <w:szCs w:val="24"/>
        </w:rPr>
        <w:t>ntreprises ;</w:t>
      </w:r>
      <w:r w:rsidR="0068135F">
        <w:rPr>
          <w:rFonts w:ascii="Tahoma" w:hAnsi="Tahoma" w:cs="Tahoma"/>
          <w:sz w:val="24"/>
          <w:szCs w:val="24"/>
        </w:rPr>
        <w:t xml:space="preserve"> </w:t>
      </w:r>
    </w:p>
    <w:p w:rsidR="00207D35" w:rsidRDefault="00667B94" w:rsidP="003E127F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 de s</w:t>
      </w:r>
      <w:r w:rsidR="00207D35">
        <w:rPr>
          <w:rFonts w:ascii="Tahoma" w:hAnsi="Tahoma" w:cs="Tahoma"/>
          <w:sz w:val="24"/>
          <w:szCs w:val="24"/>
        </w:rPr>
        <w:t>tructures</w:t>
      </w:r>
      <w:r w:rsidR="00467C3B">
        <w:rPr>
          <w:rFonts w:ascii="Tahoma" w:hAnsi="Tahoma" w:cs="Tahoma"/>
          <w:sz w:val="24"/>
          <w:szCs w:val="24"/>
        </w:rPr>
        <w:t xml:space="preserve"> économiques</w:t>
      </w:r>
      <w:r w:rsidR="00207D35">
        <w:rPr>
          <w:rFonts w:ascii="Tahoma" w:hAnsi="Tahoma" w:cs="Tahoma"/>
          <w:sz w:val="24"/>
          <w:szCs w:val="24"/>
        </w:rPr>
        <w:t>;</w:t>
      </w:r>
      <w:r w:rsidR="0068135F">
        <w:rPr>
          <w:rFonts w:ascii="Tahoma" w:hAnsi="Tahoma" w:cs="Tahoma"/>
          <w:sz w:val="24"/>
          <w:szCs w:val="24"/>
        </w:rPr>
        <w:t xml:space="preserve"> </w:t>
      </w:r>
    </w:p>
    <w:p w:rsidR="00207D35" w:rsidRDefault="001F50D4" w:rsidP="00C2786D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 de p</w:t>
      </w:r>
      <w:r w:rsidR="00207D35">
        <w:rPr>
          <w:rFonts w:ascii="Tahoma" w:hAnsi="Tahoma" w:cs="Tahoma"/>
          <w:sz w:val="24"/>
          <w:szCs w:val="24"/>
        </w:rPr>
        <w:t>roduction;</w:t>
      </w:r>
      <w:r w:rsidR="0068135F">
        <w:rPr>
          <w:rFonts w:ascii="Tahoma" w:hAnsi="Tahoma" w:cs="Tahoma"/>
          <w:sz w:val="24"/>
          <w:szCs w:val="24"/>
        </w:rPr>
        <w:t xml:space="preserve"> </w:t>
      </w:r>
    </w:p>
    <w:p w:rsidR="00207D35" w:rsidRDefault="00667B94" w:rsidP="00C2786D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Enquête</w:t>
      </w:r>
      <w:r w:rsidR="001F50D4">
        <w:rPr>
          <w:rFonts w:ascii="Tahoma" w:hAnsi="Tahoma" w:cs="Tahoma"/>
          <w:sz w:val="24"/>
          <w:szCs w:val="24"/>
        </w:rPr>
        <w:t xml:space="preserve"> sur le s</w:t>
      </w:r>
      <w:r w:rsidR="0068135F">
        <w:rPr>
          <w:rFonts w:ascii="Tahoma" w:hAnsi="Tahoma" w:cs="Tahoma"/>
          <w:sz w:val="24"/>
          <w:szCs w:val="24"/>
        </w:rPr>
        <w:t xml:space="preserve">ecteur Informel ; </w:t>
      </w:r>
    </w:p>
    <w:p w:rsidR="00207D35" w:rsidRPr="00B62D7D" w:rsidRDefault="00EE4A18" w:rsidP="00B7354B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>
        <w:rPr>
          <w:rFonts w:ascii="Tahoma" w:hAnsi="Tahoma" w:cs="Tahoma"/>
          <w:b/>
          <w:bCs/>
          <w:sz w:val="24"/>
          <w:szCs w:val="24"/>
        </w:rPr>
        <w:t xml:space="preserve"> Stand : </w:t>
      </w:r>
      <w:r w:rsidR="00B7354B">
        <w:rPr>
          <w:rFonts w:ascii="Tahoma" w:hAnsi="Tahoma" w:cs="Tahoma"/>
          <w:b/>
          <w:bCs/>
          <w:sz w:val="24"/>
          <w:szCs w:val="24"/>
        </w:rPr>
        <w:t>Indices</w:t>
      </w:r>
      <w:r w:rsidR="00667B94">
        <w:rPr>
          <w:rFonts w:ascii="Tahoma" w:hAnsi="Tahoma" w:cs="Tahoma"/>
          <w:b/>
          <w:bCs/>
          <w:sz w:val="24"/>
          <w:szCs w:val="24"/>
        </w:rPr>
        <w:t xml:space="preserve"> des prix</w:t>
      </w:r>
    </w:p>
    <w:p w:rsidR="000B7C60" w:rsidRDefault="00207D35" w:rsidP="00C2786D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Indice des prix à la consommation</w:t>
      </w:r>
      <w:r w:rsidR="000B7C60">
        <w:rPr>
          <w:rFonts w:ascii="Tahoma" w:hAnsi="Tahoma" w:cs="Tahoma"/>
          <w:sz w:val="24"/>
          <w:szCs w:val="24"/>
        </w:rPr>
        <w:t> ;</w:t>
      </w:r>
      <w:r w:rsidR="00634A7A">
        <w:rPr>
          <w:rFonts w:ascii="Tahoma" w:hAnsi="Tahoma" w:cs="Tahoma"/>
          <w:sz w:val="24"/>
          <w:szCs w:val="24"/>
        </w:rPr>
        <w:t xml:space="preserve"> </w:t>
      </w:r>
    </w:p>
    <w:p w:rsidR="00207D35" w:rsidRDefault="000B7C60" w:rsidP="00C2786D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Indice des prix </w:t>
      </w:r>
      <w:r w:rsidR="00207D35">
        <w:rPr>
          <w:rFonts w:ascii="Tahoma" w:hAnsi="Tahoma" w:cs="Tahoma"/>
          <w:sz w:val="24"/>
          <w:szCs w:val="24"/>
        </w:rPr>
        <w:t>à la production</w:t>
      </w:r>
      <w:r w:rsidR="00C9471B">
        <w:rPr>
          <w:rFonts w:ascii="Tahoma" w:hAnsi="Tahoma" w:cs="Tahoma"/>
          <w:sz w:val="24"/>
          <w:szCs w:val="24"/>
        </w:rPr>
        <w:t> ;</w:t>
      </w:r>
      <w:r w:rsidR="001B5D30">
        <w:rPr>
          <w:rFonts w:ascii="Tahoma" w:hAnsi="Tahoma" w:cs="Tahoma"/>
          <w:sz w:val="24"/>
          <w:szCs w:val="24"/>
        </w:rPr>
        <w:t xml:space="preserve"> </w:t>
      </w:r>
    </w:p>
    <w:p w:rsidR="00F234E6" w:rsidRDefault="00F234E6" w:rsidP="00C2786D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Indice des prix de gros ;</w:t>
      </w:r>
    </w:p>
    <w:p w:rsidR="00F234E6" w:rsidRDefault="00F234E6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Programme de comparaison internationale (PCI)</w:t>
      </w:r>
      <w:r w:rsidR="00884156">
        <w:rPr>
          <w:rFonts w:ascii="Tahoma" w:hAnsi="Tahoma" w:cs="Tahoma"/>
          <w:sz w:val="24"/>
          <w:szCs w:val="24"/>
        </w:rPr>
        <w:t> ;</w:t>
      </w:r>
      <w:r w:rsidR="001B5D30">
        <w:rPr>
          <w:rFonts w:ascii="Tahoma" w:hAnsi="Tahoma" w:cs="Tahoma"/>
          <w:sz w:val="24"/>
          <w:szCs w:val="24"/>
        </w:rPr>
        <w:t xml:space="preserve"> </w:t>
      </w:r>
    </w:p>
    <w:p w:rsidR="00EE4A18" w:rsidRPr="00EE4A18" w:rsidRDefault="00BD3B72" w:rsidP="00BD3B7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7</w:t>
      </w:r>
      <w:r w:rsidR="00675E97"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="00675E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75E97" w:rsidRPr="00EE4A1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4A18" w:rsidRPr="00EE4A18">
        <w:rPr>
          <w:rFonts w:ascii="Tahoma" w:hAnsi="Tahoma" w:cs="Tahoma"/>
          <w:b/>
          <w:bCs/>
          <w:sz w:val="24"/>
          <w:szCs w:val="24"/>
        </w:rPr>
        <w:t>Stand : Statistiques de</w:t>
      </w:r>
      <w:r w:rsidR="002023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4A18" w:rsidRPr="00EE4A18">
        <w:rPr>
          <w:rFonts w:ascii="Tahoma" w:hAnsi="Tahoma" w:cs="Tahoma"/>
          <w:b/>
          <w:bCs/>
          <w:sz w:val="24"/>
          <w:szCs w:val="24"/>
        </w:rPr>
        <w:t>s</w:t>
      </w:r>
      <w:r w:rsidR="002023B0">
        <w:rPr>
          <w:rFonts w:ascii="Tahoma" w:hAnsi="Tahoma" w:cs="Tahoma"/>
          <w:b/>
          <w:bCs/>
          <w:sz w:val="24"/>
          <w:szCs w:val="24"/>
        </w:rPr>
        <w:t>anté</w:t>
      </w:r>
      <w:r w:rsidR="00EE4A18" w:rsidRPr="00EE4A18">
        <w:rPr>
          <w:rFonts w:ascii="Tahoma" w:hAnsi="Tahoma" w:cs="Tahoma"/>
          <w:b/>
          <w:bCs/>
          <w:sz w:val="24"/>
          <w:szCs w:val="24"/>
        </w:rPr>
        <w:t> :</w:t>
      </w:r>
    </w:p>
    <w:p w:rsidR="002023B0" w:rsidRDefault="002023B0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Statistiques de santé ; dont les enquêtes de santé ; </w:t>
      </w:r>
      <w:r w:rsidR="007D5603">
        <w:rPr>
          <w:rFonts w:ascii="Tahoma" w:hAnsi="Tahoma" w:cs="Tahoma"/>
          <w:sz w:val="24"/>
          <w:szCs w:val="24"/>
        </w:rPr>
        <w:t xml:space="preserve"> </w:t>
      </w:r>
    </w:p>
    <w:p w:rsidR="002023B0" w:rsidRPr="00EE4A18" w:rsidRDefault="00BD3B72" w:rsidP="00BD3B7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8</w:t>
      </w:r>
      <w:r w:rsidR="00675E97"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="00675E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75E97" w:rsidRPr="00EE4A1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3B0" w:rsidRPr="00EE4A18">
        <w:rPr>
          <w:rFonts w:ascii="Tahoma" w:hAnsi="Tahoma" w:cs="Tahoma"/>
          <w:b/>
          <w:bCs/>
          <w:sz w:val="24"/>
          <w:szCs w:val="24"/>
        </w:rPr>
        <w:t>Stand : Statistiques de</w:t>
      </w:r>
      <w:r w:rsidR="002023B0">
        <w:rPr>
          <w:rFonts w:ascii="Tahoma" w:hAnsi="Tahoma" w:cs="Tahoma"/>
          <w:b/>
          <w:bCs/>
          <w:sz w:val="24"/>
          <w:szCs w:val="24"/>
        </w:rPr>
        <w:t xml:space="preserve"> l’éducation</w:t>
      </w:r>
      <w:r w:rsidR="002023B0" w:rsidRPr="00EE4A18">
        <w:rPr>
          <w:rFonts w:ascii="Tahoma" w:hAnsi="Tahoma" w:cs="Tahoma"/>
          <w:b/>
          <w:bCs/>
          <w:sz w:val="24"/>
          <w:szCs w:val="24"/>
        </w:rPr>
        <w:t> :</w:t>
      </w:r>
    </w:p>
    <w:p w:rsidR="002023B0" w:rsidRPr="00B3402E" w:rsidRDefault="00EB48D0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Statistiques de l’éducation ;</w:t>
      </w:r>
    </w:p>
    <w:p w:rsidR="00077E4A" w:rsidRPr="00EE4A18" w:rsidRDefault="00BD3B72" w:rsidP="00925363">
      <w:pPr>
        <w:pStyle w:val="Paragraphedeliste"/>
        <w:spacing w:before="120" w:after="120" w:line="240" w:lineRule="auto"/>
        <w:ind w:left="1701" w:hanging="1701"/>
        <w:contextualSpacing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9</w:t>
      </w:r>
      <w:r w:rsidR="00675E97" w:rsidRPr="0059129D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="00675E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77E4A" w:rsidRPr="00EE4A18">
        <w:rPr>
          <w:rFonts w:ascii="Tahoma" w:hAnsi="Tahoma" w:cs="Tahoma"/>
          <w:b/>
          <w:bCs/>
          <w:sz w:val="24"/>
          <w:szCs w:val="24"/>
        </w:rPr>
        <w:t>Stand : Statistiques de</w:t>
      </w:r>
      <w:r w:rsidR="000D7A94">
        <w:rPr>
          <w:rFonts w:ascii="Tahoma" w:hAnsi="Tahoma" w:cs="Tahoma"/>
          <w:b/>
          <w:bCs/>
          <w:sz w:val="24"/>
          <w:szCs w:val="24"/>
        </w:rPr>
        <w:t xml:space="preserve"> l’urbanisme et de l’aménagement du territoire</w:t>
      </w:r>
      <w:r w:rsidR="00077E4A" w:rsidRPr="00EE4A18">
        <w:rPr>
          <w:rFonts w:ascii="Tahoma" w:hAnsi="Tahoma" w:cs="Tahoma"/>
          <w:b/>
          <w:bCs/>
          <w:sz w:val="24"/>
          <w:szCs w:val="24"/>
        </w:rPr>
        <w:t> :</w:t>
      </w:r>
    </w:p>
    <w:p w:rsidR="00077E4A" w:rsidRDefault="00077E4A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Statistiques </w:t>
      </w:r>
      <w:r w:rsidR="00B74748">
        <w:rPr>
          <w:rFonts w:ascii="Tahoma" w:hAnsi="Tahoma" w:cs="Tahoma"/>
          <w:sz w:val="24"/>
          <w:szCs w:val="24"/>
        </w:rPr>
        <w:t>de l’urbanisme et de l’aménagement du territoire</w:t>
      </w:r>
      <w:r>
        <w:rPr>
          <w:rFonts w:ascii="Tahoma" w:hAnsi="Tahoma" w:cs="Tahoma"/>
          <w:sz w:val="24"/>
          <w:szCs w:val="24"/>
        </w:rPr>
        <w:t>;</w:t>
      </w:r>
    </w:p>
    <w:p w:rsidR="0059129D" w:rsidRPr="0059129D" w:rsidRDefault="0059129D" w:rsidP="00BD3B7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59129D">
        <w:rPr>
          <w:rFonts w:ascii="Tahoma" w:hAnsi="Tahoma" w:cs="Tahoma"/>
          <w:b/>
          <w:bCs/>
          <w:sz w:val="24"/>
          <w:szCs w:val="24"/>
        </w:rPr>
        <w:t>1</w:t>
      </w:r>
      <w:r w:rsidR="00BD3B72">
        <w:rPr>
          <w:rFonts w:ascii="Tahoma" w:hAnsi="Tahoma" w:cs="Tahoma"/>
          <w:b/>
          <w:bCs/>
          <w:sz w:val="24"/>
          <w:szCs w:val="24"/>
        </w:rPr>
        <w:t>0</w:t>
      </w:r>
      <w:r w:rsidRPr="0059129D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9129D">
        <w:rPr>
          <w:rFonts w:ascii="Tahoma" w:hAnsi="Tahoma" w:cs="Tahoma"/>
          <w:b/>
          <w:bCs/>
          <w:sz w:val="24"/>
          <w:szCs w:val="24"/>
        </w:rPr>
        <w:t xml:space="preserve">Stand : Statistiques </w:t>
      </w:r>
      <w:r>
        <w:rPr>
          <w:rFonts w:ascii="Tahoma" w:hAnsi="Tahoma" w:cs="Tahoma"/>
          <w:b/>
          <w:bCs/>
          <w:sz w:val="24"/>
          <w:szCs w:val="24"/>
        </w:rPr>
        <w:t>du commerce et de l’</w:t>
      </w:r>
      <w:r w:rsidRPr="0059129D">
        <w:rPr>
          <w:rFonts w:ascii="Tahoma" w:hAnsi="Tahoma" w:cs="Tahoma"/>
          <w:b/>
          <w:bCs/>
          <w:sz w:val="24"/>
          <w:szCs w:val="24"/>
        </w:rPr>
        <w:t>industrie ;</w:t>
      </w:r>
    </w:p>
    <w:p w:rsidR="0059129D" w:rsidRDefault="0059129D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Statistiques du commerce et de l’industrie ; </w:t>
      </w:r>
    </w:p>
    <w:p w:rsidR="002023B0" w:rsidRPr="00EE4A18" w:rsidRDefault="00077E4A" w:rsidP="00BD3B7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BD3B72">
        <w:rPr>
          <w:rFonts w:ascii="Tahoma" w:hAnsi="Tahoma" w:cs="Tahoma"/>
          <w:b/>
          <w:bCs/>
          <w:sz w:val="24"/>
          <w:szCs w:val="24"/>
        </w:rPr>
        <w:t>1</w:t>
      </w:r>
      <w:r w:rsidR="002023B0" w:rsidRPr="00077E4A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3B0" w:rsidRPr="00EE4A18">
        <w:rPr>
          <w:rFonts w:ascii="Tahoma" w:hAnsi="Tahoma" w:cs="Tahoma"/>
          <w:b/>
          <w:bCs/>
          <w:sz w:val="24"/>
          <w:szCs w:val="24"/>
        </w:rPr>
        <w:t xml:space="preserve"> Stand : Statistiques de</w:t>
      </w:r>
      <w:r w:rsidR="00130306">
        <w:rPr>
          <w:rFonts w:ascii="Tahoma" w:hAnsi="Tahoma" w:cs="Tahoma"/>
          <w:b/>
          <w:bCs/>
          <w:sz w:val="24"/>
          <w:szCs w:val="24"/>
        </w:rPr>
        <w:t xml:space="preserve"> l’environnement</w:t>
      </w:r>
      <w:r w:rsidR="002023B0" w:rsidRPr="00EE4A18">
        <w:rPr>
          <w:rFonts w:ascii="Tahoma" w:hAnsi="Tahoma" w:cs="Tahoma"/>
          <w:b/>
          <w:bCs/>
          <w:sz w:val="24"/>
          <w:szCs w:val="24"/>
        </w:rPr>
        <w:t> :</w:t>
      </w:r>
    </w:p>
    <w:p w:rsidR="001F587B" w:rsidRDefault="001F587B" w:rsidP="00EB48D0">
      <w:pPr>
        <w:pStyle w:val="Paragraphedeliste"/>
        <w:numPr>
          <w:ilvl w:val="0"/>
          <w:numId w:val="1"/>
        </w:numPr>
        <w:tabs>
          <w:tab w:val="left" w:pos="915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Base de données de l’observatoire de l’environnement à Kenitra ;</w:t>
      </w:r>
    </w:p>
    <w:p w:rsidR="00BD3B72" w:rsidRPr="005B5A1F" w:rsidRDefault="00BD3B72" w:rsidP="00BD3B7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12</w:t>
      </w:r>
      <w:r w:rsidRPr="005B5A1F">
        <w:rPr>
          <w:rFonts w:ascii="Tahoma" w:hAnsi="Tahoma" w:cs="Tahoma"/>
          <w:b/>
          <w:bCs/>
          <w:sz w:val="24"/>
          <w:szCs w:val="24"/>
          <w:vertAlign w:val="superscript"/>
        </w:rPr>
        <w:t>ème</w:t>
      </w:r>
      <w:r w:rsidRPr="005B5A1F">
        <w:rPr>
          <w:rFonts w:ascii="Tahoma" w:hAnsi="Tahoma" w:cs="Tahoma"/>
          <w:b/>
          <w:bCs/>
          <w:sz w:val="24"/>
          <w:szCs w:val="24"/>
        </w:rPr>
        <w:t xml:space="preserve"> Stand : Congrès International de la Statistique</w:t>
      </w:r>
    </w:p>
    <w:p w:rsidR="00BD3B72" w:rsidRPr="00EE4A18" w:rsidRDefault="00BD3B72" w:rsidP="00BD3B72">
      <w:pPr>
        <w:pStyle w:val="Paragraphedeliste"/>
        <w:numPr>
          <w:ilvl w:val="0"/>
          <w:numId w:val="1"/>
        </w:numPr>
        <w:tabs>
          <w:tab w:val="left" w:pos="915"/>
        </w:tabs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EE4A18">
        <w:rPr>
          <w:rFonts w:ascii="Tahoma" w:hAnsi="Tahoma" w:cs="Tahoma"/>
          <w:sz w:val="24"/>
          <w:szCs w:val="24"/>
        </w:rPr>
        <w:t>Promotion du 61</w:t>
      </w:r>
      <w:r w:rsidRPr="00EE4A18">
        <w:rPr>
          <w:rFonts w:ascii="Tahoma" w:hAnsi="Tahoma" w:cs="Tahoma"/>
          <w:sz w:val="24"/>
          <w:szCs w:val="24"/>
          <w:vertAlign w:val="superscript"/>
        </w:rPr>
        <w:t>ème</w:t>
      </w:r>
      <w:r w:rsidRPr="00EE4A18">
        <w:rPr>
          <w:rFonts w:ascii="Tahoma" w:hAnsi="Tahoma" w:cs="Tahoma"/>
          <w:sz w:val="24"/>
          <w:szCs w:val="24"/>
        </w:rPr>
        <w:t xml:space="preserve"> Congrès International de la Statistique qui</w:t>
      </w:r>
      <w:r>
        <w:rPr>
          <w:rFonts w:ascii="Tahoma" w:hAnsi="Tahoma" w:cs="Tahoma"/>
          <w:sz w:val="24"/>
          <w:szCs w:val="24"/>
        </w:rPr>
        <w:t xml:space="preserve"> se tiendra à Marrakech en 2017,</w:t>
      </w:r>
    </w:p>
    <w:p w:rsidR="00BD3B72" w:rsidRPr="00BD3B72" w:rsidRDefault="00BD3B72" w:rsidP="00BD3B72">
      <w:pPr>
        <w:tabs>
          <w:tab w:val="left" w:pos="91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63767" w:rsidRPr="00C41B1E" w:rsidRDefault="00D63767" w:rsidP="00C365F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10h</w:t>
      </w:r>
      <w:r w:rsidR="006A057C"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3</w:t>
      </w:r>
      <w:r w:rsidRPr="00C41B1E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0-11h00 </w:t>
      </w:r>
      <w:r w:rsidRPr="00C41B1E">
        <w:rPr>
          <w:rFonts w:ascii="Tahoma" w:hAnsi="Tahoma" w:cs="Tahoma"/>
          <w:b/>
          <w:bCs/>
          <w:i/>
          <w:iCs/>
          <w:sz w:val="32"/>
          <w:szCs w:val="32"/>
        </w:rPr>
        <w:t xml:space="preserve">: </w:t>
      </w:r>
      <w:r w:rsidR="00C365F4" w:rsidRPr="00C41B1E">
        <w:rPr>
          <w:rFonts w:ascii="Tahoma" w:hAnsi="Tahoma" w:cs="Tahoma"/>
          <w:b/>
          <w:bCs/>
          <w:i/>
          <w:iCs/>
          <w:sz w:val="32"/>
          <w:szCs w:val="32"/>
        </w:rPr>
        <w:t>Pause café</w:t>
      </w:r>
    </w:p>
    <w:p w:rsidR="00D63767" w:rsidRPr="00D63767" w:rsidRDefault="00D63767" w:rsidP="00D63767">
      <w:pPr>
        <w:tabs>
          <w:tab w:val="left" w:pos="91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D63767" w:rsidRPr="00D63767" w:rsidSect="00EC62C1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6D" w:rsidRDefault="00DC446D" w:rsidP="00296841">
      <w:pPr>
        <w:spacing w:after="0" w:line="240" w:lineRule="auto"/>
      </w:pPr>
      <w:r>
        <w:separator/>
      </w:r>
    </w:p>
  </w:endnote>
  <w:endnote w:type="continuationSeparator" w:id="0">
    <w:p w:rsidR="00DC446D" w:rsidRDefault="00DC446D" w:rsidP="0029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891"/>
      <w:docPartObj>
        <w:docPartGallery w:val="Page Numbers (Bottom of Page)"/>
        <w:docPartUnique/>
      </w:docPartObj>
    </w:sdtPr>
    <w:sdtContent>
      <w:p w:rsidR="00296841" w:rsidRDefault="00FD0D4A">
        <w:pPr>
          <w:pStyle w:val="Pieddepage"/>
          <w:jc w:val="center"/>
        </w:pPr>
        <w:fldSimple w:instr=" PAGE   \* MERGEFORMAT ">
          <w:r w:rsidR="00381736">
            <w:rPr>
              <w:noProof/>
            </w:rPr>
            <w:t>2</w:t>
          </w:r>
        </w:fldSimple>
      </w:p>
    </w:sdtContent>
  </w:sdt>
  <w:p w:rsidR="00296841" w:rsidRDefault="002968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6D" w:rsidRDefault="00DC446D" w:rsidP="00296841">
      <w:pPr>
        <w:spacing w:after="0" w:line="240" w:lineRule="auto"/>
      </w:pPr>
      <w:r>
        <w:separator/>
      </w:r>
    </w:p>
  </w:footnote>
  <w:footnote w:type="continuationSeparator" w:id="0">
    <w:p w:rsidR="00DC446D" w:rsidRDefault="00DC446D" w:rsidP="0029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842"/>
    <w:multiLevelType w:val="hybridMultilevel"/>
    <w:tmpl w:val="6FFCA600"/>
    <w:lvl w:ilvl="0" w:tplc="EBB2B52C">
      <w:numFmt w:val="bullet"/>
      <w:lvlText w:val="-"/>
      <w:lvlJc w:val="left"/>
      <w:pPr>
        <w:ind w:left="1146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9EC7FD8"/>
    <w:multiLevelType w:val="hybridMultilevel"/>
    <w:tmpl w:val="BAD05C68"/>
    <w:lvl w:ilvl="0" w:tplc="EBB2B52C">
      <w:numFmt w:val="bullet"/>
      <w:lvlText w:val="-"/>
      <w:lvlJc w:val="left"/>
      <w:pPr>
        <w:ind w:left="1146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737477F"/>
    <w:multiLevelType w:val="hybridMultilevel"/>
    <w:tmpl w:val="F412049E"/>
    <w:lvl w:ilvl="0" w:tplc="EBB2B52C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AED"/>
    <w:rsid w:val="00012DC7"/>
    <w:rsid w:val="00016571"/>
    <w:rsid w:val="00020CFD"/>
    <w:rsid w:val="00032425"/>
    <w:rsid w:val="000324F6"/>
    <w:rsid w:val="00033A14"/>
    <w:rsid w:val="000365EA"/>
    <w:rsid w:val="0004506F"/>
    <w:rsid w:val="000534F6"/>
    <w:rsid w:val="00061284"/>
    <w:rsid w:val="00064124"/>
    <w:rsid w:val="0007252E"/>
    <w:rsid w:val="00077E4A"/>
    <w:rsid w:val="000B6FDC"/>
    <w:rsid w:val="000B7854"/>
    <w:rsid w:val="000B7C60"/>
    <w:rsid w:val="000D7A94"/>
    <w:rsid w:val="000E5666"/>
    <w:rsid w:val="000F02EF"/>
    <w:rsid w:val="000F1F4F"/>
    <w:rsid w:val="00112575"/>
    <w:rsid w:val="0011523E"/>
    <w:rsid w:val="00116B7B"/>
    <w:rsid w:val="00122CD0"/>
    <w:rsid w:val="00123B66"/>
    <w:rsid w:val="00130306"/>
    <w:rsid w:val="00140331"/>
    <w:rsid w:val="0015001B"/>
    <w:rsid w:val="00157188"/>
    <w:rsid w:val="00162F75"/>
    <w:rsid w:val="001833DD"/>
    <w:rsid w:val="00183829"/>
    <w:rsid w:val="00186D21"/>
    <w:rsid w:val="001A1565"/>
    <w:rsid w:val="001A1619"/>
    <w:rsid w:val="001A281C"/>
    <w:rsid w:val="001B5D30"/>
    <w:rsid w:val="001C3ED1"/>
    <w:rsid w:val="001C7937"/>
    <w:rsid w:val="001C7CFD"/>
    <w:rsid w:val="001F42F0"/>
    <w:rsid w:val="001F50D4"/>
    <w:rsid w:val="001F587B"/>
    <w:rsid w:val="002023B0"/>
    <w:rsid w:val="002041E3"/>
    <w:rsid w:val="00207D35"/>
    <w:rsid w:val="00216C74"/>
    <w:rsid w:val="00221DE8"/>
    <w:rsid w:val="002328A8"/>
    <w:rsid w:val="00237934"/>
    <w:rsid w:val="00242BF4"/>
    <w:rsid w:val="00250036"/>
    <w:rsid w:val="00254CA0"/>
    <w:rsid w:val="00256BD0"/>
    <w:rsid w:val="00262516"/>
    <w:rsid w:val="00264F98"/>
    <w:rsid w:val="00292E9F"/>
    <w:rsid w:val="00296841"/>
    <w:rsid w:val="00297A26"/>
    <w:rsid w:val="002B6545"/>
    <w:rsid w:val="002C45FF"/>
    <w:rsid w:val="002D0919"/>
    <w:rsid w:val="002D7315"/>
    <w:rsid w:val="002E4D7F"/>
    <w:rsid w:val="003037CD"/>
    <w:rsid w:val="00317B88"/>
    <w:rsid w:val="003232B3"/>
    <w:rsid w:val="00344550"/>
    <w:rsid w:val="003538B3"/>
    <w:rsid w:val="003734FA"/>
    <w:rsid w:val="003741A0"/>
    <w:rsid w:val="00376C8B"/>
    <w:rsid w:val="00381736"/>
    <w:rsid w:val="00393D6D"/>
    <w:rsid w:val="003940B4"/>
    <w:rsid w:val="003B3B64"/>
    <w:rsid w:val="003B4929"/>
    <w:rsid w:val="003C68A8"/>
    <w:rsid w:val="003E127F"/>
    <w:rsid w:val="003E48CC"/>
    <w:rsid w:val="003F4CDD"/>
    <w:rsid w:val="0040759E"/>
    <w:rsid w:val="00410E31"/>
    <w:rsid w:val="004264A4"/>
    <w:rsid w:val="0043715C"/>
    <w:rsid w:val="004422E1"/>
    <w:rsid w:val="00457A08"/>
    <w:rsid w:val="00467C3B"/>
    <w:rsid w:val="0048775E"/>
    <w:rsid w:val="00490F6B"/>
    <w:rsid w:val="00493CCA"/>
    <w:rsid w:val="004C06C4"/>
    <w:rsid w:val="004D3989"/>
    <w:rsid w:val="004D3CF3"/>
    <w:rsid w:val="004E17C4"/>
    <w:rsid w:val="004E66F8"/>
    <w:rsid w:val="00501712"/>
    <w:rsid w:val="005039F2"/>
    <w:rsid w:val="0052005C"/>
    <w:rsid w:val="0052793F"/>
    <w:rsid w:val="0054084F"/>
    <w:rsid w:val="00546D25"/>
    <w:rsid w:val="005530EC"/>
    <w:rsid w:val="005611D6"/>
    <w:rsid w:val="005638B4"/>
    <w:rsid w:val="00565609"/>
    <w:rsid w:val="0059129D"/>
    <w:rsid w:val="00595A42"/>
    <w:rsid w:val="005B5A1F"/>
    <w:rsid w:val="005C4975"/>
    <w:rsid w:val="005D0B85"/>
    <w:rsid w:val="005D1F8A"/>
    <w:rsid w:val="0061559D"/>
    <w:rsid w:val="00634A7A"/>
    <w:rsid w:val="00640431"/>
    <w:rsid w:val="00661452"/>
    <w:rsid w:val="00667B94"/>
    <w:rsid w:val="00672AB5"/>
    <w:rsid w:val="00675E97"/>
    <w:rsid w:val="0068135F"/>
    <w:rsid w:val="0068220E"/>
    <w:rsid w:val="006926A2"/>
    <w:rsid w:val="006A057C"/>
    <w:rsid w:val="006B0D32"/>
    <w:rsid w:val="006B2693"/>
    <w:rsid w:val="006B6710"/>
    <w:rsid w:val="006D0042"/>
    <w:rsid w:val="006E5786"/>
    <w:rsid w:val="006E7AED"/>
    <w:rsid w:val="006F3141"/>
    <w:rsid w:val="006F47F6"/>
    <w:rsid w:val="006F5109"/>
    <w:rsid w:val="006F6A48"/>
    <w:rsid w:val="006F6C0B"/>
    <w:rsid w:val="00702B5B"/>
    <w:rsid w:val="00707FDA"/>
    <w:rsid w:val="00716345"/>
    <w:rsid w:val="00731A25"/>
    <w:rsid w:val="0075021C"/>
    <w:rsid w:val="00750DD7"/>
    <w:rsid w:val="00757BE9"/>
    <w:rsid w:val="00782B74"/>
    <w:rsid w:val="00783EA3"/>
    <w:rsid w:val="007A1AAF"/>
    <w:rsid w:val="007B47C2"/>
    <w:rsid w:val="007C5F5D"/>
    <w:rsid w:val="007D2E02"/>
    <w:rsid w:val="007D3359"/>
    <w:rsid w:val="007D5603"/>
    <w:rsid w:val="007E0235"/>
    <w:rsid w:val="007E3126"/>
    <w:rsid w:val="007F4434"/>
    <w:rsid w:val="007F6B43"/>
    <w:rsid w:val="00802EB0"/>
    <w:rsid w:val="008138EF"/>
    <w:rsid w:val="00813D66"/>
    <w:rsid w:val="00815274"/>
    <w:rsid w:val="00824D28"/>
    <w:rsid w:val="00833C75"/>
    <w:rsid w:val="0084539A"/>
    <w:rsid w:val="00845752"/>
    <w:rsid w:val="0085778F"/>
    <w:rsid w:val="00873BDD"/>
    <w:rsid w:val="00884156"/>
    <w:rsid w:val="0088730F"/>
    <w:rsid w:val="00892D70"/>
    <w:rsid w:val="00897D41"/>
    <w:rsid w:val="00897DAD"/>
    <w:rsid w:val="008D76F8"/>
    <w:rsid w:val="008E7777"/>
    <w:rsid w:val="008E7A0C"/>
    <w:rsid w:val="008F2D2B"/>
    <w:rsid w:val="008F5A8D"/>
    <w:rsid w:val="008F78E6"/>
    <w:rsid w:val="009103CB"/>
    <w:rsid w:val="009128C3"/>
    <w:rsid w:val="00925363"/>
    <w:rsid w:val="009428C2"/>
    <w:rsid w:val="0094629A"/>
    <w:rsid w:val="00961B6D"/>
    <w:rsid w:val="00990ADB"/>
    <w:rsid w:val="009D6ED2"/>
    <w:rsid w:val="009E14EC"/>
    <w:rsid w:val="009E33FE"/>
    <w:rsid w:val="00A01337"/>
    <w:rsid w:val="00A03C56"/>
    <w:rsid w:val="00A050C7"/>
    <w:rsid w:val="00A12898"/>
    <w:rsid w:val="00A27DEE"/>
    <w:rsid w:val="00A470AF"/>
    <w:rsid w:val="00A7341D"/>
    <w:rsid w:val="00A82E3E"/>
    <w:rsid w:val="00A962CB"/>
    <w:rsid w:val="00AC0822"/>
    <w:rsid w:val="00AC2E92"/>
    <w:rsid w:val="00AC6530"/>
    <w:rsid w:val="00AD4599"/>
    <w:rsid w:val="00AD7341"/>
    <w:rsid w:val="00AE7A04"/>
    <w:rsid w:val="00B0293E"/>
    <w:rsid w:val="00B06227"/>
    <w:rsid w:val="00B21B38"/>
    <w:rsid w:val="00B221B3"/>
    <w:rsid w:val="00B3402E"/>
    <w:rsid w:val="00B4029C"/>
    <w:rsid w:val="00B4535A"/>
    <w:rsid w:val="00B62CBA"/>
    <w:rsid w:val="00B62D7D"/>
    <w:rsid w:val="00B72273"/>
    <w:rsid w:val="00B7354B"/>
    <w:rsid w:val="00B74748"/>
    <w:rsid w:val="00B7696F"/>
    <w:rsid w:val="00B83B75"/>
    <w:rsid w:val="00BA414E"/>
    <w:rsid w:val="00BB0F23"/>
    <w:rsid w:val="00BD3B72"/>
    <w:rsid w:val="00BD799F"/>
    <w:rsid w:val="00C02280"/>
    <w:rsid w:val="00C214AA"/>
    <w:rsid w:val="00C21F15"/>
    <w:rsid w:val="00C2786D"/>
    <w:rsid w:val="00C365F4"/>
    <w:rsid w:val="00C41B1E"/>
    <w:rsid w:val="00C74E94"/>
    <w:rsid w:val="00C84414"/>
    <w:rsid w:val="00C86C7C"/>
    <w:rsid w:val="00C9471B"/>
    <w:rsid w:val="00C948C4"/>
    <w:rsid w:val="00CA4B4B"/>
    <w:rsid w:val="00CB369E"/>
    <w:rsid w:val="00CB4E91"/>
    <w:rsid w:val="00CB7060"/>
    <w:rsid w:val="00CB756D"/>
    <w:rsid w:val="00CC3BA8"/>
    <w:rsid w:val="00CD27B5"/>
    <w:rsid w:val="00CD70CF"/>
    <w:rsid w:val="00CE1113"/>
    <w:rsid w:val="00CF61A5"/>
    <w:rsid w:val="00CF737D"/>
    <w:rsid w:val="00D06F5E"/>
    <w:rsid w:val="00D12F27"/>
    <w:rsid w:val="00D20A38"/>
    <w:rsid w:val="00D32625"/>
    <w:rsid w:val="00D35F08"/>
    <w:rsid w:val="00D3640F"/>
    <w:rsid w:val="00D4166D"/>
    <w:rsid w:val="00D44784"/>
    <w:rsid w:val="00D63767"/>
    <w:rsid w:val="00D73290"/>
    <w:rsid w:val="00D80EC0"/>
    <w:rsid w:val="00D942A1"/>
    <w:rsid w:val="00D9472E"/>
    <w:rsid w:val="00D95E5B"/>
    <w:rsid w:val="00DA5499"/>
    <w:rsid w:val="00DB4F7A"/>
    <w:rsid w:val="00DC446D"/>
    <w:rsid w:val="00DD465E"/>
    <w:rsid w:val="00DE41A8"/>
    <w:rsid w:val="00E14321"/>
    <w:rsid w:val="00E3101C"/>
    <w:rsid w:val="00E54253"/>
    <w:rsid w:val="00E65AB0"/>
    <w:rsid w:val="00E842BE"/>
    <w:rsid w:val="00E850AD"/>
    <w:rsid w:val="00E91175"/>
    <w:rsid w:val="00E94029"/>
    <w:rsid w:val="00E94E85"/>
    <w:rsid w:val="00EA2A7B"/>
    <w:rsid w:val="00EA36EB"/>
    <w:rsid w:val="00EA42C0"/>
    <w:rsid w:val="00EB3CDD"/>
    <w:rsid w:val="00EB48D0"/>
    <w:rsid w:val="00EC0E99"/>
    <w:rsid w:val="00EC23E5"/>
    <w:rsid w:val="00EC2D25"/>
    <w:rsid w:val="00EC62C1"/>
    <w:rsid w:val="00EE4A18"/>
    <w:rsid w:val="00EE7880"/>
    <w:rsid w:val="00EF7102"/>
    <w:rsid w:val="00F0632B"/>
    <w:rsid w:val="00F234E6"/>
    <w:rsid w:val="00F24D7B"/>
    <w:rsid w:val="00F3383D"/>
    <w:rsid w:val="00F45F35"/>
    <w:rsid w:val="00F508E9"/>
    <w:rsid w:val="00F50B53"/>
    <w:rsid w:val="00F52529"/>
    <w:rsid w:val="00F61E0F"/>
    <w:rsid w:val="00FC1D43"/>
    <w:rsid w:val="00FC3B5F"/>
    <w:rsid w:val="00FD0D4A"/>
    <w:rsid w:val="00FD2A85"/>
    <w:rsid w:val="00FD3F47"/>
    <w:rsid w:val="00FE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C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6841"/>
  </w:style>
  <w:style w:type="paragraph" w:styleId="Pieddepage">
    <w:name w:val="footer"/>
    <w:basedOn w:val="Normal"/>
    <w:link w:val="PieddepageCar"/>
    <w:uiPriority w:val="99"/>
    <w:unhideWhenUsed/>
    <w:rsid w:val="0029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DRGCBH</cp:lastModifiedBy>
  <cp:revision>2</cp:revision>
  <cp:lastPrinted>2015-10-20T15:39:00Z</cp:lastPrinted>
  <dcterms:created xsi:type="dcterms:W3CDTF">2016-02-18T16:03:00Z</dcterms:created>
  <dcterms:modified xsi:type="dcterms:W3CDTF">2016-02-18T16:03:00Z</dcterms:modified>
</cp:coreProperties>
</file>