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615F2" w14:textId="77777777" w:rsidR="004B7EA5" w:rsidRPr="004B7EA5" w:rsidRDefault="004B7EA5" w:rsidP="0001608E">
      <w:pPr>
        <w:shd w:val="clear" w:color="auto" w:fill="FFD966" w:themeFill="accent4" w:themeFillTint="99"/>
        <w:bidi/>
        <w:spacing w:after="200" w:line="240" w:lineRule="auto"/>
        <w:jc w:val="center"/>
        <w:rPr>
          <w:rFonts w:ascii="Times New Roman" w:eastAsia="Times New Roman" w:hAnsi="Times New Roman" w:cs="Calibri"/>
          <w:b/>
          <w:bCs/>
          <w:color w:val="000000"/>
          <w:kern w:val="0"/>
          <w:sz w:val="28"/>
          <w:szCs w:val="28"/>
          <w:rtl/>
          <w:lang w:eastAsia="fr-FR" w:bidi="ar-MA"/>
        </w:rPr>
      </w:pPr>
      <w:r w:rsidRPr="004B7EA5">
        <w:rPr>
          <w:rFonts w:ascii="Times New Roman" w:eastAsia="Times New Roman" w:hAnsi="Times New Roman" w:cs="Calibri"/>
          <w:b/>
          <w:bCs/>
          <w:noProof/>
          <w:color w:val="000000"/>
          <w:kern w:val="0"/>
          <w:sz w:val="28"/>
          <w:szCs w:val="28"/>
          <w:rtl/>
          <w:lang w:eastAsia="fr-FR"/>
        </w:rPr>
        <w:drawing>
          <wp:inline distT="0" distB="0" distL="0" distR="0" wp14:anchorId="7FD51D5F" wp14:editId="2DD4B96D">
            <wp:extent cx="1832610" cy="1101593"/>
            <wp:effectExtent l="19050" t="0" r="0" b="0"/>
            <wp:docPr id="1" name="Image 1" descr="http://www.hcp.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hcp.ma/"/>
                    <pic:cNvPicPr>
                      <a:picLocks noChangeAspect="1" noChangeArrowheads="1"/>
                    </pic:cNvPicPr>
                  </pic:nvPicPr>
                  <pic:blipFill>
                    <a:blip r:embed="rId7" cstate="print"/>
                    <a:srcRect/>
                    <a:stretch>
                      <a:fillRect/>
                    </a:stretch>
                  </pic:blipFill>
                  <pic:spPr bwMode="auto">
                    <a:xfrm>
                      <a:off x="0" y="0"/>
                      <a:ext cx="1840253" cy="1106187"/>
                    </a:xfrm>
                    <a:prstGeom prst="rect">
                      <a:avLst/>
                    </a:prstGeom>
                    <a:solidFill>
                      <a:srgbClr val="70AD47">
                        <a:lumMod val="60000"/>
                        <a:lumOff val="40000"/>
                      </a:srgbClr>
                    </a:solidFill>
                    <a:ln w="9525">
                      <a:noFill/>
                      <a:miter lim="800000"/>
                      <a:headEnd/>
                      <a:tailEnd/>
                    </a:ln>
                  </pic:spPr>
                </pic:pic>
              </a:graphicData>
            </a:graphic>
          </wp:inline>
        </w:drawing>
      </w:r>
    </w:p>
    <w:tbl>
      <w:tblPr>
        <w:tblStyle w:val="Grilledutableau1"/>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89"/>
        <w:gridCol w:w="7178"/>
      </w:tblGrid>
      <w:tr w:rsidR="004B7EA5" w:rsidRPr="004B7EA5" w14:paraId="53896DA3" w14:textId="77777777" w:rsidTr="00CC7898">
        <w:trPr>
          <w:trHeight w:val="1166"/>
        </w:trPr>
        <w:tc>
          <w:tcPr>
            <w:tcW w:w="1571" w:type="pct"/>
          </w:tcPr>
          <w:p w14:paraId="3464A0DC" w14:textId="77777777" w:rsidR="004B7EA5" w:rsidRPr="0001608E" w:rsidRDefault="004B7EA5" w:rsidP="004B7EA5">
            <w:pPr>
              <w:bidi/>
              <w:spacing w:line="259" w:lineRule="auto"/>
              <w:rPr>
                <w:rFonts w:ascii="Times New Roman" w:eastAsia="Times New Roman" w:hAnsi="Times New Roman" w:cs="Calibri"/>
                <w:b/>
                <w:bCs/>
                <w:color w:val="833C0B" w:themeColor="accent2" w:themeShade="80"/>
                <w:sz w:val="24"/>
                <w:szCs w:val="24"/>
                <w:rtl/>
                <w:lang w:eastAsia="fr-FR" w:bidi="ar-MA"/>
              </w:rPr>
            </w:pPr>
            <w:r w:rsidRPr="0001608E">
              <w:rPr>
                <w:rFonts w:ascii="Times New Roman" w:eastAsia="Times New Roman" w:hAnsi="Times New Roman" w:cs="Calibri"/>
                <w:b/>
                <w:bCs/>
                <w:color w:val="833C0B" w:themeColor="accent2" w:themeShade="80"/>
                <w:sz w:val="24"/>
                <w:szCs w:val="24"/>
                <w:rtl/>
                <w:lang w:eastAsia="fr-FR" w:bidi="ar-MA"/>
              </w:rPr>
              <w:t>المديرية الجهوية للتخطيط</w:t>
            </w:r>
            <w:r w:rsidRPr="0001608E">
              <w:rPr>
                <w:rFonts w:ascii="Times New Roman" w:eastAsia="Times New Roman" w:hAnsi="Times New Roman" w:cs="Calibri"/>
                <w:b/>
                <w:bCs/>
                <w:color w:val="833C0B" w:themeColor="accent2" w:themeShade="80"/>
                <w:sz w:val="24"/>
                <w:szCs w:val="24"/>
                <w:lang w:eastAsia="fr-FR" w:bidi="ar-MA"/>
              </w:rPr>
              <w:t xml:space="preserve">  </w:t>
            </w:r>
          </w:p>
          <w:p w14:paraId="137BD764" w14:textId="77777777" w:rsidR="004B7EA5" w:rsidRPr="0001608E" w:rsidRDefault="004B7EA5" w:rsidP="004B7EA5">
            <w:pPr>
              <w:bidi/>
              <w:spacing w:line="259" w:lineRule="auto"/>
              <w:rPr>
                <w:rFonts w:ascii="Times New Roman" w:eastAsia="Times New Roman" w:hAnsi="Times New Roman" w:cs="Calibri"/>
                <w:b/>
                <w:bCs/>
                <w:color w:val="833C0B" w:themeColor="accent2" w:themeShade="80"/>
                <w:sz w:val="24"/>
                <w:szCs w:val="24"/>
                <w:rtl/>
                <w:lang w:eastAsia="fr-FR" w:bidi="ar-MA"/>
              </w:rPr>
            </w:pPr>
            <w:r w:rsidRPr="0001608E">
              <w:rPr>
                <w:rFonts w:ascii="Times New Roman" w:eastAsia="Times New Roman" w:hAnsi="Times New Roman" w:cs="Calibri" w:hint="cs"/>
                <w:b/>
                <w:bCs/>
                <w:color w:val="833C0B" w:themeColor="accent2" w:themeShade="80"/>
                <w:sz w:val="24"/>
                <w:szCs w:val="24"/>
                <w:rtl/>
                <w:lang w:eastAsia="fr-FR" w:bidi="ar-MA"/>
              </w:rPr>
              <w:t xml:space="preserve">    </w:t>
            </w:r>
            <w:r w:rsidRPr="0001608E">
              <w:rPr>
                <w:rFonts w:ascii="Times New Roman" w:eastAsia="Times New Roman" w:hAnsi="Times New Roman" w:cs="Calibri"/>
                <w:b/>
                <w:bCs/>
                <w:color w:val="833C0B" w:themeColor="accent2" w:themeShade="80"/>
                <w:sz w:val="24"/>
                <w:szCs w:val="24"/>
                <w:rtl/>
                <w:lang w:eastAsia="fr-FR" w:bidi="ar-MA"/>
              </w:rPr>
              <w:t>لجهة مراكش ـ آسفي</w:t>
            </w:r>
          </w:p>
          <w:p w14:paraId="1102C50A" w14:textId="77777777" w:rsidR="004B7EA5" w:rsidRPr="0001608E" w:rsidRDefault="004B7EA5" w:rsidP="004B7EA5">
            <w:pPr>
              <w:bidi/>
              <w:spacing w:line="259" w:lineRule="auto"/>
              <w:rPr>
                <w:rFonts w:ascii="Times New Roman" w:eastAsia="Times New Roman" w:hAnsi="Times New Roman" w:cs="Calibri"/>
                <w:b/>
                <w:bCs/>
                <w:color w:val="833C0B" w:themeColor="accent2" w:themeShade="80"/>
                <w:sz w:val="24"/>
                <w:szCs w:val="24"/>
                <w:rtl/>
                <w:lang w:eastAsia="fr-FR" w:bidi="ar-MA"/>
              </w:rPr>
            </w:pPr>
            <w:r w:rsidRPr="0001608E">
              <w:rPr>
                <w:rFonts w:ascii="Times New Roman" w:eastAsia="Times New Roman" w:hAnsi="Times New Roman" w:cs="Calibri"/>
                <w:b/>
                <w:bCs/>
                <w:color w:val="833C0B" w:themeColor="accent2" w:themeShade="80"/>
                <w:sz w:val="24"/>
                <w:szCs w:val="24"/>
                <w:rtl/>
                <w:lang w:eastAsia="fr-FR" w:bidi="ar-MA"/>
              </w:rPr>
              <w:t xml:space="preserve"> </w:t>
            </w:r>
            <w:r w:rsidRPr="0001608E">
              <w:rPr>
                <w:rFonts w:ascii="Times New Roman" w:eastAsia="Times New Roman" w:hAnsi="Times New Roman" w:cs="Calibri" w:hint="cs"/>
                <w:b/>
                <w:bCs/>
                <w:color w:val="833C0B" w:themeColor="accent2" w:themeShade="80"/>
                <w:sz w:val="24"/>
                <w:szCs w:val="24"/>
                <w:rtl/>
                <w:lang w:eastAsia="fr-FR" w:bidi="ar-MA"/>
              </w:rPr>
              <w:t xml:space="preserve">         </w:t>
            </w:r>
            <w:r w:rsidRPr="0001608E">
              <w:rPr>
                <w:rFonts w:ascii="Times New Roman" w:eastAsia="Times New Roman" w:hAnsi="Times New Roman" w:cs="Calibri"/>
                <w:b/>
                <w:bCs/>
                <w:color w:val="833C0B" w:themeColor="accent2" w:themeShade="80"/>
                <w:sz w:val="24"/>
                <w:szCs w:val="24"/>
                <w:rtl/>
                <w:lang w:eastAsia="fr-FR" w:bidi="ar-MA"/>
              </w:rPr>
              <w:t>بمراكش</w:t>
            </w:r>
          </w:p>
          <w:p w14:paraId="324DBC78" w14:textId="77777777" w:rsidR="004B7EA5" w:rsidRPr="004B7EA5" w:rsidRDefault="004B7EA5" w:rsidP="004B7EA5">
            <w:pPr>
              <w:bidi/>
              <w:spacing w:after="200" w:line="276" w:lineRule="auto"/>
              <w:rPr>
                <w:rFonts w:ascii="Times New Roman" w:eastAsia="Times New Roman" w:hAnsi="Times New Roman" w:cs="Calibri"/>
                <w:b/>
                <w:bCs/>
                <w:sz w:val="28"/>
                <w:szCs w:val="28"/>
                <w:rtl/>
                <w:lang w:eastAsia="fr-FR" w:bidi="ar-MA"/>
              </w:rPr>
            </w:pPr>
          </w:p>
        </w:tc>
        <w:tc>
          <w:tcPr>
            <w:tcW w:w="3429" w:type="pct"/>
          </w:tcPr>
          <w:p w14:paraId="6B440508" w14:textId="77777777" w:rsidR="004B7EA5" w:rsidRPr="0001608E" w:rsidRDefault="004B7EA5" w:rsidP="004B7EA5">
            <w:pPr>
              <w:spacing w:line="259" w:lineRule="auto"/>
              <w:rPr>
                <w:rFonts w:ascii="Times New Roman" w:eastAsia="Times New Roman" w:hAnsi="Times New Roman" w:cs="Calibri"/>
                <w:b/>
                <w:bCs/>
                <w:color w:val="833C0B" w:themeColor="accent2" w:themeShade="80"/>
                <w:lang w:eastAsia="fr-FR" w:bidi="ar-MA"/>
              </w:rPr>
            </w:pPr>
            <w:r w:rsidRPr="004B7EA5">
              <w:rPr>
                <w:rFonts w:ascii="Times New Roman" w:eastAsia="Times New Roman" w:hAnsi="Times New Roman" w:cs="Calibri"/>
                <w:b/>
                <w:bCs/>
                <w:lang w:eastAsia="fr-FR" w:bidi="ar-MA"/>
              </w:rPr>
              <w:t xml:space="preserve">    </w:t>
            </w:r>
            <w:r w:rsidRPr="0001608E">
              <w:rPr>
                <w:rFonts w:ascii="Times New Roman" w:eastAsia="Times New Roman" w:hAnsi="Times New Roman" w:cs="Calibri"/>
                <w:b/>
                <w:bCs/>
                <w:color w:val="833C0B" w:themeColor="accent2" w:themeShade="80"/>
                <w:lang w:eastAsia="fr-FR" w:bidi="ar-MA"/>
              </w:rPr>
              <w:t>DIRECTION REGIONALE DU PLAN</w:t>
            </w:r>
            <w:r w:rsidRPr="0001608E">
              <w:rPr>
                <w:rFonts w:ascii="Times New Roman" w:eastAsia="Times New Roman" w:hAnsi="Times New Roman" w:cs="Calibri" w:hint="cs"/>
                <w:b/>
                <w:bCs/>
                <w:color w:val="833C0B" w:themeColor="accent2" w:themeShade="80"/>
                <w:rtl/>
                <w:lang w:eastAsia="fr-FR" w:bidi="ar-MA"/>
              </w:rPr>
              <w:t xml:space="preserve"> </w:t>
            </w:r>
          </w:p>
          <w:p w14:paraId="2B820203" w14:textId="77777777" w:rsidR="004B7EA5" w:rsidRPr="0001608E" w:rsidRDefault="004B7EA5" w:rsidP="004B7EA5">
            <w:pPr>
              <w:spacing w:line="259" w:lineRule="auto"/>
              <w:rPr>
                <w:rFonts w:ascii="Times New Roman" w:eastAsia="Times New Roman" w:hAnsi="Times New Roman" w:cs="Calibri"/>
                <w:b/>
                <w:bCs/>
                <w:color w:val="833C0B" w:themeColor="accent2" w:themeShade="80"/>
                <w:lang w:eastAsia="fr-FR" w:bidi="ar-MA"/>
              </w:rPr>
            </w:pPr>
            <w:r w:rsidRPr="0001608E">
              <w:rPr>
                <w:rFonts w:ascii="Times New Roman" w:eastAsia="Times New Roman" w:hAnsi="Times New Roman" w:cs="Calibri"/>
                <w:b/>
                <w:bCs/>
                <w:color w:val="833C0B" w:themeColor="accent2" w:themeShade="80"/>
                <w:lang w:eastAsia="fr-FR" w:bidi="ar-MA"/>
              </w:rPr>
              <w:t>DE LA REGION DE MARRAKECH-SAFI</w:t>
            </w:r>
          </w:p>
          <w:p w14:paraId="3593FB8A" w14:textId="77777777" w:rsidR="004B7EA5" w:rsidRPr="004B7EA5" w:rsidRDefault="004B7EA5" w:rsidP="004B7EA5">
            <w:pPr>
              <w:spacing w:line="259" w:lineRule="auto"/>
              <w:rPr>
                <w:rFonts w:ascii="Times New Roman" w:eastAsia="Times New Roman" w:hAnsi="Times New Roman" w:cs="Calibri"/>
                <w:b/>
                <w:bCs/>
                <w:lang w:eastAsia="fr-FR" w:bidi="ar-MA"/>
              </w:rPr>
            </w:pPr>
            <w:r w:rsidRPr="0001608E">
              <w:rPr>
                <w:rFonts w:ascii="Times New Roman" w:eastAsia="Times New Roman" w:hAnsi="Times New Roman" w:cs="Calibri"/>
                <w:b/>
                <w:bCs/>
                <w:color w:val="833C0B" w:themeColor="accent2" w:themeShade="80"/>
                <w:lang w:eastAsia="fr-FR" w:bidi="ar-MA"/>
              </w:rPr>
              <w:t xml:space="preserve">                   A MARRAKECH </w:t>
            </w:r>
          </w:p>
          <w:p w14:paraId="0925BDCB" w14:textId="77777777" w:rsidR="004B7EA5" w:rsidRPr="004B7EA5" w:rsidRDefault="004B7EA5" w:rsidP="004B7EA5">
            <w:pPr>
              <w:bidi/>
              <w:spacing w:line="259" w:lineRule="auto"/>
              <w:jc w:val="right"/>
              <w:rPr>
                <w:rFonts w:ascii="Times New Roman" w:eastAsia="Times New Roman" w:hAnsi="Times New Roman" w:cs="Calibri"/>
                <w:b/>
                <w:bCs/>
                <w:lang w:eastAsia="fr-FR" w:bidi="ar-MA"/>
              </w:rPr>
            </w:pPr>
          </w:p>
          <w:p w14:paraId="07EED45D" w14:textId="77777777" w:rsidR="004B7EA5" w:rsidRDefault="004B7EA5" w:rsidP="004B7EA5">
            <w:pPr>
              <w:bidi/>
              <w:spacing w:line="259" w:lineRule="auto"/>
              <w:jc w:val="right"/>
              <w:rPr>
                <w:rFonts w:ascii="Times New Roman" w:eastAsia="Times New Roman" w:hAnsi="Times New Roman" w:cs="Calibri"/>
                <w:b/>
                <w:bCs/>
                <w:rtl/>
                <w:lang w:eastAsia="fr-FR" w:bidi="ar-MA"/>
              </w:rPr>
            </w:pPr>
          </w:p>
          <w:p w14:paraId="75580E9D" w14:textId="77777777" w:rsidR="00B01117" w:rsidRDefault="00B01117" w:rsidP="00B01117">
            <w:pPr>
              <w:bidi/>
              <w:spacing w:line="259" w:lineRule="auto"/>
              <w:jc w:val="right"/>
              <w:rPr>
                <w:rFonts w:ascii="Times New Roman" w:eastAsia="Times New Roman" w:hAnsi="Times New Roman" w:cs="Calibri"/>
                <w:b/>
                <w:bCs/>
                <w:rtl/>
                <w:lang w:eastAsia="fr-FR" w:bidi="ar-MA"/>
              </w:rPr>
            </w:pPr>
          </w:p>
          <w:p w14:paraId="769F445B" w14:textId="77777777" w:rsidR="00B01117" w:rsidRPr="004B7EA5" w:rsidRDefault="00B01117" w:rsidP="00B01117">
            <w:pPr>
              <w:bidi/>
              <w:spacing w:line="259" w:lineRule="auto"/>
              <w:jc w:val="right"/>
              <w:rPr>
                <w:rFonts w:ascii="Times New Roman" w:eastAsia="Times New Roman" w:hAnsi="Times New Roman" w:cs="Calibri"/>
                <w:b/>
                <w:bCs/>
                <w:lang w:eastAsia="fr-FR" w:bidi="ar-MA"/>
              </w:rPr>
            </w:pPr>
          </w:p>
          <w:p w14:paraId="7055AF6D" w14:textId="77777777" w:rsidR="004B7EA5" w:rsidRPr="004B7EA5" w:rsidRDefault="004B7EA5" w:rsidP="004B7EA5">
            <w:pPr>
              <w:bidi/>
              <w:spacing w:line="259" w:lineRule="auto"/>
              <w:jc w:val="right"/>
              <w:rPr>
                <w:rFonts w:ascii="Times New Roman" w:eastAsia="Times New Roman" w:hAnsi="Times New Roman" w:cs="Calibri"/>
                <w:b/>
                <w:bCs/>
                <w:lang w:eastAsia="fr-FR" w:bidi="ar-MA"/>
              </w:rPr>
            </w:pPr>
          </w:p>
          <w:p w14:paraId="2237D8EB" w14:textId="77777777" w:rsidR="004B7EA5" w:rsidRPr="004B7EA5" w:rsidRDefault="004B7EA5" w:rsidP="004B7EA5">
            <w:pPr>
              <w:bidi/>
              <w:spacing w:line="259" w:lineRule="auto"/>
              <w:jc w:val="right"/>
              <w:rPr>
                <w:rFonts w:ascii="Times New Roman" w:eastAsia="Times New Roman" w:hAnsi="Times New Roman" w:cs="Calibri"/>
                <w:b/>
                <w:bCs/>
                <w:color w:val="632423"/>
                <w:sz w:val="28"/>
                <w:szCs w:val="28"/>
                <w:lang w:eastAsia="fr-FR" w:bidi="ar-MA"/>
              </w:rPr>
            </w:pPr>
          </w:p>
        </w:tc>
      </w:tr>
    </w:tbl>
    <w:p w14:paraId="5A3FDDE1" w14:textId="77777777" w:rsidR="004B7EA5" w:rsidRPr="004B7EA5" w:rsidRDefault="004B7EA5" w:rsidP="0001608E">
      <w:pPr>
        <w:shd w:val="clear" w:color="auto" w:fill="FFD966" w:themeFill="accent4" w:themeFillTint="99"/>
        <w:spacing w:after="0" w:line="240" w:lineRule="auto"/>
        <w:jc w:val="center"/>
        <w:rPr>
          <w:rFonts w:ascii="Book Antiqua" w:eastAsia="Times New Roman" w:hAnsi="Book Antiqua" w:cs="Times New Roman"/>
          <w:b/>
          <w:bCs/>
          <w:i/>
          <w:iCs/>
          <w:color w:val="002060"/>
          <w:kern w:val="0"/>
          <w:sz w:val="36"/>
          <w:szCs w:val="36"/>
          <w:lang w:eastAsia="fr-FR"/>
          <w14:ligatures w14:val="none"/>
        </w:rPr>
      </w:pPr>
    </w:p>
    <w:p w14:paraId="5F2FEE82" w14:textId="1658D480" w:rsidR="004B7EA5" w:rsidRPr="0001608E" w:rsidRDefault="004B7EA5" w:rsidP="0001608E">
      <w:pPr>
        <w:shd w:val="clear" w:color="auto" w:fill="FFD966" w:themeFill="accent4" w:themeFillTint="99"/>
        <w:bidi/>
        <w:spacing w:after="0" w:line="240" w:lineRule="auto"/>
        <w:jc w:val="center"/>
        <w:rPr>
          <w:rFonts w:ascii="Book Antiqua" w:eastAsia="Times New Roman" w:hAnsi="Book Antiqua" w:cs="Times New Roman"/>
          <w:b/>
          <w:bCs/>
          <w:i/>
          <w:iCs/>
          <w:color w:val="833C0B" w:themeColor="accent2" w:themeShade="80"/>
          <w:kern w:val="0"/>
          <w:sz w:val="40"/>
          <w:szCs w:val="40"/>
          <w:rtl/>
          <w:lang w:eastAsia="fr-FR"/>
          <w14:ligatures w14:val="none"/>
        </w:rPr>
      </w:pPr>
      <w:r w:rsidRPr="0001608E">
        <w:rPr>
          <w:rFonts w:ascii="Book Antiqua" w:eastAsia="Times New Roman" w:hAnsi="Book Antiqua" w:cs="Times New Roman" w:hint="cs"/>
          <w:b/>
          <w:bCs/>
          <w:i/>
          <w:iCs/>
          <w:color w:val="833C0B" w:themeColor="accent2" w:themeShade="80"/>
          <w:kern w:val="0"/>
          <w:sz w:val="40"/>
          <w:szCs w:val="40"/>
          <w:rtl/>
          <w:lang w:eastAsia="fr-FR"/>
          <w14:ligatures w14:val="none"/>
        </w:rPr>
        <w:t>الحسابات الجهوية</w:t>
      </w:r>
    </w:p>
    <w:p w14:paraId="1DFF3D95" w14:textId="77777777" w:rsidR="00B01117" w:rsidRPr="0001608E" w:rsidRDefault="004B7EA5" w:rsidP="0001608E">
      <w:pPr>
        <w:shd w:val="clear" w:color="auto" w:fill="FFD966" w:themeFill="accent4" w:themeFillTint="99"/>
        <w:bidi/>
        <w:spacing w:after="0" w:line="240" w:lineRule="auto"/>
        <w:jc w:val="center"/>
        <w:rPr>
          <w:rFonts w:ascii="Book Antiqua" w:eastAsia="Times New Roman" w:hAnsi="Book Antiqua" w:cs="Times New Roman"/>
          <w:b/>
          <w:bCs/>
          <w:i/>
          <w:iCs/>
          <w:color w:val="833C0B" w:themeColor="accent2" w:themeShade="80"/>
          <w:kern w:val="0"/>
          <w:sz w:val="36"/>
          <w:szCs w:val="36"/>
          <w:rtl/>
          <w:lang w:eastAsia="fr-FR"/>
          <w14:ligatures w14:val="none"/>
        </w:rPr>
      </w:pPr>
      <w:r w:rsidRPr="0001608E">
        <w:rPr>
          <w:rFonts w:ascii="Book Antiqua" w:eastAsia="Times New Roman" w:hAnsi="Book Antiqua" w:cs="Times New Roman" w:hint="cs"/>
          <w:b/>
          <w:bCs/>
          <w:i/>
          <w:iCs/>
          <w:color w:val="833C0B" w:themeColor="accent2" w:themeShade="80"/>
          <w:kern w:val="0"/>
          <w:sz w:val="36"/>
          <w:szCs w:val="36"/>
          <w:rtl/>
          <w:lang w:eastAsia="fr-FR"/>
          <w14:ligatures w14:val="none"/>
        </w:rPr>
        <w:t>الناتج الداخلي الإجمالي الجهوي</w:t>
      </w:r>
    </w:p>
    <w:p w14:paraId="7C24E85C" w14:textId="27639BB2" w:rsidR="004B7EA5" w:rsidRPr="0001608E" w:rsidRDefault="004B7EA5" w:rsidP="0001608E">
      <w:pPr>
        <w:shd w:val="clear" w:color="auto" w:fill="FFD966" w:themeFill="accent4" w:themeFillTint="99"/>
        <w:bidi/>
        <w:spacing w:after="0" w:line="240" w:lineRule="auto"/>
        <w:jc w:val="center"/>
        <w:rPr>
          <w:rFonts w:ascii="Book Antiqua" w:eastAsia="Times New Roman" w:hAnsi="Book Antiqua" w:cs="Times New Roman"/>
          <w:b/>
          <w:bCs/>
          <w:i/>
          <w:iCs/>
          <w:color w:val="833C0B" w:themeColor="accent2" w:themeShade="80"/>
          <w:kern w:val="0"/>
          <w:sz w:val="36"/>
          <w:szCs w:val="36"/>
          <w:rtl/>
          <w:lang w:eastAsia="fr-FR"/>
          <w14:ligatures w14:val="none"/>
        </w:rPr>
      </w:pPr>
      <w:r w:rsidRPr="0001608E">
        <w:rPr>
          <w:rFonts w:ascii="Book Antiqua" w:eastAsia="Times New Roman" w:hAnsi="Book Antiqua" w:cs="Times New Roman" w:hint="cs"/>
          <w:b/>
          <w:bCs/>
          <w:i/>
          <w:iCs/>
          <w:color w:val="833C0B" w:themeColor="accent2" w:themeShade="80"/>
          <w:kern w:val="0"/>
          <w:sz w:val="36"/>
          <w:szCs w:val="36"/>
          <w:rtl/>
          <w:lang w:eastAsia="fr-FR"/>
          <w14:ligatures w14:val="none"/>
        </w:rPr>
        <w:t xml:space="preserve"> ونفقات الاستهلاك النهائي للأسر</w:t>
      </w:r>
      <w:r w:rsidRPr="0001608E">
        <w:rPr>
          <w:rFonts w:ascii="Book Antiqua" w:eastAsia="Times New Roman" w:hAnsi="Book Antiqua" w:cs="Times New Roman"/>
          <w:b/>
          <w:bCs/>
          <w:i/>
          <w:iCs/>
          <w:color w:val="833C0B" w:themeColor="accent2" w:themeShade="80"/>
          <w:kern w:val="0"/>
          <w:sz w:val="36"/>
          <w:szCs w:val="36"/>
          <w:lang w:eastAsia="fr-FR"/>
          <w14:ligatures w14:val="none"/>
        </w:rPr>
        <w:t>2023</w:t>
      </w:r>
    </w:p>
    <w:p w14:paraId="6C1791FB" w14:textId="34EFDB84" w:rsidR="00B01117" w:rsidRPr="0001608E" w:rsidRDefault="00B01117" w:rsidP="0001608E">
      <w:pPr>
        <w:shd w:val="clear" w:color="auto" w:fill="FFD966" w:themeFill="accent4" w:themeFillTint="99"/>
        <w:bidi/>
        <w:spacing w:after="0" w:line="240" w:lineRule="auto"/>
        <w:jc w:val="center"/>
        <w:rPr>
          <w:rFonts w:ascii="Book Antiqua" w:eastAsia="Times New Roman" w:hAnsi="Book Antiqua" w:cs="Times New Roman"/>
          <w:b/>
          <w:bCs/>
          <w:i/>
          <w:iCs/>
          <w:color w:val="833C0B" w:themeColor="accent2" w:themeShade="80"/>
          <w:kern w:val="0"/>
          <w:sz w:val="36"/>
          <w:szCs w:val="36"/>
          <w:rtl/>
          <w:lang w:eastAsia="fr-FR"/>
          <w14:ligatures w14:val="none"/>
        </w:rPr>
      </w:pPr>
      <w:r w:rsidRPr="0001608E">
        <w:rPr>
          <w:rFonts w:ascii="Book Antiqua" w:eastAsia="Times New Roman" w:hAnsi="Book Antiqua" w:cs="Times New Roman" w:hint="cs"/>
          <w:b/>
          <w:bCs/>
          <w:i/>
          <w:iCs/>
          <w:color w:val="833C0B" w:themeColor="accent2" w:themeShade="80"/>
          <w:kern w:val="0"/>
          <w:sz w:val="36"/>
          <w:szCs w:val="36"/>
          <w:rtl/>
          <w:lang w:eastAsia="fr-FR"/>
          <w14:ligatures w14:val="none"/>
        </w:rPr>
        <w:t>جهة مراكش-أسفي</w:t>
      </w:r>
    </w:p>
    <w:p w14:paraId="477A9AFA" w14:textId="77777777" w:rsidR="00B01117" w:rsidRPr="0001608E" w:rsidRDefault="00B01117" w:rsidP="0001608E">
      <w:pPr>
        <w:shd w:val="clear" w:color="auto" w:fill="FFD966" w:themeFill="accent4" w:themeFillTint="99"/>
        <w:bidi/>
        <w:spacing w:after="0" w:line="240" w:lineRule="auto"/>
        <w:jc w:val="center"/>
        <w:rPr>
          <w:rFonts w:ascii="Book Antiqua" w:eastAsia="Times New Roman" w:hAnsi="Book Antiqua" w:cs="Times New Roman"/>
          <w:b/>
          <w:bCs/>
          <w:i/>
          <w:iCs/>
          <w:color w:val="833C0B" w:themeColor="accent2" w:themeShade="80"/>
          <w:kern w:val="0"/>
          <w:sz w:val="28"/>
          <w:szCs w:val="28"/>
          <w:rtl/>
          <w:lang w:eastAsia="fr-FR"/>
          <w14:ligatures w14:val="none"/>
        </w:rPr>
      </w:pPr>
    </w:p>
    <w:p w14:paraId="76F715D3" w14:textId="37E27017" w:rsidR="004B7EA5" w:rsidRPr="0001608E" w:rsidRDefault="00B01117" w:rsidP="0001608E">
      <w:pPr>
        <w:shd w:val="clear" w:color="auto" w:fill="FFD966" w:themeFill="accent4" w:themeFillTint="99"/>
        <w:bidi/>
        <w:spacing w:after="0" w:line="240" w:lineRule="auto"/>
        <w:jc w:val="center"/>
        <w:rPr>
          <w:rFonts w:ascii="Book Antiqua" w:eastAsia="Times New Roman" w:hAnsi="Book Antiqua" w:cs="Times New Roman"/>
          <w:b/>
          <w:bCs/>
          <w:i/>
          <w:iCs/>
          <w:color w:val="833C0B" w:themeColor="accent2" w:themeShade="80"/>
          <w:kern w:val="0"/>
          <w:sz w:val="28"/>
          <w:szCs w:val="28"/>
          <w:lang w:eastAsia="fr-FR"/>
          <w14:ligatures w14:val="none"/>
        </w:rPr>
      </w:pPr>
      <w:r w:rsidRPr="0001608E">
        <w:rPr>
          <w:rFonts w:ascii="Book Antiqua" w:eastAsia="Times New Roman" w:hAnsi="Book Antiqua" w:cs="Times New Roman" w:hint="cs"/>
          <w:b/>
          <w:bCs/>
          <w:i/>
          <w:iCs/>
          <w:color w:val="833C0B" w:themeColor="accent2" w:themeShade="80"/>
          <w:kern w:val="0"/>
          <w:sz w:val="28"/>
          <w:szCs w:val="28"/>
          <w:rtl/>
          <w:lang w:eastAsia="fr-FR"/>
          <w14:ligatures w14:val="none"/>
        </w:rPr>
        <w:t>أساس 2014</w:t>
      </w:r>
      <w:r w:rsidR="004B7EA5" w:rsidRPr="0001608E">
        <w:rPr>
          <w:rFonts w:ascii="Book Antiqua" w:eastAsia="Times New Roman" w:hAnsi="Book Antiqua" w:cs="Times New Roman"/>
          <w:b/>
          <w:bCs/>
          <w:i/>
          <w:iCs/>
          <w:color w:val="833C0B" w:themeColor="accent2" w:themeShade="80"/>
          <w:kern w:val="0"/>
          <w:sz w:val="28"/>
          <w:szCs w:val="28"/>
          <w:rtl/>
          <w:lang w:eastAsia="fr-FR"/>
          <w14:ligatures w14:val="none"/>
        </w:rPr>
        <w:t xml:space="preserve"> </w:t>
      </w:r>
    </w:p>
    <w:p w14:paraId="000D44E1"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18181DB8"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7038D53D"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4F5971E6"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35736C2E"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280A0292"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2311570F"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6B45A0E1" w14:textId="77777777" w:rsidR="004B7EA5" w:rsidRPr="004B7EA5" w:rsidRDefault="004B7EA5" w:rsidP="004B7EA5">
      <w:pPr>
        <w:spacing w:after="0" w:line="240" w:lineRule="auto"/>
        <w:jc w:val="center"/>
        <w:rPr>
          <w:rFonts w:ascii="Book Antiqua" w:eastAsia="Times New Roman" w:hAnsi="Book Antiqua" w:cs="Times New Roman"/>
          <w:kern w:val="0"/>
          <w:sz w:val="40"/>
          <w:szCs w:val="40"/>
          <w:lang w:eastAsia="fr-FR"/>
          <w14:ligatures w14:val="none"/>
        </w:rPr>
      </w:pPr>
    </w:p>
    <w:p w14:paraId="6939CE0C" w14:textId="77777777" w:rsidR="004B7EA5" w:rsidRDefault="004B7EA5" w:rsidP="004B7EA5">
      <w:pPr>
        <w:spacing w:after="0" w:line="240" w:lineRule="auto"/>
        <w:jc w:val="center"/>
        <w:rPr>
          <w:rFonts w:ascii="Book Antiqua" w:eastAsia="Times New Roman" w:hAnsi="Book Antiqua" w:cs="Times New Roman"/>
          <w:kern w:val="0"/>
          <w:sz w:val="40"/>
          <w:szCs w:val="40"/>
          <w:rtl/>
          <w:lang w:eastAsia="fr-FR"/>
          <w14:ligatures w14:val="none"/>
        </w:rPr>
      </w:pPr>
    </w:p>
    <w:p w14:paraId="302EE37F" w14:textId="77777777" w:rsidR="0001608E" w:rsidRPr="004B7EA5" w:rsidRDefault="0001608E" w:rsidP="004B7EA5">
      <w:pPr>
        <w:spacing w:after="0" w:line="240" w:lineRule="auto"/>
        <w:jc w:val="center"/>
        <w:rPr>
          <w:rFonts w:ascii="Book Antiqua" w:eastAsia="Times New Roman" w:hAnsi="Book Antiqua" w:cs="Times New Roman"/>
          <w:kern w:val="0"/>
          <w:sz w:val="40"/>
          <w:szCs w:val="40"/>
          <w:lang w:eastAsia="fr-FR"/>
          <w14:ligatures w14:val="none"/>
        </w:rPr>
      </w:pPr>
    </w:p>
    <w:p w14:paraId="69A29B5E" w14:textId="35FCE706" w:rsidR="004B7EA5" w:rsidRPr="0001608E" w:rsidRDefault="004B7EA5" w:rsidP="0001608E">
      <w:pPr>
        <w:bidi/>
        <w:spacing w:after="0"/>
        <w:jc w:val="center"/>
        <w:rPr>
          <w:rFonts w:ascii="Times New Roman" w:eastAsia="Times New Roman" w:hAnsi="Times New Roman" w:cs="Times New Roman"/>
          <w:b/>
          <w:color w:val="833C0B" w:themeColor="accent2" w:themeShade="80"/>
          <w:kern w:val="0"/>
          <w:sz w:val="20"/>
          <w:szCs w:val="28"/>
          <w:rtl/>
          <w14:ligatures w14:val="none"/>
        </w:rPr>
      </w:pPr>
      <w:r w:rsidRPr="0001608E">
        <w:rPr>
          <w:rFonts w:ascii="Times New Roman" w:eastAsia="Times New Roman" w:hAnsi="Times New Roman" w:cs="Times New Roman" w:hint="cs"/>
          <w:b/>
          <w:color w:val="833C0B" w:themeColor="accent2" w:themeShade="80"/>
          <w:kern w:val="0"/>
          <w:sz w:val="20"/>
          <w:szCs w:val="28"/>
          <w:rtl/>
          <w14:ligatures w14:val="none"/>
        </w:rPr>
        <w:t>مصلحة التوثيق وتدبير المعلومات</w:t>
      </w:r>
    </w:p>
    <w:p w14:paraId="1E2F4C67" w14:textId="77777777" w:rsidR="004B7EA5" w:rsidRPr="0001608E" w:rsidRDefault="004B7EA5" w:rsidP="004B7EA5">
      <w:pPr>
        <w:spacing w:after="0" w:line="240" w:lineRule="auto"/>
        <w:jc w:val="center"/>
        <w:rPr>
          <w:rFonts w:ascii="Times New Roman" w:eastAsia="Times New Roman" w:hAnsi="Times New Roman" w:cs="Times New Roman"/>
          <w:b/>
          <w:color w:val="590000"/>
          <w:kern w:val="0"/>
          <w:sz w:val="20"/>
          <w:szCs w:val="28"/>
          <w14:ligatures w14:val="none"/>
        </w:rPr>
      </w:pPr>
    </w:p>
    <w:p w14:paraId="1792CA6F" w14:textId="537758E0" w:rsidR="004B7EA5" w:rsidRPr="0001608E" w:rsidRDefault="004B7EA5" w:rsidP="0001608E">
      <w:pPr>
        <w:shd w:val="clear" w:color="auto" w:fill="FFD966" w:themeFill="accent4" w:themeFillTint="99"/>
        <w:spacing w:after="0" w:line="276" w:lineRule="auto"/>
        <w:jc w:val="center"/>
        <w:rPr>
          <w:rFonts w:ascii="Times New Roman" w:eastAsia="Times New Roman" w:hAnsi="Times New Roman" w:cs="Times New Roman"/>
          <w:b/>
          <w:color w:val="590000"/>
          <w:kern w:val="0"/>
          <w:sz w:val="20"/>
          <w:szCs w:val="28"/>
          <w14:ligatures w14:val="none"/>
        </w:rPr>
      </w:pPr>
      <w:r w:rsidRPr="0001608E">
        <w:rPr>
          <w:rFonts w:ascii="Times New Roman" w:eastAsia="Times New Roman" w:hAnsi="Times New Roman" w:cs="Times New Roman" w:hint="cs"/>
          <w:b/>
          <w:color w:val="590000"/>
          <w:kern w:val="0"/>
          <w:sz w:val="20"/>
          <w:szCs w:val="28"/>
          <w:rtl/>
          <w14:ligatures w14:val="none"/>
        </w:rPr>
        <w:t xml:space="preserve">مراكش                                                                                                           </w:t>
      </w:r>
      <w:r w:rsidR="00837745">
        <w:rPr>
          <w:rFonts w:ascii="Times New Roman" w:eastAsia="Times New Roman" w:hAnsi="Times New Roman" w:cs="Times New Roman" w:hint="cs"/>
          <w:b/>
          <w:color w:val="590000"/>
          <w:kern w:val="0"/>
          <w:sz w:val="20"/>
          <w:szCs w:val="28"/>
          <w:rtl/>
          <w14:ligatures w14:val="none"/>
        </w:rPr>
        <w:t>دجنبر</w:t>
      </w:r>
      <w:r w:rsidRPr="0001608E">
        <w:rPr>
          <w:rFonts w:ascii="Times New Roman" w:eastAsia="Times New Roman" w:hAnsi="Times New Roman" w:cs="Times New Roman" w:hint="cs"/>
          <w:b/>
          <w:color w:val="590000"/>
          <w:kern w:val="0"/>
          <w:sz w:val="20"/>
          <w:szCs w:val="28"/>
          <w:rtl/>
          <w14:ligatures w14:val="none"/>
        </w:rPr>
        <w:t xml:space="preserve"> 2025</w:t>
      </w:r>
    </w:p>
    <w:p w14:paraId="756CD4F2" w14:textId="6EAC0867" w:rsidR="004B7EA5" w:rsidRPr="0001608E" w:rsidRDefault="00B01117" w:rsidP="00B01117">
      <w:pPr>
        <w:bidi/>
        <w:spacing w:after="0" w:line="240" w:lineRule="auto"/>
        <w:jc w:val="center"/>
        <w:rPr>
          <w:rFonts w:ascii="Times New Roman" w:eastAsia="Times New Roman" w:hAnsi="Times New Roman" w:cs="Times New Roman"/>
          <w:color w:val="002060"/>
          <w:kern w:val="0"/>
          <w:rtl/>
          <w:lang w:eastAsia="fr-FR"/>
          <w14:ligatures w14:val="none"/>
        </w:rPr>
      </w:pPr>
      <w:hyperlink r:id="rId8" w:history="1">
        <w:r w:rsidRPr="0001608E">
          <w:rPr>
            <w:rStyle w:val="Lienhypertexte"/>
            <w:rFonts w:ascii="Times New Roman" w:eastAsia="Times New Roman" w:hAnsi="Times New Roman" w:cs="Times New Roman"/>
            <w:color w:val="002060"/>
            <w:kern w:val="0"/>
            <w:lang w:eastAsia="fr-FR"/>
            <w14:ligatures w14:val="none"/>
          </w:rPr>
          <w:t>https://www.hcp.ma/region-marrakech</w:t>
        </w:r>
      </w:hyperlink>
    </w:p>
    <w:p w14:paraId="663283E9" w14:textId="77777777" w:rsidR="00B01117" w:rsidRPr="004B7EA5" w:rsidRDefault="00B01117" w:rsidP="00B01117">
      <w:pPr>
        <w:bidi/>
        <w:spacing w:after="0" w:line="240" w:lineRule="auto"/>
        <w:jc w:val="center"/>
        <w:rPr>
          <w:rFonts w:ascii="Times New Roman" w:eastAsia="Times New Roman" w:hAnsi="Times New Roman" w:cs="Times New Roman"/>
          <w:kern w:val="0"/>
          <w:lang w:eastAsia="fr-FR"/>
          <w14:ligatures w14:val="none"/>
        </w:rPr>
      </w:pPr>
    </w:p>
    <w:p w14:paraId="6B3232D6" w14:textId="77777777" w:rsidR="004B7EA5" w:rsidRDefault="004B7EA5" w:rsidP="004B7EA5">
      <w:pPr>
        <w:bidi/>
        <w:spacing w:after="0" w:line="240" w:lineRule="auto"/>
        <w:rPr>
          <w:rFonts w:ascii="Arial" w:eastAsia="Times New Roman" w:hAnsi="Arial" w:cs="Arial"/>
          <w:color w:val="993265"/>
          <w:spacing w:val="-3"/>
          <w:w w:val="107"/>
          <w:kern w:val="0"/>
          <w:rtl/>
          <w:lang w:eastAsia="fr-FR"/>
          <w14:ligatures w14:val="none"/>
        </w:rPr>
      </w:pPr>
    </w:p>
    <w:p w14:paraId="7A2B1B29" w14:textId="77777777" w:rsidR="00C11403" w:rsidRDefault="00C11403" w:rsidP="00C11403">
      <w:pPr>
        <w:bidi/>
        <w:spacing w:after="0" w:line="240" w:lineRule="auto"/>
        <w:rPr>
          <w:rFonts w:ascii="Arial" w:eastAsia="Times New Roman" w:hAnsi="Arial" w:cs="Arial"/>
          <w:color w:val="993265"/>
          <w:spacing w:val="-3"/>
          <w:w w:val="107"/>
          <w:kern w:val="0"/>
          <w:rtl/>
          <w:lang w:eastAsia="fr-FR"/>
          <w14:ligatures w14:val="none"/>
        </w:rPr>
      </w:pPr>
    </w:p>
    <w:p w14:paraId="2C305612" w14:textId="77777777" w:rsidR="00C11403" w:rsidRDefault="00C11403" w:rsidP="00C11403">
      <w:pPr>
        <w:bidi/>
        <w:spacing w:after="0" w:line="240" w:lineRule="auto"/>
        <w:rPr>
          <w:rFonts w:ascii="Arial" w:eastAsia="Times New Roman" w:hAnsi="Arial" w:cs="Arial"/>
          <w:color w:val="993265"/>
          <w:spacing w:val="-3"/>
          <w:w w:val="107"/>
          <w:kern w:val="0"/>
          <w:rtl/>
          <w:lang w:eastAsia="fr-FR"/>
          <w14:ligatures w14:val="none"/>
        </w:rPr>
      </w:pPr>
    </w:p>
    <w:p w14:paraId="460F8A0B" w14:textId="77777777" w:rsidR="00C11403" w:rsidRDefault="00C11403" w:rsidP="00C11403">
      <w:pPr>
        <w:bidi/>
        <w:spacing w:after="0" w:line="240" w:lineRule="auto"/>
        <w:rPr>
          <w:rFonts w:ascii="Arial" w:eastAsia="Times New Roman" w:hAnsi="Arial" w:cs="Arial"/>
          <w:color w:val="993265"/>
          <w:spacing w:val="-3"/>
          <w:w w:val="107"/>
          <w:kern w:val="0"/>
          <w:rtl/>
          <w:lang w:eastAsia="fr-FR"/>
          <w14:ligatures w14:val="none"/>
        </w:rPr>
      </w:pPr>
    </w:p>
    <w:p w14:paraId="4522B79B" w14:textId="77777777" w:rsidR="008B7418" w:rsidRPr="004B7EA5" w:rsidRDefault="008B7418" w:rsidP="008B7418">
      <w:pPr>
        <w:bidi/>
        <w:spacing w:after="0" w:line="240" w:lineRule="auto"/>
        <w:rPr>
          <w:rFonts w:ascii="Arial" w:eastAsia="Times New Roman" w:hAnsi="Arial" w:cs="Arial"/>
          <w:color w:val="993265"/>
          <w:spacing w:val="-3"/>
          <w:w w:val="107"/>
          <w:kern w:val="0"/>
          <w:lang w:eastAsia="fr-FR"/>
          <w14:ligatures w14:val="none"/>
        </w:rPr>
      </w:pPr>
    </w:p>
    <w:p w14:paraId="6D9F3E51" w14:textId="77777777" w:rsidR="008B7418" w:rsidRPr="008B7418" w:rsidRDefault="008B7418" w:rsidP="00C11403">
      <w:pPr>
        <w:bidi/>
        <w:spacing w:after="0"/>
        <w:rPr>
          <w:rFonts w:ascii="Times New Roman" w:eastAsia="Times New Roman" w:hAnsi="Times New Roman" w:cs="Times New Roman"/>
          <w:b/>
          <w:color w:val="833C0B" w:themeColor="accent2" w:themeShade="80"/>
          <w:kern w:val="0"/>
          <w:sz w:val="20"/>
          <w:szCs w:val="28"/>
          <w:rtl/>
          <w14:ligatures w14:val="none"/>
        </w:rPr>
      </w:pPr>
      <w:r w:rsidRPr="008B7418">
        <w:rPr>
          <w:rFonts w:ascii="Times New Roman" w:eastAsia="Times New Roman" w:hAnsi="Times New Roman" w:cs="Times New Roman"/>
          <w:b/>
          <w:color w:val="833C0B" w:themeColor="accent2" w:themeShade="80"/>
          <w:kern w:val="0"/>
          <w:sz w:val="20"/>
          <w:szCs w:val="28"/>
          <w:rtl/>
          <w14:ligatures w14:val="none"/>
        </w:rPr>
        <w:t>الفهرس</w:t>
      </w:r>
    </w:p>
    <w:tbl>
      <w:tblPr>
        <w:tblStyle w:val="Grilledutableau"/>
        <w:bidiVisual/>
        <w:tblW w:w="5000" w:type="pct"/>
        <w:tblLook w:val="04A0" w:firstRow="1" w:lastRow="0" w:firstColumn="1" w:lastColumn="0" w:noHBand="0" w:noVBand="1"/>
      </w:tblPr>
      <w:tblGrid>
        <w:gridCol w:w="8767"/>
        <w:gridCol w:w="1690"/>
      </w:tblGrid>
      <w:tr w:rsidR="008B7418" w:rsidRPr="008B7418" w14:paraId="14FFF54A" w14:textId="77777777" w:rsidTr="00D5329A">
        <w:tc>
          <w:tcPr>
            <w:tcW w:w="4192" w:type="pct"/>
            <w:shd w:val="clear" w:color="auto" w:fill="FFD966" w:themeFill="accent4" w:themeFillTint="99"/>
          </w:tcPr>
          <w:p w14:paraId="11269254" w14:textId="77777777" w:rsidR="008B7418" w:rsidRPr="008B7418" w:rsidRDefault="008B7418" w:rsidP="00C11403">
            <w:pPr>
              <w:bidi/>
              <w:spacing w:line="278" w:lineRule="auto"/>
              <w:jc w:val="center"/>
              <w:rPr>
                <w:rFonts w:ascii="Times New Roman" w:eastAsia="Times New Roman" w:hAnsi="Times New Roman" w:cs="Times New Roman"/>
                <w:b/>
                <w:kern w:val="0"/>
                <w:sz w:val="20"/>
                <w:szCs w:val="28"/>
                <w:rtl/>
                <w14:ligatures w14:val="none"/>
              </w:rPr>
            </w:pPr>
            <w:r w:rsidRPr="008B7418">
              <w:rPr>
                <w:rFonts w:ascii="Times New Roman" w:eastAsia="Times New Roman" w:hAnsi="Times New Roman" w:cs="Times New Roman"/>
                <w:b/>
                <w:kern w:val="0"/>
                <w:sz w:val="20"/>
                <w:szCs w:val="28"/>
                <w:rtl/>
                <w14:ligatures w14:val="none"/>
              </w:rPr>
              <w:t>الموضوع</w:t>
            </w:r>
          </w:p>
        </w:tc>
        <w:tc>
          <w:tcPr>
            <w:tcW w:w="808" w:type="pct"/>
            <w:shd w:val="clear" w:color="auto" w:fill="FFD966" w:themeFill="accent4" w:themeFillTint="99"/>
          </w:tcPr>
          <w:p w14:paraId="0FC85F62" w14:textId="77777777" w:rsidR="008B7418" w:rsidRPr="008B7418" w:rsidRDefault="008B7418" w:rsidP="00C11403">
            <w:pPr>
              <w:bidi/>
              <w:spacing w:line="278" w:lineRule="auto"/>
              <w:jc w:val="center"/>
              <w:rPr>
                <w:rFonts w:ascii="Times New Roman" w:eastAsia="Times New Roman" w:hAnsi="Times New Roman" w:cs="Times New Roman"/>
                <w:b/>
                <w:kern w:val="0"/>
                <w:sz w:val="20"/>
                <w:szCs w:val="28"/>
                <w:rtl/>
                <w14:ligatures w14:val="none"/>
              </w:rPr>
            </w:pPr>
            <w:r w:rsidRPr="008B7418">
              <w:rPr>
                <w:rFonts w:ascii="Times New Roman" w:eastAsia="Times New Roman" w:hAnsi="Times New Roman" w:cs="Times New Roman"/>
                <w:b/>
                <w:kern w:val="0"/>
                <w:sz w:val="20"/>
                <w:szCs w:val="28"/>
                <w:rtl/>
                <w14:ligatures w14:val="none"/>
              </w:rPr>
              <w:t>الصفحة</w:t>
            </w:r>
          </w:p>
        </w:tc>
      </w:tr>
      <w:tr w:rsidR="008B7418" w:rsidRPr="008B7418" w14:paraId="5AEBF327" w14:textId="77777777" w:rsidTr="002D61F6">
        <w:tc>
          <w:tcPr>
            <w:tcW w:w="4192" w:type="pct"/>
            <w:vAlign w:val="center"/>
          </w:tcPr>
          <w:p w14:paraId="3A71E4AF" w14:textId="5D8732FA"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السياق الاقتصادي الوطني</w:t>
            </w:r>
          </w:p>
        </w:tc>
        <w:tc>
          <w:tcPr>
            <w:tcW w:w="808" w:type="pct"/>
          </w:tcPr>
          <w:p w14:paraId="3E5EEE62" w14:textId="6BB0A558" w:rsidR="008B7418" w:rsidRPr="008B7418" w:rsidRDefault="00E0603F"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1</w:t>
            </w:r>
          </w:p>
        </w:tc>
      </w:tr>
      <w:tr w:rsidR="008B7418" w:rsidRPr="008B7418" w14:paraId="35991F8E" w14:textId="77777777" w:rsidTr="002D61F6">
        <w:tc>
          <w:tcPr>
            <w:tcW w:w="4192" w:type="pct"/>
            <w:vAlign w:val="center"/>
          </w:tcPr>
          <w:p w14:paraId="28DBF8EF" w14:textId="26BB98EF"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النمو الاقتصادي الجهوي</w:t>
            </w:r>
          </w:p>
        </w:tc>
        <w:tc>
          <w:tcPr>
            <w:tcW w:w="808" w:type="pct"/>
          </w:tcPr>
          <w:p w14:paraId="19E9B388" w14:textId="241FA3E9" w:rsidR="008B7418" w:rsidRPr="008B7418"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8B7418" w:rsidRPr="008B7418" w14:paraId="34D4B0F3" w14:textId="77777777" w:rsidTr="002D61F6">
        <w:tc>
          <w:tcPr>
            <w:tcW w:w="4192" w:type="pct"/>
            <w:vAlign w:val="center"/>
          </w:tcPr>
          <w:p w14:paraId="4E5C5870" w14:textId="77777777"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المساهمة الجهوية في تكوين الناتج الداخلي الإجمالي من حيث القيمة</w:t>
            </w:r>
          </w:p>
        </w:tc>
        <w:tc>
          <w:tcPr>
            <w:tcW w:w="808" w:type="pct"/>
          </w:tcPr>
          <w:p w14:paraId="47B98FF6" w14:textId="72C41BC6" w:rsidR="008B7418" w:rsidRPr="008B7418" w:rsidRDefault="00E0603F"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2</w:t>
            </w:r>
          </w:p>
        </w:tc>
      </w:tr>
      <w:tr w:rsidR="008B7418" w:rsidRPr="008B7418" w14:paraId="71D128E2" w14:textId="77777777" w:rsidTr="002D61F6">
        <w:tc>
          <w:tcPr>
            <w:tcW w:w="4192" w:type="pct"/>
            <w:vAlign w:val="center"/>
          </w:tcPr>
          <w:p w14:paraId="5E953949" w14:textId="77777777"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الناتج الداخلي الإجمالي الجهوي حسب قطاع النشاط</w:t>
            </w:r>
          </w:p>
        </w:tc>
        <w:tc>
          <w:tcPr>
            <w:tcW w:w="808" w:type="pct"/>
          </w:tcPr>
          <w:p w14:paraId="1DC38BA6" w14:textId="6CDFDD6F" w:rsidR="008B7418" w:rsidRPr="008B7418"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8B7418" w:rsidRPr="008B7418" w14:paraId="0DBA2533" w14:textId="77777777" w:rsidTr="002D61F6">
        <w:tc>
          <w:tcPr>
            <w:tcW w:w="4192" w:type="pct"/>
            <w:vAlign w:val="center"/>
          </w:tcPr>
          <w:p w14:paraId="001A4E2E" w14:textId="77777777"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مساهمة الجهة في قطاعات النشاط الاقتصادي</w:t>
            </w:r>
          </w:p>
        </w:tc>
        <w:tc>
          <w:tcPr>
            <w:tcW w:w="808" w:type="pct"/>
          </w:tcPr>
          <w:p w14:paraId="0C35F9BB" w14:textId="686A700A" w:rsidR="008B7418" w:rsidRPr="008B7418" w:rsidRDefault="00E0603F"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3</w:t>
            </w:r>
          </w:p>
        </w:tc>
      </w:tr>
      <w:tr w:rsidR="008B7418" w:rsidRPr="008B7418" w14:paraId="4CF99C81" w14:textId="77777777" w:rsidTr="002D61F6">
        <w:tc>
          <w:tcPr>
            <w:tcW w:w="4192" w:type="pct"/>
            <w:vAlign w:val="center"/>
          </w:tcPr>
          <w:p w14:paraId="3931C21A" w14:textId="77777777" w:rsidR="008B7418" w:rsidRPr="008B7418" w:rsidRDefault="008B7418" w:rsidP="00C11403">
            <w:pPr>
              <w:bidi/>
              <w:spacing w:line="278" w:lineRule="auto"/>
              <w:rPr>
                <w:rFonts w:ascii="Times New Roman" w:eastAsia="Times New Roman" w:hAnsi="Times New Roman" w:cs="Times New Roman"/>
                <w:b/>
                <w:kern w:val="0"/>
                <w:rtl/>
                <w14:ligatures w14:val="none"/>
              </w:rPr>
            </w:pPr>
            <w:bookmarkStart w:id="0" w:name="_Hlk223504204"/>
            <w:r w:rsidRPr="008B7418">
              <w:rPr>
                <w:rFonts w:ascii="Times New Roman" w:eastAsia="Times New Roman" w:hAnsi="Times New Roman" w:cs="Times New Roman"/>
                <w:b/>
                <w:kern w:val="0"/>
                <w:rtl/>
                <w14:ligatures w14:val="none"/>
              </w:rPr>
              <w:t xml:space="preserve">الناتج الداخلي الإجمالي الجهوي </w:t>
            </w:r>
            <w:bookmarkEnd w:id="0"/>
            <w:r w:rsidRPr="008B7418">
              <w:rPr>
                <w:rFonts w:ascii="Times New Roman" w:eastAsia="Times New Roman" w:hAnsi="Times New Roman" w:cs="Times New Roman"/>
                <w:b/>
                <w:kern w:val="0"/>
                <w:rtl/>
                <w14:ligatures w14:val="none"/>
              </w:rPr>
              <w:t>حسب الفرد</w:t>
            </w:r>
          </w:p>
        </w:tc>
        <w:tc>
          <w:tcPr>
            <w:tcW w:w="808" w:type="pct"/>
          </w:tcPr>
          <w:p w14:paraId="44F02CF5" w14:textId="633EE994" w:rsidR="008B7418" w:rsidRPr="008B7418"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8B7418" w:rsidRPr="008B7418" w14:paraId="346B3633" w14:textId="77777777" w:rsidTr="002D61F6">
        <w:tc>
          <w:tcPr>
            <w:tcW w:w="4192" w:type="pct"/>
            <w:vAlign w:val="center"/>
          </w:tcPr>
          <w:p w14:paraId="1EF5D11D" w14:textId="77777777"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نفقات الاستهلاك النها ئ للأسر حسب بالجهة</w:t>
            </w:r>
          </w:p>
        </w:tc>
        <w:tc>
          <w:tcPr>
            <w:tcW w:w="808" w:type="pct"/>
          </w:tcPr>
          <w:p w14:paraId="57640D9D" w14:textId="56592C3D" w:rsidR="008B7418" w:rsidRPr="008B7418" w:rsidRDefault="00E0603F"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4</w:t>
            </w:r>
          </w:p>
        </w:tc>
      </w:tr>
      <w:tr w:rsidR="008B7418" w:rsidRPr="008B7418" w14:paraId="3ACA299F" w14:textId="77777777" w:rsidTr="002D61F6">
        <w:tc>
          <w:tcPr>
            <w:tcW w:w="4192" w:type="pct"/>
            <w:vAlign w:val="center"/>
          </w:tcPr>
          <w:p w14:paraId="100B072A" w14:textId="77777777"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نفقات الاستهلاك النها ئ للأسر حسب الفرد</w:t>
            </w:r>
          </w:p>
        </w:tc>
        <w:tc>
          <w:tcPr>
            <w:tcW w:w="808" w:type="pct"/>
          </w:tcPr>
          <w:p w14:paraId="121E986C" w14:textId="7F93AF26" w:rsidR="008B7418" w:rsidRPr="008B7418"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8B7418" w:rsidRPr="008B7418" w14:paraId="7D524980" w14:textId="77777777" w:rsidTr="002D61F6">
        <w:tc>
          <w:tcPr>
            <w:tcW w:w="4192" w:type="pct"/>
            <w:vAlign w:val="center"/>
          </w:tcPr>
          <w:p w14:paraId="78AB900D" w14:textId="77777777"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جداول النتائج</w:t>
            </w:r>
          </w:p>
        </w:tc>
        <w:tc>
          <w:tcPr>
            <w:tcW w:w="808" w:type="pct"/>
          </w:tcPr>
          <w:p w14:paraId="68C23403" w14:textId="0A5D510D" w:rsidR="008B7418" w:rsidRPr="008B7418" w:rsidRDefault="00E0603F"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6</w:t>
            </w:r>
          </w:p>
        </w:tc>
      </w:tr>
      <w:tr w:rsidR="008B7418" w:rsidRPr="008B7418" w14:paraId="34F8A280" w14:textId="77777777" w:rsidTr="002D61F6">
        <w:tc>
          <w:tcPr>
            <w:tcW w:w="4192" w:type="pct"/>
            <w:vAlign w:val="center"/>
          </w:tcPr>
          <w:p w14:paraId="58DAC1B6" w14:textId="2CE37EBB" w:rsidR="008B7418" w:rsidRPr="008B7418" w:rsidRDefault="00E17981" w:rsidP="00C11403">
            <w:pPr>
              <w:bidi/>
              <w:spacing w:line="278" w:lineRule="auto"/>
              <w:rPr>
                <w:rFonts w:ascii="Times New Roman" w:eastAsia="Times New Roman" w:hAnsi="Times New Roman" w:cs="Times New Roman"/>
                <w:b/>
                <w:kern w:val="0"/>
                <w:rtl/>
                <w14:ligatures w14:val="none"/>
              </w:rPr>
            </w:pPr>
            <w:r>
              <w:rPr>
                <w:rFonts w:ascii="Times New Roman" w:eastAsia="Times New Roman" w:hAnsi="Times New Roman" w:cs="Times New Roman" w:hint="cs"/>
                <w:b/>
                <w:kern w:val="0"/>
                <w:rtl/>
                <w14:ligatures w14:val="none"/>
              </w:rPr>
              <w:t>ا</w:t>
            </w:r>
            <w:r w:rsidR="008B7418" w:rsidRPr="008B7418">
              <w:rPr>
                <w:rFonts w:ascii="Times New Roman" w:eastAsia="Times New Roman" w:hAnsi="Times New Roman" w:cs="Times New Roman"/>
                <w:b/>
                <w:kern w:val="0"/>
                <w:rtl/>
                <w14:ligatures w14:val="none"/>
              </w:rPr>
              <w:t>لخرائط</w:t>
            </w:r>
          </w:p>
        </w:tc>
        <w:tc>
          <w:tcPr>
            <w:tcW w:w="808" w:type="pct"/>
          </w:tcPr>
          <w:p w14:paraId="5B465A07" w14:textId="38FB14B3" w:rsidR="008B7418" w:rsidRPr="008B7418" w:rsidRDefault="00E0603F"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9</w:t>
            </w:r>
          </w:p>
        </w:tc>
      </w:tr>
    </w:tbl>
    <w:p w14:paraId="417EC7D1" w14:textId="77777777" w:rsidR="008B7418" w:rsidRPr="00C11403" w:rsidRDefault="008B7418" w:rsidP="00C11403">
      <w:pPr>
        <w:bidi/>
        <w:spacing w:after="0"/>
        <w:jc w:val="center"/>
        <w:rPr>
          <w:rFonts w:ascii="Times New Roman" w:eastAsia="Times New Roman" w:hAnsi="Times New Roman" w:cs="Times New Roman"/>
          <w:b/>
          <w:kern w:val="0"/>
          <w:sz w:val="20"/>
          <w:szCs w:val="28"/>
          <w:rtl/>
          <w14:ligatures w14:val="none"/>
        </w:rPr>
      </w:pPr>
    </w:p>
    <w:p w14:paraId="3B5B7509" w14:textId="77777777" w:rsidR="006703C2" w:rsidRPr="0001608E" w:rsidRDefault="006703C2" w:rsidP="00C11403">
      <w:pPr>
        <w:bidi/>
        <w:spacing w:after="0"/>
        <w:rPr>
          <w:rFonts w:ascii="Times New Roman" w:eastAsia="Times New Roman" w:hAnsi="Times New Roman" w:cs="Times New Roman"/>
          <w:b/>
          <w:color w:val="833C0B" w:themeColor="accent2" w:themeShade="80"/>
          <w:kern w:val="0"/>
          <w:sz w:val="20"/>
          <w:szCs w:val="28"/>
          <w:rtl/>
          <w14:ligatures w14:val="none"/>
        </w:rPr>
      </w:pPr>
      <w:bookmarkStart w:id="1" w:name="_Hlk223648985"/>
      <w:r w:rsidRPr="0001608E">
        <w:rPr>
          <w:rFonts w:ascii="Times New Roman" w:eastAsia="Times New Roman" w:hAnsi="Times New Roman" w:cs="Times New Roman"/>
          <w:b/>
          <w:color w:val="833C0B" w:themeColor="accent2" w:themeShade="80"/>
          <w:kern w:val="0"/>
          <w:sz w:val="20"/>
          <w:szCs w:val="28"/>
          <w:rtl/>
          <w14:ligatures w14:val="none"/>
        </w:rPr>
        <w:t>قائمة</w:t>
      </w:r>
      <w:bookmarkEnd w:id="1"/>
      <w:r w:rsidRPr="0001608E">
        <w:rPr>
          <w:rFonts w:ascii="Times New Roman" w:eastAsia="Times New Roman" w:hAnsi="Times New Roman" w:cs="Times New Roman"/>
          <w:b/>
          <w:color w:val="833C0B" w:themeColor="accent2" w:themeShade="80"/>
          <w:kern w:val="0"/>
          <w:sz w:val="20"/>
          <w:szCs w:val="28"/>
          <w:rtl/>
          <w14:ligatures w14:val="none"/>
        </w:rPr>
        <w:t xml:space="preserve"> الجداول</w:t>
      </w:r>
    </w:p>
    <w:tbl>
      <w:tblPr>
        <w:tblStyle w:val="Grilledutableau"/>
        <w:bidiVisual/>
        <w:tblW w:w="0" w:type="auto"/>
        <w:tblLook w:val="04A0" w:firstRow="1" w:lastRow="0" w:firstColumn="1" w:lastColumn="0" w:noHBand="0" w:noVBand="1"/>
      </w:tblPr>
      <w:tblGrid>
        <w:gridCol w:w="8620"/>
        <w:gridCol w:w="1837"/>
      </w:tblGrid>
      <w:tr w:rsidR="00784937" w:rsidRPr="00C11403" w14:paraId="2487D325" w14:textId="77777777" w:rsidTr="00D5329A">
        <w:tc>
          <w:tcPr>
            <w:tcW w:w="8620" w:type="dxa"/>
            <w:shd w:val="clear" w:color="auto" w:fill="FFD966" w:themeFill="accent4" w:themeFillTint="99"/>
          </w:tcPr>
          <w:p w14:paraId="1A056BF7" w14:textId="31EA5087" w:rsidR="00784937" w:rsidRPr="00C11403" w:rsidRDefault="00784937" w:rsidP="00C11403">
            <w:pPr>
              <w:bidi/>
              <w:spacing w:line="278" w:lineRule="auto"/>
              <w:jc w:val="center"/>
              <w:rPr>
                <w:rFonts w:ascii="Times New Roman" w:eastAsia="Times New Roman" w:hAnsi="Times New Roman" w:cs="Times New Roman"/>
                <w:b/>
                <w:kern w:val="0"/>
                <w:sz w:val="20"/>
                <w:szCs w:val="28"/>
                <w:rtl/>
                <w14:ligatures w14:val="none"/>
              </w:rPr>
            </w:pPr>
            <w:bookmarkStart w:id="2" w:name="_Hlk223677367"/>
            <w:r w:rsidRPr="00C11403">
              <w:rPr>
                <w:rFonts w:ascii="Times New Roman" w:eastAsia="Times New Roman" w:hAnsi="Times New Roman" w:cs="Times New Roman"/>
                <w:b/>
                <w:kern w:val="0"/>
                <w:sz w:val="20"/>
                <w:szCs w:val="28"/>
                <w:rtl/>
                <w14:ligatures w14:val="none"/>
              </w:rPr>
              <w:t>الجدول</w:t>
            </w:r>
          </w:p>
        </w:tc>
        <w:tc>
          <w:tcPr>
            <w:tcW w:w="1837" w:type="dxa"/>
            <w:shd w:val="clear" w:color="auto" w:fill="FFD966" w:themeFill="accent4" w:themeFillTint="99"/>
          </w:tcPr>
          <w:p w14:paraId="5D0BB0BB" w14:textId="312E014C" w:rsidR="00784937" w:rsidRPr="00C11403" w:rsidRDefault="00784937" w:rsidP="00C11403">
            <w:pPr>
              <w:bidi/>
              <w:spacing w:line="278" w:lineRule="auto"/>
              <w:jc w:val="center"/>
              <w:rPr>
                <w:rFonts w:ascii="Times New Roman" w:eastAsia="Times New Roman" w:hAnsi="Times New Roman" w:cs="Times New Roman"/>
                <w:b/>
                <w:kern w:val="0"/>
                <w:sz w:val="20"/>
                <w:szCs w:val="28"/>
                <w:rtl/>
                <w14:ligatures w14:val="none"/>
              </w:rPr>
            </w:pPr>
            <w:r w:rsidRPr="00C11403">
              <w:rPr>
                <w:rFonts w:ascii="Times New Roman" w:eastAsia="Times New Roman" w:hAnsi="Times New Roman" w:cs="Times New Roman"/>
                <w:b/>
                <w:kern w:val="0"/>
                <w:sz w:val="20"/>
                <w:szCs w:val="28"/>
                <w:rtl/>
                <w14:ligatures w14:val="none"/>
              </w:rPr>
              <w:t>الصفحة</w:t>
            </w:r>
          </w:p>
        </w:tc>
      </w:tr>
      <w:tr w:rsidR="00784937" w:rsidRPr="00C11403" w14:paraId="43C31398" w14:textId="77777777" w:rsidTr="002D61F6">
        <w:trPr>
          <w:trHeight w:val="227"/>
        </w:trPr>
        <w:tc>
          <w:tcPr>
            <w:tcW w:w="8620" w:type="dxa"/>
            <w:vAlign w:val="center"/>
          </w:tcPr>
          <w:p w14:paraId="09BC0AC9" w14:textId="74C9B4F4" w:rsidR="00784937" w:rsidRPr="00C11403" w:rsidRDefault="00784937" w:rsidP="00C11403">
            <w:pPr>
              <w:bidi/>
              <w:spacing w:line="278" w:lineRule="auto"/>
              <w:rPr>
                <w:rFonts w:ascii="Times New Roman" w:eastAsia="Times New Roman" w:hAnsi="Times New Roman" w:cs="Times New Roman"/>
                <w:b/>
                <w:kern w:val="0"/>
                <w:rtl/>
                <w14:ligatures w14:val="none"/>
              </w:rPr>
            </w:pPr>
            <w:r w:rsidRPr="00C11403">
              <w:rPr>
                <w:rFonts w:ascii="Times New Roman" w:eastAsia="Times New Roman" w:hAnsi="Times New Roman" w:cs="Times New Roman"/>
                <w:b/>
                <w:kern w:val="0"/>
                <w:rtl/>
                <w14:ligatures w14:val="none"/>
              </w:rPr>
              <w:t>الجدول 1</w:t>
            </w:r>
            <w:r w:rsidR="002D61F6" w:rsidRPr="00C11403">
              <w:rPr>
                <w:rFonts w:ascii="Times New Roman" w:eastAsia="Times New Roman" w:hAnsi="Times New Roman" w:cs="Times New Roman"/>
                <w:b/>
                <w:kern w:val="0"/>
                <w:rtl/>
                <w14:ligatures w14:val="none"/>
              </w:rPr>
              <w:t>:</w:t>
            </w:r>
            <w:r w:rsidRPr="00C11403">
              <w:rPr>
                <w:rFonts w:ascii="Times New Roman" w:eastAsia="Times New Roman" w:hAnsi="Times New Roman" w:cs="Times New Roman"/>
                <w:b/>
                <w:kern w:val="0"/>
                <w:rtl/>
                <w14:ligatures w14:val="none"/>
              </w:rPr>
              <w:t xml:space="preserve"> نمو </w:t>
            </w:r>
            <w:bookmarkStart w:id="3" w:name="_Hlk223578145"/>
            <w:r w:rsidRPr="00C11403">
              <w:rPr>
                <w:rFonts w:ascii="Times New Roman" w:eastAsia="Times New Roman" w:hAnsi="Times New Roman" w:cs="Times New Roman"/>
                <w:b/>
                <w:kern w:val="0"/>
                <w:rtl/>
                <w14:ligatures w14:val="none"/>
              </w:rPr>
              <w:t xml:space="preserve">الناتج الداخلي الإجمالي </w:t>
            </w:r>
            <w:bookmarkEnd w:id="3"/>
            <w:r w:rsidRPr="00C11403">
              <w:rPr>
                <w:rFonts w:ascii="Times New Roman" w:eastAsia="Times New Roman" w:hAnsi="Times New Roman" w:cs="Times New Roman"/>
                <w:b/>
                <w:kern w:val="0"/>
                <w:rtl/>
                <w14:ligatures w14:val="none"/>
              </w:rPr>
              <w:t xml:space="preserve">بين </w:t>
            </w:r>
            <w:bookmarkStart w:id="4" w:name="_Hlk223578022"/>
            <w:r w:rsidRPr="00C11403">
              <w:rPr>
                <w:rFonts w:ascii="Times New Roman" w:eastAsia="Times New Roman" w:hAnsi="Times New Roman" w:cs="Times New Roman"/>
                <w:b/>
                <w:kern w:val="0"/>
                <w:rtl/>
                <w14:ligatures w14:val="none"/>
              </w:rPr>
              <w:t>سنتي 2022 و2023</w:t>
            </w:r>
            <w:bookmarkEnd w:id="4"/>
            <w:r w:rsidRPr="00C11403">
              <w:rPr>
                <w:rFonts w:ascii="Times New Roman" w:eastAsia="Times New Roman" w:hAnsi="Times New Roman" w:cs="Times New Roman"/>
                <w:b/>
                <w:kern w:val="0"/>
                <w:rtl/>
                <w14:ligatures w14:val="none"/>
              </w:rPr>
              <w:t xml:space="preserve"> </w:t>
            </w:r>
          </w:p>
        </w:tc>
        <w:tc>
          <w:tcPr>
            <w:tcW w:w="1837" w:type="dxa"/>
          </w:tcPr>
          <w:p w14:paraId="0DF67A6B" w14:textId="36EE8BC6" w:rsidR="00784937" w:rsidRPr="00C11403" w:rsidRDefault="00E06091"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b/>
                <w:kern w:val="0"/>
                <w:sz w:val="20"/>
                <w:szCs w:val="28"/>
                <w14:ligatures w14:val="none"/>
              </w:rPr>
              <w:t>6</w:t>
            </w:r>
          </w:p>
        </w:tc>
      </w:tr>
      <w:tr w:rsidR="00784937" w:rsidRPr="00C11403" w14:paraId="21A1D7F6" w14:textId="77777777" w:rsidTr="002D61F6">
        <w:trPr>
          <w:trHeight w:val="227"/>
        </w:trPr>
        <w:tc>
          <w:tcPr>
            <w:tcW w:w="8620" w:type="dxa"/>
            <w:vAlign w:val="center"/>
          </w:tcPr>
          <w:p w14:paraId="591A2E4B" w14:textId="3ECFEBAF" w:rsidR="00784937" w:rsidRPr="00C11403" w:rsidRDefault="00784937" w:rsidP="00C11403">
            <w:pPr>
              <w:bidi/>
              <w:spacing w:line="278" w:lineRule="auto"/>
              <w:rPr>
                <w:rFonts w:ascii="Times New Roman" w:eastAsia="Times New Roman" w:hAnsi="Times New Roman" w:cs="Times New Roman"/>
                <w:b/>
                <w:kern w:val="0"/>
                <w:rtl/>
                <w14:ligatures w14:val="none"/>
              </w:rPr>
            </w:pPr>
            <w:r w:rsidRPr="00C11403">
              <w:rPr>
                <w:rFonts w:ascii="Times New Roman" w:eastAsia="Times New Roman" w:hAnsi="Times New Roman" w:cs="Times New Roman"/>
                <w:b/>
                <w:kern w:val="0"/>
                <w:rtl/>
                <w14:ligatures w14:val="none"/>
              </w:rPr>
              <w:t>الجدول 2</w:t>
            </w:r>
            <w:r w:rsidR="002D61F6" w:rsidRPr="00C11403">
              <w:rPr>
                <w:rFonts w:ascii="Times New Roman" w:eastAsia="Times New Roman" w:hAnsi="Times New Roman" w:cs="Times New Roman"/>
                <w:b/>
                <w:kern w:val="0"/>
                <w:rtl/>
                <w14:ligatures w14:val="none"/>
              </w:rPr>
              <w:t>:</w:t>
            </w:r>
            <w:r w:rsidRPr="00C11403">
              <w:rPr>
                <w:rFonts w:ascii="Times New Roman" w:eastAsia="Times New Roman" w:hAnsi="Times New Roman" w:cs="Times New Roman"/>
                <w:b/>
                <w:kern w:val="0"/>
                <w:rtl/>
                <w14:ligatures w14:val="none"/>
              </w:rPr>
              <w:t xml:space="preserve"> الناتج الداخلي الإجمالي) بالأسعار </w:t>
            </w:r>
            <w:r w:rsidR="00C83CCC" w:rsidRPr="00C11403">
              <w:rPr>
                <w:rFonts w:ascii="Times New Roman" w:eastAsia="Times New Roman" w:hAnsi="Times New Roman" w:cs="Times New Roman" w:hint="cs"/>
                <w:b/>
                <w:kern w:val="0"/>
                <w:rtl/>
                <w14:ligatures w14:val="none"/>
              </w:rPr>
              <w:t xml:space="preserve">الجارية </w:t>
            </w:r>
            <w:r w:rsidR="00C83CCC">
              <w:rPr>
                <w:rFonts w:ascii="Times New Roman" w:eastAsia="Times New Roman" w:hAnsi="Times New Roman" w:cs="Times New Roman" w:hint="cs"/>
                <w:b/>
                <w:kern w:val="0"/>
                <w:rtl/>
                <w14:ligatures w14:val="none"/>
              </w:rPr>
              <w:t>لسنتي</w:t>
            </w:r>
            <w:r w:rsidRPr="00C11403">
              <w:rPr>
                <w:rFonts w:ascii="Times New Roman" w:eastAsia="Times New Roman" w:hAnsi="Times New Roman" w:cs="Times New Roman"/>
                <w:b/>
                <w:kern w:val="0"/>
                <w:rtl/>
                <w14:ligatures w14:val="none"/>
              </w:rPr>
              <w:t xml:space="preserve"> 2022 و2023</w:t>
            </w:r>
          </w:p>
        </w:tc>
        <w:tc>
          <w:tcPr>
            <w:tcW w:w="1837" w:type="dxa"/>
          </w:tcPr>
          <w:p w14:paraId="5C6ECC56" w14:textId="410B6FF0" w:rsidR="00784937" w:rsidRPr="00C11403"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784937" w:rsidRPr="00C11403" w14:paraId="26C52DF8" w14:textId="77777777" w:rsidTr="002D61F6">
        <w:trPr>
          <w:trHeight w:val="227"/>
        </w:trPr>
        <w:tc>
          <w:tcPr>
            <w:tcW w:w="8620" w:type="dxa"/>
            <w:vAlign w:val="center"/>
          </w:tcPr>
          <w:p w14:paraId="58E6AE3D" w14:textId="4C10D7F2" w:rsidR="00784937" w:rsidRPr="00C11403" w:rsidRDefault="00784937" w:rsidP="00C11403">
            <w:pPr>
              <w:bidi/>
              <w:spacing w:line="278" w:lineRule="auto"/>
              <w:rPr>
                <w:rFonts w:ascii="Times New Roman" w:eastAsia="Times New Roman" w:hAnsi="Times New Roman" w:cs="Times New Roman"/>
                <w:b/>
                <w:kern w:val="0"/>
                <w:rtl/>
                <w14:ligatures w14:val="none"/>
              </w:rPr>
            </w:pPr>
            <w:r w:rsidRPr="00C11403">
              <w:rPr>
                <w:rFonts w:ascii="Times New Roman" w:eastAsia="Times New Roman" w:hAnsi="Times New Roman" w:cs="Times New Roman"/>
                <w:b/>
                <w:kern w:val="0"/>
                <w:rtl/>
                <w14:ligatures w14:val="none"/>
              </w:rPr>
              <w:t xml:space="preserve">الجدول </w:t>
            </w:r>
            <w:r w:rsidR="002D61F6" w:rsidRPr="00C11403">
              <w:rPr>
                <w:rFonts w:ascii="Times New Roman" w:eastAsia="Times New Roman" w:hAnsi="Times New Roman" w:cs="Times New Roman"/>
                <w:b/>
                <w:kern w:val="0"/>
                <w:rtl/>
                <w14:ligatures w14:val="none"/>
              </w:rPr>
              <w:t>:</w:t>
            </w:r>
            <w:r w:rsidRPr="00C11403">
              <w:rPr>
                <w:rFonts w:ascii="Times New Roman" w:eastAsia="Times New Roman" w:hAnsi="Times New Roman" w:cs="Times New Roman"/>
                <w:b/>
                <w:kern w:val="0"/>
                <w:rtl/>
                <w14:ligatures w14:val="none"/>
              </w:rPr>
              <w:t>3 الناتج الداخلي الإجمالي حسب قطاعات النشاط الاقتصادي عل مستوى الجهة لسنتي 2022 2023 (بالأسعار الجارية) (بملايين الدراهـــــــــــــــم)</w:t>
            </w:r>
          </w:p>
        </w:tc>
        <w:tc>
          <w:tcPr>
            <w:tcW w:w="1837" w:type="dxa"/>
          </w:tcPr>
          <w:p w14:paraId="24B74B01" w14:textId="6ED217E3" w:rsidR="00784937" w:rsidRPr="00C11403"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784937" w:rsidRPr="00C11403" w14:paraId="5B628AE4" w14:textId="77777777" w:rsidTr="002D61F6">
        <w:trPr>
          <w:trHeight w:val="227"/>
        </w:trPr>
        <w:tc>
          <w:tcPr>
            <w:tcW w:w="8620" w:type="dxa"/>
            <w:vAlign w:val="center"/>
          </w:tcPr>
          <w:p w14:paraId="0FCC353B" w14:textId="231F5A60" w:rsidR="00784937" w:rsidRPr="00C11403" w:rsidRDefault="00784937" w:rsidP="00C11403">
            <w:pPr>
              <w:bidi/>
              <w:spacing w:line="278" w:lineRule="auto"/>
              <w:rPr>
                <w:rFonts w:ascii="Times New Roman" w:eastAsia="Times New Roman" w:hAnsi="Times New Roman" w:cs="Times New Roman"/>
                <w:b/>
                <w:kern w:val="0"/>
                <w:rtl/>
                <w14:ligatures w14:val="none"/>
              </w:rPr>
            </w:pPr>
            <w:r w:rsidRPr="00C11403">
              <w:rPr>
                <w:rFonts w:ascii="Times New Roman" w:eastAsia="Times New Roman" w:hAnsi="Times New Roman" w:cs="Times New Roman"/>
                <w:b/>
                <w:kern w:val="0"/>
                <w:rtl/>
                <w14:ligatures w14:val="none"/>
              </w:rPr>
              <w:t xml:space="preserve">الجدول </w:t>
            </w:r>
            <w:r w:rsidR="002A6382">
              <w:rPr>
                <w:rFonts w:ascii="Times New Roman" w:eastAsia="Times New Roman" w:hAnsi="Times New Roman" w:cs="Times New Roman" w:hint="cs"/>
                <w:b/>
                <w:kern w:val="0"/>
                <w:rtl/>
                <w14:ligatures w14:val="none"/>
              </w:rPr>
              <w:t>4</w:t>
            </w:r>
            <w:r w:rsidR="002D61F6" w:rsidRPr="00C11403">
              <w:rPr>
                <w:rFonts w:ascii="Times New Roman" w:eastAsia="Times New Roman" w:hAnsi="Times New Roman" w:cs="Times New Roman"/>
                <w:b/>
                <w:kern w:val="0"/>
                <w:rtl/>
                <w14:ligatures w14:val="none"/>
              </w:rPr>
              <w:t>:</w:t>
            </w:r>
            <w:r w:rsidRPr="00C11403">
              <w:rPr>
                <w:rFonts w:ascii="Times New Roman" w:eastAsia="Times New Roman" w:hAnsi="Times New Roman" w:cs="Times New Roman"/>
                <w:b/>
                <w:kern w:val="0"/>
                <w:rtl/>
                <w14:ligatures w14:val="none"/>
              </w:rPr>
              <w:t xml:space="preserve"> توزيــــع الناتج الداخلي الإجمالي حسب قطاعات النشـــــاط الاقتـصـــادي </w:t>
            </w:r>
            <w:bookmarkStart w:id="5" w:name="_Hlk223578344"/>
            <w:r w:rsidRPr="00C11403">
              <w:rPr>
                <w:rFonts w:ascii="Times New Roman" w:eastAsia="Times New Roman" w:hAnsi="Times New Roman" w:cs="Times New Roman"/>
                <w:b/>
                <w:kern w:val="0"/>
                <w:rtl/>
                <w14:ligatures w14:val="none"/>
              </w:rPr>
              <w:t>لسنتي</w:t>
            </w:r>
            <w:bookmarkEnd w:id="5"/>
            <w:r w:rsidRPr="00C11403">
              <w:rPr>
                <w:rFonts w:ascii="Times New Roman" w:eastAsia="Times New Roman" w:hAnsi="Times New Roman" w:cs="Times New Roman"/>
                <w:b/>
                <w:kern w:val="0"/>
                <w:rtl/>
                <w14:ligatures w14:val="none"/>
              </w:rPr>
              <w:t xml:space="preserve"> 2022 و2023 بالنسبة المئوية</w:t>
            </w:r>
          </w:p>
        </w:tc>
        <w:tc>
          <w:tcPr>
            <w:tcW w:w="1837" w:type="dxa"/>
          </w:tcPr>
          <w:p w14:paraId="2822D56D" w14:textId="0CEB472B" w:rsidR="00784937" w:rsidRPr="00C11403"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784937" w:rsidRPr="00C11403" w14:paraId="726AF988" w14:textId="77777777" w:rsidTr="002D61F6">
        <w:trPr>
          <w:trHeight w:val="227"/>
        </w:trPr>
        <w:tc>
          <w:tcPr>
            <w:tcW w:w="8620" w:type="dxa"/>
            <w:vAlign w:val="center"/>
          </w:tcPr>
          <w:p w14:paraId="2DD374F4" w14:textId="5A6CDD89" w:rsidR="00784937" w:rsidRPr="00C11403" w:rsidRDefault="00784937" w:rsidP="00C11403">
            <w:pPr>
              <w:bidi/>
              <w:spacing w:line="278" w:lineRule="auto"/>
              <w:rPr>
                <w:rFonts w:ascii="Times New Roman" w:eastAsia="Times New Roman" w:hAnsi="Times New Roman" w:cs="Times New Roman"/>
                <w:b/>
                <w:kern w:val="0"/>
                <w:rtl/>
                <w14:ligatures w14:val="none"/>
              </w:rPr>
            </w:pPr>
            <w:r w:rsidRPr="00C11403">
              <w:rPr>
                <w:rFonts w:ascii="Times New Roman" w:eastAsia="Times New Roman" w:hAnsi="Times New Roman" w:cs="Times New Roman"/>
                <w:b/>
                <w:kern w:val="0"/>
                <w:rtl/>
                <w14:ligatures w14:val="none"/>
              </w:rPr>
              <w:t xml:space="preserve">الجدول </w:t>
            </w:r>
            <w:r w:rsidR="002A6382">
              <w:rPr>
                <w:rFonts w:ascii="Times New Roman" w:eastAsia="Times New Roman" w:hAnsi="Times New Roman" w:cs="Times New Roman" w:hint="cs"/>
                <w:b/>
                <w:kern w:val="0"/>
                <w:rtl/>
                <w14:ligatures w14:val="none"/>
              </w:rPr>
              <w:t>5</w:t>
            </w:r>
            <w:r w:rsidR="002D61F6" w:rsidRPr="00C11403">
              <w:rPr>
                <w:rFonts w:ascii="Times New Roman" w:eastAsia="Times New Roman" w:hAnsi="Times New Roman" w:cs="Times New Roman"/>
                <w:b/>
                <w:kern w:val="0"/>
                <w:rtl/>
                <w14:ligatures w14:val="none"/>
              </w:rPr>
              <w:t>: نفقات</w:t>
            </w:r>
            <w:r w:rsidRPr="00C11403">
              <w:rPr>
                <w:rFonts w:ascii="Times New Roman" w:eastAsia="Times New Roman" w:hAnsi="Times New Roman" w:cs="Times New Roman"/>
                <w:b/>
                <w:kern w:val="0"/>
                <w:rtl/>
                <w14:ligatures w14:val="none"/>
              </w:rPr>
              <w:t xml:space="preserve"> الاستهلاك النها ئ للأسر لسنتي 2022 و2023</w:t>
            </w:r>
          </w:p>
        </w:tc>
        <w:tc>
          <w:tcPr>
            <w:tcW w:w="1837" w:type="dxa"/>
          </w:tcPr>
          <w:p w14:paraId="243A7A1A" w14:textId="421EF3E6" w:rsidR="00784937" w:rsidRPr="00C11403"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7</w:t>
            </w:r>
          </w:p>
        </w:tc>
      </w:tr>
      <w:tr w:rsidR="00784937" w:rsidRPr="00C11403" w14:paraId="4D74299F" w14:textId="77777777" w:rsidTr="002D61F6">
        <w:trPr>
          <w:trHeight w:val="227"/>
        </w:trPr>
        <w:tc>
          <w:tcPr>
            <w:tcW w:w="8620" w:type="dxa"/>
            <w:vAlign w:val="center"/>
          </w:tcPr>
          <w:p w14:paraId="0CF3B831" w14:textId="2E639C4A" w:rsidR="00784937" w:rsidRPr="00C11403" w:rsidRDefault="00784937" w:rsidP="00C11403">
            <w:pPr>
              <w:bidi/>
              <w:spacing w:line="278" w:lineRule="auto"/>
              <w:rPr>
                <w:rFonts w:ascii="Times New Roman" w:eastAsia="Times New Roman" w:hAnsi="Times New Roman" w:cs="Times New Roman"/>
                <w:b/>
                <w:kern w:val="0"/>
                <w:rtl/>
                <w14:ligatures w14:val="none"/>
              </w:rPr>
            </w:pPr>
            <w:r w:rsidRPr="00C11403">
              <w:rPr>
                <w:rFonts w:ascii="Times New Roman" w:eastAsia="Times New Roman" w:hAnsi="Times New Roman" w:cs="Times New Roman"/>
                <w:b/>
                <w:kern w:val="0"/>
                <w:rtl/>
                <w14:ligatures w14:val="none"/>
              </w:rPr>
              <w:t xml:space="preserve">الجدول </w:t>
            </w:r>
            <w:r w:rsidR="002A6382">
              <w:rPr>
                <w:rFonts w:ascii="Times New Roman" w:eastAsia="Times New Roman" w:hAnsi="Times New Roman" w:cs="Times New Roman" w:hint="cs"/>
                <w:b/>
                <w:kern w:val="0"/>
                <w:rtl/>
                <w14:ligatures w14:val="none"/>
              </w:rPr>
              <w:t>6</w:t>
            </w:r>
            <w:r w:rsidR="002D61F6" w:rsidRPr="00C11403">
              <w:rPr>
                <w:rFonts w:ascii="Times New Roman" w:eastAsia="Times New Roman" w:hAnsi="Times New Roman" w:cs="Times New Roman"/>
                <w:b/>
                <w:kern w:val="0"/>
                <w:rtl/>
                <w14:ligatures w14:val="none"/>
              </w:rPr>
              <w:t>: الناتج</w:t>
            </w:r>
            <w:r w:rsidRPr="00C11403">
              <w:rPr>
                <w:rFonts w:ascii="Times New Roman" w:eastAsia="Times New Roman" w:hAnsi="Times New Roman" w:cs="Times New Roman"/>
                <w:b/>
                <w:kern w:val="0"/>
                <w:rtl/>
                <w14:ligatures w14:val="none"/>
              </w:rPr>
              <w:t xml:space="preserve"> الداخلي الإجمالي </w:t>
            </w:r>
            <w:bookmarkStart w:id="6" w:name="_Hlk223578720"/>
            <w:r w:rsidRPr="00C11403">
              <w:rPr>
                <w:rFonts w:ascii="Times New Roman" w:eastAsia="Times New Roman" w:hAnsi="Times New Roman" w:cs="Times New Roman"/>
                <w:b/>
                <w:kern w:val="0"/>
                <w:rtl/>
                <w14:ligatures w14:val="none"/>
              </w:rPr>
              <w:t xml:space="preserve">(بالأسعار الجارية) </w:t>
            </w:r>
            <w:bookmarkEnd w:id="6"/>
            <w:r w:rsidRPr="00C11403">
              <w:rPr>
                <w:rFonts w:ascii="Times New Roman" w:eastAsia="Times New Roman" w:hAnsi="Times New Roman" w:cs="Times New Roman"/>
                <w:b/>
                <w:kern w:val="0"/>
                <w:rtl/>
                <w14:ligatures w14:val="none"/>
              </w:rPr>
              <w:t xml:space="preserve">حسب قطاع النشاط ونفقات الاستهلاك النها ئ للأسر </w:t>
            </w:r>
          </w:p>
        </w:tc>
        <w:tc>
          <w:tcPr>
            <w:tcW w:w="1837" w:type="dxa"/>
          </w:tcPr>
          <w:p w14:paraId="7CEDE4EC" w14:textId="20FA3FA3" w:rsidR="00784937" w:rsidRPr="00C11403"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p>
        </w:tc>
      </w:tr>
      <w:tr w:rsidR="00784937" w:rsidRPr="00C11403" w14:paraId="1B2EEEEF" w14:textId="77777777" w:rsidTr="002D61F6">
        <w:trPr>
          <w:trHeight w:val="227"/>
        </w:trPr>
        <w:tc>
          <w:tcPr>
            <w:tcW w:w="8620" w:type="dxa"/>
            <w:vAlign w:val="center"/>
          </w:tcPr>
          <w:p w14:paraId="7C6D8436" w14:textId="5AE7B65C" w:rsidR="00784937" w:rsidRPr="00C11403" w:rsidRDefault="002D61F6" w:rsidP="00C11403">
            <w:pPr>
              <w:bidi/>
              <w:spacing w:line="278" w:lineRule="auto"/>
              <w:rPr>
                <w:rFonts w:ascii="Times New Roman" w:eastAsia="Times New Roman" w:hAnsi="Times New Roman" w:cs="Times New Roman"/>
                <w:b/>
                <w:kern w:val="0"/>
                <w:rtl/>
                <w14:ligatures w14:val="none"/>
              </w:rPr>
            </w:pPr>
            <w:r w:rsidRPr="00C11403">
              <w:rPr>
                <w:rFonts w:ascii="Times New Roman" w:eastAsia="Times New Roman" w:hAnsi="Times New Roman" w:cs="Times New Roman"/>
                <w:b/>
                <w:kern w:val="0"/>
                <w:rtl/>
                <w14:ligatures w14:val="none"/>
              </w:rPr>
              <w:t xml:space="preserve">الجدول </w:t>
            </w:r>
            <w:r w:rsidR="002A6382">
              <w:rPr>
                <w:rFonts w:ascii="Times New Roman" w:eastAsia="Times New Roman" w:hAnsi="Times New Roman" w:cs="Times New Roman" w:hint="cs"/>
                <w:b/>
                <w:kern w:val="0"/>
                <w:rtl/>
                <w14:ligatures w14:val="none"/>
              </w:rPr>
              <w:t>7</w:t>
            </w:r>
            <w:r w:rsidRPr="00C11403">
              <w:rPr>
                <w:rFonts w:ascii="Times New Roman" w:eastAsia="Times New Roman" w:hAnsi="Times New Roman" w:cs="Times New Roman"/>
                <w:b/>
                <w:kern w:val="0"/>
                <w:rtl/>
                <w14:ligatures w14:val="none"/>
              </w:rPr>
              <w:t xml:space="preserve">: نمو الناتج الداخلي الإجمالي (بالأسعار الجارية) حسب قطاع النشاط </w:t>
            </w:r>
          </w:p>
        </w:tc>
        <w:tc>
          <w:tcPr>
            <w:tcW w:w="1837" w:type="dxa"/>
          </w:tcPr>
          <w:p w14:paraId="10760873" w14:textId="26781407" w:rsidR="00784937" w:rsidRPr="00C11403" w:rsidRDefault="002A6382"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8</w:t>
            </w:r>
          </w:p>
        </w:tc>
      </w:tr>
      <w:bookmarkEnd w:id="2"/>
    </w:tbl>
    <w:p w14:paraId="796A689E" w14:textId="7DD8632A" w:rsidR="00377968" w:rsidRPr="00C11403" w:rsidRDefault="00377968" w:rsidP="00C11403">
      <w:pPr>
        <w:bidi/>
        <w:spacing w:after="0"/>
        <w:jc w:val="center"/>
        <w:rPr>
          <w:rFonts w:ascii="Times New Roman" w:eastAsia="Times New Roman" w:hAnsi="Times New Roman" w:cs="Times New Roman"/>
          <w:b/>
          <w:kern w:val="0"/>
          <w:sz w:val="20"/>
          <w:szCs w:val="28"/>
          <w:rtl/>
          <w14:ligatures w14:val="none"/>
        </w:rPr>
      </w:pPr>
    </w:p>
    <w:p w14:paraId="37C4630F" w14:textId="79C44253" w:rsidR="008B7418" w:rsidRPr="008B7418" w:rsidRDefault="002218EA" w:rsidP="002218EA">
      <w:pPr>
        <w:bidi/>
        <w:spacing w:after="0"/>
        <w:rPr>
          <w:rFonts w:ascii="Times New Roman" w:eastAsia="Times New Roman" w:hAnsi="Times New Roman" w:cs="Times New Roman"/>
          <w:b/>
          <w:color w:val="833C0B" w:themeColor="accent2" w:themeShade="80"/>
          <w:kern w:val="0"/>
          <w:sz w:val="20"/>
          <w:szCs w:val="28"/>
          <w:rtl/>
          <w14:ligatures w14:val="none"/>
        </w:rPr>
      </w:pPr>
      <w:r w:rsidRPr="0001608E">
        <w:rPr>
          <w:rFonts w:ascii="Times New Roman" w:eastAsia="Times New Roman" w:hAnsi="Times New Roman" w:cs="Times New Roman"/>
          <w:b/>
          <w:color w:val="833C0B" w:themeColor="accent2" w:themeShade="80"/>
          <w:kern w:val="0"/>
          <w:sz w:val="20"/>
          <w:szCs w:val="28"/>
          <w:rtl/>
          <w14:ligatures w14:val="none"/>
        </w:rPr>
        <w:t xml:space="preserve">قائمة </w:t>
      </w:r>
      <w:r w:rsidRPr="008B7418">
        <w:rPr>
          <w:rFonts w:ascii="Times New Roman" w:eastAsia="Times New Roman" w:hAnsi="Times New Roman" w:cs="Times New Roman"/>
          <w:b/>
          <w:color w:val="833C0B" w:themeColor="accent2" w:themeShade="80"/>
          <w:kern w:val="0"/>
          <w:sz w:val="20"/>
          <w:szCs w:val="28"/>
          <w:rtl/>
          <w14:ligatures w14:val="none"/>
        </w:rPr>
        <w:t>الخر</w:t>
      </w:r>
      <w:r w:rsidRPr="0001608E">
        <w:rPr>
          <w:rFonts w:ascii="Times New Roman" w:eastAsia="Times New Roman" w:hAnsi="Times New Roman" w:cs="Times New Roman" w:hint="cs"/>
          <w:b/>
          <w:color w:val="833C0B" w:themeColor="accent2" w:themeShade="80"/>
          <w:kern w:val="0"/>
          <w:sz w:val="20"/>
          <w:szCs w:val="28"/>
          <w:rtl/>
          <w14:ligatures w14:val="none"/>
        </w:rPr>
        <w:t>ائ</w:t>
      </w:r>
      <w:r w:rsidRPr="008B7418">
        <w:rPr>
          <w:rFonts w:ascii="Times New Roman" w:eastAsia="Times New Roman" w:hAnsi="Times New Roman" w:cs="Times New Roman"/>
          <w:b/>
          <w:color w:val="833C0B" w:themeColor="accent2" w:themeShade="80"/>
          <w:kern w:val="0"/>
          <w:sz w:val="20"/>
          <w:szCs w:val="28"/>
          <w:rtl/>
          <w14:ligatures w14:val="none"/>
        </w:rPr>
        <w:t>ط</w:t>
      </w:r>
      <w:r w:rsidR="00343E87" w:rsidRPr="0001608E">
        <w:rPr>
          <w:rFonts w:ascii="Times New Roman" w:eastAsia="Times New Roman" w:hAnsi="Times New Roman" w:cs="Times New Roman" w:hint="cs"/>
          <w:b/>
          <w:color w:val="833C0B" w:themeColor="accent2" w:themeShade="80"/>
          <w:kern w:val="0"/>
          <w:sz w:val="20"/>
          <w:szCs w:val="28"/>
          <w:rtl/>
          <w14:ligatures w14:val="none"/>
        </w:rPr>
        <w:t xml:space="preserve"> </w:t>
      </w:r>
    </w:p>
    <w:tbl>
      <w:tblPr>
        <w:tblStyle w:val="Grilledutableau"/>
        <w:bidiVisual/>
        <w:tblW w:w="0" w:type="auto"/>
        <w:tblLook w:val="04A0" w:firstRow="1" w:lastRow="0" w:firstColumn="1" w:lastColumn="0" w:noHBand="0" w:noVBand="1"/>
      </w:tblPr>
      <w:tblGrid>
        <w:gridCol w:w="8762"/>
        <w:gridCol w:w="1688"/>
      </w:tblGrid>
      <w:tr w:rsidR="008B7418" w:rsidRPr="008B7418" w14:paraId="19F2481A" w14:textId="77777777" w:rsidTr="00D5329A">
        <w:tc>
          <w:tcPr>
            <w:tcW w:w="8762" w:type="dxa"/>
            <w:shd w:val="clear" w:color="auto" w:fill="FFD966" w:themeFill="accent4" w:themeFillTint="99"/>
          </w:tcPr>
          <w:p w14:paraId="041910E4" w14:textId="679FD37B" w:rsidR="008B7418" w:rsidRPr="008B7418" w:rsidRDefault="008B7418" w:rsidP="00C11403">
            <w:pPr>
              <w:bidi/>
              <w:spacing w:line="278" w:lineRule="auto"/>
              <w:jc w:val="center"/>
              <w:rPr>
                <w:rFonts w:ascii="Times New Roman" w:eastAsia="Times New Roman" w:hAnsi="Times New Roman" w:cs="Times New Roman"/>
                <w:b/>
                <w:kern w:val="0"/>
                <w:sz w:val="20"/>
                <w:szCs w:val="28"/>
                <w:rtl/>
                <w14:ligatures w14:val="none"/>
              </w:rPr>
            </w:pPr>
            <w:bookmarkStart w:id="7" w:name="_Hlk223648968"/>
            <w:r w:rsidRPr="008B7418">
              <w:rPr>
                <w:rFonts w:ascii="Times New Roman" w:eastAsia="Times New Roman" w:hAnsi="Times New Roman" w:cs="Times New Roman"/>
                <w:b/>
                <w:kern w:val="0"/>
                <w:sz w:val="20"/>
                <w:szCs w:val="28"/>
                <w:rtl/>
                <w14:ligatures w14:val="none"/>
              </w:rPr>
              <w:t>الخر</w:t>
            </w:r>
            <w:r w:rsidR="00C11403">
              <w:rPr>
                <w:rFonts w:ascii="Times New Roman" w:eastAsia="Times New Roman" w:hAnsi="Times New Roman" w:cs="Times New Roman" w:hint="cs"/>
                <w:b/>
                <w:kern w:val="0"/>
                <w:sz w:val="20"/>
                <w:szCs w:val="28"/>
                <w:rtl/>
                <w14:ligatures w14:val="none"/>
              </w:rPr>
              <w:t>ائ</w:t>
            </w:r>
            <w:r w:rsidRPr="008B7418">
              <w:rPr>
                <w:rFonts w:ascii="Times New Roman" w:eastAsia="Times New Roman" w:hAnsi="Times New Roman" w:cs="Times New Roman"/>
                <w:b/>
                <w:kern w:val="0"/>
                <w:sz w:val="20"/>
                <w:szCs w:val="28"/>
                <w:rtl/>
                <w14:ligatures w14:val="none"/>
              </w:rPr>
              <w:t>ط</w:t>
            </w:r>
            <w:bookmarkEnd w:id="7"/>
          </w:p>
        </w:tc>
        <w:tc>
          <w:tcPr>
            <w:tcW w:w="1688" w:type="dxa"/>
            <w:shd w:val="clear" w:color="auto" w:fill="FFD966" w:themeFill="accent4" w:themeFillTint="99"/>
          </w:tcPr>
          <w:p w14:paraId="50A9B785" w14:textId="77777777" w:rsidR="008B7418" w:rsidRPr="008B7418" w:rsidRDefault="008B7418" w:rsidP="00C11403">
            <w:pPr>
              <w:bidi/>
              <w:spacing w:line="278" w:lineRule="auto"/>
              <w:jc w:val="center"/>
              <w:rPr>
                <w:rFonts w:ascii="Times New Roman" w:eastAsia="Times New Roman" w:hAnsi="Times New Roman" w:cs="Times New Roman"/>
                <w:b/>
                <w:kern w:val="0"/>
                <w:sz w:val="20"/>
                <w:szCs w:val="28"/>
                <w:rtl/>
                <w14:ligatures w14:val="none"/>
              </w:rPr>
            </w:pPr>
            <w:r w:rsidRPr="008B7418">
              <w:rPr>
                <w:rFonts w:ascii="Times New Roman" w:eastAsia="Times New Roman" w:hAnsi="Times New Roman" w:cs="Times New Roman"/>
                <w:b/>
                <w:kern w:val="0"/>
                <w:sz w:val="20"/>
                <w:szCs w:val="28"/>
                <w:rtl/>
                <w14:ligatures w14:val="none"/>
              </w:rPr>
              <w:t>الصفحة</w:t>
            </w:r>
          </w:p>
        </w:tc>
      </w:tr>
      <w:tr w:rsidR="008B7418" w:rsidRPr="008B7418" w14:paraId="300478D7" w14:textId="77777777" w:rsidTr="002D61F6">
        <w:tc>
          <w:tcPr>
            <w:tcW w:w="8762" w:type="dxa"/>
            <w:vAlign w:val="center"/>
          </w:tcPr>
          <w:p w14:paraId="7EC4DEAA" w14:textId="1E29FBB0"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الخريطة </w:t>
            </w:r>
            <w:r w:rsidR="002D61F6" w:rsidRPr="00C11403">
              <w:rPr>
                <w:rFonts w:ascii="Times New Roman" w:eastAsia="Times New Roman" w:hAnsi="Times New Roman" w:cs="Times New Roman"/>
                <w:b/>
                <w:kern w:val="0"/>
                <w14:ligatures w14:val="none"/>
              </w:rPr>
              <w:t>1</w:t>
            </w:r>
            <w:r w:rsidR="002D61F6" w:rsidRPr="00C11403">
              <w:rPr>
                <w:rFonts w:ascii="Times New Roman" w:eastAsia="Times New Roman" w:hAnsi="Times New Roman" w:cs="Times New Roman"/>
                <w:b/>
                <w:kern w:val="0"/>
                <w:rtl/>
                <w14:ligatures w14:val="none"/>
              </w:rPr>
              <w:t>: الناتج</w:t>
            </w:r>
            <w:r w:rsidRPr="008B7418">
              <w:rPr>
                <w:rFonts w:ascii="Times New Roman" w:eastAsia="Times New Roman" w:hAnsi="Times New Roman" w:cs="Times New Roman"/>
                <w:b/>
                <w:kern w:val="0"/>
                <w:rtl/>
                <w14:ligatures w14:val="none"/>
              </w:rPr>
              <w:t xml:space="preserve"> الداخلي الإجمالي الجهوي للفرد ومساهمة الجهات في الناتج الداخلي الإجمالي</w:t>
            </w:r>
          </w:p>
        </w:tc>
        <w:tc>
          <w:tcPr>
            <w:tcW w:w="1688" w:type="dxa"/>
          </w:tcPr>
          <w:p w14:paraId="619F1C10" w14:textId="79941F07" w:rsidR="008B7418" w:rsidRPr="008B7418" w:rsidRDefault="00E50F55"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b/>
                <w:kern w:val="0"/>
                <w:sz w:val="20"/>
                <w:szCs w:val="28"/>
                <w14:ligatures w14:val="none"/>
              </w:rPr>
              <w:t>9</w:t>
            </w:r>
          </w:p>
        </w:tc>
      </w:tr>
      <w:tr w:rsidR="008B7418" w:rsidRPr="008B7418" w14:paraId="0D79F18D" w14:textId="77777777" w:rsidTr="002D61F6">
        <w:tc>
          <w:tcPr>
            <w:tcW w:w="8762" w:type="dxa"/>
            <w:vAlign w:val="center"/>
          </w:tcPr>
          <w:p w14:paraId="369CA094" w14:textId="1993C545"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الخريطة </w:t>
            </w:r>
            <w:r w:rsidRPr="008B7418">
              <w:rPr>
                <w:rFonts w:ascii="Times New Roman" w:eastAsia="Times New Roman" w:hAnsi="Times New Roman" w:cs="Times New Roman"/>
                <w:b/>
                <w:kern w:val="0"/>
                <w14:ligatures w14:val="none"/>
              </w:rPr>
              <w:t>2</w:t>
            </w:r>
            <w:r w:rsidR="002D61F6" w:rsidRPr="00C11403">
              <w:rPr>
                <w:rFonts w:ascii="Times New Roman" w:eastAsia="Times New Roman" w:hAnsi="Times New Roman" w:cs="Times New Roman"/>
                <w:b/>
                <w:kern w:val="0"/>
                <w:rtl/>
                <w14:ligatures w14:val="none"/>
              </w:rPr>
              <w:t>:</w:t>
            </w:r>
            <w:r w:rsidRPr="008B7418">
              <w:rPr>
                <w:rFonts w:ascii="Times New Roman" w:eastAsia="Times New Roman" w:hAnsi="Times New Roman" w:cs="Times New Roman"/>
                <w:b/>
                <w:kern w:val="0"/>
                <w:rtl/>
                <w14:ligatures w14:val="none"/>
              </w:rPr>
              <w:t xml:space="preserve"> القيمة المضافة حسب الجهات</w:t>
            </w:r>
          </w:p>
        </w:tc>
        <w:tc>
          <w:tcPr>
            <w:tcW w:w="1688" w:type="dxa"/>
          </w:tcPr>
          <w:p w14:paraId="31C92AC1" w14:textId="73A04222" w:rsidR="008B7418" w:rsidRPr="008B7418" w:rsidRDefault="00E50F55"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b/>
                <w:kern w:val="0"/>
                <w:sz w:val="20"/>
                <w:szCs w:val="28"/>
                <w14:ligatures w14:val="none"/>
              </w:rPr>
              <w:t>10</w:t>
            </w:r>
          </w:p>
        </w:tc>
      </w:tr>
      <w:tr w:rsidR="008B7418" w:rsidRPr="008B7418" w14:paraId="13C056BE" w14:textId="77777777" w:rsidTr="002D61F6">
        <w:tc>
          <w:tcPr>
            <w:tcW w:w="8762" w:type="dxa"/>
            <w:vAlign w:val="center"/>
          </w:tcPr>
          <w:p w14:paraId="1A3473FC" w14:textId="0BFF8AB7"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الخريطة </w:t>
            </w:r>
            <w:r w:rsidR="002D61F6" w:rsidRPr="00C11403">
              <w:rPr>
                <w:rFonts w:ascii="Times New Roman" w:eastAsia="Times New Roman" w:hAnsi="Times New Roman" w:cs="Times New Roman"/>
                <w:b/>
                <w:kern w:val="0"/>
                <w14:ligatures w14:val="none"/>
              </w:rPr>
              <w:t>3</w:t>
            </w:r>
            <w:r w:rsidR="002D61F6" w:rsidRPr="00C11403">
              <w:rPr>
                <w:rFonts w:ascii="Times New Roman" w:eastAsia="Times New Roman" w:hAnsi="Times New Roman" w:cs="Times New Roman"/>
                <w:b/>
                <w:kern w:val="0"/>
                <w:rtl/>
                <w14:ligatures w14:val="none"/>
              </w:rPr>
              <w:t>: بنية</w:t>
            </w:r>
            <w:r w:rsidRPr="008B7418">
              <w:rPr>
                <w:rFonts w:ascii="Times New Roman" w:eastAsia="Times New Roman" w:hAnsi="Times New Roman" w:cs="Times New Roman"/>
                <w:b/>
                <w:kern w:val="0"/>
                <w:rtl/>
                <w14:ligatures w14:val="none"/>
              </w:rPr>
              <w:t xml:space="preserve"> القيمة المضافة حسب الجهات وقطاع النشاط</w:t>
            </w:r>
          </w:p>
        </w:tc>
        <w:tc>
          <w:tcPr>
            <w:tcW w:w="1688" w:type="dxa"/>
          </w:tcPr>
          <w:p w14:paraId="69524224" w14:textId="165EEC2A" w:rsidR="008B7418" w:rsidRPr="008B7418" w:rsidRDefault="00E50F55"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b/>
                <w:kern w:val="0"/>
                <w:sz w:val="20"/>
                <w:szCs w:val="28"/>
                <w14:ligatures w14:val="none"/>
              </w:rPr>
              <w:t>11</w:t>
            </w:r>
          </w:p>
        </w:tc>
      </w:tr>
      <w:tr w:rsidR="008B7418" w:rsidRPr="008B7418" w14:paraId="73BBA0E3" w14:textId="77777777" w:rsidTr="002D61F6">
        <w:tc>
          <w:tcPr>
            <w:tcW w:w="8762" w:type="dxa"/>
            <w:vAlign w:val="center"/>
          </w:tcPr>
          <w:p w14:paraId="54CC6D92" w14:textId="72AFE455"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الخريطة </w:t>
            </w:r>
            <w:r w:rsidR="002D61F6" w:rsidRPr="00C11403">
              <w:rPr>
                <w:rFonts w:ascii="Times New Roman" w:eastAsia="Times New Roman" w:hAnsi="Times New Roman" w:cs="Times New Roman"/>
                <w:b/>
                <w:kern w:val="0"/>
                <w14:ligatures w14:val="none"/>
              </w:rPr>
              <w:t>4</w:t>
            </w:r>
            <w:r w:rsidR="002D61F6" w:rsidRPr="00C11403">
              <w:rPr>
                <w:rFonts w:ascii="Times New Roman" w:eastAsia="Times New Roman" w:hAnsi="Times New Roman" w:cs="Times New Roman"/>
                <w:b/>
                <w:kern w:val="0"/>
                <w:rtl/>
                <w14:ligatures w14:val="none"/>
              </w:rPr>
              <w:t>: مساهمة</w:t>
            </w:r>
            <w:r w:rsidRPr="008B7418">
              <w:rPr>
                <w:rFonts w:ascii="Times New Roman" w:eastAsia="Times New Roman" w:hAnsi="Times New Roman" w:cs="Times New Roman"/>
                <w:b/>
                <w:kern w:val="0"/>
                <w:rtl/>
                <w14:ligatures w14:val="none"/>
              </w:rPr>
              <w:t xml:space="preserve"> الجهات في الأنشطة الاقتصادية</w:t>
            </w:r>
          </w:p>
        </w:tc>
        <w:tc>
          <w:tcPr>
            <w:tcW w:w="1688" w:type="dxa"/>
          </w:tcPr>
          <w:p w14:paraId="41945CDF" w14:textId="7C586686" w:rsidR="008B7418" w:rsidRPr="008B7418" w:rsidRDefault="00E50F55"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b/>
                <w:kern w:val="0"/>
                <w:sz w:val="20"/>
                <w:szCs w:val="28"/>
                <w14:ligatures w14:val="none"/>
              </w:rPr>
              <w:t>12</w:t>
            </w:r>
          </w:p>
        </w:tc>
      </w:tr>
      <w:tr w:rsidR="008B7418" w:rsidRPr="008B7418" w14:paraId="7834248A" w14:textId="77777777" w:rsidTr="002D61F6">
        <w:tc>
          <w:tcPr>
            <w:tcW w:w="8762" w:type="dxa"/>
            <w:vAlign w:val="center"/>
          </w:tcPr>
          <w:p w14:paraId="0018286B" w14:textId="576C0362" w:rsidR="008B7418" w:rsidRPr="008B7418" w:rsidRDefault="008B7418" w:rsidP="00C11403">
            <w:pPr>
              <w:bidi/>
              <w:spacing w:line="278" w:lineRule="auto"/>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الخريطة </w:t>
            </w:r>
            <w:r w:rsidR="002D61F6" w:rsidRPr="00C11403">
              <w:rPr>
                <w:rFonts w:ascii="Times New Roman" w:eastAsia="Times New Roman" w:hAnsi="Times New Roman" w:cs="Times New Roman"/>
                <w:b/>
                <w:kern w:val="0"/>
                <w14:ligatures w14:val="none"/>
              </w:rPr>
              <w:t>5</w:t>
            </w:r>
            <w:r w:rsidR="002D61F6" w:rsidRPr="00C11403">
              <w:rPr>
                <w:rFonts w:ascii="Times New Roman" w:eastAsia="Times New Roman" w:hAnsi="Times New Roman" w:cs="Times New Roman"/>
                <w:b/>
                <w:kern w:val="0"/>
                <w:rtl/>
                <w14:ligatures w14:val="none"/>
              </w:rPr>
              <w:t>: نفقات</w:t>
            </w:r>
            <w:r w:rsidRPr="008B7418">
              <w:rPr>
                <w:rFonts w:ascii="Times New Roman" w:eastAsia="Times New Roman" w:hAnsi="Times New Roman" w:cs="Times New Roman"/>
                <w:b/>
                <w:kern w:val="0"/>
                <w:rtl/>
                <w14:ligatures w14:val="none"/>
              </w:rPr>
              <w:t xml:space="preserve"> الاستهلاك النهائي للأسر حسب الفرد والجهات</w:t>
            </w:r>
          </w:p>
        </w:tc>
        <w:tc>
          <w:tcPr>
            <w:tcW w:w="1688" w:type="dxa"/>
          </w:tcPr>
          <w:p w14:paraId="39D33F67" w14:textId="5EB8A039" w:rsidR="008B7418" w:rsidRPr="008B7418" w:rsidRDefault="00E50F55" w:rsidP="00C11403">
            <w:pPr>
              <w:bidi/>
              <w:spacing w:line="278" w:lineRule="auto"/>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b/>
                <w:kern w:val="0"/>
                <w:sz w:val="20"/>
                <w:szCs w:val="28"/>
                <w14:ligatures w14:val="none"/>
              </w:rPr>
              <w:t>13</w:t>
            </w:r>
          </w:p>
        </w:tc>
      </w:tr>
    </w:tbl>
    <w:p w14:paraId="036AAC9C"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2E6C947F"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18B878C3"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sectPr w:rsidR="008B7418" w:rsidRPr="008B7418" w:rsidSect="000876B1">
          <w:headerReference w:type="default" r:id="rId9"/>
          <w:footerReference w:type="default" r:id="rId10"/>
          <w:pgSz w:w="11907" w:h="16840" w:code="9"/>
          <w:pgMar w:top="720" w:right="720" w:bottom="720" w:left="720" w:header="981" w:footer="0" w:gutter="0"/>
          <w:cols w:space="720"/>
          <w:docGrid w:linePitch="299"/>
        </w:sectPr>
      </w:pPr>
    </w:p>
    <w:p w14:paraId="53E0E810" w14:textId="77777777" w:rsidR="008B7418" w:rsidRPr="006227EC" w:rsidRDefault="008B7418" w:rsidP="00C11403">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lastRenderedPageBreak/>
        <w:t>السياق الاقتصادي الوطني</w:t>
      </w:r>
    </w:p>
    <w:p w14:paraId="00CCBC66" w14:textId="77777777" w:rsidR="00C11403" w:rsidRPr="008B7418" w:rsidRDefault="00C11403" w:rsidP="00C11403">
      <w:pPr>
        <w:bidi/>
        <w:spacing w:after="0"/>
        <w:rPr>
          <w:rFonts w:ascii="Times New Roman" w:eastAsia="Times New Roman" w:hAnsi="Times New Roman" w:cs="Times New Roman"/>
          <w:b/>
          <w:kern w:val="0"/>
          <w:sz w:val="20"/>
          <w:szCs w:val="28"/>
          <w14:ligatures w14:val="none"/>
        </w:rPr>
      </w:pPr>
    </w:p>
    <w:p w14:paraId="76338CBE" w14:textId="77777777" w:rsidR="008B7418" w:rsidRPr="008B7418" w:rsidRDefault="008B7418" w:rsidP="00AC76DD">
      <w:pPr>
        <w:bidi/>
        <w:spacing w:after="0"/>
        <w:jc w:val="both"/>
        <w:rPr>
          <w:rFonts w:ascii="Times New Roman" w:eastAsia="Times New Roman" w:hAnsi="Times New Roman" w:cs="Times New Roman"/>
          <w:b/>
          <w:kern w:val="0"/>
          <w14:ligatures w14:val="none"/>
        </w:rPr>
      </w:pPr>
      <w:r w:rsidRPr="008B7418">
        <w:rPr>
          <w:rFonts w:ascii="Times New Roman" w:eastAsia="Times New Roman" w:hAnsi="Times New Roman" w:cs="Times New Roman"/>
          <w:b/>
          <w:kern w:val="0"/>
          <w:rtl/>
          <w14:ligatures w14:val="none"/>
        </w:rPr>
        <w:t xml:space="preserve">حقق الاقتصاد المغربي، خلال سنة </w:t>
      </w:r>
      <w:r w:rsidRPr="008B7418">
        <w:rPr>
          <w:rFonts w:ascii="Times New Roman" w:eastAsia="Times New Roman" w:hAnsi="Times New Roman" w:cs="Times New Roman"/>
          <w:b/>
          <w:kern w:val="0"/>
          <w14:ligatures w14:val="none"/>
        </w:rPr>
        <w:t>2023</w:t>
      </w:r>
      <w:r w:rsidRPr="008B7418">
        <w:rPr>
          <w:rFonts w:ascii="Times New Roman" w:eastAsia="Times New Roman" w:hAnsi="Times New Roman" w:cs="Times New Roman"/>
          <w:b/>
          <w:kern w:val="0"/>
          <w:rtl/>
          <w14:ligatures w14:val="none"/>
        </w:rPr>
        <w:t xml:space="preserve">، نموًا بنسبة </w:t>
      </w:r>
      <w:r w:rsidRPr="008B7418">
        <w:rPr>
          <w:rFonts w:ascii="Times New Roman" w:eastAsia="Times New Roman" w:hAnsi="Times New Roman" w:cs="Times New Roman"/>
          <w:b/>
          <w:kern w:val="0"/>
          <w14:ligatures w14:val="none"/>
        </w:rPr>
        <w:t>%3,7</w:t>
      </w:r>
      <w:r w:rsidRPr="008B7418">
        <w:rPr>
          <w:rFonts w:ascii="Times New Roman" w:eastAsia="Times New Roman" w:hAnsi="Times New Roman" w:cs="Times New Roman"/>
          <w:b/>
          <w:kern w:val="0"/>
          <w:rtl/>
          <w14:ligatures w14:val="none"/>
        </w:rPr>
        <w:t xml:space="preserve">، حيث بلغ الناتج الداخلي الإجمالي من حيث الحجم </w:t>
      </w:r>
      <w:r w:rsidRPr="008B7418">
        <w:rPr>
          <w:rFonts w:ascii="Times New Roman" w:eastAsia="Times New Roman" w:hAnsi="Times New Roman" w:cs="Times New Roman"/>
          <w:b/>
          <w:kern w:val="0"/>
          <w14:ligatures w14:val="none"/>
        </w:rPr>
        <w:t>1382,28</w:t>
      </w:r>
      <w:r w:rsidRPr="008B7418">
        <w:rPr>
          <w:rFonts w:ascii="Times New Roman" w:eastAsia="Times New Roman" w:hAnsi="Times New Roman" w:cs="Times New Roman"/>
          <w:b/>
          <w:kern w:val="0"/>
          <w:rtl/>
          <w14:ligatures w14:val="none"/>
        </w:rPr>
        <w:t xml:space="preserve"> مليار درهم</w:t>
      </w:r>
      <w:r w:rsidRPr="008B7418">
        <w:rPr>
          <w:rFonts w:ascii="Times New Roman" w:eastAsia="Times New Roman" w:hAnsi="Times New Roman" w:cs="Times New Roman"/>
          <w:b/>
          <w:kern w:val="0"/>
          <w14:ligatures w14:val="none"/>
        </w:rPr>
        <w:t>.</w:t>
      </w:r>
    </w:p>
    <w:p w14:paraId="72BD7AB5" w14:textId="1D3A4BC4" w:rsidR="008B7418" w:rsidRPr="008B7418" w:rsidRDefault="008B7418" w:rsidP="00AC76DD">
      <w:pPr>
        <w:bidi/>
        <w:spacing w:after="0"/>
        <w:jc w:val="both"/>
        <w:rPr>
          <w:rFonts w:ascii="Times New Roman" w:eastAsia="Times New Roman" w:hAnsi="Times New Roman" w:cs="Times New Roman"/>
          <w:b/>
          <w:kern w:val="0"/>
          <w14:ligatures w14:val="none"/>
        </w:rPr>
      </w:pPr>
      <w:r w:rsidRPr="008B7418">
        <w:rPr>
          <w:rFonts w:ascii="Times New Roman" w:eastAsia="Times New Roman" w:hAnsi="Times New Roman" w:cs="Times New Roman"/>
          <w:b/>
          <w:kern w:val="0"/>
          <w:rtl/>
          <w14:ligatures w14:val="none"/>
        </w:rPr>
        <w:t xml:space="preserve">أما بالأسعار الجارية، فقد بلغ الناتج الداخلي الإجمالي </w:t>
      </w:r>
      <w:r w:rsidRPr="008B7418">
        <w:rPr>
          <w:rFonts w:ascii="Times New Roman" w:eastAsia="Times New Roman" w:hAnsi="Times New Roman" w:cs="Times New Roman"/>
          <w:b/>
          <w:kern w:val="0"/>
          <w14:ligatures w14:val="none"/>
        </w:rPr>
        <w:t>1479,76</w:t>
      </w:r>
      <w:r w:rsidRPr="008B7418">
        <w:rPr>
          <w:rFonts w:ascii="Times New Roman" w:eastAsia="Times New Roman" w:hAnsi="Times New Roman" w:cs="Times New Roman"/>
          <w:b/>
          <w:kern w:val="0"/>
          <w:rtl/>
          <w14:ligatures w14:val="none"/>
        </w:rPr>
        <w:t xml:space="preserve"> مليار درهم، بزيادة قدرها </w:t>
      </w:r>
      <w:r w:rsidRPr="008B7418">
        <w:rPr>
          <w:rFonts w:ascii="Times New Roman" w:eastAsia="Times New Roman" w:hAnsi="Times New Roman" w:cs="Times New Roman"/>
          <w:b/>
          <w:kern w:val="0"/>
          <w14:ligatures w14:val="none"/>
        </w:rPr>
        <w:t>.%11</w:t>
      </w:r>
      <w:r w:rsidRPr="008B7418">
        <w:rPr>
          <w:rFonts w:ascii="Times New Roman" w:eastAsia="Times New Roman" w:hAnsi="Times New Roman" w:cs="Times New Roman"/>
          <w:b/>
          <w:kern w:val="0"/>
          <w:rtl/>
          <w14:ligatures w14:val="none"/>
        </w:rPr>
        <w:t xml:space="preserve"> وتعكس</w:t>
      </w:r>
      <w:r w:rsidR="009A4D44" w:rsidRPr="00AC76DD">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هذه المعدلات فترة من التماسك الاقتصادي رغم السياق الدولي المتقلب</w:t>
      </w:r>
      <w:r w:rsidRPr="008B7418">
        <w:rPr>
          <w:rFonts w:ascii="Times New Roman" w:eastAsia="Times New Roman" w:hAnsi="Times New Roman" w:cs="Times New Roman"/>
          <w:b/>
          <w:kern w:val="0"/>
          <w14:ligatures w14:val="none"/>
        </w:rPr>
        <w:t>.</w:t>
      </w:r>
    </w:p>
    <w:p w14:paraId="6BA0480F" w14:textId="75BF005D" w:rsidR="008B7418" w:rsidRPr="00AC76DD" w:rsidRDefault="008B7418" w:rsidP="00AC76DD">
      <w:pPr>
        <w:bidi/>
        <w:spacing w:after="0"/>
        <w:jc w:val="both"/>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ويعرض هذا التقرير نمو الناتج الداخلي الإجمالي حسب</w:t>
      </w:r>
      <w:r w:rsidR="00AC0136" w:rsidRPr="00AC76DD">
        <w:rPr>
          <w:rFonts w:ascii="Times New Roman" w:eastAsia="Times New Roman" w:hAnsi="Times New Roman" w:cs="Times New Roman" w:hint="cs"/>
          <w:b/>
          <w:kern w:val="0"/>
          <w:rtl/>
          <w14:ligatures w14:val="none"/>
        </w:rPr>
        <w:t xml:space="preserve"> بجهة مراكش أسفي</w:t>
      </w:r>
      <w:r w:rsidRPr="008B7418">
        <w:rPr>
          <w:rFonts w:ascii="Times New Roman" w:eastAsia="Times New Roman" w:hAnsi="Times New Roman" w:cs="Times New Roman"/>
          <w:b/>
          <w:kern w:val="0"/>
          <w:rtl/>
          <w14:ligatures w14:val="none"/>
        </w:rPr>
        <w:t xml:space="preserve">، ومساهمة </w:t>
      </w:r>
      <w:r w:rsidR="00AC0136" w:rsidRPr="00AC76DD">
        <w:rPr>
          <w:rFonts w:ascii="Times New Roman" w:eastAsia="Times New Roman" w:hAnsi="Times New Roman" w:cs="Times New Roman" w:hint="cs"/>
          <w:b/>
          <w:kern w:val="0"/>
          <w:rtl/>
          <w14:ligatures w14:val="none"/>
        </w:rPr>
        <w:t xml:space="preserve">الجهة </w:t>
      </w:r>
      <w:r w:rsidRPr="008B7418">
        <w:rPr>
          <w:rFonts w:ascii="Times New Roman" w:eastAsia="Times New Roman" w:hAnsi="Times New Roman" w:cs="Times New Roman"/>
          <w:b/>
          <w:kern w:val="0"/>
          <w:rtl/>
          <w14:ligatures w14:val="none"/>
        </w:rPr>
        <w:t>في تكوين الثروة حسب</w:t>
      </w:r>
      <w:r w:rsidR="009A4D44" w:rsidRPr="00AC76DD">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قطاع النشاط، ونصيب الفرد من الناتج الداخلي الإجمالي، وكذا نفقات الاستهلاك النهائي للأسر</w:t>
      </w:r>
      <w:r w:rsidRPr="008B7418">
        <w:rPr>
          <w:rFonts w:ascii="Times New Roman" w:eastAsia="Times New Roman" w:hAnsi="Times New Roman" w:cs="Times New Roman"/>
          <w:b/>
          <w:kern w:val="0"/>
          <w14:ligatures w14:val="none"/>
        </w:rPr>
        <w:t>.</w:t>
      </w:r>
    </w:p>
    <w:p w14:paraId="253152BF" w14:textId="77777777" w:rsidR="00C11403" w:rsidRPr="008B7418" w:rsidRDefault="00C11403" w:rsidP="00AC76DD">
      <w:pPr>
        <w:bidi/>
        <w:spacing w:after="0"/>
        <w:jc w:val="both"/>
        <w:rPr>
          <w:rFonts w:ascii="Times New Roman" w:eastAsia="Times New Roman" w:hAnsi="Times New Roman" w:cs="Times New Roman"/>
          <w:b/>
          <w:kern w:val="0"/>
          <w:sz w:val="20"/>
          <w:szCs w:val="28"/>
          <w14:ligatures w14:val="none"/>
        </w:rPr>
      </w:pPr>
    </w:p>
    <w:p w14:paraId="7EF95464" w14:textId="77777777" w:rsidR="008B7418" w:rsidRPr="006227EC" w:rsidRDefault="008B7418" w:rsidP="00C11403">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t>النمو الاقتصادي الجهوي</w:t>
      </w:r>
    </w:p>
    <w:p w14:paraId="6C0F5D5C" w14:textId="77777777" w:rsidR="00C11403" w:rsidRPr="008B7418" w:rsidRDefault="00C11403" w:rsidP="00C11403">
      <w:pPr>
        <w:bidi/>
        <w:spacing w:after="0"/>
        <w:rPr>
          <w:rFonts w:ascii="Times New Roman" w:eastAsia="Times New Roman" w:hAnsi="Times New Roman" w:cs="Times New Roman"/>
          <w:b/>
          <w:kern w:val="0"/>
          <w:sz w:val="20"/>
          <w:szCs w:val="28"/>
          <w14:ligatures w14:val="none"/>
        </w:rPr>
      </w:pPr>
    </w:p>
    <w:p w14:paraId="3E2784BA" w14:textId="356B5AC3" w:rsidR="008B7418" w:rsidRPr="008B7418" w:rsidRDefault="008B7418" w:rsidP="00AC76DD">
      <w:pPr>
        <w:bidi/>
        <w:spacing w:after="0"/>
        <w:jc w:val="both"/>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أبرزت سنة</w:t>
      </w:r>
      <w:r w:rsidR="00C11403" w:rsidRPr="00AC76DD">
        <w:rPr>
          <w:rFonts w:ascii="Times New Roman" w:eastAsia="Times New Roman" w:hAnsi="Times New Roman" w:cs="Times New Roman" w:hint="cs"/>
          <w:b/>
          <w:kern w:val="0"/>
          <w:rtl/>
          <w14:ligatures w14:val="none"/>
        </w:rPr>
        <w:t xml:space="preserve"> </w:t>
      </w:r>
      <w:r w:rsidR="00AC76DD" w:rsidRPr="00AC76DD">
        <w:rPr>
          <w:rFonts w:ascii="Times New Roman" w:eastAsia="Times New Roman" w:hAnsi="Times New Roman" w:cs="Times New Roman" w:hint="cs"/>
          <w:b/>
          <w:kern w:val="0"/>
          <w:rtl/>
          <w14:ligatures w14:val="none"/>
        </w:rPr>
        <w:t>2023 تفاوتات</w:t>
      </w:r>
      <w:r w:rsidRPr="008B7418">
        <w:rPr>
          <w:rFonts w:ascii="Times New Roman" w:eastAsia="Times New Roman" w:hAnsi="Times New Roman" w:cs="Times New Roman"/>
          <w:b/>
          <w:kern w:val="0"/>
          <w:rtl/>
          <w14:ligatures w14:val="none"/>
        </w:rPr>
        <w:t xml:space="preserve"> ملحوظة في معدل نمو الناتج الداخلي الإجمالي بالحجم بين مختلف جهات المملكة مقارنة بسنة</w:t>
      </w:r>
      <w:r w:rsidR="00AC76DD" w:rsidRPr="00AC76DD">
        <w:rPr>
          <w:rFonts w:ascii="Times New Roman" w:eastAsia="Times New Roman" w:hAnsi="Times New Roman" w:cs="Times New Roman" w:hint="cs"/>
          <w:b/>
          <w:kern w:val="0"/>
          <w:rtl/>
          <w14:ligatures w14:val="none"/>
        </w:rPr>
        <w:t xml:space="preserve"> 2022</w:t>
      </w:r>
      <w:r w:rsidR="00AC76DD" w:rsidRPr="008B7418">
        <w:rPr>
          <w:rFonts w:ascii="Times New Roman" w:eastAsia="Times New Roman" w:hAnsi="Times New Roman" w:cs="Times New Roman" w:hint="cs"/>
          <w:b/>
          <w:kern w:val="0"/>
          <w:rtl/>
          <w14:ligatures w14:val="none"/>
        </w:rPr>
        <w:t>.</w:t>
      </w:r>
      <w:r w:rsidRPr="008B7418">
        <w:rPr>
          <w:rFonts w:ascii="Times New Roman" w:eastAsia="Times New Roman" w:hAnsi="Times New Roman" w:cs="Times New Roman"/>
          <w:b/>
          <w:kern w:val="0"/>
          <w:rtl/>
          <w14:ligatures w14:val="none"/>
        </w:rPr>
        <w:t xml:space="preserve"> ففي الوقت الذي استقر فيه المعدل الوطني في حدو</w:t>
      </w:r>
      <w:r w:rsidR="00AC76DD" w:rsidRPr="00AC76DD">
        <w:rPr>
          <w:rFonts w:ascii="Times New Roman" w:eastAsia="Times New Roman" w:hAnsi="Times New Roman" w:cs="Times New Roman" w:hint="cs"/>
          <w:b/>
          <w:kern w:val="0"/>
          <w:rtl/>
          <w14:ligatures w14:val="none"/>
        </w:rPr>
        <w:t xml:space="preserve">د 3.7 </w:t>
      </w:r>
      <w:r w:rsidR="00AC76DD" w:rsidRPr="008B7418">
        <w:rPr>
          <w:rFonts w:ascii="Times New Roman" w:eastAsia="Times New Roman" w:hAnsi="Times New Roman" w:cs="Times New Roman"/>
          <w:b/>
          <w:kern w:val="0"/>
          <w14:ligatures w14:val="none"/>
        </w:rPr>
        <w:t>%</w:t>
      </w:r>
      <w:r w:rsidR="00AC76DD" w:rsidRPr="008B7418">
        <w:rPr>
          <w:rFonts w:ascii="Times New Roman" w:eastAsia="Times New Roman" w:hAnsi="Times New Roman" w:cs="Times New Roman" w:hint="cs"/>
          <w:b/>
          <w:kern w:val="0"/>
          <w:rtl/>
          <w14:ligatures w14:val="none"/>
        </w:rPr>
        <w:t>،</w:t>
      </w:r>
      <w:r w:rsidRPr="008B7418">
        <w:rPr>
          <w:rFonts w:ascii="Times New Roman" w:eastAsia="Times New Roman" w:hAnsi="Times New Roman" w:cs="Times New Roman"/>
          <w:b/>
          <w:kern w:val="0"/>
          <w:rtl/>
          <w14:ligatures w14:val="none"/>
        </w:rPr>
        <w:t xml:space="preserve"> سجلت بعض الجهات أداءً اقتصادياً قوياً، في حين سجلت جهات أخرى معدلات نمو متواضعة أو حتى سلبية</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b/>
          <w:kern w:val="0"/>
          <w:rtl/>
          <w14:ligatures w14:val="none"/>
        </w:rPr>
        <w:t xml:space="preserve"> ويعكس هذا التباين أهمية الخصوصيات الاقتصادية الجهوية وتأثيراتها المختلفة على دينامية النمو الوطني</w:t>
      </w:r>
      <w:r w:rsidRPr="008B7418">
        <w:rPr>
          <w:rFonts w:ascii="Times New Roman" w:eastAsia="Times New Roman" w:hAnsi="Times New Roman" w:cs="Times New Roman"/>
          <w:b/>
          <w:kern w:val="0"/>
          <w14:ligatures w14:val="none"/>
        </w:rPr>
        <w:t>.</w:t>
      </w:r>
    </w:p>
    <w:p w14:paraId="0D1BABEA" w14:textId="44117458" w:rsidR="008B7418" w:rsidRPr="008B7418" w:rsidRDefault="008B7418" w:rsidP="00AC76DD">
      <w:pPr>
        <w:bidi/>
        <w:spacing w:after="0"/>
        <w:jc w:val="both"/>
        <w:rPr>
          <w:rFonts w:ascii="Times New Roman" w:eastAsia="Times New Roman" w:hAnsi="Times New Roman" w:cs="Times New Roman"/>
          <w:b/>
          <w:kern w:val="0"/>
          <w:sz w:val="20"/>
          <w:szCs w:val="28"/>
          <w14:ligatures w14:val="none"/>
        </w:rPr>
      </w:pPr>
      <w:r w:rsidRPr="008B7418">
        <w:rPr>
          <w:rFonts w:ascii="Times New Roman" w:eastAsia="Times New Roman" w:hAnsi="Times New Roman" w:cs="Times New Roman" w:hint="cs"/>
          <w:b/>
          <w:kern w:val="0"/>
          <w:rtl/>
          <w14:ligatures w14:val="none"/>
        </w:rPr>
        <w:t xml:space="preserve">جهة مراكش اسفي من بين الخمس جهات التي كانت أكثر دينامية من الاقتصاد الوطني وتميزت بتحقيق نمو بنسبة 6.3 </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مدعوماً بالانتعاش</w:t>
      </w:r>
      <w:r w:rsidR="009A4D44" w:rsidRPr="00AC76DD">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الملحوظ في قطاع الإيواء والمطاعم</w:t>
      </w:r>
      <w:r w:rsidRPr="008B7418">
        <w:rPr>
          <w:rFonts w:ascii="Times New Roman" w:eastAsia="Times New Roman" w:hAnsi="Times New Roman" w:cs="Times New Roman"/>
          <w:b/>
          <w:kern w:val="0"/>
          <w:sz w:val="20"/>
          <w:szCs w:val="28"/>
          <w14:ligatures w14:val="none"/>
        </w:rPr>
        <w:t>.</w:t>
      </w:r>
    </w:p>
    <w:p w14:paraId="799EE966"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1BBDED3A" w14:textId="77777777" w:rsidR="00E94862" w:rsidRDefault="008B7418" w:rsidP="00E94862">
      <w:pPr>
        <w:bidi/>
        <w:spacing w:after="0"/>
        <w:jc w:val="center"/>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noProof/>
          <w:kern w:val="0"/>
          <w:sz w:val="20"/>
          <w:szCs w:val="28"/>
          <w14:ligatures w14:val="none"/>
        </w:rPr>
        <w:drawing>
          <wp:anchor distT="0" distB="0" distL="0" distR="0" simplePos="0" relativeHeight="251661312" behindDoc="1" locked="0" layoutInCell="1" allowOverlap="1" wp14:anchorId="5A6382D2" wp14:editId="369EA348">
            <wp:simplePos x="0" y="0"/>
            <wp:positionH relativeFrom="page">
              <wp:posOffset>1257300</wp:posOffset>
            </wp:positionH>
            <wp:positionV relativeFrom="paragraph">
              <wp:posOffset>121285</wp:posOffset>
            </wp:positionV>
            <wp:extent cx="5097145" cy="2466975"/>
            <wp:effectExtent l="0" t="0" r="8255" b="9525"/>
            <wp:wrapTopAndBottom/>
            <wp:docPr id="14" name="Image 14" descr="Une image contenant texte, capture d’écran, Police, nombre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Une image contenant texte, capture d’écran, Police, nombre  Le contenu généré par l’IA peut être incorrect."/>
                    <pic:cNvPicPr/>
                  </pic:nvPicPr>
                  <pic:blipFill>
                    <a:blip r:embed="rId11" cstate="print"/>
                    <a:stretch>
                      <a:fillRect/>
                    </a:stretch>
                  </pic:blipFill>
                  <pic:spPr>
                    <a:xfrm>
                      <a:off x="0" y="0"/>
                      <a:ext cx="5097145" cy="2466975"/>
                    </a:xfrm>
                    <a:prstGeom prst="rect">
                      <a:avLst/>
                    </a:prstGeom>
                  </pic:spPr>
                </pic:pic>
              </a:graphicData>
            </a:graphic>
            <wp14:sizeRelV relativeFrom="margin">
              <wp14:pctHeight>0</wp14:pctHeight>
            </wp14:sizeRelV>
          </wp:anchor>
        </w:drawing>
      </w:r>
    </w:p>
    <w:p w14:paraId="71A377DB"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78956BC2"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075AB558"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1236306E"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6606D05E"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4AD9CAFB"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3FE96472"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7F8C85E5"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1DEF246D"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30C476FF"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6C1AC1A7"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3905A5F0" w14:textId="565530FC" w:rsidR="00E94862" w:rsidRDefault="00447D59" w:rsidP="00E94862">
      <w:pPr>
        <w:bidi/>
        <w:spacing w:after="0"/>
        <w:jc w:val="center"/>
        <w:rPr>
          <w:rFonts w:ascii="Times New Roman" w:eastAsia="Times New Roman" w:hAnsi="Times New Roman" w:cs="Times New Roman"/>
          <w:b/>
          <w:color w:val="590000"/>
          <w:kern w:val="0"/>
          <w:sz w:val="20"/>
          <w:szCs w:val="28"/>
          <w:rtl/>
          <w14:ligatures w14:val="none"/>
        </w:rPr>
      </w:pPr>
      <w:r>
        <w:rPr>
          <w:rFonts w:ascii="Times New Roman" w:eastAsia="Times New Roman" w:hAnsi="Times New Roman" w:cs="Times New Roman"/>
          <w:b/>
          <w:color w:val="590000"/>
          <w:kern w:val="0"/>
          <w:sz w:val="20"/>
          <w:szCs w:val="28"/>
          <w14:ligatures w14:val="none"/>
        </w:rPr>
        <w:t>1</w:t>
      </w:r>
    </w:p>
    <w:p w14:paraId="4532022C"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133E5E20" w14:textId="77777777" w:rsidR="00E94862" w:rsidRDefault="00E94862" w:rsidP="00E94862">
      <w:pPr>
        <w:bidi/>
        <w:spacing w:after="0"/>
        <w:jc w:val="center"/>
        <w:rPr>
          <w:rFonts w:ascii="Times New Roman" w:eastAsia="Times New Roman" w:hAnsi="Times New Roman" w:cs="Times New Roman"/>
          <w:b/>
          <w:color w:val="590000"/>
          <w:kern w:val="0"/>
          <w:sz w:val="20"/>
          <w:szCs w:val="28"/>
          <w:rtl/>
          <w14:ligatures w14:val="none"/>
        </w:rPr>
      </w:pPr>
    </w:p>
    <w:p w14:paraId="4EC662AC" w14:textId="2A8A35CA" w:rsidR="008B7418" w:rsidRPr="008B7418" w:rsidRDefault="008B7418" w:rsidP="00E94862">
      <w:pPr>
        <w:bidi/>
        <w:spacing w:after="0"/>
        <w:jc w:val="center"/>
        <w:rPr>
          <w:rFonts w:ascii="Times New Roman" w:eastAsia="Times New Roman" w:hAnsi="Times New Roman" w:cs="Times New Roman"/>
          <w:b/>
          <w:color w:val="590000"/>
          <w:kern w:val="0"/>
          <w:sz w:val="20"/>
          <w:szCs w:val="28"/>
          <w14:ligatures w14:val="none"/>
        </w:rPr>
      </w:pPr>
      <w:r w:rsidRPr="008B7418">
        <w:rPr>
          <w:rFonts w:ascii="Times New Roman" w:eastAsia="Times New Roman" w:hAnsi="Times New Roman" w:cs="Times New Roman"/>
          <w:b/>
          <w:color w:val="590000"/>
          <w:kern w:val="0"/>
          <w:sz w:val="20"/>
          <w:szCs w:val="28"/>
          <w:rtl/>
          <w14:ligatures w14:val="none"/>
        </w:rPr>
        <w:lastRenderedPageBreak/>
        <w:t>المساهمة الجهوية في تكوين الناتج الداخلي الإجمالي من حيث القيمة</w:t>
      </w:r>
    </w:p>
    <w:p w14:paraId="2BC42CEA"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19A6949E" w14:textId="32D33E6A" w:rsidR="008B7418" w:rsidRPr="008B7418" w:rsidRDefault="008B7418" w:rsidP="00AC76DD">
      <w:pPr>
        <w:bidi/>
        <w:spacing w:after="0"/>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استمر توزيع الثروة الوطنية في عام </w:t>
      </w:r>
      <w:r w:rsidRPr="008B7418">
        <w:rPr>
          <w:rFonts w:ascii="Times New Roman" w:eastAsia="Times New Roman" w:hAnsi="Times New Roman" w:cs="Times New Roman"/>
          <w:b/>
          <w:kern w:val="0"/>
          <w14:ligatures w14:val="none"/>
        </w:rPr>
        <w:t>2023</w:t>
      </w:r>
      <w:r w:rsidRPr="008B7418">
        <w:rPr>
          <w:rFonts w:ascii="Times New Roman" w:eastAsia="Times New Roman" w:hAnsi="Times New Roman" w:cs="Times New Roman"/>
          <w:b/>
          <w:kern w:val="0"/>
          <w:rtl/>
          <w14:ligatures w14:val="none"/>
        </w:rPr>
        <w:t xml:space="preserve"> في إظهار تمركز ملحوظ في بعض الجهات</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b/>
          <w:kern w:val="0"/>
          <w:rtl/>
          <w14:ligatures w14:val="none"/>
        </w:rPr>
        <w:t xml:space="preserve"> بالأسعار الجارية،</w:t>
      </w:r>
      <w:r w:rsidR="009A4D44" w:rsidRPr="00AC76DD">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أبرزت مساهمة الجهات في الناتج الداخلي الإجمالي الوطني الدور الحاسم لعدد قليل من المراكز الاقتصادية</w:t>
      </w:r>
      <w:r w:rsidRPr="008B7418">
        <w:rPr>
          <w:rFonts w:ascii="Times New Roman" w:eastAsia="Times New Roman" w:hAnsi="Times New Roman" w:cs="Times New Roman"/>
          <w:b/>
          <w:kern w:val="0"/>
          <w14:ligatures w14:val="none"/>
        </w:rPr>
        <w:t>.</w:t>
      </w:r>
    </w:p>
    <w:p w14:paraId="26A022EE" w14:textId="77777777" w:rsidR="008B7418" w:rsidRPr="008B7418" w:rsidRDefault="008B7418" w:rsidP="00AC76DD">
      <w:pPr>
        <w:bidi/>
        <w:spacing w:after="0"/>
        <w:rPr>
          <w:rFonts w:ascii="Times New Roman" w:eastAsia="Times New Roman" w:hAnsi="Times New Roman" w:cs="Times New Roman"/>
          <w:b/>
          <w:kern w:val="0"/>
          <w14:ligatures w14:val="none"/>
        </w:rPr>
      </w:pPr>
      <w:r w:rsidRPr="008B7418">
        <w:rPr>
          <w:rFonts w:ascii="Times New Roman" w:eastAsia="Times New Roman" w:hAnsi="Times New Roman" w:cs="Times New Roman" w:hint="cs"/>
          <w:b/>
          <w:kern w:val="0"/>
          <w:rtl/>
          <w14:ligatures w14:val="none"/>
        </w:rPr>
        <w:t xml:space="preserve">وفي مجال المساهمة الجهوية في تكوين الناتج الداخلي الإجمالي ساهمت جهة مراكش اسفي، ضمن أربع جهات أخرى بنسبة  </w:t>
      </w:r>
      <w:r w:rsidRPr="008B7418">
        <w:rPr>
          <w:rFonts w:ascii="Times New Roman" w:eastAsia="Times New Roman" w:hAnsi="Times New Roman" w:cs="Times New Roman"/>
          <w:b/>
          <w:kern w:val="0"/>
          <w14:ligatures w14:val="none"/>
        </w:rPr>
        <w:t>%33,8</w:t>
      </w:r>
      <w:r w:rsidRPr="008B7418">
        <w:rPr>
          <w:rFonts w:ascii="Times New Roman" w:eastAsia="Times New Roman" w:hAnsi="Times New Roman" w:cs="Times New Roman"/>
          <w:b/>
          <w:kern w:val="0"/>
          <w:rtl/>
          <w14:ligatures w14:val="none"/>
        </w:rPr>
        <w:t xml:space="preserve"> من الناتج الداخلي الإجمالي الوطني</w:t>
      </w:r>
      <w:r w:rsidRPr="008B7418">
        <w:rPr>
          <w:rFonts w:ascii="Times New Roman" w:eastAsia="Times New Roman" w:hAnsi="Times New Roman" w:cs="Times New Roman" w:hint="cs"/>
          <w:b/>
          <w:kern w:val="0"/>
          <w:rtl/>
          <w14:ligatures w14:val="none"/>
        </w:rPr>
        <w:t xml:space="preserve">. </w:t>
      </w:r>
    </w:p>
    <w:p w14:paraId="6868BA68"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14C41F98"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42FCCEB4"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7792A9FA"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r w:rsidRPr="008B7418">
        <w:rPr>
          <w:rFonts w:ascii="Times New Roman" w:eastAsia="Times New Roman" w:hAnsi="Times New Roman" w:cs="Times New Roman"/>
          <w:b/>
          <w:noProof/>
          <w:kern w:val="0"/>
          <w:sz w:val="20"/>
          <w:szCs w:val="28"/>
          <w14:ligatures w14:val="none"/>
        </w:rPr>
        <w:drawing>
          <wp:inline distT="0" distB="0" distL="0" distR="0" wp14:anchorId="7EEAD7B2" wp14:editId="655F11F0">
            <wp:extent cx="5077408" cy="4105275"/>
            <wp:effectExtent l="0" t="0" r="9525" b="0"/>
            <wp:docPr id="15" name="Image 15" descr="Une image contenant texte, capture d’écran, Police, nombre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Une image contenant texte, capture d’écran, Police, nombre  Le contenu généré par l’IA peut être incorrect."/>
                    <pic:cNvPicPr/>
                  </pic:nvPicPr>
                  <pic:blipFill>
                    <a:blip r:embed="rId12" cstate="print"/>
                    <a:stretch>
                      <a:fillRect/>
                    </a:stretch>
                  </pic:blipFill>
                  <pic:spPr>
                    <a:xfrm>
                      <a:off x="0" y="0"/>
                      <a:ext cx="5083070" cy="4109853"/>
                    </a:xfrm>
                    <a:prstGeom prst="rect">
                      <a:avLst/>
                    </a:prstGeom>
                  </pic:spPr>
                </pic:pic>
              </a:graphicData>
            </a:graphic>
          </wp:inline>
        </w:drawing>
      </w:r>
    </w:p>
    <w:p w14:paraId="508FCCD0"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37B11E1B" w14:textId="77777777" w:rsidR="008B7418" w:rsidRPr="0001608E" w:rsidRDefault="008B7418" w:rsidP="00AC76DD">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t>اتساع فوارق الناتج الداخلي الإجمالي بين الجهات</w:t>
      </w:r>
    </w:p>
    <w:p w14:paraId="75405408" w14:textId="77777777" w:rsidR="002218EA" w:rsidRPr="008B7418" w:rsidRDefault="002218EA" w:rsidP="002218EA">
      <w:pPr>
        <w:bidi/>
        <w:spacing w:after="0"/>
        <w:rPr>
          <w:rFonts w:ascii="Times New Roman" w:eastAsia="Times New Roman" w:hAnsi="Times New Roman" w:cs="Times New Roman"/>
          <w:b/>
          <w:kern w:val="0"/>
          <w:sz w:val="20"/>
          <w:szCs w:val="28"/>
          <w14:ligatures w14:val="none"/>
        </w:rPr>
      </w:pPr>
    </w:p>
    <w:p w14:paraId="20DCC3C8" w14:textId="77777777" w:rsidR="008B7418" w:rsidRPr="008B7418" w:rsidRDefault="008B7418" w:rsidP="00AC76DD">
      <w:pPr>
        <w:bidi/>
        <w:spacing w:after="0"/>
        <w:rPr>
          <w:rFonts w:ascii="Times New Roman" w:eastAsia="Times New Roman" w:hAnsi="Times New Roman" w:cs="Times New Roman"/>
          <w:b/>
          <w:kern w:val="0"/>
          <w14:ligatures w14:val="none"/>
        </w:rPr>
      </w:pPr>
      <w:r w:rsidRPr="008B7418">
        <w:rPr>
          <w:rFonts w:ascii="Times New Roman" w:eastAsia="Times New Roman" w:hAnsi="Times New Roman" w:cs="Times New Roman"/>
          <w:b/>
          <w:kern w:val="0"/>
          <w:rtl/>
          <w14:ligatures w14:val="none"/>
        </w:rPr>
        <w:t>كشفت بيانات الحسابات الجهوية عن اتساع الفوارق في تكوين الثروة</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b/>
          <w:kern w:val="0"/>
          <w:rtl/>
          <w14:ligatures w14:val="none"/>
        </w:rPr>
        <w:t xml:space="preserve"> وهكذا، ارتفع متوسط الفارق المطلق بين الناتج الداخلي الإجمالي لمختلف الجهات ومتوسط الناتج الداخلي الإجمالي الجهوي من </w:t>
      </w:r>
      <w:r w:rsidRPr="008B7418">
        <w:rPr>
          <w:rFonts w:ascii="Times New Roman" w:eastAsia="Times New Roman" w:hAnsi="Times New Roman" w:cs="Times New Roman"/>
          <w:b/>
          <w:kern w:val="0"/>
          <w14:ligatures w14:val="none"/>
        </w:rPr>
        <w:t>73,3</w:t>
      </w:r>
      <w:r w:rsidRPr="008B7418">
        <w:rPr>
          <w:rFonts w:ascii="Times New Roman" w:eastAsia="Times New Roman" w:hAnsi="Times New Roman" w:cs="Times New Roman"/>
          <w:b/>
          <w:kern w:val="0"/>
          <w:rtl/>
          <w14:ligatures w14:val="none"/>
        </w:rPr>
        <w:t xml:space="preserve"> مليار درهم سنة </w:t>
      </w:r>
      <w:r w:rsidRPr="008B7418">
        <w:rPr>
          <w:rFonts w:ascii="Times New Roman" w:eastAsia="Times New Roman" w:hAnsi="Times New Roman" w:cs="Times New Roman"/>
          <w:b/>
          <w:kern w:val="0"/>
          <w14:ligatures w14:val="none"/>
        </w:rPr>
        <w:t>2022</w:t>
      </w:r>
      <w:r w:rsidRPr="008B7418">
        <w:rPr>
          <w:rFonts w:ascii="Times New Roman" w:eastAsia="Times New Roman" w:hAnsi="Times New Roman" w:cs="Times New Roman"/>
          <w:b/>
          <w:kern w:val="0"/>
          <w:rtl/>
          <w14:ligatures w14:val="none"/>
        </w:rPr>
        <w:t xml:space="preserve"> إلى </w:t>
      </w:r>
      <w:r w:rsidRPr="008B7418">
        <w:rPr>
          <w:rFonts w:ascii="Times New Roman" w:eastAsia="Times New Roman" w:hAnsi="Times New Roman" w:cs="Times New Roman"/>
          <w:b/>
          <w:kern w:val="0"/>
          <w14:ligatures w14:val="none"/>
        </w:rPr>
        <w:t>83,1</w:t>
      </w:r>
      <w:r w:rsidRPr="008B7418">
        <w:rPr>
          <w:rFonts w:ascii="Times New Roman" w:eastAsia="Times New Roman" w:hAnsi="Times New Roman" w:cs="Times New Roman"/>
          <w:b/>
          <w:kern w:val="0"/>
          <w:rtl/>
          <w14:ligatures w14:val="none"/>
        </w:rPr>
        <w:t xml:space="preserve"> مليار درهم في </w:t>
      </w:r>
      <w:r w:rsidRPr="008B7418">
        <w:rPr>
          <w:rFonts w:ascii="Times New Roman" w:eastAsia="Times New Roman" w:hAnsi="Times New Roman" w:cs="Times New Roman"/>
          <w:b/>
          <w:kern w:val="0"/>
          <w14:ligatures w14:val="none"/>
        </w:rPr>
        <w:t>.2023</w:t>
      </w:r>
    </w:p>
    <w:p w14:paraId="1033DF0A" w14:textId="77777777" w:rsidR="00E94862" w:rsidRDefault="00E94862" w:rsidP="002218EA">
      <w:pPr>
        <w:bidi/>
        <w:spacing w:after="0"/>
        <w:rPr>
          <w:rFonts w:ascii="Times New Roman" w:eastAsia="Times New Roman" w:hAnsi="Times New Roman" w:cs="Times New Roman"/>
          <w:b/>
          <w:color w:val="590000"/>
          <w:kern w:val="0"/>
          <w:sz w:val="20"/>
          <w:szCs w:val="28"/>
          <w:rtl/>
          <w14:ligatures w14:val="none"/>
        </w:rPr>
      </w:pPr>
    </w:p>
    <w:p w14:paraId="71539464"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3588BF50"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1D243517"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7EA65912"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6BED31F1"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2EFCE858"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00FD0FFA"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3820B780" w14:textId="77777777" w:rsidR="00E94862" w:rsidRDefault="00E94862" w:rsidP="00E94862">
      <w:pPr>
        <w:bidi/>
        <w:spacing w:after="0"/>
        <w:rPr>
          <w:rFonts w:ascii="Times New Roman" w:eastAsia="Times New Roman" w:hAnsi="Times New Roman" w:cs="Times New Roman"/>
          <w:b/>
          <w:color w:val="590000"/>
          <w:kern w:val="0"/>
          <w:sz w:val="20"/>
          <w:szCs w:val="28"/>
          <w:rtl/>
          <w14:ligatures w14:val="none"/>
        </w:rPr>
      </w:pPr>
    </w:p>
    <w:p w14:paraId="7A11D2A7" w14:textId="0021BDFB" w:rsidR="00E94862" w:rsidRDefault="00447D59" w:rsidP="00E94862">
      <w:pPr>
        <w:bidi/>
        <w:spacing w:after="0"/>
        <w:jc w:val="center"/>
        <w:rPr>
          <w:rFonts w:ascii="Times New Roman" w:eastAsia="Times New Roman" w:hAnsi="Times New Roman" w:cs="Times New Roman"/>
          <w:b/>
          <w:color w:val="590000"/>
          <w:kern w:val="0"/>
          <w:sz w:val="20"/>
          <w:szCs w:val="28"/>
          <w:rtl/>
          <w14:ligatures w14:val="none"/>
        </w:rPr>
      </w:pPr>
      <w:r>
        <w:rPr>
          <w:rFonts w:ascii="Times New Roman" w:eastAsia="Times New Roman" w:hAnsi="Times New Roman" w:cs="Times New Roman"/>
          <w:b/>
          <w:color w:val="590000"/>
          <w:kern w:val="0"/>
          <w:sz w:val="20"/>
          <w:szCs w:val="28"/>
          <w14:ligatures w14:val="none"/>
        </w:rPr>
        <w:t>2</w:t>
      </w:r>
    </w:p>
    <w:p w14:paraId="198291B1" w14:textId="5A2C8C5E" w:rsidR="008B7418" w:rsidRPr="0001608E" w:rsidRDefault="008B7418" w:rsidP="00E94862">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lastRenderedPageBreak/>
        <w:t>الناتج الداخلي الإجمالي الجهوي حسب قطاع النشاط</w:t>
      </w:r>
    </w:p>
    <w:p w14:paraId="4126E364" w14:textId="77777777" w:rsidR="002218EA" w:rsidRPr="008B7418" w:rsidRDefault="002218EA" w:rsidP="002218EA">
      <w:pPr>
        <w:bidi/>
        <w:spacing w:after="0"/>
        <w:rPr>
          <w:rFonts w:ascii="Times New Roman" w:eastAsia="Times New Roman" w:hAnsi="Times New Roman" w:cs="Times New Roman"/>
          <w:b/>
          <w:kern w:val="0"/>
          <w:sz w:val="20"/>
          <w:szCs w:val="28"/>
          <w14:ligatures w14:val="none"/>
        </w:rPr>
      </w:pPr>
    </w:p>
    <w:p w14:paraId="6A4E0579" w14:textId="25769D60" w:rsidR="008B7418" w:rsidRPr="008B7418" w:rsidRDefault="008B7418" w:rsidP="002218EA">
      <w:pPr>
        <w:bidi/>
        <w:spacing w:after="0"/>
        <w:rPr>
          <w:rFonts w:ascii="Times New Roman" w:eastAsia="Times New Roman" w:hAnsi="Times New Roman" w:cs="Times New Roman"/>
          <w:b/>
          <w:kern w:val="0"/>
          <w14:ligatures w14:val="none"/>
        </w:rPr>
      </w:pPr>
      <w:r w:rsidRPr="008B7418">
        <w:rPr>
          <w:rFonts w:ascii="Times New Roman" w:eastAsia="Times New Roman" w:hAnsi="Times New Roman" w:cs="Times New Roman"/>
          <w:b/>
          <w:kern w:val="0"/>
          <w:rtl/>
          <w14:ligatures w14:val="none"/>
        </w:rPr>
        <w:t>يكشف تحليل بنية الناتج الداخلي الإجمالي حسب قطاع النشاط الاقتصادي على مستوى كل جهة عن</w:t>
      </w:r>
      <w:r w:rsidR="00A54E5E" w:rsidRPr="002218EA">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تخصصات اقتصادية متباينة ومساهمات متفاوتة من القطاعات الأولية والثانوية والثالثة في ثروة كل جهة</w:t>
      </w:r>
      <w:r w:rsidRPr="008B7418">
        <w:rPr>
          <w:rFonts w:ascii="Times New Roman" w:eastAsia="Times New Roman" w:hAnsi="Times New Roman" w:cs="Times New Roman"/>
          <w:b/>
          <w:kern w:val="0"/>
          <w14:ligatures w14:val="none"/>
        </w:rPr>
        <w:t>.</w:t>
      </w:r>
    </w:p>
    <w:p w14:paraId="4E34F482"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6094FB3D" w14:textId="135FC34B" w:rsidR="008B7418" w:rsidRPr="0001608E" w:rsidRDefault="008B7418" w:rsidP="002218EA">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t xml:space="preserve">القطاع الأولي </w:t>
      </w:r>
      <w:r w:rsidR="006227EC" w:rsidRPr="0001608E">
        <w:rPr>
          <w:rFonts w:ascii="Times New Roman" w:eastAsia="Times New Roman" w:hAnsi="Times New Roman" w:cs="Times New Roman" w:hint="cs"/>
          <w:b/>
          <w:color w:val="590000"/>
          <w:kern w:val="0"/>
          <w:sz w:val="20"/>
          <w:szCs w:val="28"/>
          <w:rtl/>
          <w14:ligatures w14:val="none"/>
        </w:rPr>
        <w:t>(</w:t>
      </w:r>
      <w:r w:rsidRPr="008B7418">
        <w:rPr>
          <w:rFonts w:ascii="Times New Roman" w:eastAsia="Times New Roman" w:hAnsi="Times New Roman" w:cs="Times New Roman"/>
          <w:b/>
          <w:color w:val="590000"/>
          <w:kern w:val="0"/>
          <w:sz w:val="20"/>
          <w:szCs w:val="28"/>
          <w:rtl/>
          <w14:ligatures w14:val="none"/>
        </w:rPr>
        <w:t>الفلاحة والصيد</w:t>
      </w:r>
      <w:r w:rsidR="006227EC" w:rsidRPr="0001608E">
        <w:rPr>
          <w:rFonts w:ascii="Times New Roman" w:eastAsia="Times New Roman" w:hAnsi="Times New Roman" w:cs="Times New Roman" w:hint="cs"/>
          <w:b/>
          <w:color w:val="590000"/>
          <w:kern w:val="0"/>
          <w:sz w:val="20"/>
          <w:szCs w:val="28"/>
          <w:rtl/>
          <w14:ligatures w14:val="none"/>
        </w:rPr>
        <w:t>)</w:t>
      </w:r>
    </w:p>
    <w:p w14:paraId="4CFCBFDB" w14:textId="77777777" w:rsidR="002218EA" w:rsidRPr="008B7418" w:rsidRDefault="002218EA" w:rsidP="002218EA">
      <w:pPr>
        <w:bidi/>
        <w:spacing w:after="0"/>
        <w:rPr>
          <w:rFonts w:ascii="Times New Roman" w:eastAsia="Times New Roman" w:hAnsi="Times New Roman" w:cs="Times New Roman"/>
          <w:b/>
          <w:kern w:val="0"/>
          <w:sz w:val="20"/>
          <w:szCs w:val="28"/>
          <w14:ligatures w14:val="none"/>
        </w:rPr>
      </w:pPr>
    </w:p>
    <w:p w14:paraId="4E772F19" w14:textId="4EEE75D5" w:rsidR="008B7418" w:rsidRPr="008B7418" w:rsidRDefault="008B7418" w:rsidP="002218EA">
      <w:pPr>
        <w:bidi/>
        <w:spacing w:after="0"/>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على المستوى الوطني، لم تتجاوز مساهمة الأنشطة الأولية </w:t>
      </w:r>
      <w:r w:rsidRPr="008B7418">
        <w:rPr>
          <w:rFonts w:ascii="Times New Roman" w:eastAsia="Times New Roman" w:hAnsi="Times New Roman" w:cs="Times New Roman"/>
          <w:b/>
          <w:kern w:val="0"/>
          <w14:ligatures w14:val="none"/>
        </w:rPr>
        <w:t>%11,1</w:t>
      </w:r>
      <w:r w:rsidRPr="008B7418">
        <w:rPr>
          <w:rFonts w:ascii="Times New Roman" w:eastAsia="Times New Roman" w:hAnsi="Times New Roman" w:cs="Times New Roman"/>
          <w:b/>
          <w:kern w:val="0"/>
          <w:rtl/>
          <w14:ligatures w14:val="none"/>
        </w:rPr>
        <w:t xml:space="preserve"> من الناتج الداخلي الإجمالي سنة </w:t>
      </w:r>
      <w:r w:rsidRPr="008B7418">
        <w:rPr>
          <w:rFonts w:ascii="Times New Roman" w:eastAsia="Times New Roman" w:hAnsi="Times New Roman" w:cs="Times New Roman"/>
          <w:b/>
          <w:kern w:val="0"/>
          <w14:ligatures w14:val="none"/>
        </w:rPr>
        <w:t>2023</w:t>
      </w:r>
      <w:r w:rsidRPr="008B7418">
        <w:rPr>
          <w:rFonts w:ascii="Times New Roman" w:eastAsia="Times New Roman" w:hAnsi="Times New Roman" w:cs="Times New Roman"/>
          <w:b/>
          <w:kern w:val="0"/>
          <w:rtl/>
          <w14:ligatures w14:val="none"/>
        </w:rPr>
        <w:t xml:space="preserve">، إلا أن غالبية الجهات سجلت نسبا أعلى من هذا </w:t>
      </w:r>
      <w:r w:rsidR="00AC0136" w:rsidRPr="002218EA">
        <w:rPr>
          <w:rFonts w:ascii="Times New Roman" w:eastAsia="Times New Roman" w:hAnsi="Times New Roman" w:cs="Times New Roman" w:hint="cs"/>
          <w:b/>
          <w:kern w:val="0"/>
          <w:rtl/>
          <w14:ligatures w14:val="none"/>
        </w:rPr>
        <w:t>المتوسط، وسجلت</w:t>
      </w:r>
      <w:r w:rsidRPr="008B7418">
        <w:rPr>
          <w:rFonts w:ascii="Times New Roman" w:eastAsia="Times New Roman" w:hAnsi="Times New Roman" w:cs="Times New Roman" w:hint="cs"/>
          <w:b/>
          <w:kern w:val="0"/>
          <w:rtl/>
          <w14:ligatures w14:val="none"/>
        </w:rPr>
        <w:t xml:space="preserve"> جهة</w:t>
      </w:r>
      <w:r w:rsidR="00AC0136" w:rsidRPr="002218EA">
        <w:rPr>
          <w:rFonts w:ascii="Times New Roman" w:eastAsia="Times New Roman" w:hAnsi="Times New Roman" w:cs="Times New Roman" w:hint="cs"/>
          <w:b/>
          <w:kern w:val="0"/>
          <w:rtl/>
          <w14:ligatures w14:val="none"/>
        </w:rPr>
        <w:t xml:space="preserve"> مراكش أسفي</w:t>
      </w:r>
      <w:r w:rsidRPr="008B7418">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14:ligatures w14:val="none"/>
        </w:rPr>
        <w:t>%11,5</w:t>
      </w:r>
      <w:r w:rsidRPr="008B7418">
        <w:rPr>
          <w:rFonts w:ascii="Times New Roman" w:eastAsia="Times New Roman" w:hAnsi="Times New Roman" w:cs="Times New Roman" w:hint="cs"/>
          <w:b/>
          <w:kern w:val="0"/>
          <w:rtl/>
          <w14:ligatures w14:val="none"/>
        </w:rPr>
        <w:t>.</w:t>
      </w:r>
    </w:p>
    <w:p w14:paraId="4D56A70D" w14:textId="77777777" w:rsidR="008B7418" w:rsidRPr="008B7418" w:rsidRDefault="008B7418" w:rsidP="002218EA">
      <w:pPr>
        <w:bidi/>
        <w:spacing w:after="0"/>
        <w:rPr>
          <w:rFonts w:ascii="Times New Roman" w:eastAsia="Times New Roman" w:hAnsi="Times New Roman" w:cs="Times New Roman"/>
          <w:b/>
          <w:kern w:val="0"/>
          <w14:ligatures w14:val="none"/>
        </w:rPr>
      </w:pPr>
      <w:r w:rsidRPr="008B7418">
        <w:rPr>
          <w:rFonts w:ascii="Times New Roman" w:eastAsia="Times New Roman" w:hAnsi="Times New Roman" w:cs="Times New Roman"/>
          <w:b/>
          <w:kern w:val="0"/>
          <w:rtl/>
          <w14:ligatures w14:val="none"/>
        </w:rPr>
        <w:t>مساهمة الجهات في قطاعات النشاط الاقتصادي</w:t>
      </w:r>
    </w:p>
    <w:p w14:paraId="105376D1" w14:textId="77777777" w:rsidR="008B7418" w:rsidRPr="008B7418" w:rsidRDefault="008B7418" w:rsidP="002218EA">
      <w:pPr>
        <w:bidi/>
        <w:spacing w:after="0"/>
        <w:rPr>
          <w:rFonts w:ascii="Times New Roman" w:eastAsia="Times New Roman" w:hAnsi="Times New Roman" w:cs="Times New Roman"/>
          <w:b/>
          <w:kern w:val="0"/>
          <w:rtl/>
          <w14:ligatures w14:val="none"/>
        </w:rPr>
      </w:pPr>
      <w:r w:rsidRPr="008B7418">
        <w:rPr>
          <w:rFonts w:ascii="Times New Roman" w:eastAsia="Times New Roman" w:hAnsi="Times New Roman" w:cs="Times New Roman" w:hint="cs"/>
          <w:b/>
          <w:kern w:val="0"/>
          <w:rtl/>
          <w14:ligatures w14:val="none"/>
        </w:rPr>
        <w:t>فيما يخص مساهمة الجهات في قطاعات النشاط، فتعزى نسبة</w:t>
      </w:r>
      <w:r w:rsidRPr="008B7418">
        <w:rPr>
          <w:rFonts w:ascii="Times New Roman" w:eastAsia="Times New Roman" w:hAnsi="Times New Roman" w:cs="Times New Roman"/>
          <w:b/>
          <w:kern w:val="0"/>
          <w:rtl/>
          <w14:ligatures w14:val="none"/>
        </w:rPr>
        <w:t xml:space="preserve"> </w:t>
      </w:r>
      <w:r w:rsidRPr="008B7418">
        <w:rPr>
          <w:rFonts w:ascii="Times New Roman" w:eastAsia="Times New Roman" w:hAnsi="Times New Roman" w:cs="Times New Roman"/>
          <w:b/>
          <w:kern w:val="0"/>
          <w14:ligatures w14:val="none"/>
        </w:rPr>
        <w:t>%66,1</w:t>
      </w:r>
      <w:r w:rsidRPr="008B7418">
        <w:rPr>
          <w:rFonts w:ascii="Times New Roman" w:eastAsia="Times New Roman" w:hAnsi="Times New Roman" w:cs="Times New Roman"/>
          <w:b/>
          <w:kern w:val="0"/>
          <w:rtl/>
          <w14:ligatures w14:val="none"/>
        </w:rPr>
        <w:t xml:space="preserve"> من الثروة المُنتَجة في إطار أنشطة القطاع </w:t>
      </w:r>
      <w:r w:rsidRPr="008B7418">
        <w:rPr>
          <w:rFonts w:ascii="Times New Roman" w:eastAsia="Times New Roman" w:hAnsi="Times New Roman" w:cs="Times New Roman" w:hint="cs"/>
          <w:b/>
          <w:kern w:val="0"/>
          <w:rtl/>
          <w14:ligatures w14:val="none"/>
        </w:rPr>
        <w:t>الثالثي</w:t>
      </w:r>
      <w:r w:rsidRPr="008B7418">
        <w:rPr>
          <w:rFonts w:ascii="Times New Roman" w:eastAsia="Times New Roman" w:hAnsi="Times New Roman" w:cs="Times New Roman"/>
          <w:b/>
          <w:kern w:val="0"/>
          <w:rtl/>
          <w14:ligatures w14:val="none"/>
        </w:rPr>
        <w:t xml:space="preserve"> إلى أربع جهات</w:t>
      </w:r>
      <w:r w:rsidRPr="008B7418">
        <w:rPr>
          <w:rFonts w:ascii="Times New Roman" w:eastAsia="Times New Roman" w:hAnsi="Times New Roman" w:cs="Times New Roman" w:hint="cs"/>
          <w:b/>
          <w:kern w:val="0"/>
          <w:rtl/>
          <w14:ligatures w14:val="none"/>
        </w:rPr>
        <w:t xml:space="preserve"> منها جهة </w:t>
      </w:r>
      <w:r w:rsidRPr="008B7418">
        <w:rPr>
          <w:rFonts w:ascii="Times New Roman" w:eastAsia="Times New Roman" w:hAnsi="Times New Roman" w:cs="Times New Roman"/>
          <w:b/>
          <w:kern w:val="0"/>
          <w:rtl/>
          <w14:ligatures w14:val="none"/>
        </w:rPr>
        <w:t>مراكش</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b/>
          <w:kern w:val="0"/>
          <w:rtl/>
          <w14:ligatures w14:val="none"/>
        </w:rPr>
        <w:t>آسفي</w:t>
      </w:r>
      <w:r w:rsidRPr="008B7418">
        <w:rPr>
          <w:rFonts w:ascii="Times New Roman" w:eastAsia="Times New Roman" w:hAnsi="Times New Roman" w:cs="Times New Roman" w:hint="cs"/>
          <w:b/>
          <w:kern w:val="0"/>
          <w:rtl/>
          <w14:ligatures w14:val="none"/>
        </w:rPr>
        <w:t>.</w:t>
      </w:r>
    </w:p>
    <w:p w14:paraId="6D01E246"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r w:rsidRPr="008B7418">
        <w:rPr>
          <w:rFonts w:ascii="Times New Roman" w:eastAsia="Times New Roman" w:hAnsi="Times New Roman" w:cs="Times New Roman"/>
          <w:b/>
          <w:noProof/>
          <w:kern w:val="0"/>
          <w:sz w:val="20"/>
          <w:szCs w:val="28"/>
          <w14:ligatures w14:val="none"/>
        </w:rPr>
        <mc:AlternateContent>
          <mc:Choice Requires="wpg">
            <w:drawing>
              <wp:anchor distT="0" distB="0" distL="0" distR="0" simplePos="0" relativeHeight="251662336" behindDoc="1" locked="0" layoutInCell="1" allowOverlap="1" wp14:anchorId="4B0F8F0D" wp14:editId="71F21F95">
                <wp:simplePos x="0" y="0"/>
                <wp:positionH relativeFrom="page">
                  <wp:posOffset>1600200</wp:posOffset>
                </wp:positionH>
                <wp:positionV relativeFrom="paragraph">
                  <wp:posOffset>142240</wp:posOffset>
                </wp:positionV>
                <wp:extent cx="4889500" cy="4343400"/>
                <wp:effectExtent l="0" t="0" r="25400" b="1905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89500" cy="4343400"/>
                          <a:chOff x="0" y="0"/>
                          <a:chExt cx="4889500" cy="3940175"/>
                        </a:xfrm>
                      </wpg:grpSpPr>
                      <pic:pic xmlns:pic="http://schemas.openxmlformats.org/drawingml/2006/picture">
                        <pic:nvPicPr>
                          <pic:cNvPr id="17" name="Image 17" descr="Une image contenant texte, capture d’écran, nombre, Police"/>
                          <pic:cNvPicPr/>
                        </pic:nvPicPr>
                        <pic:blipFill>
                          <a:blip r:embed="rId13" cstate="print"/>
                          <a:stretch>
                            <a:fillRect/>
                          </a:stretch>
                        </pic:blipFill>
                        <pic:spPr>
                          <a:xfrm>
                            <a:off x="3238" y="3175"/>
                            <a:ext cx="4883150" cy="3856387"/>
                          </a:xfrm>
                          <a:prstGeom prst="rect">
                            <a:avLst/>
                          </a:prstGeom>
                        </pic:spPr>
                      </pic:pic>
                      <wps:wsp>
                        <wps:cNvPr id="18" name="Graphic 18"/>
                        <wps:cNvSpPr/>
                        <wps:spPr>
                          <a:xfrm>
                            <a:off x="1587" y="1587"/>
                            <a:ext cx="4886325" cy="3937000"/>
                          </a:xfrm>
                          <a:custGeom>
                            <a:avLst/>
                            <a:gdLst/>
                            <a:ahLst/>
                            <a:cxnLst/>
                            <a:rect l="l" t="t" r="r" b="b"/>
                            <a:pathLst>
                              <a:path w="4886325" h="3937000">
                                <a:moveTo>
                                  <a:pt x="0" y="3937000"/>
                                </a:moveTo>
                                <a:lnTo>
                                  <a:pt x="4886325" y="3937000"/>
                                </a:lnTo>
                                <a:lnTo>
                                  <a:pt x="4886325" y="0"/>
                                </a:lnTo>
                                <a:lnTo>
                                  <a:pt x="0" y="0"/>
                                </a:lnTo>
                                <a:lnTo>
                                  <a:pt x="0" y="3937000"/>
                                </a:lnTo>
                                <a:close/>
                              </a:path>
                            </a:pathLst>
                          </a:custGeom>
                          <a:ln w="3175">
                            <a:solidFill>
                              <a:srgbClr val="000000"/>
                            </a:solidFill>
                            <a:prstDash val="solid"/>
                          </a:ln>
                        </wps:spPr>
                        <wps:bodyPr wrap="square" lIns="0" tIns="0" rIns="0" bIns="0" rtlCol="0">
                          <a:prstTxWarp prst="textNoShape">
                            <a:avLst/>
                          </a:prstTxWarp>
                          <a:noAutofit/>
                        </wps:bodyPr>
                      </wps:wsp>
                    </wpg:wgp>
                  </a:graphicData>
                </a:graphic>
                <wp14:sizeRelV relativeFrom="margin">
                  <wp14:pctHeight>0</wp14:pctHeight>
                </wp14:sizeRelV>
              </wp:anchor>
            </w:drawing>
          </mc:Choice>
          <mc:Fallback>
            <w:pict>
              <v:group w14:anchorId="5C035E3A" id="Group 16" o:spid="_x0000_s1026" style="position:absolute;margin-left:126pt;margin-top:11.2pt;width:385pt;height:342pt;z-index:-251654144;mso-wrap-distance-left:0;mso-wrap-distance-right:0;mso-position-horizontal-relative:page;mso-height-relative:margin" coordsize="48895,39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7" o:spid="_x0000_s1027" type="#_x0000_t75" alt="Une image contenant texte, capture d’écran, nombre, Police" style="position:absolute;left:32;top:31;width:48831;height:38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">
                  <v:imagedata r:id="rId14" o:title="Une image contenant texte, capture d’écran, nombre, Police"/>
                </v:shape>
                <v:shape id="Graphic 18" o:spid="_x0000_s1028" style="position:absolute;left:15;top:15;width:48864;height:39370;visibility:visible;mso-wrap-style:square;v-text-anchor:top" coordsize="4886325,393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" path="m,3937000r4886325,l4886325,,,,,3937000xe" filled="f" strokeweight=".25pt">
                  <v:path arrowok="t"/>
                </v:shape>
                <w10:wrap type="topAndBottom" anchorx="page"/>
              </v:group>
            </w:pict>
          </mc:Fallback>
        </mc:AlternateContent>
      </w:r>
    </w:p>
    <w:p w14:paraId="330BAA30" w14:textId="77777777" w:rsidR="008B7418" w:rsidRDefault="008B7418" w:rsidP="00C11403">
      <w:pPr>
        <w:bidi/>
        <w:spacing w:after="0"/>
        <w:jc w:val="center"/>
        <w:rPr>
          <w:rFonts w:ascii="Times New Roman" w:eastAsia="Times New Roman" w:hAnsi="Times New Roman" w:cs="Times New Roman"/>
          <w:b/>
          <w:kern w:val="0"/>
          <w:sz w:val="20"/>
          <w:szCs w:val="28"/>
          <w:rtl/>
          <w14:ligatures w14:val="none"/>
        </w:rPr>
      </w:pPr>
    </w:p>
    <w:p w14:paraId="70D73808"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4FC2870E"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216F368D"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2471A829"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20E5AD86"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4D517AD7"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7C529A07" w14:textId="770A9223" w:rsidR="00E94862" w:rsidRPr="008B7418" w:rsidRDefault="00447D59" w:rsidP="00E94862">
      <w:pPr>
        <w:bidi/>
        <w:spacing w:after="0"/>
        <w:jc w:val="center"/>
        <w:rPr>
          <w:rFonts w:ascii="Times New Roman" w:eastAsia="Times New Roman" w:hAnsi="Times New Roman" w:cs="Times New Roman"/>
          <w:b/>
          <w:kern w:val="0"/>
          <w:sz w:val="20"/>
          <w:szCs w:val="28"/>
          <w14:ligatures w14:val="none"/>
        </w:rPr>
        <w:sectPr w:rsidR="00E94862" w:rsidRPr="008B7418" w:rsidSect="00AC0136">
          <w:headerReference w:type="default" r:id="rId15"/>
          <w:footerReference w:type="default" r:id="rId16"/>
          <w:pgSz w:w="11907" w:h="16840" w:code="9"/>
          <w:pgMar w:top="720" w:right="720" w:bottom="720" w:left="720" w:header="981" w:footer="709" w:gutter="0"/>
          <w:cols w:space="720"/>
          <w:docGrid w:linePitch="299"/>
        </w:sectPr>
      </w:pPr>
      <w:r>
        <w:rPr>
          <w:rFonts w:ascii="Times New Roman" w:eastAsia="Times New Roman" w:hAnsi="Times New Roman" w:cs="Times New Roman"/>
          <w:b/>
          <w:kern w:val="0"/>
          <w:sz w:val="20"/>
          <w:szCs w:val="28"/>
          <w14:ligatures w14:val="none"/>
        </w:rPr>
        <w:t>3</w:t>
      </w:r>
    </w:p>
    <w:p w14:paraId="07EBEF77" w14:textId="77777777" w:rsidR="008B7418" w:rsidRPr="0001608E" w:rsidRDefault="008B7418" w:rsidP="002218EA">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lastRenderedPageBreak/>
        <w:t>الناتج الداخلي الإجمالي الجهوي حسب الفرد</w:t>
      </w:r>
    </w:p>
    <w:p w14:paraId="0F16A19C" w14:textId="77777777" w:rsidR="00EE1682" w:rsidRPr="008B7418" w:rsidRDefault="00EE1682" w:rsidP="002218EA">
      <w:pPr>
        <w:bidi/>
        <w:spacing w:after="0"/>
        <w:jc w:val="both"/>
        <w:rPr>
          <w:rFonts w:ascii="Times New Roman" w:eastAsia="Times New Roman" w:hAnsi="Times New Roman" w:cs="Times New Roman"/>
          <w:b/>
          <w:kern w:val="0"/>
          <w14:ligatures w14:val="none"/>
        </w:rPr>
      </w:pPr>
    </w:p>
    <w:p w14:paraId="014E5185" w14:textId="77777777" w:rsidR="008B7418" w:rsidRPr="008B7418" w:rsidRDefault="008B7418" w:rsidP="002218EA">
      <w:pPr>
        <w:bidi/>
        <w:spacing w:after="0"/>
        <w:jc w:val="both"/>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في عام </w:t>
      </w:r>
      <w:r w:rsidRPr="008B7418">
        <w:rPr>
          <w:rFonts w:ascii="Times New Roman" w:eastAsia="Times New Roman" w:hAnsi="Times New Roman" w:cs="Times New Roman"/>
          <w:b/>
          <w:kern w:val="0"/>
          <w14:ligatures w14:val="none"/>
        </w:rPr>
        <w:t>2023</w:t>
      </w:r>
      <w:r w:rsidRPr="008B7418">
        <w:rPr>
          <w:rFonts w:ascii="Times New Roman" w:eastAsia="Times New Roman" w:hAnsi="Times New Roman" w:cs="Times New Roman"/>
          <w:b/>
          <w:kern w:val="0"/>
          <w:rtl/>
          <w14:ligatures w14:val="none"/>
        </w:rPr>
        <w:t xml:space="preserve">، بلغ نصيب الفرد من الناتج الداخلي الإجمالي على المستوى الوطني </w:t>
      </w:r>
      <w:r w:rsidRPr="008B7418">
        <w:rPr>
          <w:rFonts w:ascii="Times New Roman" w:eastAsia="Times New Roman" w:hAnsi="Times New Roman" w:cs="Times New Roman"/>
          <w:b/>
          <w:kern w:val="0"/>
          <w14:ligatures w14:val="none"/>
        </w:rPr>
        <w:t>40508</w:t>
      </w:r>
      <w:r w:rsidRPr="008B7418">
        <w:rPr>
          <w:rFonts w:ascii="Times New Roman" w:eastAsia="Times New Roman" w:hAnsi="Times New Roman" w:cs="Times New Roman"/>
          <w:b/>
          <w:kern w:val="0"/>
          <w:rtl/>
          <w14:ligatures w14:val="none"/>
        </w:rPr>
        <w:t xml:space="preserve"> درهما</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b/>
          <w:kern w:val="0"/>
          <w:rtl/>
          <w14:ligatures w14:val="none"/>
        </w:rPr>
        <w:t xml:space="preserve"> وتكشف معطيات الحسابات الجهوية عن وجود تفاوتات كبيرة بين الجهات، حيث يبلغ نصيب الفرد من الثروة للفرد في بعض الجهات مستوى أعلى بكثير من المتوسط الوطني</w:t>
      </w:r>
      <w:r w:rsidRPr="008B7418">
        <w:rPr>
          <w:rFonts w:ascii="Times New Roman" w:eastAsia="Times New Roman" w:hAnsi="Times New Roman" w:cs="Times New Roman"/>
          <w:b/>
          <w:kern w:val="0"/>
          <w14:ligatures w14:val="none"/>
        </w:rPr>
        <w:t>.</w:t>
      </w:r>
    </w:p>
    <w:p w14:paraId="349A1204" w14:textId="77777777" w:rsidR="008B7418" w:rsidRPr="008B7418" w:rsidRDefault="008B7418" w:rsidP="002218EA">
      <w:pPr>
        <w:bidi/>
        <w:spacing w:after="0"/>
        <w:jc w:val="both"/>
        <w:rPr>
          <w:rFonts w:ascii="Times New Roman" w:eastAsia="Times New Roman" w:hAnsi="Times New Roman" w:cs="Times New Roman"/>
          <w:b/>
          <w:kern w:val="0"/>
          <w14:ligatures w14:val="none"/>
        </w:rPr>
      </w:pPr>
      <w:r w:rsidRPr="008B7418">
        <w:rPr>
          <w:rFonts w:ascii="Times New Roman" w:eastAsia="Times New Roman" w:hAnsi="Times New Roman" w:cs="Times New Roman" w:hint="cs"/>
          <w:b/>
          <w:kern w:val="0"/>
          <w:rtl/>
          <w14:ligatures w14:val="none"/>
        </w:rPr>
        <w:t>تعتبر الجهة من الجهات التي يقل فيها نصيب الفرد من الناتج الداخلي الإجمالي عن المتوسط الوطني ويقدر ب 25765 درهم.</w:t>
      </w:r>
    </w:p>
    <w:p w14:paraId="15B1EDDC"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r w:rsidRPr="008B7418">
        <w:rPr>
          <w:rFonts w:ascii="Times New Roman" w:eastAsia="Times New Roman" w:hAnsi="Times New Roman" w:cs="Times New Roman"/>
          <w:b/>
          <w:noProof/>
          <w:kern w:val="0"/>
          <w:sz w:val="20"/>
          <w:szCs w:val="28"/>
          <w14:ligatures w14:val="none"/>
        </w:rPr>
        <w:drawing>
          <wp:anchor distT="0" distB="0" distL="0" distR="0" simplePos="0" relativeHeight="251663360" behindDoc="1" locked="0" layoutInCell="1" allowOverlap="1" wp14:anchorId="3C75816D" wp14:editId="02F3179B">
            <wp:simplePos x="0" y="0"/>
            <wp:positionH relativeFrom="page">
              <wp:posOffset>1171955</wp:posOffset>
            </wp:positionH>
            <wp:positionV relativeFrom="paragraph">
              <wp:posOffset>46987</wp:posOffset>
            </wp:positionV>
            <wp:extent cx="5275460" cy="2894076"/>
            <wp:effectExtent l="0" t="0" r="0" b="0"/>
            <wp:wrapTopAndBottom/>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7" cstate="print"/>
                    <a:stretch>
                      <a:fillRect/>
                    </a:stretch>
                  </pic:blipFill>
                  <pic:spPr>
                    <a:xfrm>
                      <a:off x="0" y="0"/>
                      <a:ext cx="5275460" cy="2894076"/>
                    </a:xfrm>
                    <a:prstGeom prst="rect">
                      <a:avLst/>
                    </a:prstGeom>
                  </pic:spPr>
                </pic:pic>
              </a:graphicData>
            </a:graphic>
          </wp:anchor>
        </w:drawing>
      </w:r>
    </w:p>
    <w:p w14:paraId="7D99D26E"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112ABA8D"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2F437EFA" w14:textId="77777777" w:rsidR="008B7418" w:rsidRPr="0001608E" w:rsidRDefault="008B7418" w:rsidP="0001608E">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t>تشتت نصيب الفرد من الناتج الداخلي الإجمالي</w:t>
      </w:r>
    </w:p>
    <w:p w14:paraId="51952DAE" w14:textId="77777777" w:rsidR="002218EA" w:rsidRPr="008B7418" w:rsidRDefault="002218EA" w:rsidP="002218EA">
      <w:pPr>
        <w:bidi/>
        <w:spacing w:after="0"/>
        <w:jc w:val="both"/>
        <w:rPr>
          <w:rFonts w:ascii="Times New Roman" w:eastAsia="Times New Roman" w:hAnsi="Times New Roman" w:cs="Times New Roman"/>
          <w:b/>
          <w:kern w:val="0"/>
          <w:sz w:val="20"/>
          <w:szCs w:val="28"/>
          <w14:ligatures w14:val="none"/>
        </w:rPr>
      </w:pPr>
    </w:p>
    <w:p w14:paraId="20D896CB" w14:textId="3DA30BE0" w:rsidR="008B7418" w:rsidRPr="002218EA" w:rsidRDefault="008B7418" w:rsidP="002218EA">
      <w:pPr>
        <w:bidi/>
        <w:spacing w:after="0"/>
        <w:jc w:val="both"/>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بين عامي </w:t>
      </w:r>
      <w:r w:rsidRPr="008B7418">
        <w:rPr>
          <w:rFonts w:ascii="Times New Roman" w:eastAsia="Times New Roman" w:hAnsi="Times New Roman" w:cs="Times New Roman"/>
          <w:b/>
          <w:kern w:val="0"/>
          <w14:ligatures w14:val="none"/>
        </w:rPr>
        <w:t>2022</w:t>
      </w:r>
      <w:r w:rsidRPr="008B7418">
        <w:rPr>
          <w:rFonts w:ascii="Times New Roman" w:eastAsia="Times New Roman" w:hAnsi="Times New Roman" w:cs="Times New Roman"/>
          <w:b/>
          <w:kern w:val="0"/>
          <w:rtl/>
          <w14:ligatures w14:val="none"/>
        </w:rPr>
        <w:t xml:space="preserve"> و</w:t>
      </w:r>
      <w:r w:rsidRPr="008B7418">
        <w:rPr>
          <w:rFonts w:ascii="Times New Roman" w:eastAsia="Times New Roman" w:hAnsi="Times New Roman" w:cs="Times New Roman"/>
          <w:b/>
          <w:kern w:val="0"/>
          <w14:ligatures w14:val="none"/>
        </w:rPr>
        <w:t>2023</w:t>
      </w:r>
      <w:r w:rsidRPr="008B7418">
        <w:rPr>
          <w:rFonts w:ascii="Times New Roman" w:eastAsia="Times New Roman" w:hAnsi="Times New Roman" w:cs="Times New Roman"/>
          <w:b/>
          <w:kern w:val="0"/>
          <w:rtl/>
          <w14:ligatures w14:val="none"/>
        </w:rPr>
        <w:t>، زاد متوسط الفارق المطلق في نصيب الفرد من الناتج الداخلي الإجمالي بمقدار</w:t>
      </w:r>
      <w:r w:rsidR="00A54E5E" w:rsidRPr="002218EA">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14:ligatures w14:val="none"/>
        </w:rPr>
        <w:t>1178</w:t>
      </w:r>
      <w:r w:rsidRPr="008B7418">
        <w:rPr>
          <w:rFonts w:ascii="Times New Roman" w:eastAsia="Times New Roman" w:hAnsi="Times New Roman" w:cs="Times New Roman"/>
          <w:b/>
          <w:kern w:val="0"/>
          <w:rtl/>
          <w14:ligatures w14:val="none"/>
        </w:rPr>
        <w:t xml:space="preserve"> درهماً، منتقلا من </w:t>
      </w:r>
      <w:r w:rsidRPr="008B7418">
        <w:rPr>
          <w:rFonts w:ascii="Times New Roman" w:eastAsia="Times New Roman" w:hAnsi="Times New Roman" w:cs="Times New Roman"/>
          <w:b/>
          <w:kern w:val="0"/>
          <w14:ligatures w14:val="none"/>
        </w:rPr>
        <w:t>13886</w:t>
      </w:r>
      <w:r w:rsidRPr="008B7418">
        <w:rPr>
          <w:rFonts w:ascii="Times New Roman" w:eastAsia="Times New Roman" w:hAnsi="Times New Roman" w:cs="Times New Roman"/>
          <w:b/>
          <w:kern w:val="0"/>
          <w:rtl/>
          <w14:ligatures w14:val="none"/>
        </w:rPr>
        <w:t xml:space="preserve"> درهماً إلى </w:t>
      </w:r>
      <w:r w:rsidRPr="008B7418">
        <w:rPr>
          <w:rFonts w:ascii="Times New Roman" w:eastAsia="Times New Roman" w:hAnsi="Times New Roman" w:cs="Times New Roman"/>
          <w:b/>
          <w:kern w:val="0"/>
          <w14:ligatures w14:val="none"/>
        </w:rPr>
        <w:t>15064</w:t>
      </w:r>
      <w:r w:rsidRPr="008B7418">
        <w:rPr>
          <w:rFonts w:ascii="Times New Roman" w:eastAsia="Times New Roman" w:hAnsi="Times New Roman" w:cs="Times New Roman"/>
          <w:b/>
          <w:kern w:val="0"/>
          <w:rtl/>
          <w14:ligatures w14:val="none"/>
        </w:rPr>
        <w:t xml:space="preserve"> درهما</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b/>
          <w:kern w:val="0"/>
          <w:rtl/>
          <w14:ligatures w14:val="none"/>
        </w:rPr>
        <w:t xml:space="preserve"> ويعكس هذا زيادة في تشتت المستويات</w:t>
      </w:r>
      <w:r w:rsidR="00A54E5E" w:rsidRPr="002218EA">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الجهوية لنصيب الفرد من الناتج الداخلي الإجمالي خلال هذه الفترة</w:t>
      </w:r>
      <w:r w:rsidRPr="008B7418">
        <w:rPr>
          <w:rFonts w:ascii="Times New Roman" w:eastAsia="Times New Roman" w:hAnsi="Times New Roman" w:cs="Times New Roman"/>
          <w:b/>
          <w:kern w:val="0"/>
          <w14:ligatures w14:val="none"/>
        </w:rPr>
        <w:t>.</w:t>
      </w:r>
    </w:p>
    <w:p w14:paraId="7364554C" w14:textId="77777777" w:rsidR="002218EA" w:rsidRPr="008B7418" w:rsidRDefault="002218EA" w:rsidP="002218EA">
      <w:pPr>
        <w:bidi/>
        <w:spacing w:after="0"/>
        <w:jc w:val="both"/>
        <w:rPr>
          <w:rFonts w:ascii="Times New Roman" w:eastAsia="Times New Roman" w:hAnsi="Times New Roman" w:cs="Times New Roman"/>
          <w:b/>
          <w:kern w:val="0"/>
          <w:sz w:val="20"/>
          <w:szCs w:val="28"/>
          <w14:ligatures w14:val="none"/>
        </w:rPr>
      </w:pPr>
    </w:p>
    <w:p w14:paraId="301DBF64" w14:textId="533C9B19" w:rsidR="008B7418" w:rsidRPr="0001608E" w:rsidRDefault="008B7418" w:rsidP="0001608E">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t xml:space="preserve">نفقات الاستهلاك النهائي للأسر </w:t>
      </w:r>
    </w:p>
    <w:p w14:paraId="02051A8C" w14:textId="77777777" w:rsidR="002218EA" w:rsidRPr="008B7418" w:rsidRDefault="002218EA" w:rsidP="002218EA">
      <w:pPr>
        <w:bidi/>
        <w:spacing w:after="0"/>
        <w:jc w:val="both"/>
        <w:rPr>
          <w:rFonts w:ascii="Times New Roman" w:eastAsia="Times New Roman" w:hAnsi="Times New Roman" w:cs="Times New Roman"/>
          <w:b/>
          <w:kern w:val="0"/>
          <w:sz w:val="20"/>
          <w:szCs w:val="28"/>
          <w14:ligatures w14:val="none"/>
        </w:rPr>
      </w:pPr>
    </w:p>
    <w:p w14:paraId="0B7FB22E" w14:textId="57EB122B" w:rsidR="008B7418" w:rsidRPr="008B7418" w:rsidRDefault="008B7418" w:rsidP="002218EA">
      <w:pPr>
        <w:bidi/>
        <w:spacing w:after="0"/>
        <w:jc w:val="both"/>
        <w:rPr>
          <w:rFonts w:ascii="Times New Roman" w:eastAsia="Times New Roman" w:hAnsi="Times New Roman" w:cs="Times New Roman"/>
          <w:b/>
          <w:kern w:val="0"/>
          <w14:ligatures w14:val="none"/>
        </w:rPr>
      </w:pPr>
      <w:r w:rsidRPr="008B7418">
        <w:rPr>
          <w:rFonts w:ascii="Times New Roman" w:eastAsia="Times New Roman" w:hAnsi="Times New Roman" w:cs="Times New Roman"/>
          <w:b/>
          <w:kern w:val="0"/>
          <w:rtl/>
          <w14:ligatures w14:val="none"/>
        </w:rPr>
        <w:t>تعد نفقات الاستهلاك النهائي للأسر مؤشرا رئيسيًا للنشاط الاقتصادي باعتبارها مكونا أساسيا للناتج الداخلي</w:t>
      </w:r>
      <w:r w:rsidR="00A54E5E" w:rsidRPr="002218EA">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 xml:space="preserve">الإجمالي، وقد بلغت هذه النفقات </w:t>
      </w:r>
      <w:r w:rsidRPr="008B7418">
        <w:rPr>
          <w:rFonts w:ascii="Times New Roman" w:eastAsia="Times New Roman" w:hAnsi="Times New Roman" w:cs="Times New Roman"/>
          <w:b/>
          <w:kern w:val="0"/>
          <w14:ligatures w14:val="none"/>
        </w:rPr>
        <w:t>891,9</w:t>
      </w:r>
      <w:r w:rsidRPr="008B7418">
        <w:rPr>
          <w:rFonts w:ascii="Times New Roman" w:eastAsia="Times New Roman" w:hAnsi="Times New Roman" w:cs="Times New Roman"/>
          <w:b/>
          <w:kern w:val="0"/>
          <w:rtl/>
          <w14:ligatures w14:val="none"/>
        </w:rPr>
        <w:t xml:space="preserve"> مليار درهم على الصعيد الوطني سنة </w:t>
      </w:r>
      <w:r w:rsidRPr="008B7418">
        <w:rPr>
          <w:rFonts w:ascii="Times New Roman" w:eastAsia="Times New Roman" w:hAnsi="Times New Roman" w:cs="Times New Roman"/>
          <w:b/>
          <w:kern w:val="0"/>
          <w14:ligatures w14:val="none"/>
        </w:rPr>
        <w:t>.2023</w:t>
      </w:r>
      <w:r w:rsidRPr="008B7418">
        <w:rPr>
          <w:rFonts w:ascii="Times New Roman" w:eastAsia="Times New Roman" w:hAnsi="Times New Roman" w:cs="Times New Roman"/>
          <w:b/>
          <w:kern w:val="0"/>
          <w:rtl/>
          <w14:ligatures w14:val="none"/>
        </w:rPr>
        <w:t xml:space="preserve"> ويكشف التوزيع الجغرافي</w:t>
      </w:r>
    </w:p>
    <w:p w14:paraId="76497347" w14:textId="528505DD" w:rsidR="008B7418" w:rsidRPr="008B7418" w:rsidRDefault="008B7418" w:rsidP="002218EA">
      <w:pPr>
        <w:bidi/>
        <w:spacing w:after="0"/>
        <w:jc w:val="both"/>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لنفقات الاستهلاك النهائي للأسر عن تمركز واضح، يُجسّد التفاوتات نفسها المسجلة في توزيع الناتج الداخلي</w:t>
      </w:r>
      <w:r w:rsidR="00A54E5E" w:rsidRPr="002218EA">
        <w:rPr>
          <w:rFonts w:ascii="Times New Roman" w:eastAsia="Times New Roman" w:hAnsi="Times New Roman" w:cs="Times New Roman" w:hint="cs"/>
          <w:b/>
          <w:kern w:val="0"/>
          <w:rtl/>
          <w14:ligatures w14:val="none"/>
        </w:rPr>
        <w:t xml:space="preserve"> </w:t>
      </w:r>
      <w:r w:rsidRPr="008B7418">
        <w:rPr>
          <w:rFonts w:ascii="Times New Roman" w:eastAsia="Times New Roman" w:hAnsi="Times New Roman" w:cs="Times New Roman"/>
          <w:b/>
          <w:kern w:val="0"/>
          <w:rtl/>
          <w14:ligatures w14:val="none"/>
        </w:rPr>
        <w:t>الإجمالي</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hint="cs"/>
          <w:b/>
          <w:kern w:val="0"/>
          <w:rtl/>
          <w14:ligatures w14:val="none"/>
        </w:rPr>
        <w:t xml:space="preserve"> فيما يخص تمركز نفقات الاستهلاك النهائي للأسر، فقد </w:t>
      </w:r>
      <w:r w:rsidRPr="008B7418">
        <w:rPr>
          <w:rFonts w:ascii="Times New Roman" w:eastAsia="Times New Roman" w:hAnsi="Times New Roman" w:cs="Times New Roman"/>
          <w:b/>
          <w:kern w:val="0"/>
          <w:rtl/>
          <w14:ligatures w14:val="none"/>
        </w:rPr>
        <w:t xml:space="preserve">استحوذت خمس جهات على ما يقارب ثلاثة أرباع </w:t>
      </w:r>
      <w:r w:rsidRPr="008B7418">
        <w:rPr>
          <w:rFonts w:ascii="Times New Roman" w:eastAsia="Times New Roman" w:hAnsi="Times New Roman" w:cs="Times New Roman"/>
          <w:b/>
          <w:kern w:val="0"/>
          <w14:ligatures w14:val="none"/>
        </w:rPr>
        <w:t>(%74)</w:t>
      </w:r>
      <w:r w:rsidRPr="008B7418">
        <w:rPr>
          <w:rFonts w:ascii="Times New Roman" w:eastAsia="Times New Roman" w:hAnsi="Times New Roman" w:cs="Times New Roman"/>
          <w:b/>
          <w:kern w:val="0"/>
          <w:rtl/>
          <w14:ligatures w14:val="none"/>
        </w:rPr>
        <w:t xml:space="preserve"> نفقات الاستهلاك النهائي للأسر، </w:t>
      </w:r>
      <w:r w:rsidRPr="008B7418">
        <w:rPr>
          <w:rFonts w:ascii="Times New Roman" w:eastAsia="Times New Roman" w:hAnsi="Times New Roman" w:cs="Times New Roman" w:hint="cs"/>
          <w:b/>
          <w:kern w:val="0"/>
          <w:rtl/>
          <w14:ligatures w14:val="none"/>
        </w:rPr>
        <w:t xml:space="preserve">من بينها جهة مراكش بنسبة </w:t>
      </w:r>
      <w:r w:rsidRPr="008B7418">
        <w:rPr>
          <w:rFonts w:ascii="Times New Roman" w:eastAsia="Times New Roman" w:hAnsi="Times New Roman" w:cs="Times New Roman"/>
          <w:b/>
          <w:kern w:val="0"/>
          <w14:ligatures w14:val="none"/>
        </w:rPr>
        <w:t>.%11,3</w:t>
      </w:r>
    </w:p>
    <w:p w14:paraId="08BB3849" w14:textId="77777777" w:rsidR="000876B1" w:rsidRPr="008B7418" w:rsidRDefault="000876B1" w:rsidP="002218EA">
      <w:pPr>
        <w:bidi/>
        <w:spacing w:after="0"/>
        <w:jc w:val="both"/>
        <w:rPr>
          <w:rFonts w:ascii="Times New Roman" w:eastAsia="Times New Roman" w:hAnsi="Times New Roman" w:cs="Times New Roman"/>
          <w:b/>
          <w:kern w:val="0"/>
          <w:sz w:val="20"/>
          <w:szCs w:val="28"/>
          <w:rtl/>
          <w14:ligatures w14:val="none"/>
        </w:rPr>
      </w:pPr>
    </w:p>
    <w:p w14:paraId="5A8AD606"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sectPr w:rsidR="008B7418" w:rsidRPr="008B7418" w:rsidSect="000876B1">
          <w:headerReference w:type="default" r:id="rId18"/>
          <w:footerReference w:type="default" r:id="rId19"/>
          <w:pgSz w:w="11900" w:h="16860"/>
          <w:pgMar w:top="720" w:right="720" w:bottom="720" w:left="720" w:header="983" w:footer="712" w:gutter="0"/>
          <w:cols w:space="720"/>
          <w:docGrid w:linePitch="299"/>
        </w:sectPr>
      </w:pPr>
    </w:p>
    <w:p w14:paraId="1B4177E1"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627744C3" w14:textId="77777777" w:rsidR="008B7418" w:rsidRDefault="008B7418" w:rsidP="00C11403">
      <w:pPr>
        <w:bidi/>
        <w:spacing w:after="0"/>
        <w:jc w:val="center"/>
        <w:rPr>
          <w:rFonts w:ascii="Times New Roman" w:eastAsia="Times New Roman" w:hAnsi="Times New Roman" w:cs="Times New Roman"/>
          <w:b/>
          <w:kern w:val="0"/>
          <w:sz w:val="20"/>
          <w:szCs w:val="28"/>
          <w:rtl/>
          <w14:ligatures w14:val="none"/>
        </w:rPr>
      </w:pPr>
    </w:p>
    <w:p w14:paraId="15120677"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5257402A"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1B102D10"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75D69D45"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02595AAA"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183332DD" w14:textId="7B78CCE0" w:rsidR="00E94862" w:rsidRPr="008B7418" w:rsidRDefault="00447D59" w:rsidP="00E94862">
      <w:pPr>
        <w:bidi/>
        <w:spacing w:after="0"/>
        <w:jc w:val="center"/>
        <w:rPr>
          <w:rFonts w:ascii="Times New Roman" w:eastAsia="Times New Roman" w:hAnsi="Times New Roman" w:cs="Times New Roman"/>
          <w:b/>
          <w:kern w:val="0"/>
          <w:sz w:val="20"/>
          <w:szCs w:val="28"/>
          <w14:ligatures w14:val="none"/>
        </w:rPr>
      </w:pPr>
      <w:r>
        <w:rPr>
          <w:rFonts w:ascii="Times New Roman" w:eastAsia="Times New Roman" w:hAnsi="Times New Roman" w:cs="Times New Roman"/>
          <w:b/>
          <w:kern w:val="0"/>
          <w:sz w:val="20"/>
          <w:szCs w:val="28"/>
          <w14:ligatures w14:val="none"/>
        </w:rPr>
        <w:t>4</w:t>
      </w:r>
    </w:p>
    <w:p w14:paraId="1495E913"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r w:rsidRPr="008B7418">
        <w:rPr>
          <w:rFonts w:ascii="Times New Roman" w:eastAsia="Times New Roman" w:hAnsi="Times New Roman" w:cs="Times New Roman"/>
          <w:b/>
          <w:noProof/>
          <w:kern w:val="0"/>
          <w:sz w:val="20"/>
          <w:szCs w:val="28"/>
          <w14:ligatures w14:val="none"/>
        </w:rPr>
        <w:lastRenderedPageBreak/>
        <w:drawing>
          <wp:inline distT="0" distB="0" distL="0" distR="0" wp14:anchorId="42DD4317" wp14:editId="3D63A286">
            <wp:extent cx="4589641" cy="2647950"/>
            <wp:effectExtent l="0" t="0" r="1905" b="0"/>
            <wp:docPr id="28" name="Image 28" descr="Une image contenant texte, capture d’écran, nombre, Police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Une image contenant texte, capture d’écran, nombre, Police  Le contenu généré par l’IA peut être incorrect."/>
                    <pic:cNvPicPr/>
                  </pic:nvPicPr>
                  <pic:blipFill>
                    <a:blip r:embed="rId20" cstate="print"/>
                    <a:stretch>
                      <a:fillRect/>
                    </a:stretch>
                  </pic:blipFill>
                  <pic:spPr>
                    <a:xfrm>
                      <a:off x="0" y="0"/>
                      <a:ext cx="4605166" cy="2656907"/>
                    </a:xfrm>
                    <a:prstGeom prst="rect">
                      <a:avLst/>
                    </a:prstGeom>
                  </pic:spPr>
                </pic:pic>
              </a:graphicData>
            </a:graphic>
          </wp:inline>
        </w:drawing>
      </w:r>
    </w:p>
    <w:p w14:paraId="561B3785" w14:textId="77777777" w:rsidR="008B7418" w:rsidRPr="008B7418" w:rsidRDefault="008B7418" w:rsidP="002218EA">
      <w:pPr>
        <w:bidi/>
        <w:spacing w:after="0"/>
        <w:rPr>
          <w:rFonts w:ascii="Times New Roman" w:eastAsia="Times New Roman" w:hAnsi="Times New Roman" w:cs="Times New Roman"/>
          <w:b/>
          <w:kern w:val="0"/>
          <w:sz w:val="20"/>
          <w:szCs w:val="28"/>
          <w14:ligatures w14:val="none"/>
        </w:rPr>
      </w:pPr>
    </w:p>
    <w:p w14:paraId="6D2DDD4E" w14:textId="77777777" w:rsidR="008B7418" w:rsidRPr="0001608E" w:rsidRDefault="008B7418" w:rsidP="002218EA">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t>زيادة فوارق الاستهلاك النهائي للأسر بين الجهات</w:t>
      </w:r>
    </w:p>
    <w:p w14:paraId="34F60515" w14:textId="77777777" w:rsidR="002218EA" w:rsidRPr="008B7418" w:rsidRDefault="002218EA" w:rsidP="002218EA">
      <w:pPr>
        <w:bidi/>
        <w:spacing w:after="0"/>
        <w:rPr>
          <w:rFonts w:ascii="Times New Roman" w:eastAsia="Times New Roman" w:hAnsi="Times New Roman" w:cs="Times New Roman"/>
          <w:b/>
          <w:kern w:val="0"/>
          <w:sz w:val="20"/>
          <w:szCs w:val="28"/>
          <w14:ligatures w14:val="none"/>
        </w:rPr>
      </w:pPr>
    </w:p>
    <w:p w14:paraId="138FDA12" w14:textId="77777777" w:rsidR="008B7418" w:rsidRDefault="008B7418" w:rsidP="002218EA">
      <w:pPr>
        <w:bidi/>
        <w:spacing w:after="0"/>
        <w:rPr>
          <w:rFonts w:ascii="Times New Roman" w:eastAsia="Times New Roman" w:hAnsi="Times New Roman" w:cs="Times New Roman"/>
          <w:b/>
          <w:kern w:val="0"/>
          <w:rtl/>
          <w14:ligatures w14:val="none"/>
        </w:rPr>
      </w:pPr>
      <w:r w:rsidRPr="008B7418">
        <w:rPr>
          <w:rFonts w:ascii="Times New Roman" w:eastAsia="Times New Roman" w:hAnsi="Times New Roman" w:cs="Times New Roman" w:hint="cs"/>
          <w:b/>
          <w:kern w:val="0"/>
          <w:rtl/>
          <w14:ligatures w14:val="none"/>
        </w:rPr>
        <w:t>أظهرت الحسابات الجهوية لسنة 2023 تزايد تفاوت الاستهلاك النهائي للأسر بين الجهات، حيث بلغ متوسط الفارق المطلق بين هذه النفقات في مختلف الجهات ومتوسط النفقات الاستهلاكية الجهوية 48.2 مليار درهم مقارنة ب 44.2 مليار درهم سنة 2022.</w:t>
      </w:r>
    </w:p>
    <w:p w14:paraId="708ED0BA" w14:textId="77777777" w:rsidR="002218EA" w:rsidRPr="008B7418" w:rsidRDefault="002218EA" w:rsidP="002218EA">
      <w:pPr>
        <w:bidi/>
        <w:spacing w:after="0"/>
        <w:rPr>
          <w:rFonts w:ascii="Times New Roman" w:eastAsia="Times New Roman" w:hAnsi="Times New Roman" w:cs="Times New Roman"/>
          <w:b/>
          <w:kern w:val="0"/>
          <w14:ligatures w14:val="none"/>
        </w:rPr>
      </w:pPr>
    </w:p>
    <w:p w14:paraId="10ADAB33" w14:textId="5BD3C313" w:rsidR="008B7418" w:rsidRPr="0001608E" w:rsidRDefault="008B7418" w:rsidP="002218EA">
      <w:pPr>
        <w:bidi/>
        <w:spacing w:after="0"/>
        <w:rPr>
          <w:rFonts w:ascii="Times New Roman" w:eastAsia="Times New Roman" w:hAnsi="Times New Roman" w:cs="Times New Roman"/>
          <w:b/>
          <w:color w:val="590000"/>
          <w:kern w:val="0"/>
          <w:sz w:val="20"/>
          <w:szCs w:val="28"/>
          <w:rtl/>
          <w14:ligatures w14:val="none"/>
        </w:rPr>
      </w:pPr>
      <w:r w:rsidRPr="008B7418">
        <w:rPr>
          <w:rFonts w:ascii="Times New Roman" w:eastAsia="Times New Roman" w:hAnsi="Times New Roman" w:cs="Times New Roman"/>
          <w:b/>
          <w:color w:val="590000"/>
          <w:kern w:val="0"/>
          <w:sz w:val="20"/>
          <w:szCs w:val="28"/>
          <w:rtl/>
          <w14:ligatures w14:val="none"/>
        </w:rPr>
        <w:t>نفقات الاستهلاك النهائي للأسر حسب الفرد</w:t>
      </w:r>
    </w:p>
    <w:p w14:paraId="41BA5C3B" w14:textId="77777777" w:rsidR="002218EA" w:rsidRPr="008B7418" w:rsidRDefault="002218EA" w:rsidP="002218EA">
      <w:pPr>
        <w:bidi/>
        <w:spacing w:after="0"/>
        <w:rPr>
          <w:rFonts w:ascii="Times New Roman" w:eastAsia="Times New Roman" w:hAnsi="Times New Roman" w:cs="Times New Roman"/>
          <w:b/>
          <w:kern w:val="0"/>
          <w:sz w:val="20"/>
          <w:szCs w:val="28"/>
          <w14:ligatures w14:val="none"/>
        </w:rPr>
      </w:pPr>
    </w:p>
    <w:p w14:paraId="718D8204" w14:textId="77777777" w:rsidR="008B7418" w:rsidRPr="008B7418" w:rsidRDefault="008B7418" w:rsidP="002218EA">
      <w:pPr>
        <w:bidi/>
        <w:spacing w:after="0"/>
        <w:rPr>
          <w:rFonts w:ascii="Times New Roman" w:eastAsia="Times New Roman" w:hAnsi="Times New Roman" w:cs="Times New Roman"/>
          <w:b/>
          <w:kern w:val="0"/>
          <w:rtl/>
          <w14:ligatures w14:val="none"/>
        </w:rPr>
      </w:pPr>
      <w:r w:rsidRPr="008B7418">
        <w:rPr>
          <w:rFonts w:ascii="Times New Roman" w:eastAsia="Times New Roman" w:hAnsi="Times New Roman" w:cs="Times New Roman"/>
          <w:b/>
          <w:kern w:val="0"/>
          <w:rtl/>
          <w14:ligatures w14:val="none"/>
        </w:rPr>
        <w:t xml:space="preserve">بلغ نصيب كل فرد، سنة </w:t>
      </w:r>
      <w:r w:rsidRPr="008B7418">
        <w:rPr>
          <w:rFonts w:ascii="Times New Roman" w:eastAsia="Times New Roman" w:hAnsi="Times New Roman" w:cs="Times New Roman"/>
          <w:b/>
          <w:kern w:val="0"/>
          <w14:ligatures w14:val="none"/>
        </w:rPr>
        <w:t>2023</w:t>
      </w:r>
      <w:r w:rsidRPr="008B7418">
        <w:rPr>
          <w:rFonts w:ascii="Times New Roman" w:eastAsia="Times New Roman" w:hAnsi="Times New Roman" w:cs="Times New Roman"/>
          <w:b/>
          <w:kern w:val="0"/>
          <w:rtl/>
          <w14:ligatures w14:val="none"/>
        </w:rPr>
        <w:t xml:space="preserve">، من نفقات الاستهلاك النهائي للأسر على الصعيد الوطني </w:t>
      </w:r>
      <w:r w:rsidRPr="008B7418">
        <w:rPr>
          <w:rFonts w:ascii="Times New Roman" w:eastAsia="Times New Roman" w:hAnsi="Times New Roman" w:cs="Times New Roman"/>
          <w:b/>
          <w:kern w:val="0"/>
          <w14:ligatures w14:val="none"/>
        </w:rPr>
        <w:t>24092</w:t>
      </w:r>
      <w:r w:rsidRPr="008B7418">
        <w:rPr>
          <w:rFonts w:ascii="Times New Roman" w:eastAsia="Times New Roman" w:hAnsi="Times New Roman" w:cs="Times New Roman"/>
          <w:b/>
          <w:kern w:val="0"/>
          <w:rtl/>
          <w14:ligatures w14:val="none"/>
        </w:rPr>
        <w:t xml:space="preserve"> درهمًا</w:t>
      </w:r>
      <w:r w:rsidRPr="008B7418">
        <w:rPr>
          <w:rFonts w:ascii="Times New Roman" w:eastAsia="Times New Roman" w:hAnsi="Times New Roman" w:cs="Times New Roman"/>
          <w:b/>
          <w:kern w:val="0"/>
          <w14:ligatures w14:val="none"/>
        </w:rPr>
        <w:t>.</w:t>
      </w:r>
      <w:r w:rsidRPr="008B7418">
        <w:rPr>
          <w:rFonts w:ascii="Times New Roman" w:eastAsia="Times New Roman" w:hAnsi="Times New Roman" w:cs="Times New Roman"/>
          <w:b/>
          <w:kern w:val="0"/>
          <w:rtl/>
          <w14:ligatures w14:val="none"/>
        </w:rPr>
        <w:t xml:space="preserve"> </w:t>
      </w:r>
      <w:r w:rsidRPr="008B7418">
        <w:rPr>
          <w:rFonts w:ascii="Times New Roman" w:eastAsia="Times New Roman" w:hAnsi="Times New Roman" w:cs="Times New Roman" w:hint="cs"/>
          <w:b/>
          <w:kern w:val="0"/>
          <w:rtl/>
          <w14:ligatures w14:val="none"/>
        </w:rPr>
        <w:t>إلا أن الجهة</w:t>
      </w:r>
      <w:r w:rsidRPr="008B7418">
        <w:rPr>
          <w:rFonts w:ascii="Times New Roman" w:eastAsia="Times New Roman" w:hAnsi="Times New Roman" w:cs="Times New Roman"/>
          <w:b/>
          <w:kern w:val="0"/>
          <w:rtl/>
          <w14:ligatures w14:val="none"/>
        </w:rPr>
        <w:t xml:space="preserve"> سجلت</w:t>
      </w:r>
      <w:r w:rsidRPr="008B7418">
        <w:rPr>
          <w:rFonts w:ascii="Times New Roman" w:eastAsia="Times New Roman" w:hAnsi="Times New Roman" w:cs="Times New Roman" w:hint="cs"/>
          <w:b/>
          <w:kern w:val="0"/>
          <w:rtl/>
          <w14:ligatures w14:val="none"/>
        </w:rPr>
        <w:t xml:space="preserve"> أقل من ذلك، 20804 درهم فقط للفرد.</w:t>
      </w:r>
    </w:p>
    <w:p w14:paraId="5CC1C006"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p>
    <w:p w14:paraId="0FF087AA"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pPr>
      <w:r w:rsidRPr="008B7418">
        <w:rPr>
          <w:rFonts w:ascii="Times New Roman" w:eastAsia="Times New Roman" w:hAnsi="Times New Roman" w:cs="Times New Roman"/>
          <w:b/>
          <w:noProof/>
          <w:kern w:val="0"/>
          <w:sz w:val="20"/>
          <w:szCs w:val="28"/>
          <w14:ligatures w14:val="none"/>
        </w:rPr>
        <w:drawing>
          <wp:inline distT="0" distB="0" distL="0" distR="0" wp14:anchorId="325EBF01" wp14:editId="23BC27F3">
            <wp:extent cx="4387850" cy="2876550"/>
            <wp:effectExtent l="0" t="0" r="0" b="0"/>
            <wp:docPr id="45794143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388410" cy="2876917"/>
                    </a:xfrm>
                    <a:prstGeom prst="rect">
                      <a:avLst/>
                    </a:prstGeom>
                    <a:noFill/>
                  </pic:spPr>
                </pic:pic>
              </a:graphicData>
            </a:graphic>
          </wp:inline>
        </w:drawing>
      </w:r>
    </w:p>
    <w:p w14:paraId="1991444D" w14:textId="77777777" w:rsidR="008B7418" w:rsidRPr="008B7418" w:rsidRDefault="008B7418" w:rsidP="00C11403">
      <w:pPr>
        <w:bidi/>
        <w:spacing w:after="0"/>
        <w:jc w:val="center"/>
        <w:rPr>
          <w:rFonts w:ascii="Times New Roman" w:eastAsia="Times New Roman" w:hAnsi="Times New Roman" w:cs="Times New Roman"/>
          <w:b/>
          <w:kern w:val="0"/>
          <w:sz w:val="20"/>
          <w:szCs w:val="28"/>
          <w:rtl/>
          <w14:ligatures w14:val="none"/>
        </w:rPr>
      </w:pPr>
    </w:p>
    <w:p w14:paraId="04959C94" w14:textId="77777777" w:rsidR="008B7418" w:rsidRDefault="008B7418" w:rsidP="00C11403">
      <w:pPr>
        <w:bidi/>
        <w:spacing w:after="0"/>
        <w:jc w:val="center"/>
        <w:rPr>
          <w:rFonts w:ascii="Times New Roman" w:eastAsia="Times New Roman" w:hAnsi="Times New Roman" w:cs="Times New Roman"/>
          <w:b/>
          <w:kern w:val="0"/>
          <w:sz w:val="20"/>
          <w:szCs w:val="28"/>
          <w:rtl/>
          <w14:ligatures w14:val="none"/>
        </w:rPr>
      </w:pPr>
    </w:p>
    <w:p w14:paraId="2D912903"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6D389AEC"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16F08730" w14:textId="77777777" w:rsidR="00E94862" w:rsidRDefault="00E94862" w:rsidP="00E94862">
      <w:pPr>
        <w:bidi/>
        <w:spacing w:after="0"/>
        <w:jc w:val="center"/>
        <w:rPr>
          <w:rFonts w:ascii="Times New Roman" w:eastAsia="Times New Roman" w:hAnsi="Times New Roman" w:cs="Times New Roman"/>
          <w:b/>
          <w:kern w:val="0"/>
          <w:sz w:val="20"/>
          <w:szCs w:val="28"/>
          <w:rtl/>
          <w14:ligatures w14:val="none"/>
        </w:rPr>
      </w:pPr>
    </w:p>
    <w:p w14:paraId="4314A889" w14:textId="359DFFD4" w:rsidR="00E94862" w:rsidRPr="00C11403" w:rsidRDefault="00447D59" w:rsidP="00E94862">
      <w:pPr>
        <w:bidi/>
        <w:spacing w:after="0"/>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b/>
          <w:kern w:val="0"/>
          <w:sz w:val="20"/>
          <w:szCs w:val="28"/>
          <w14:ligatures w14:val="none"/>
        </w:rPr>
        <w:t>5</w:t>
      </w:r>
    </w:p>
    <w:p w14:paraId="1A6A9862" w14:textId="77777777" w:rsidR="009A4D44" w:rsidRPr="008B7418" w:rsidRDefault="009A4D44" w:rsidP="00C11403">
      <w:pPr>
        <w:bidi/>
        <w:spacing w:after="0"/>
        <w:jc w:val="center"/>
        <w:rPr>
          <w:rFonts w:ascii="Times New Roman" w:eastAsia="Times New Roman" w:hAnsi="Times New Roman" w:cs="Times New Roman"/>
          <w:b/>
          <w:kern w:val="0"/>
          <w:sz w:val="20"/>
          <w:szCs w:val="28"/>
          <w14:ligatures w14:val="none"/>
        </w:rPr>
        <w:sectPr w:rsidR="009A4D44" w:rsidRPr="008B7418" w:rsidSect="000876B1">
          <w:headerReference w:type="default" r:id="rId22"/>
          <w:footerReference w:type="default" r:id="rId23"/>
          <w:type w:val="continuous"/>
          <w:pgSz w:w="11900" w:h="16860"/>
          <w:pgMar w:top="720" w:right="720" w:bottom="720" w:left="720" w:header="983" w:footer="712" w:gutter="0"/>
          <w:cols w:space="720"/>
          <w:docGrid w:linePitch="299"/>
        </w:sectPr>
      </w:pPr>
    </w:p>
    <w:p w14:paraId="0664A592" w14:textId="77777777" w:rsidR="008B7418" w:rsidRPr="008B7418" w:rsidRDefault="008B7418" w:rsidP="00C11403">
      <w:pPr>
        <w:bidi/>
        <w:spacing w:after="0"/>
        <w:jc w:val="center"/>
        <w:rPr>
          <w:rFonts w:ascii="Times New Roman" w:eastAsia="Times New Roman" w:hAnsi="Times New Roman" w:cs="Times New Roman"/>
          <w:b/>
          <w:kern w:val="0"/>
          <w:sz w:val="20"/>
          <w:szCs w:val="28"/>
          <w14:ligatures w14:val="none"/>
        </w:rPr>
        <w:sectPr w:rsidR="008B7418" w:rsidRPr="008B7418" w:rsidSect="009A4D44">
          <w:type w:val="continuous"/>
          <w:pgSz w:w="11900" w:h="16860"/>
          <w:pgMar w:top="380" w:right="0" w:bottom="278" w:left="0" w:header="981" w:footer="714" w:gutter="0"/>
          <w:cols w:num="8" w:space="720" w:equalWidth="0">
            <w:col w:w="1991" w:space="40"/>
            <w:col w:w="673" w:space="39"/>
            <w:col w:w="366" w:space="40"/>
            <w:col w:w="674" w:space="39"/>
            <w:col w:w="995" w:space="40"/>
            <w:col w:w="674" w:space="39"/>
            <w:col w:w="3353" w:space="39"/>
            <w:col w:w="2898"/>
          </w:cols>
        </w:sectPr>
      </w:pPr>
    </w:p>
    <w:p w14:paraId="43ADA6F3" w14:textId="25A30B77" w:rsidR="00A54E5E" w:rsidRPr="0001608E" w:rsidRDefault="00A54E5E" w:rsidP="002A6382">
      <w:pPr>
        <w:pStyle w:val="Corpsdetexte"/>
        <w:bidi/>
        <w:jc w:val="center"/>
        <w:rPr>
          <w:b/>
          <w:bCs/>
          <w:color w:val="833C0B" w:themeColor="accent2" w:themeShade="80"/>
          <w:sz w:val="32"/>
          <w:szCs w:val="32"/>
          <w:rtl/>
        </w:rPr>
      </w:pPr>
      <w:r w:rsidRPr="0001608E">
        <w:rPr>
          <w:rFonts w:hint="cs"/>
          <w:b/>
          <w:bCs/>
          <w:color w:val="833C0B" w:themeColor="accent2" w:themeShade="80"/>
          <w:sz w:val="32"/>
          <w:szCs w:val="32"/>
          <w:rtl/>
        </w:rPr>
        <w:lastRenderedPageBreak/>
        <w:t>جداول</w:t>
      </w:r>
      <w:r w:rsidR="00904B78" w:rsidRPr="0001608E">
        <w:rPr>
          <w:rFonts w:hint="cs"/>
          <w:b/>
          <w:bCs/>
          <w:color w:val="833C0B" w:themeColor="accent2" w:themeShade="80"/>
          <w:sz w:val="32"/>
          <w:szCs w:val="32"/>
          <w:rtl/>
        </w:rPr>
        <w:t xml:space="preserve"> النتائج</w:t>
      </w:r>
    </w:p>
    <w:p w14:paraId="015F7055" w14:textId="77777777" w:rsidR="008B7418" w:rsidRDefault="008B7418" w:rsidP="005A05C5">
      <w:pPr>
        <w:bidi/>
        <w:spacing w:after="0" w:line="240" w:lineRule="auto"/>
        <w:jc w:val="center"/>
        <w:rPr>
          <w:rFonts w:ascii="Times New Roman" w:eastAsia="Times New Roman" w:hAnsi="Times New Roman" w:cs="Times New Roman"/>
          <w:b/>
          <w:kern w:val="0"/>
          <w:sz w:val="20"/>
          <w:szCs w:val="28"/>
          <w:rtl/>
          <w14:ligatures w14:val="none"/>
        </w:rPr>
      </w:pPr>
    </w:p>
    <w:p w14:paraId="1F6437DD" w14:textId="6E154D5F" w:rsidR="004B7EA5" w:rsidRDefault="00ED6BDD" w:rsidP="008B7418">
      <w:pPr>
        <w:bidi/>
        <w:spacing w:after="0"/>
        <w:jc w:val="center"/>
        <w:rPr>
          <w:rFonts w:ascii="Times New Roman" w:eastAsia="Times New Roman" w:hAnsi="Times New Roman" w:cs="Times New Roman"/>
          <w:b/>
          <w:kern w:val="0"/>
          <w:sz w:val="20"/>
          <w:szCs w:val="28"/>
          <w:rtl/>
          <w14:ligatures w14:val="none"/>
        </w:rPr>
      </w:pPr>
      <w:r w:rsidRPr="007278ED">
        <w:rPr>
          <w:rFonts w:ascii="Times New Roman" w:eastAsia="Times New Roman" w:hAnsi="Times New Roman" w:cs="Times New Roman"/>
          <w:b/>
          <w:kern w:val="0"/>
          <w:sz w:val="20"/>
          <w:szCs w:val="28"/>
          <w:rtl/>
          <w14:ligatures w14:val="none"/>
        </w:rPr>
        <w:t xml:space="preserve">نمو الناتج الداخلي </w:t>
      </w:r>
      <w:r w:rsidRPr="007278ED">
        <w:rPr>
          <w:rFonts w:ascii="Times New Roman" w:eastAsia="Times New Roman" w:hAnsi="Times New Roman" w:cs="Times New Roman" w:hint="cs"/>
          <w:b/>
          <w:kern w:val="0"/>
          <w:sz w:val="20"/>
          <w:szCs w:val="28"/>
          <w:rtl/>
          <w14:ligatures w14:val="none"/>
        </w:rPr>
        <w:t>الإجمالي</w:t>
      </w:r>
      <w:r w:rsidRPr="007278ED">
        <w:rPr>
          <w:rFonts w:ascii="Times New Roman" w:eastAsia="Times New Roman" w:hAnsi="Times New Roman" w:cs="Times New Roman"/>
          <w:b/>
          <w:kern w:val="0"/>
          <w:sz w:val="20"/>
          <w:szCs w:val="28"/>
          <w:rtl/>
          <w14:ligatures w14:val="none"/>
        </w:rPr>
        <w:t xml:space="preserve"> بين سنتي 2022 و2023 </w:t>
      </w:r>
      <w:bookmarkStart w:id="8" w:name="_Hlk223676485"/>
      <w:r w:rsidRPr="007278ED">
        <w:rPr>
          <w:rFonts w:ascii="Times New Roman" w:eastAsia="Times New Roman" w:hAnsi="Times New Roman" w:cs="Times New Roman"/>
          <w:b/>
          <w:kern w:val="0"/>
          <w:sz w:val="20"/>
          <w:szCs w:val="28"/>
          <w:rtl/>
          <w14:ligatures w14:val="none"/>
        </w:rPr>
        <w:t>بجه</w:t>
      </w:r>
      <w:r w:rsidR="00C25584" w:rsidRPr="007278ED">
        <w:rPr>
          <w:rFonts w:ascii="Times New Roman" w:eastAsia="Times New Roman" w:hAnsi="Times New Roman" w:cs="Times New Roman" w:hint="cs"/>
          <w:b/>
          <w:kern w:val="0"/>
          <w:sz w:val="20"/>
          <w:szCs w:val="28"/>
          <w:rtl/>
          <w14:ligatures w14:val="none"/>
        </w:rPr>
        <w:t>ة مراكش أسفي</w:t>
      </w:r>
      <w:bookmarkEnd w:id="8"/>
    </w:p>
    <w:tbl>
      <w:tblPr>
        <w:tblStyle w:val="Grilledutableau"/>
        <w:bidiVisual/>
        <w:tblW w:w="5000" w:type="pct"/>
        <w:tblLook w:val="04A0" w:firstRow="1" w:lastRow="0" w:firstColumn="1" w:lastColumn="0" w:noHBand="0" w:noVBand="1"/>
      </w:tblPr>
      <w:tblGrid>
        <w:gridCol w:w="2010"/>
        <w:gridCol w:w="1443"/>
        <w:gridCol w:w="1728"/>
        <w:gridCol w:w="1887"/>
        <w:gridCol w:w="2980"/>
      </w:tblGrid>
      <w:tr w:rsidR="00C25584" w:rsidRPr="00C11403" w14:paraId="30CE4F85" w14:textId="77777777" w:rsidTr="00833642">
        <w:tc>
          <w:tcPr>
            <w:tcW w:w="1000" w:type="pct"/>
            <w:tcBorders>
              <w:tl2br w:val="single" w:sz="4" w:space="0" w:color="auto"/>
            </w:tcBorders>
            <w:shd w:val="clear" w:color="auto" w:fill="FFD966" w:themeFill="accent4" w:themeFillTint="99"/>
            <w:vAlign w:val="center"/>
          </w:tcPr>
          <w:p w14:paraId="21120EEF" w14:textId="77777777"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p>
        </w:tc>
        <w:tc>
          <w:tcPr>
            <w:tcW w:w="718" w:type="pct"/>
            <w:tcBorders>
              <w:tl2br w:val="single" w:sz="4" w:space="0" w:color="auto"/>
            </w:tcBorders>
            <w:shd w:val="clear" w:color="auto" w:fill="FFD966" w:themeFill="accent4" w:themeFillTint="99"/>
            <w:vAlign w:val="center"/>
          </w:tcPr>
          <w:p w14:paraId="4CD3A8E9" w14:textId="77777777"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p>
        </w:tc>
        <w:tc>
          <w:tcPr>
            <w:tcW w:w="860" w:type="pct"/>
            <w:shd w:val="clear" w:color="auto" w:fill="FFD966" w:themeFill="accent4" w:themeFillTint="99"/>
            <w:vAlign w:val="center"/>
          </w:tcPr>
          <w:p w14:paraId="6F03D46C" w14:textId="7DE989B6"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الجهة</w:t>
            </w:r>
          </w:p>
        </w:tc>
        <w:tc>
          <w:tcPr>
            <w:tcW w:w="939" w:type="pct"/>
            <w:shd w:val="clear" w:color="auto" w:fill="FFD966" w:themeFill="accent4" w:themeFillTint="99"/>
            <w:vAlign w:val="center"/>
          </w:tcPr>
          <w:p w14:paraId="00F93504" w14:textId="3030ABF3"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الوطني</w:t>
            </w:r>
          </w:p>
        </w:tc>
        <w:tc>
          <w:tcPr>
            <w:tcW w:w="1483" w:type="pct"/>
            <w:shd w:val="clear" w:color="auto" w:fill="FFD966" w:themeFill="accent4" w:themeFillTint="99"/>
            <w:vAlign w:val="center"/>
          </w:tcPr>
          <w:p w14:paraId="73737EA4" w14:textId="7CEE3E8D"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الوحدات الترابية في بقية العالم</w:t>
            </w:r>
          </w:p>
        </w:tc>
      </w:tr>
      <w:tr w:rsidR="00C25584" w:rsidRPr="00C11403" w14:paraId="53DC175B" w14:textId="77777777" w:rsidTr="00DE4D30">
        <w:tc>
          <w:tcPr>
            <w:tcW w:w="1000" w:type="pct"/>
            <w:vMerge w:val="restart"/>
            <w:vAlign w:val="center"/>
          </w:tcPr>
          <w:p w14:paraId="75CD5C95" w14:textId="78011EFB"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نسبة النمو</w:t>
            </w:r>
          </w:p>
        </w:tc>
        <w:tc>
          <w:tcPr>
            <w:tcW w:w="718" w:type="pct"/>
            <w:vAlign w:val="center"/>
          </w:tcPr>
          <w:p w14:paraId="6265B3F7" w14:textId="011ECFBC"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2022</w:t>
            </w:r>
          </w:p>
        </w:tc>
        <w:tc>
          <w:tcPr>
            <w:tcW w:w="860" w:type="pct"/>
            <w:vAlign w:val="center"/>
          </w:tcPr>
          <w:p w14:paraId="72B60409" w14:textId="0691AFD6"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4.6</w:t>
            </w:r>
          </w:p>
        </w:tc>
        <w:tc>
          <w:tcPr>
            <w:tcW w:w="939" w:type="pct"/>
            <w:vAlign w:val="center"/>
          </w:tcPr>
          <w:p w14:paraId="4BC5D065" w14:textId="4CCBE252"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1.8</w:t>
            </w:r>
          </w:p>
        </w:tc>
        <w:tc>
          <w:tcPr>
            <w:tcW w:w="1483" w:type="pct"/>
            <w:vAlign w:val="center"/>
          </w:tcPr>
          <w:p w14:paraId="7ED887BB" w14:textId="2F80433A" w:rsidR="00C25584" w:rsidRPr="005A05C5" w:rsidRDefault="00C25584" w:rsidP="00C11403">
            <w:pPr>
              <w:bidi/>
              <w:spacing w:line="278" w:lineRule="auto"/>
              <w:jc w:val="center"/>
              <w:rPr>
                <w:rFonts w:ascii="Times New Roman" w:eastAsia="Times New Roman" w:hAnsi="Times New Roman" w:cs="Times New Roman"/>
                <w:b/>
                <w:kern w:val="0"/>
                <w14:ligatures w14:val="none"/>
              </w:rPr>
            </w:pPr>
            <w:r w:rsidRPr="005A05C5">
              <w:rPr>
                <w:rFonts w:ascii="Times New Roman" w:eastAsia="Times New Roman" w:hAnsi="Times New Roman" w:cs="Times New Roman"/>
                <w:b/>
                <w:kern w:val="0"/>
                <w14:ligatures w14:val="none"/>
              </w:rPr>
              <w:t>-0.7</w:t>
            </w:r>
          </w:p>
        </w:tc>
      </w:tr>
      <w:tr w:rsidR="00C25584" w:rsidRPr="00C11403" w14:paraId="6DF2F74B" w14:textId="77777777" w:rsidTr="00DE4D30">
        <w:tc>
          <w:tcPr>
            <w:tcW w:w="1000" w:type="pct"/>
            <w:vMerge/>
            <w:vAlign w:val="center"/>
          </w:tcPr>
          <w:p w14:paraId="3D78D2CE" w14:textId="77777777"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p>
        </w:tc>
        <w:tc>
          <w:tcPr>
            <w:tcW w:w="718" w:type="pct"/>
            <w:vAlign w:val="center"/>
          </w:tcPr>
          <w:p w14:paraId="5F3BED05" w14:textId="4171ACB4"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2023</w:t>
            </w:r>
          </w:p>
        </w:tc>
        <w:tc>
          <w:tcPr>
            <w:tcW w:w="860" w:type="pct"/>
            <w:vAlign w:val="center"/>
          </w:tcPr>
          <w:p w14:paraId="1900BDE6" w14:textId="0F5F34D0"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6.3</w:t>
            </w:r>
          </w:p>
        </w:tc>
        <w:tc>
          <w:tcPr>
            <w:tcW w:w="939" w:type="pct"/>
            <w:vAlign w:val="center"/>
          </w:tcPr>
          <w:p w14:paraId="4C81D54E" w14:textId="31AF7730"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3.7</w:t>
            </w:r>
          </w:p>
        </w:tc>
        <w:tc>
          <w:tcPr>
            <w:tcW w:w="1483" w:type="pct"/>
            <w:vAlign w:val="center"/>
          </w:tcPr>
          <w:p w14:paraId="2BE0E662" w14:textId="5BF09D70"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-0.3</w:t>
            </w:r>
          </w:p>
        </w:tc>
      </w:tr>
      <w:tr w:rsidR="00C25584" w:rsidRPr="00C11403" w14:paraId="6A2ED742" w14:textId="77777777" w:rsidTr="00DE4D30">
        <w:tc>
          <w:tcPr>
            <w:tcW w:w="1000" w:type="pct"/>
            <w:vMerge w:val="restart"/>
            <w:vAlign w:val="center"/>
          </w:tcPr>
          <w:p w14:paraId="1D05F335" w14:textId="5682CB97"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المساهمة في النمو</w:t>
            </w:r>
          </w:p>
        </w:tc>
        <w:tc>
          <w:tcPr>
            <w:tcW w:w="718" w:type="pct"/>
            <w:vAlign w:val="center"/>
          </w:tcPr>
          <w:p w14:paraId="084FEE95" w14:textId="55B0ECBB"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2022</w:t>
            </w:r>
          </w:p>
        </w:tc>
        <w:tc>
          <w:tcPr>
            <w:tcW w:w="860" w:type="pct"/>
            <w:vAlign w:val="center"/>
          </w:tcPr>
          <w:p w14:paraId="7D8071B0" w14:textId="09BB3952"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0.4</w:t>
            </w:r>
          </w:p>
        </w:tc>
        <w:tc>
          <w:tcPr>
            <w:tcW w:w="939" w:type="pct"/>
          </w:tcPr>
          <w:p w14:paraId="4396698B" w14:textId="1172F3D5"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1.8</w:t>
            </w:r>
          </w:p>
        </w:tc>
        <w:tc>
          <w:tcPr>
            <w:tcW w:w="1483" w:type="pct"/>
            <w:vAlign w:val="center"/>
          </w:tcPr>
          <w:p w14:paraId="7C5BD607" w14:textId="1836E737"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0.0</w:t>
            </w:r>
          </w:p>
        </w:tc>
      </w:tr>
      <w:tr w:rsidR="00C25584" w:rsidRPr="00C11403" w14:paraId="73B0E481" w14:textId="77777777" w:rsidTr="00DE4D30">
        <w:tc>
          <w:tcPr>
            <w:tcW w:w="1000" w:type="pct"/>
            <w:vMerge/>
            <w:vAlign w:val="center"/>
          </w:tcPr>
          <w:p w14:paraId="2204DD9D" w14:textId="77777777"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p>
        </w:tc>
        <w:tc>
          <w:tcPr>
            <w:tcW w:w="718" w:type="pct"/>
            <w:vAlign w:val="center"/>
          </w:tcPr>
          <w:p w14:paraId="2FB69352" w14:textId="1071DD12"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2023</w:t>
            </w:r>
          </w:p>
        </w:tc>
        <w:tc>
          <w:tcPr>
            <w:tcW w:w="860" w:type="pct"/>
            <w:vAlign w:val="center"/>
          </w:tcPr>
          <w:p w14:paraId="0A3E8EFA" w14:textId="43C52941"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0.5</w:t>
            </w:r>
          </w:p>
        </w:tc>
        <w:tc>
          <w:tcPr>
            <w:tcW w:w="939" w:type="pct"/>
          </w:tcPr>
          <w:p w14:paraId="1CFFCCA9" w14:textId="0200E7CF"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3.7</w:t>
            </w:r>
          </w:p>
        </w:tc>
        <w:tc>
          <w:tcPr>
            <w:tcW w:w="1483" w:type="pct"/>
            <w:vAlign w:val="center"/>
          </w:tcPr>
          <w:p w14:paraId="1C5B3FF2" w14:textId="1DCCBC6A" w:rsidR="00C25584" w:rsidRPr="005A05C5" w:rsidRDefault="00C25584"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0.0</w:t>
            </w:r>
          </w:p>
        </w:tc>
      </w:tr>
    </w:tbl>
    <w:p w14:paraId="322B24BE" w14:textId="77777777" w:rsidR="00C25584" w:rsidRPr="00C11403" w:rsidRDefault="00C25584" w:rsidP="005A05C5">
      <w:pPr>
        <w:bidi/>
        <w:spacing w:after="0" w:line="240" w:lineRule="auto"/>
        <w:jc w:val="center"/>
        <w:rPr>
          <w:rFonts w:ascii="Times New Roman" w:eastAsia="Times New Roman" w:hAnsi="Times New Roman" w:cs="Times New Roman"/>
          <w:b/>
          <w:kern w:val="0"/>
          <w:sz w:val="20"/>
          <w:szCs w:val="28"/>
          <w14:ligatures w14:val="none"/>
        </w:rPr>
      </w:pPr>
    </w:p>
    <w:p w14:paraId="2CD8ACEE" w14:textId="0E63BCA7" w:rsidR="00CC5EF8" w:rsidRDefault="00CC5EF8" w:rsidP="00C86C2E">
      <w:pPr>
        <w:bidi/>
        <w:spacing w:after="0"/>
        <w:jc w:val="center"/>
        <w:rPr>
          <w:rFonts w:ascii="Times New Roman" w:eastAsia="Times New Roman" w:hAnsi="Times New Roman" w:cs="Times New Roman"/>
          <w:b/>
          <w:kern w:val="0"/>
          <w:sz w:val="20"/>
          <w:szCs w:val="28"/>
          <w:rtl/>
          <w14:ligatures w14:val="none"/>
        </w:rPr>
      </w:pPr>
      <w:r w:rsidRPr="007278ED">
        <w:rPr>
          <w:rFonts w:ascii="Times New Roman" w:eastAsia="Times New Roman" w:hAnsi="Times New Roman" w:cs="Times New Roman"/>
          <w:b/>
          <w:kern w:val="0"/>
          <w:sz w:val="20"/>
          <w:szCs w:val="28"/>
          <w:rtl/>
          <w14:ligatures w14:val="none"/>
        </w:rPr>
        <w:t xml:space="preserve">الناتج الداخلي </w:t>
      </w:r>
      <w:r w:rsidR="00617197" w:rsidRPr="007278ED">
        <w:rPr>
          <w:rFonts w:ascii="Times New Roman" w:eastAsia="Times New Roman" w:hAnsi="Times New Roman" w:cs="Times New Roman" w:hint="cs"/>
          <w:b/>
          <w:kern w:val="0"/>
          <w:sz w:val="20"/>
          <w:szCs w:val="28"/>
          <w:rtl/>
          <w14:ligatures w14:val="none"/>
        </w:rPr>
        <w:t>الإجمالي (بالأسعار</w:t>
      </w:r>
      <w:r w:rsidRPr="007278ED">
        <w:rPr>
          <w:rFonts w:ascii="Times New Roman" w:eastAsia="Times New Roman" w:hAnsi="Times New Roman" w:cs="Times New Roman"/>
          <w:b/>
          <w:kern w:val="0"/>
          <w:sz w:val="20"/>
          <w:szCs w:val="28"/>
          <w:rtl/>
          <w14:ligatures w14:val="none"/>
        </w:rPr>
        <w:t xml:space="preserve"> </w:t>
      </w:r>
      <w:r w:rsidRPr="007278ED">
        <w:rPr>
          <w:rFonts w:ascii="Times New Roman" w:eastAsia="Times New Roman" w:hAnsi="Times New Roman" w:cs="Times New Roman" w:hint="cs"/>
          <w:b/>
          <w:kern w:val="0"/>
          <w:sz w:val="20"/>
          <w:szCs w:val="28"/>
          <w:rtl/>
          <w14:ligatures w14:val="none"/>
        </w:rPr>
        <w:t>الجارية</w:t>
      </w:r>
      <w:r w:rsidRPr="007278ED">
        <w:rPr>
          <w:rFonts w:ascii="Times New Roman" w:eastAsia="Times New Roman" w:hAnsi="Times New Roman" w:cs="Times New Roman"/>
          <w:b/>
          <w:kern w:val="0"/>
          <w:sz w:val="20"/>
          <w:szCs w:val="28"/>
          <w14:ligatures w14:val="none"/>
        </w:rPr>
        <w:t xml:space="preserve"> (</w:t>
      </w:r>
      <w:r w:rsidR="00E0603F" w:rsidRPr="007278ED">
        <w:rPr>
          <w:rFonts w:ascii="Times New Roman" w:eastAsia="Times New Roman" w:hAnsi="Times New Roman" w:cs="Times New Roman"/>
          <w:b/>
          <w:kern w:val="0"/>
          <w:sz w:val="20"/>
          <w:szCs w:val="28"/>
          <w:rtl/>
          <w14:ligatures w14:val="none"/>
        </w:rPr>
        <w:t>بجه</w:t>
      </w:r>
      <w:r w:rsidR="00E0603F" w:rsidRPr="007278ED">
        <w:rPr>
          <w:rFonts w:ascii="Times New Roman" w:eastAsia="Times New Roman" w:hAnsi="Times New Roman" w:cs="Times New Roman" w:hint="cs"/>
          <w:b/>
          <w:kern w:val="0"/>
          <w:sz w:val="20"/>
          <w:szCs w:val="28"/>
          <w:rtl/>
          <w14:ligatures w14:val="none"/>
        </w:rPr>
        <w:t>ة مراكش أسفي</w:t>
      </w:r>
      <w:r w:rsidR="00E0603F" w:rsidRPr="007278ED">
        <w:rPr>
          <w:rFonts w:ascii="Times New Roman" w:eastAsia="Times New Roman" w:hAnsi="Times New Roman" w:cs="Times New Roman"/>
          <w:b/>
          <w:kern w:val="0"/>
          <w:sz w:val="20"/>
          <w:szCs w:val="28"/>
          <w:rtl/>
          <w14:ligatures w14:val="none"/>
        </w:rPr>
        <w:t xml:space="preserve"> </w:t>
      </w:r>
      <w:r w:rsidRPr="007278ED">
        <w:rPr>
          <w:rFonts w:ascii="Times New Roman" w:eastAsia="Times New Roman" w:hAnsi="Times New Roman" w:cs="Times New Roman"/>
          <w:b/>
          <w:kern w:val="0"/>
          <w:sz w:val="20"/>
          <w:szCs w:val="28"/>
          <w:rtl/>
          <w14:ligatures w14:val="none"/>
        </w:rPr>
        <w:t>لسنـــــــتي 2022 و2023</w:t>
      </w:r>
    </w:p>
    <w:tbl>
      <w:tblPr>
        <w:tblStyle w:val="Grilledutableau"/>
        <w:bidiVisual/>
        <w:tblW w:w="5000" w:type="pct"/>
        <w:tblLook w:val="04A0" w:firstRow="1" w:lastRow="0" w:firstColumn="1" w:lastColumn="0" w:noHBand="0" w:noVBand="1"/>
      </w:tblPr>
      <w:tblGrid>
        <w:gridCol w:w="3455"/>
        <w:gridCol w:w="1099"/>
        <w:gridCol w:w="1258"/>
        <w:gridCol w:w="1415"/>
        <w:gridCol w:w="2821"/>
      </w:tblGrid>
      <w:tr w:rsidR="00F860BD" w:rsidRPr="00C11403" w14:paraId="37DA5651" w14:textId="77777777" w:rsidTr="00833642">
        <w:tc>
          <w:tcPr>
            <w:tcW w:w="1719" w:type="pct"/>
            <w:tcBorders>
              <w:tl2br w:val="single" w:sz="4" w:space="0" w:color="auto"/>
            </w:tcBorders>
            <w:shd w:val="clear" w:color="auto" w:fill="FFD966" w:themeFill="accent4" w:themeFillTint="99"/>
          </w:tcPr>
          <w:p w14:paraId="6E167A1A" w14:textId="77777777" w:rsidR="00F860BD" w:rsidRPr="005A05C5" w:rsidRDefault="00F860BD" w:rsidP="00C11403">
            <w:pPr>
              <w:bidi/>
              <w:spacing w:line="278" w:lineRule="auto"/>
              <w:jc w:val="center"/>
              <w:rPr>
                <w:rFonts w:ascii="Times New Roman" w:eastAsia="Times New Roman" w:hAnsi="Times New Roman" w:cs="Times New Roman"/>
                <w:b/>
                <w:kern w:val="0"/>
                <w:rtl/>
                <w14:ligatures w14:val="none"/>
              </w:rPr>
            </w:pPr>
            <w:bookmarkStart w:id="9" w:name="_Hlk223271477"/>
          </w:p>
        </w:tc>
        <w:tc>
          <w:tcPr>
            <w:tcW w:w="547" w:type="pct"/>
            <w:tcBorders>
              <w:tl2br w:val="single" w:sz="4" w:space="0" w:color="auto"/>
            </w:tcBorders>
            <w:shd w:val="clear" w:color="auto" w:fill="FFD966" w:themeFill="accent4" w:themeFillTint="99"/>
          </w:tcPr>
          <w:p w14:paraId="6F57304D" w14:textId="77777777" w:rsidR="00F860BD" w:rsidRPr="005A05C5" w:rsidRDefault="00F860BD" w:rsidP="00C11403">
            <w:pPr>
              <w:bidi/>
              <w:spacing w:line="278" w:lineRule="auto"/>
              <w:jc w:val="center"/>
              <w:rPr>
                <w:rFonts w:ascii="Times New Roman" w:eastAsia="Times New Roman" w:hAnsi="Times New Roman" w:cs="Times New Roman"/>
                <w:b/>
                <w:kern w:val="0"/>
                <w:rtl/>
                <w14:ligatures w14:val="none"/>
              </w:rPr>
            </w:pPr>
          </w:p>
        </w:tc>
        <w:tc>
          <w:tcPr>
            <w:tcW w:w="626" w:type="pct"/>
            <w:shd w:val="clear" w:color="auto" w:fill="FFD966" w:themeFill="accent4" w:themeFillTint="99"/>
          </w:tcPr>
          <w:p w14:paraId="7EE4F9B9" w14:textId="751F8A8B" w:rsidR="00F860BD" w:rsidRPr="005A05C5" w:rsidRDefault="00F860BD"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الجهة</w:t>
            </w:r>
          </w:p>
        </w:tc>
        <w:tc>
          <w:tcPr>
            <w:tcW w:w="704" w:type="pct"/>
            <w:shd w:val="clear" w:color="auto" w:fill="FFD966" w:themeFill="accent4" w:themeFillTint="99"/>
          </w:tcPr>
          <w:p w14:paraId="314D22DF" w14:textId="5612EE01" w:rsidR="00F860BD" w:rsidRPr="005A05C5" w:rsidRDefault="00F860BD"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الوطني</w:t>
            </w:r>
          </w:p>
        </w:tc>
        <w:tc>
          <w:tcPr>
            <w:tcW w:w="1404" w:type="pct"/>
            <w:shd w:val="clear" w:color="auto" w:fill="FFD966" w:themeFill="accent4" w:themeFillTint="99"/>
          </w:tcPr>
          <w:p w14:paraId="773F97CE" w14:textId="2F4191C7" w:rsidR="00F860BD" w:rsidRPr="005A05C5" w:rsidRDefault="00F860BD"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الوحدات الترابية في بقية العالم</w:t>
            </w:r>
          </w:p>
        </w:tc>
      </w:tr>
      <w:tr w:rsidR="001545C3" w:rsidRPr="00C11403" w14:paraId="6C642D98" w14:textId="77777777" w:rsidTr="001545C3">
        <w:tc>
          <w:tcPr>
            <w:tcW w:w="1719" w:type="pct"/>
            <w:vMerge w:val="restart"/>
          </w:tcPr>
          <w:p w14:paraId="330966AB" w14:textId="6BEBEC10"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الناتج الداخلي الإجمالي بالملايين</w:t>
            </w:r>
          </w:p>
        </w:tc>
        <w:tc>
          <w:tcPr>
            <w:tcW w:w="547" w:type="pct"/>
          </w:tcPr>
          <w:p w14:paraId="0AB480FF" w14:textId="4C4FEC1A"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626" w:type="pct"/>
            <w:vAlign w:val="center"/>
          </w:tcPr>
          <w:p w14:paraId="49C56611" w14:textId="58A01A81"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110165</w:t>
            </w:r>
          </w:p>
        </w:tc>
        <w:tc>
          <w:tcPr>
            <w:tcW w:w="704" w:type="pct"/>
            <w:vAlign w:val="center"/>
          </w:tcPr>
          <w:p w14:paraId="34E97331" w14:textId="1CDC8CCA"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1333539</w:t>
            </w:r>
          </w:p>
        </w:tc>
        <w:tc>
          <w:tcPr>
            <w:tcW w:w="1404" w:type="pct"/>
            <w:vAlign w:val="center"/>
          </w:tcPr>
          <w:p w14:paraId="7AF4F08B" w14:textId="35EFA4A7"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1447</w:t>
            </w:r>
          </w:p>
        </w:tc>
      </w:tr>
      <w:tr w:rsidR="001545C3" w:rsidRPr="00C11403" w14:paraId="04A94070" w14:textId="77777777" w:rsidTr="001545C3">
        <w:tc>
          <w:tcPr>
            <w:tcW w:w="1719" w:type="pct"/>
            <w:vMerge/>
          </w:tcPr>
          <w:p w14:paraId="4E2E32CC" w14:textId="77777777"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p>
        </w:tc>
        <w:tc>
          <w:tcPr>
            <w:tcW w:w="547" w:type="pct"/>
          </w:tcPr>
          <w:p w14:paraId="5D5F9FFD" w14:textId="6D0A8B1C"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626" w:type="pct"/>
            <w:vAlign w:val="center"/>
          </w:tcPr>
          <w:p w14:paraId="38898B9F" w14:textId="013A148D"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125151</w:t>
            </w:r>
          </w:p>
        </w:tc>
        <w:tc>
          <w:tcPr>
            <w:tcW w:w="704" w:type="pct"/>
            <w:vAlign w:val="center"/>
          </w:tcPr>
          <w:p w14:paraId="0FBE1D05" w14:textId="44EDF59E"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1479763</w:t>
            </w:r>
          </w:p>
        </w:tc>
        <w:tc>
          <w:tcPr>
            <w:tcW w:w="1404" w:type="pct"/>
            <w:vAlign w:val="center"/>
          </w:tcPr>
          <w:p w14:paraId="0B6BFC85" w14:textId="2177D480"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1452</w:t>
            </w:r>
          </w:p>
        </w:tc>
      </w:tr>
      <w:tr w:rsidR="001545C3" w:rsidRPr="00C11403" w14:paraId="1AF32177" w14:textId="77777777" w:rsidTr="001545C3">
        <w:tc>
          <w:tcPr>
            <w:tcW w:w="1719" w:type="pct"/>
            <w:vMerge w:val="restart"/>
          </w:tcPr>
          <w:p w14:paraId="6C19B1AC" w14:textId="0800EFD1"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الناتج الداخلي بالنسبة المئوية</w:t>
            </w:r>
          </w:p>
        </w:tc>
        <w:tc>
          <w:tcPr>
            <w:tcW w:w="547" w:type="pct"/>
          </w:tcPr>
          <w:p w14:paraId="30C1FB09" w14:textId="1853658F"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626" w:type="pct"/>
            <w:vAlign w:val="center"/>
          </w:tcPr>
          <w:p w14:paraId="1CC8634F" w14:textId="00FEBC6D"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8.3</w:t>
            </w:r>
          </w:p>
        </w:tc>
        <w:tc>
          <w:tcPr>
            <w:tcW w:w="704" w:type="pct"/>
            <w:vAlign w:val="center"/>
          </w:tcPr>
          <w:p w14:paraId="4E969BC6" w14:textId="429D7FFA"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4" w:type="pct"/>
            <w:vAlign w:val="center"/>
          </w:tcPr>
          <w:p w14:paraId="02E2DF1D" w14:textId="0C19D9FD"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0.1</w:t>
            </w:r>
          </w:p>
        </w:tc>
      </w:tr>
      <w:tr w:rsidR="001545C3" w:rsidRPr="00C11403" w14:paraId="48CAD9E4" w14:textId="77777777" w:rsidTr="001545C3">
        <w:tc>
          <w:tcPr>
            <w:tcW w:w="1719" w:type="pct"/>
            <w:vMerge/>
          </w:tcPr>
          <w:p w14:paraId="7C579E6E" w14:textId="77777777"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p>
        </w:tc>
        <w:tc>
          <w:tcPr>
            <w:tcW w:w="547" w:type="pct"/>
          </w:tcPr>
          <w:p w14:paraId="4865D7BF" w14:textId="0F48FC31"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626" w:type="pct"/>
            <w:vAlign w:val="center"/>
          </w:tcPr>
          <w:p w14:paraId="0612A8E9" w14:textId="08A79E91"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8.3</w:t>
            </w:r>
          </w:p>
        </w:tc>
        <w:tc>
          <w:tcPr>
            <w:tcW w:w="704" w:type="pct"/>
            <w:vAlign w:val="center"/>
          </w:tcPr>
          <w:p w14:paraId="14E6A30D" w14:textId="055FE063"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4" w:type="pct"/>
            <w:vAlign w:val="center"/>
          </w:tcPr>
          <w:p w14:paraId="6F09EA3C" w14:textId="48F397A1"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0.1</w:t>
            </w:r>
          </w:p>
        </w:tc>
      </w:tr>
      <w:tr w:rsidR="001545C3" w:rsidRPr="00C11403" w14:paraId="631B994C" w14:textId="77777777" w:rsidTr="001545C3">
        <w:tc>
          <w:tcPr>
            <w:tcW w:w="1719" w:type="pct"/>
            <w:vMerge w:val="restart"/>
          </w:tcPr>
          <w:p w14:paraId="2915E8E1" w14:textId="1E77F5EE"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الناتج الداخلي الإجمالي حسب الفرد</w:t>
            </w:r>
          </w:p>
        </w:tc>
        <w:tc>
          <w:tcPr>
            <w:tcW w:w="547" w:type="pct"/>
          </w:tcPr>
          <w:p w14:paraId="4893CC8A" w14:textId="541B90C7"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626" w:type="pct"/>
            <w:vAlign w:val="center"/>
          </w:tcPr>
          <w:p w14:paraId="691AAAF0" w14:textId="611ECDD6"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22829</w:t>
            </w:r>
          </w:p>
        </w:tc>
        <w:tc>
          <w:tcPr>
            <w:tcW w:w="704" w:type="pct"/>
            <w:vAlign w:val="center"/>
          </w:tcPr>
          <w:p w14:paraId="3F1CAD1A" w14:textId="11CE8EE3"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36772</w:t>
            </w:r>
          </w:p>
        </w:tc>
        <w:tc>
          <w:tcPr>
            <w:tcW w:w="1404" w:type="pct"/>
            <w:vAlign w:val="center"/>
          </w:tcPr>
          <w:p w14:paraId="4A299836" w14:textId="440CC871"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tr w:rsidR="001545C3" w:rsidRPr="00C11403" w14:paraId="75E03BD8" w14:textId="77777777" w:rsidTr="001545C3">
        <w:tc>
          <w:tcPr>
            <w:tcW w:w="1719" w:type="pct"/>
            <w:vMerge/>
          </w:tcPr>
          <w:p w14:paraId="34D4ECD3" w14:textId="77777777"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p>
        </w:tc>
        <w:tc>
          <w:tcPr>
            <w:tcW w:w="547" w:type="pct"/>
          </w:tcPr>
          <w:p w14:paraId="678E29ED" w14:textId="25EB498A"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626" w:type="pct"/>
            <w:vAlign w:val="center"/>
          </w:tcPr>
          <w:p w14:paraId="53EB49AE" w14:textId="4F15E9EE"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25765</w:t>
            </w:r>
          </w:p>
        </w:tc>
        <w:tc>
          <w:tcPr>
            <w:tcW w:w="704" w:type="pct"/>
            <w:vAlign w:val="center"/>
          </w:tcPr>
          <w:p w14:paraId="04767739" w14:textId="4F0D6255"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40508</w:t>
            </w:r>
          </w:p>
        </w:tc>
        <w:tc>
          <w:tcPr>
            <w:tcW w:w="1404" w:type="pct"/>
            <w:vAlign w:val="center"/>
          </w:tcPr>
          <w:p w14:paraId="4FC88578" w14:textId="39725F6F"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tbl>
    <w:bookmarkEnd w:id="9"/>
    <w:p w14:paraId="36EE4EEF" w14:textId="2044E864" w:rsidR="00617197" w:rsidRPr="005A05C5" w:rsidRDefault="00F860BD" w:rsidP="005A05C5">
      <w:pPr>
        <w:bidi/>
        <w:spacing w:after="0"/>
        <w:rPr>
          <w:rFonts w:ascii="Times New Roman" w:eastAsia="Times New Roman" w:hAnsi="Times New Roman" w:cs="Times New Roman"/>
          <w:b/>
          <w:kern w:val="0"/>
          <w:sz w:val="20"/>
          <w:szCs w:val="20"/>
          <w:rtl/>
          <w14:ligatures w14:val="none"/>
        </w:rPr>
      </w:pPr>
      <w:r w:rsidRPr="005A05C5">
        <w:rPr>
          <w:rFonts w:ascii="Times New Roman" w:eastAsia="Times New Roman" w:hAnsi="Times New Roman" w:cs="Times New Roman" w:hint="cs"/>
          <w:b/>
          <w:kern w:val="0"/>
          <w:sz w:val="20"/>
          <w:szCs w:val="20"/>
          <w:rtl/>
          <w14:ligatures w14:val="none"/>
        </w:rPr>
        <w:t>* معطيات شبه نهائية</w:t>
      </w:r>
    </w:p>
    <w:p w14:paraId="4166478D" w14:textId="49101A16" w:rsidR="001545C3" w:rsidRPr="00E94862" w:rsidRDefault="001545C3" w:rsidP="001545C3">
      <w:pPr>
        <w:bidi/>
        <w:spacing w:after="0"/>
        <w:jc w:val="center"/>
        <w:rPr>
          <w:rFonts w:ascii="Times New Roman" w:eastAsia="Times New Roman" w:hAnsi="Times New Roman" w:cs="Times New Roman"/>
          <w:bCs/>
          <w:kern w:val="0"/>
          <w:rtl/>
          <w14:ligatures w14:val="none"/>
        </w:rPr>
      </w:pPr>
      <w:r w:rsidRPr="00E94862">
        <w:rPr>
          <w:rFonts w:ascii="Times New Roman" w:eastAsia="Times New Roman" w:hAnsi="Times New Roman" w:cs="Times New Roman"/>
          <w:bCs/>
          <w:kern w:val="0"/>
          <w:rtl/>
          <w14:ligatures w14:val="none"/>
        </w:rPr>
        <w:t xml:space="preserve">الناتج الداخلي </w:t>
      </w:r>
      <w:r w:rsidRPr="00E94862">
        <w:rPr>
          <w:rFonts w:ascii="Times New Roman" w:eastAsia="Times New Roman" w:hAnsi="Times New Roman" w:cs="Times New Roman" w:hint="cs"/>
          <w:bCs/>
          <w:kern w:val="0"/>
          <w:rtl/>
          <w14:ligatures w14:val="none"/>
        </w:rPr>
        <w:t>الإجمالي</w:t>
      </w:r>
      <w:r w:rsidRPr="00E94862">
        <w:rPr>
          <w:rFonts w:ascii="Times New Roman" w:eastAsia="Times New Roman" w:hAnsi="Times New Roman" w:cs="Times New Roman"/>
          <w:bCs/>
          <w:kern w:val="0"/>
          <w:rtl/>
          <w14:ligatures w14:val="none"/>
        </w:rPr>
        <w:t xml:space="preserve"> حسب قطاعات النشاط </w:t>
      </w:r>
      <w:r w:rsidRPr="00E94862">
        <w:rPr>
          <w:rFonts w:ascii="Times New Roman" w:eastAsia="Times New Roman" w:hAnsi="Times New Roman" w:cs="Times New Roman" w:hint="cs"/>
          <w:bCs/>
          <w:kern w:val="0"/>
          <w:rtl/>
          <w14:ligatures w14:val="none"/>
        </w:rPr>
        <w:t>الاقتصادي</w:t>
      </w:r>
      <w:r w:rsidRPr="00E94862">
        <w:rPr>
          <w:rFonts w:ascii="Times New Roman" w:eastAsia="Times New Roman" w:hAnsi="Times New Roman" w:cs="Times New Roman"/>
          <w:bCs/>
          <w:kern w:val="0"/>
          <w:rtl/>
          <w14:ligatures w14:val="none"/>
        </w:rPr>
        <w:t xml:space="preserve"> على مستوى </w:t>
      </w:r>
      <w:r w:rsidR="00E0603F" w:rsidRPr="007278ED">
        <w:rPr>
          <w:rFonts w:ascii="Times New Roman" w:eastAsia="Times New Roman" w:hAnsi="Times New Roman" w:cs="Times New Roman"/>
          <w:b/>
          <w:kern w:val="0"/>
          <w:sz w:val="20"/>
          <w:szCs w:val="28"/>
          <w:rtl/>
          <w14:ligatures w14:val="none"/>
        </w:rPr>
        <w:t>جه</w:t>
      </w:r>
      <w:r w:rsidR="00E0603F" w:rsidRPr="007278ED">
        <w:rPr>
          <w:rFonts w:ascii="Times New Roman" w:eastAsia="Times New Roman" w:hAnsi="Times New Roman" w:cs="Times New Roman" w:hint="cs"/>
          <w:b/>
          <w:kern w:val="0"/>
          <w:sz w:val="20"/>
          <w:szCs w:val="28"/>
          <w:rtl/>
          <w14:ligatures w14:val="none"/>
        </w:rPr>
        <w:t>ة مراكش أسفي</w:t>
      </w:r>
    </w:p>
    <w:p w14:paraId="3E0D235E" w14:textId="7218EDC3" w:rsidR="00F860BD" w:rsidRPr="00E94862" w:rsidRDefault="001545C3" w:rsidP="001545C3">
      <w:pPr>
        <w:bidi/>
        <w:spacing w:after="0"/>
        <w:jc w:val="center"/>
        <w:rPr>
          <w:rFonts w:ascii="Times New Roman" w:eastAsia="Times New Roman" w:hAnsi="Times New Roman" w:cs="Times New Roman"/>
          <w:bCs/>
          <w:kern w:val="0"/>
          <w:rtl/>
          <w14:ligatures w14:val="none"/>
        </w:rPr>
      </w:pPr>
      <w:r w:rsidRPr="00E94862">
        <w:rPr>
          <w:rFonts w:ascii="Times New Roman" w:eastAsia="Times New Roman" w:hAnsi="Times New Roman" w:cs="Times New Roman"/>
          <w:bCs/>
          <w:kern w:val="0"/>
          <w:rtl/>
          <w14:ligatures w14:val="none"/>
        </w:rPr>
        <w:t xml:space="preserve">لسنـــــــتي 2022 2023 </w:t>
      </w:r>
      <w:r w:rsidRPr="00E94862">
        <w:rPr>
          <w:rFonts w:ascii="Times New Roman" w:eastAsia="Times New Roman" w:hAnsi="Times New Roman" w:cs="Times New Roman" w:hint="cs"/>
          <w:bCs/>
          <w:kern w:val="0"/>
          <w:rtl/>
          <w14:ligatures w14:val="none"/>
        </w:rPr>
        <w:t>(بالأسعار</w:t>
      </w:r>
      <w:r w:rsidRPr="00E94862">
        <w:rPr>
          <w:rFonts w:ascii="Times New Roman" w:eastAsia="Times New Roman" w:hAnsi="Times New Roman" w:cs="Times New Roman"/>
          <w:bCs/>
          <w:kern w:val="0"/>
          <w:rtl/>
          <w14:ligatures w14:val="none"/>
        </w:rPr>
        <w:t xml:space="preserve"> الجارية</w:t>
      </w:r>
      <w:r w:rsidRPr="00E94862">
        <w:rPr>
          <w:rFonts w:ascii="Times New Roman" w:eastAsia="Times New Roman" w:hAnsi="Times New Roman" w:cs="Times New Roman" w:hint="cs"/>
          <w:bCs/>
          <w:kern w:val="0"/>
          <w:rtl/>
          <w14:ligatures w14:val="none"/>
        </w:rPr>
        <w:t>)</w:t>
      </w:r>
      <w:r w:rsidRPr="00E94862">
        <w:rPr>
          <w:rFonts w:ascii="Times New Roman" w:eastAsia="Times New Roman" w:hAnsi="Times New Roman" w:cs="Times New Roman"/>
          <w:bCs/>
          <w:kern w:val="0"/>
          <w:rtl/>
          <w14:ligatures w14:val="none"/>
        </w:rPr>
        <w:t xml:space="preserve"> </w:t>
      </w:r>
      <w:r w:rsidRPr="00E94862">
        <w:rPr>
          <w:rFonts w:ascii="Times New Roman" w:eastAsia="Times New Roman" w:hAnsi="Times New Roman" w:cs="Times New Roman" w:hint="cs"/>
          <w:bCs/>
          <w:kern w:val="0"/>
          <w:rtl/>
          <w14:ligatures w14:val="none"/>
        </w:rPr>
        <w:t>(</w:t>
      </w:r>
      <w:r w:rsidRPr="00E94862">
        <w:rPr>
          <w:rFonts w:ascii="Times New Roman" w:eastAsia="Times New Roman" w:hAnsi="Times New Roman" w:cs="Times New Roman"/>
          <w:bCs/>
          <w:kern w:val="0"/>
          <w:rtl/>
          <w14:ligatures w14:val="none"/>
        </w:rPr>
        <w:t>بماليين الدراهـــــــــــــــم</w:t>
      </w:r>
      <w:r w:rsidRPr="00E94862">
        <w:rPr>
          <w:rFonts w:ascii="Times New Roman" w:eastAsia="Times New Roman" w:hAnsi="Times New Roman" w:cs="Times New Roman" w:hint="cs"/>
          <w:bCs/>
          <w:kern w:val="0"/>
          <w:rtl/>
          <w14:ligatures w14:val="none"/>
        </w:rPr>
        <w:t>)</w:t>
      </w:r>
    </w:p>
    <w:tbl>
      <w:tblPr>
        <w:tblStyle w:val="Grilledutableau"/>
        <w:bidiVisual/>
        <w:tblW w:w="5000" w:type="pct"/>
        <w:tblLook w:val="04A0" w:firstRow="1" w:lastRow="0" w:firstColumn="1" w:lastColumn="0" w:noHBand="0" w:noVBand="1"/>
      </w:tblPr>
      <w:tblGrid>
        <w:gridCol w:w="2823"/>
        <w:gridCol w:w="1194"/>
        <w:gridCol w:w="1636"/>
        <w:gridCol w:w="1572"/>
        <w:gridCol w:w="2823"/>
      </w:tblGrid>
      <w:tr w:rsidR="001545C3" w:rsidRPr="00C11403" w14:paraId="72FFC5F3" w14:textId="77777777" w:rsidTr="00833642">
        <w:tc>
          <w:tcPr>
            <w:tcW w:w="1405" w:type="pct"/>
            <w:tcBorders>
              <w:tl2br w:val="single" w:sz="4" w:space="0" w:color="auto"/>
            </w:tcBorders>
            <w:shd w:val="clear" w:color="auto" w:fill="FFD966" w:themeFill="accent4" w:themeFillTint="99"/>
          </w:tcPr>
          <w:p w14:paraId="16482AA2" w14:textId="77777777"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bookmarkStart w:id="10" w:name="_Hlk223269057"/>
          </w:p>
        </w:tc>
        <w:tc>
          <w:tcPr>
            <w:tcW w:w="594" w:type="pct"/>
            <w:tcBorders>
              <w:tl2br w:val="single" w:sz="4" w:space="0" w:color="auto"/>
            </w:tcBorders>
            <w:shd w:val="clear" w:color="auto" w:fill="FFD966" w:themeFill="accent4" w:themeFillTint="99"/>
          </w:tcPr>
          <w:p w14:paraId="69984FF5" w14:textId="77777777"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p>
        </w:tc>
        <w:tc>
          <w:tcPr>
            <w:tcW w:w="814" w:type="pct"/>
            <w:shd w:val="clear" w:color="auto" w:fill="FFD966" w:themeFill="accent4" w:themeFillTint="99"/>
          </w:tcPr>
          <w:p w14:paraId="1340524F" w14:textId="75E79623"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الجهة</w:t>
            </w:r>
          </w:p>
        </w:tc>
        <w:tc>
          <w:tcPr>
            <w:tcW w:w="782" w:type="pct"/>
            <w:shd w:val="clear" w:color="auto" w:fill="FFD966" w:themeFill="accent4" w:themeFillTint="99"/>
          </w:tcPr>
          <w:p w14:paraId="25A24E2F" w14:textId="5077BABE"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الوطني</w:t>
            </w:r>
          </w:p>
        </w:tc>
        <w:tc>
          <w:tcPr>
            <w:tcW w:w="1405" w:type="pct"/>
            <w:shd w:val="clear" w:color="auto" w:fill="FFD966" w:themeFill="accent4" w:themeFillTint="99"/>
          </w:tcPr>
          <w:p w14:paraId="5E9E1E5D" w14:textId="1C43F8F2" w:rsidR="001545C3" w:rsidRPr="005A05C5" w:rsidRDefault="001545C3"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الوحدات الترابية في بقية العالم</w:t>
            </w:r>
          </w:p>
        </w:tc>
      </w:tr>
      <w:tr w:rsidR="00E02D5C" w:rsidRPr="00C11403" w14:paraId="0654908E" w14:textId="77777777" w:rsidTr="00DE4D30">
        <w:tc>
          <w:tcPr>
            <w:tcW w:w="1405" w:type="pct"/>
            <w:vMerge w:val="restart"/>
          </w:tcPr>
          <w:p w14:paraId="5959F842" w14:textId="57D47EF4"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 xml:space="preserve">القطاع </w:t>
            </w:r>
            <w:r w:rsidRPr="005A05C5">
              <w:rPr>
                <w:rFonts w:ascii="Times New Roman" w:eastAsia="Times New Roman" w:hAnsi="Times New Roman" w:cs="Times New Roman" w:hint="cs"/>
                <w:b/>
                <w:kern w:val="0"/>
                <w:rtl/>
                <w14:ligatures w14:val="none"/>
              </w:rPr>
              <w:t>الأولي</w:t>
            </w:r>
          </w:p>
        </w:tc>
        <w:tc>
          <w:tcPr>
            <w:tcW w:w="594" w:type="pct"/>
          </w:tcPr>
          <w:p w14:paraId="6B95D4EA" w14:textId="134069E9"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814" w:type="pct"/>
          </w:tcPr>
          <w:p w14:paraId="6E160626" w14:textId="475E117F"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7.8</w:t>
            </w:r>
          </w:p>
        </w:tc>
        <w:tc>
          <w:tcPr>
            <w:tcW w:w="782" w:type="pct"/>
          </w:tcPr>
          <w:p w14:paraId="5DF6C46F" w14:textId="57E4E0CC"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5EDAAE10" w14:textId="31C53D9C"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tr w:rsidR="00E02D5C" w:rsidRPr="00C11403" w14:paraId="3786AD01" w14:textId="77777777" w:rsidTr="00DE4D30">
        <w:tc>
          <w:tcPr>
            <w:tcW w:w="1405" w:type="pct"/>
            <w:vMerge/>
          </w:tcPr>
          <w:p w14:paraId="753A4AE9" w14:textId="77777777"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p>
        </w:tc>
        <w:tc>
          <w:tcPr>
            <w:tcW w:w="594" w:type="pct"/>
          </w:tcPr>
          <w:p w14:paraId="5858B6BE" w14:textId="292BDC13"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814" w:type="pct"/>
          </w:tcPr>
          <w:p w14:paraId="5E6778A7" w14:textId="69410C56"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8.7</w:t>
            </w:r>
          </w:p>
        </w:tc>
        <w:tc>
          <w:tcPr>
            <w:tcW w:w="782" w:type="pct"/>
          </w:tcPr>
          <w:p w14:paraId="428C9282" w14:textId="0290E5CD"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25DD5806" w14:textId="76D94AA2"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tr w:rsidR="00E02D5C" w:rsidRPr="00C11403" w14:paraId="57C452B6" w14:textId="77777777" w:rsidTr="00DE4D30">
        <w:tc>
          <w:tcPr>
            <w:tcW w:w="1405" w:type="pct"/>
            <w:vMerge w:val="restart"/>
          </w:tcPr>
          <w:p w14:paraId="5731594B" w14:textId="339F1180"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القطاع الثانوي</w:t>
            </w:r>
          </w:p>
        </w:tc>
        <w:tc>
          <w:tcPr>
            <w:tcW w:w="594" w:type="pct"/>
          </w:tcPr>
          <w:p w14:paraId="1B3B7335" w14:textId="12A682DF"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814" w:type="pct"/>
          </w:tcPr>
          <w:p w14:paraId="52BF6D61" w14:textId="26D05128"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5.5</w:t>
            </w:r>
          </w:p>
        </w:tc>
        <w:tc>
          <w:tcPr>
            <w:tcW w:w="782" w:type="pct"/>
          </w:tcPr>
          <w:p w14:paraId="14D3F3C3" w14:textId="0BCCAE56"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223B4B4B" w14:textId="09111534"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tr w:rsidR="00E02D5C" w:rsidRPr="00C11403" w14:paraId="50FFF37C" w14:textId="77777777" w:rsidTr="00DE4D30">
        <w:tc>
          <w:tcPr>
            <w:tcW w:w="1405" w:type="pct"/>
            <w:vMerge/>
          </w:tcPr>
          <w:p w14:paraId="21A6017C" w14:textId="77777777"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p>
        </w:tc>
        <w:tc>
          <w:tcPr>
            <w:tcW w:w="594" w:type="pct"/>
          </w:tcPr>
          <w:p w14:paraId="7893C510" w14:textId="18F760CF"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814" w:type="pct"/>
          </w:tcPr>
          <w:p w14:paraId="57FC00E7" w14:textId="76631E34"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4.8</w:t>
            </w:r>
          </w:p>
        </w:tc>
        <w:tc>
          <w:tcPr>
            <w:tcW w:w="782" w:type="pct"/>
          </w:tcPr>
          <w:p w14:paraId="79BB9520" w14:textId="4648C9F3"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2C54EC74" w14:textId="6F67122D"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tr w:rsidR="00E02D5C" w:rsidRPr="00C11403" w14:paraId="0ED8267E" w14:textId="77777777" w:rsidTr="00DE4D30">
        <w:tc>
          <w:tcPr>
            <w:tcW w:w="1405" w:type="pct"/>
            <w:vMerge w:val="restart"/>
          </w:tcPr>
          <w:p w14:paraId="062CB19E" w14:textId="2E8B3A53"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 xml:space="preserve">القطاع </w:t>
            </w:r>
            <w:r w:rsidRPr="005A05C5">
              <w:rPr>
                <w:rFonts w:ascii="Times New Roman" w:eastAsia="Times New Roman" w:hAnsi="Times New Roman" w:cs="Times New Roman" w:hint="cs"/>
                <w:b/>
                <w:kern w:val="0"/>
                <w:rtl/>
                <w14:ligatures w14:val="none"/>
              </w:rPr>
              <w:t>الثالثي</w:t>
            </w:r>
          </w:p>
        </w:tc>
        <w:tc>
          <w:tcPr>
            <w:tcW w:w="594" w:type="pct"/>
          </w:tcPr>
          <w:p w14:paraId="7BA6BE81" w14:textId="654996BA"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814" w:type="pct"/>
          </w:tcPr>
          <w:p w14:paraId="46E75F56" w14:textId="30A0DF2D"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9.7</w:t>
            </w:r>
          </w:p>
        </w:tc>
        <w:tc>
          <w:tcPr>
            <w:tcW w:w="782" w:type="pct"/>
          </w:tcPr>
          <w:p w14:paraId="3541457A" w14:textId="71783C4B"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24132DFE" w14:textId="61C27253"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0.2</w:t>
            </w:r>
          </w:p>
        </w:tc>
      </w:tr>
      <w:tr w:rsidR="00E02D5C" w:rsidRPr="00C11403" w14:paraId="657423EB" w14:textId="77777777" w:rsidTr="00DE4D30">
        <w:tc>
          <w:tcPr>
            <w:tcW w:w="1405" w:type="pct"/>
            <w:vMerge/>
          </w:tcPr>
          <w:p w14:paraId="44A7DC80" w14:textId="77777777"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p>
        </w:tc>
        <w:tc>
          <w:tcPr>
            <w:tcW w:w="594" w:type="pct"/>
          </w:tcPr>
          <w:p w14:paraId="76C2EBDE" w14:textId="532839E2"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814" w:type="pct"/>
          </w:tcPr>
          <w:p w14:paraId="2EDFADE4" w14:textId="32587C3D"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10.1</w:t>
            </w:r>
          </w:p>
        </w:tc>
        <w:tc>
          <w:tcPr>
            <w:tcW w:w="782" w:type="pct"/>
          </w:tcPr>
          <w:p w14:paraId="561EE29D" w14:textId="2CADEFAD"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79E87241" w14:textId="5A34AC5C"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0.2</w:t>
            </w:r>
          </w:p>
        </w:tc>
      </w:tr>
      <w:tr w:rsidR="00E02D5C" w:rsidRPr="00C11403" w14:paraId="7848F687" w14:textId="77777777" w:rsidTr="00DE4D30">
        <w:tc>
          <w:tcPr>
            <w:tcW w:w="1405" w:type="pct"/>
            <w:vMerge w:val="restart"/>
          </w:tcPr>
          <w:p w14:paraId="3392D566" w14:textId="520C2DC1"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w:t>
            </w:r>
            <w:r w:rsidRPr="005A05C5">
              <w:rPr>
                <w:rFonts w:ascii="Times New Roman" w:eastAsia="Times New Roman" w:hAnsi="Times New Roman" w:cs="Times New Roman"/>
                <w:b/>
                <w:kern w:val="0"/>
                <w:rtl/>
                <w14:ligatures w14:val="none"/>
              </w:rPr>
              <w:t>لضرائب على المنتوجات الصافية</w:t>
            </w:r>
            <w:r w:rsidRPr="005A05C5">
              <w:rPr>
                <w:rFonts w:ascii="Times New Roman" w:eastAsia="Times New Roman" w:hAnsi="Times New Roman" w:cs="Times New Roman" w:hint="cs"/>
                <w:b/>
                <w:kern w:val="0"/>
                <w:rtl/>
                <w14:ligatures w14:val="none"/>
              </w:rPr>
              <w:t xml:space="preserve"> </w:t>
            </w:r>
            <w:r w:rsidRPr="005A05C5">
              <w:rPr>
                <w:rFonts w:ascii="Times New Roman" w:eastAsia="Times New Roman" w:hAnsi="Times New Roman" w:cs="Times New Roman"/>
                <w:b/>
                <w:kern w:val="0"/>
                <w:rtl/>
                <w14:ligatures w14:val="none"/>
              </w:rPr>
              <w:t xml:space="preserve">من </w:t>
            </w:r>
            <w:r w:rsidRPr="005A05C5">
              <w:rPr>
                <w:rFonts w:ascii="Times New Roman" w:eastAsia="Times New Roman" w:hAnsi="Times New Roman" w:cs="Times New Roman" w:hint="cs"/>
                <w:b/>
                <w:kern w:val="0"/>
                <w:rtl/>
                <w14:ligatures w14:val="none"/>
              </w:rPr>
              <w:t>الإ</w:t>
            </w:r>
            <w:r w:rsidRPr="005A05C5">
              <w:rPr>
                <w:rFonts w:ascii="Times New Roman" w:eastAsia="Times New Roman" w:hAnsi="Times New Roman" w:cs="Times New Roman"/>
                <w:b/>
                <w:kern w:val="0"/>
                <w:rtl/>
                <w14:ligatures w14:val="none"/>
              </w:rPr>
              <w:t>عانات</w:t>
            </w:r>
          </w:p>
        </w:tc>
        <w:tc>
          <w:tcPr>
            <w:tcW w:w="594" w:type="pct"/>
          </w:tcPr>
          <w:p w14:paraId="23117A88" w14:textId="4941648C"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814" w:type="pct"/>
          </w:tcPr>
          <w:p w14:paraId="70966A07" w14:textId="606C2A5F"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8.1</w:t>
            </w:r>
          </w:p>
        </w:tc>
        <w:tc>
          <w:tcPr>
            <w:tcW w:w="782" w:type="pct"/>
          </w:tcPr>
          <w:p w14:paraId="556E7857" w14:textId="04A574A7"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0A0B8DBB" w14:textId="60314194"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tr w:rsidR="00E02D5C" w:rsidRPr="00C11403" w14:paraId="448B245D" w14:textId="77777777" w:rsidTr="00DE4D30">
        <w:tc>
          <w:tcPr>
            <w:tcW w:w="1405" w:type="pct"/>
            <w:vMerge/>
          </w:tcPr>
          <w:p w14:paraId="222690B5" w14:textId="77777777"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p>
        </w:tc>
        <w:tc>
          <w:tcPr>
            <w:tcW w:w="594" w:type="pct"/>
          </w:tcPr>
          <w:p w14:paraId="3C8A2661" w14:textId="6CBB39B4"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814" w:type="pct"/>
          </w:tcPr>
          <w:p w14:paraId="1AEF1AAD" w14:textId="69DBD9FF"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8.5</w:t>
            </w:r>
          </w:p>
        </w:tc>
        <w:tc>
          <w:tcPr>
            <w:tcW w:w="782" w:type="pct"/>
          </w:tcPr>
          <w:p w14:paraId="61DF249B" w14:textId="5A78E6FC"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100</w:t>
            </w:r>
          </w:p>
        </w:tc>
        <w:tc>
          <w:tcPr>
            <w:tcW w:w="1405" w:type="pct"/>
          </w:tcPr>
          <w:p w14:paraId="488C2C45" w14:textId="5CADC712" w:rsidR="00E02D5C" w:rsidRPr="005A05C5" w:rsidRDefault="00E02D5C"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w:t>
            </w:r>
          </w:p>
        </w:tc>
      </w:tr>
      <w:bookmarkEnd w:id="10"/>
    </w:tbl>
    <w:p w14:paraId="058E5824" w14:textId="77777777" w:rsidR="005A05C5" w:rsidRPr="005A05C5" w:rsidRDefault="005A05C5" w:rsidP="005A05C5">
      <w:pPr>
        <w:bidi/>
        <w:spacing w:after="0"/>
        <w:jc w:val="center"/>
        <w:rPr>
          <w:rFonts w:ascii="Times New Roman" w:eastAsia="Times New Roman" w:hAnsi="Times New Roman" w:cs="Times New Roman"/>
          <w:b/>
          <w:kern w:val="0"/>
          <w:sz w:val="18"/>
          <w:szCs w:val="18"/>
          <w:rtl/>
          <w14:ligatures w14:val="none"/>
        </w:rPr>
      </w:pPr>
    </w:p>
    <w:p w14:paraId="565E9456" w14:textId="6B2A3936" w:rsidR="003049A1" w:rsidRPr="00E94862" w:rsidRDefault="003049A1" w:rsidP="005A05C5">
      <w:pPr>
        <w:bidi/>
        <w:spacing w:after="0"/>
        <w:jc w:val="center"/>
        <w:rPr>
          <w:rFonts w:ascii="Times New Roman" w:eastAsia="Times New Roman" w:hAnsi="Times New Roman" w:cs="Times New Roman"/>
          <w:bCs/>
          <w:kern w:val="0"/>
          <w:rtl/>
          <w14:ligatures w14:val="none"/>
        </w:rPr>
      </w:pPr>
      <w:r w:rsidRPr="00E94862">
        <w:rPr>
          <w:rFonts w:ascii="Times New Roman" w:eastAsia="Times New Roman" w:hAnsi="Times New Roman" w:cs="Times New Roman"/>
          <w:bCs/>
          <w:kern w:val="0"/>
          <w:rtl/>
          <w14:ligatures w14:val="none"/>
        </w:rPr>
        <w:t xml:space="preserve">توزيع الناتج الداخلي </w:t>
      </w:r>
      <w:r w:rsidRPr="00E94862">
        <w:rPr>
          <w:rFonts w:ascii="Times New Roman" w:eastAsia="Times New Roman" w:hAnsi="Times New Roman" w:cs="Times New Roman" w:hint="cs"/>
          <w:bCs/>
          <w:kern w:val="0"/>
          <w:rtl/>
          <w14:ligatures w14:val="none"/>
        </w:rPr>
        <w:t>الإجمالي</w:t>
      </w:r>
      <w:r w:rsidRPr="00E94862">
        <w:rPr>
          <w:rFonts w:ascii="Times New Roman" w:eastAsia="Times New Roman" w:hAnsi="Times New Roman" w:cs="Times New Roman"/>
          <w:bCs/>
          <w:kern w:val="0"/>
          <w:rtl/>
          <w14:ligatures w14:val="none"/>
        </w:rPr>
        <w:t xml:space="preserve"> حسب قطاعات النشـــــاط </w:t>
      </w:r>
      <w:r w:rsidRPr="00E94862">
        <w:rPr>
          <w:rFonts w:ascii="Times New Roman" w:eastAsia="Times New Roman" w:hAnsi="Times New Roman" w:cs="Times New Roman" w:hint="cs"/>
          <w:bCs/>
          <w:kern w:val="0"/>
          <w:rtl/>
          <w14:ligatures w14:val="none"/>
        </w:rPr>
        <w:t>الاقتصادي</w:t>
      </w:r>
      <w:r w:rsidRPr="00E94862">
        <w:rPr>
          <w:rFonts w:ascii="Times New Roman" w:eastAsia="Times New Roman" w:hAnsi="Times New Roman" w:cs="Times New Roman"/>
          <w:bCs/>
          <w:kern w:val="0"/>
          <w:rtl/>
          <w14:ligatures w14:val="none"/>
        </w:rPr>
        <w:t xml:space="preserve"> وحسب </w:t>
      </w:r>
      <w:r w:rsidR="00E0603F" w:rsidRPr="007278ED">
        <w:rPr>
          <w:rFonts w:ascii="Times New Roman" w:eastAsia="Times New Roman" w:hAnsi="Times New Roman" w:cs="Times New Roman"/>
          <w:b/>
          <w:kern w:val="0"/>
          <w:sz w:val="20"/>
          <w:szCs w:val="28"/>
          <w:rtl/>
          <w14:ligatures w14:val="none"/>
        </w:rPr>
        <w:t>جه</w:t>
      </w:r>
      <w:r w:rsidR="00E0603F" w:rsidRPr="007278ED">
        <w:rPr>
          <w:rFonts w:ascii="Times New Roman" w:eastAsia="Times New Roman" w:hAnsi="Times New Roman" w:cs="Times New Roman" w:hint="cs"/>
          <w:b/>
          <w:kern w:val="0"/>
          <w:sz w:val="20"/>
          <w:szCs w:val="28"/>
          <w:rtl/>
          <w14:ligatures w14:val="none"/>
        </w:rPr>
        <w:t>ة مراكش أسفي</w:t>
      </w:r>
    </w:p>
    <w:p w14:paraId="0C5F9321" w14:textId="7A77860D" w:rsidR="00CC5EF8" w:rsidRPr="00E94862" w:rsidRDefault="003049A1" w:rsidP="003049A1">
      <w:pPr>
        <w:bidi/>
        <w:spacing w:after="0"/>
        <w:jc w:val="center"/>
        <w:rPr>
          <w:rFonts w:ascii="Times New Roman" w:eastAsia="Times New Roman" w:hAnsi="Times New Roman" w:cs="Times New Roman"/>
          <w:bCs/>
          <w:kern w:val="0"/>
          <w:rtl/>
          <w14:ligatures w14:val="none"/>
        </w:rPr>
      </w:pPr>
      <w:r w:rsidRPr="00E94862">
        <w:rPr>
          <w:rFonts w:ascii="Times New Roman" w:eastAsia="Times New Roman" w:hAnsi="Times New Roman" w:cs="Times New Roman"/>
          <w:bCs/>
          <w:kern w:val="0"/>
          <w:rtl/>
          <w14:ligatures w14:val="none"/>
        </w:rPr>
        <w:t>لسنـــــــتي 2022 و2023 بالنسبة المئوية</w:t>
      </w:r>
    </w:p>
    <w:tbl>
      <w:tblPr>
        <w:tblStyle w:val="Grilledutableau"/>
        <w:bidiVisual/>
        <w:tblW w:w="5000" w:type="pct"/>
        <w:tblLook w:val="04A0" w:firstRow="1" w:lastRow="0" w:firstColumn="1" w:lastColumn="0" w:noHBand="0" w:noVBand="1"/>
      </w:tblPr>
      <w:tblGrid>
        <w:gridCol w:w="3929"/>
        <w:gridCol w:w="1662"/>
        <w:gridCol w:w="2275"/>
        <w:gridCol w:w="2182"/>
      </w:tblGrid>
      <w:tr w:rsidR="007F2A8B" w:rsidRPr="00C11403" w14:paraId="14382AFE" w14:textId="77777777" w:rsidTr="00E94862">
        <w:tc>
          <w:tcPr>
            <w:tcW w:w="1955" w:type="pct"/>
            <w:tcBorders>
              <w:tl2br w:val="single" w:sz="4" w:space="0" w:color="auto"/>
            </w:tcBorders>
            <w:shd w:val="clear" w:color="auto" w:fill="FFD966" w:themeFill="accent4" w:themeFillTint="99"/>
          </w:tcPr>
          <w:p w14:paraId="4EB36329"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p>
        </w:tc>
        <w:tc>
          <w:tcPr>
            <w:tcW w:w="827" w:type="pct"/>
            <w:tcBorders>
              <w:tl2br w:val="single" w:sz="4" w:space="0" w:color="auto"/>
            </w:tcBorders>
            <w:shd w:val="clear" w:color="auto" w:fill="FFD966" w:themeFill="accent4" w:themeFillTint="99"/>
          </w:tcPr>
          <w:p w14:paraId="52EFEA1E"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p>
        </w:tc>
        <w:tc>
          <w:tcPr>
            <w:tcW w:w="1132" w:type="pct"/>
            <w:shd w:val="clear" w:color="auto" w:fill="FFD966" w:themeFill="accent4" w:themeFillTint="99"/>
          </w:tcPr>
          <w:p w14:paraId="58F57303"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الجهة</w:t>
            </w:r>
          </w:p>
        </w:tc>
        <w:tc>
          <w:tcPr>
            <w:tcW w:w="1086" w:type="pct"/>
            <w:shd w:val="clear" w:color="auto" w:fill="FFD966" w:themeFill="accent4" w:themeFillTint="99"/>
          </w:tcPr>
          <w:p w14:paraId="5B4A2C6E"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الوطني</w:t>
            </w:r>
          </w:p>
        </w:tc>
      </w:tr>
      <w:tr w:rsidR="007F2A8B" w:rsidRPr="00C11403" w14:paraId="36D9A4FF" w14:textId="77777777" w:rsidTr="00E94862">
        <w:tc>
          <w:tcPr>
            <w:tcW w:w="1955" w:type="pct"/>
            <w:vMerge w:val="restart"/>
            <w:vAlign w:val="center"/>
          </w:tcPr>
          <w:p w14:paraId="49D6018E"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 xml:space="preserve">القطاع </w:t>
            </w:r>
            <w:r w:rsidRPr="005A05C5">
              <w:rPr>
                <w:rFonts w:ascii="Times New Roman" w:eastAsia="Times New Roman" w:hAnsi="Times New Roman" w:cs="Times New Roman" w:hint="cs"/>
                <w:b/>
                <w:kern w:val="0"/>
                <w:rtl/>
                <w14:ligatures w14:val="none"/>
              </w:rPr>
              <w:t>الأولي</w:t>
            </w:r>
          </w:p>
        </w:tc>
        <w:tc>
          <w:tcPr>
            <w:tcW w:w="827" w:type="pct"/>
          </w:tcPr>
          <w:p w14:paraId="32066FAA"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1132" w:type="pct"/>
          </w:tcPr>
          <w:p w14:paraId="3BF6A6BF" w14:textId="7E3B1AC6"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9.3</w:t>
            </w:r>
          </w:p>
        </w:tc>
        <w:tc>
          <w:tcPr>
            <w:tcW w:w="1086" w:type="pct"/>
          </w:tcPr>
          <w:p w14:paraId="0067CD00" w14:textId="6598A1C8"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9.8</w:t>
            </w:r>
          </w:p>
        </w:tc>
      </w:tr>
      <w:tr w:rsidR="007F2A8B" w:rsidRPr="00C11403" w14:paraId="29354C5F" w14:textId="77777777" w:rsidTr="00E94862">
        <w:tc>
          <w:tcPr>
            <w:tcW w:w="1955" w:type="pct"/>
            <w:vMerge/>
            <w:vAlign w:val="center"/>
          </w:tcPr>
          <w:p w14:paraId="569B9DBB"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p>
        </w:tc>
        <w:tc>
          <w:tcPr>
            <w:tcW w:w="827" w:type="pct"/>
          </w:tcPr>
          <w:p w14:paraId="2AFEF9A2"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1132" w:type="pct"/>
          </w:tcPr>
          <w:p w14:paraId="12BB8882" w14:textId="0F59719E"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11.5</w:t>
            </w:r>
          </w:p>
        </w:tc>
        <w:tc>
          <w:tcPr>
            <w:tcW w:w="1086" w:type="pct"/>
          </w:tcPr>
          <w:p w14:paraId="3F708FBC" w14:textId="210793ED"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11.1</w:t>
            </w:r>
          </w:p>
        </w:tc>
      </w:tr>
      <w:tr w:rsidR="007F2A8B" w:rsidRPr="00C11403" w14:paraId="306E90D6" w14:textId="77777777" w:rsidTr="00E94862">
        <w:tc>
          <w:tcPr>
            <w:tcW w:w="1955" w:type="pct"/>
            <w:vMerge w:val="restart"/>
            <w:vAlign w:val="center"/>
          </w:tcPr>
          <w:p w14:paraId="7CBFAA41"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القطاع الثانوي</w:t>
            </w:r>
          </w:p>
        </w:tc>
        <w:tc>
          <w:tcPr>
            <w:tcW w:w="827" w:type="pct"/>
          </w:tcPr>
          <w:p w14:paraId="5FF38655"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1132" w:type="pct"/>
          </w:tcPr>
          <w:p w14:paraId="1C755B80" w14:textId="0947BCD0"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17.3</w:t>
            </w:r>
          </w:p>
        </w:tc>
        <w:tc>
          <w:tcPr>
            <w:tcW w:w="1086" w:type="pct"/>
          </w:tcPr>
          <w:p w14:paraId="5D43F133" w14:textId="55ABD770"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26.1</w:t>
            </w:r>
          </w:p>
        </w:tc>
      </w:tr>
      <w:tr w:rsidR="007F2A8B" w:rsidRPr="00C11403" w14:paraId="3F18F30B" w14:textId="77777777" w:rsidTr="00E94862">
        <w:tc>
          <w:tcPr>
            <w:tcW w:w="1955" w:type="pct"/>
            <w:vMerge/>
            <w:vAlign w:val="center"/>
          </w:tcPr>
          <w:p w14:paraId="1CB73118"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p>
        </w:tc>
        <w:tc>
          <w:tcPr>
            <w:tcW w:w="827" w:type="pct"/>
          </w:tcPr>
          <w:p w14:paraId="3AE326E8"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1132" w:type="pct"/>
          </w:tcPr>
          <w:p w14:paraId="37586D2C" w14:textId="1A6C6E2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14.3</w:t>
            </w:r>
          </w:p>
        </w:tc>
        <w:tc>
          <w:tcPr>
            <w:tcW w:w="1086" w:type="pct"/>
          </w:tcPr>
          <w:p w14:paraId="5660F11F" w14:textId="0E7B633E"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25.3</w:t>
            </w:r>
          </w:p>
        </w:tc>
      </w:tr>
      <w:tr w:rsidR="007F2A8B" w:rsidRPr="00C11403" w14:paraId="4E17B678" w14:textId="77777777" w:rsidTr="00E94862">
        <w:tc>
          <w:tcPr>
            <w:tcW w:w="1955" w:type="pct"/>
            <w:vMerge w:val="restart"/>
            <w:vAlign w:val="center"/>
          </w:tcPr>
          <w:p w14:paraId="3B30D42C"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rtl/>
                <w14:ligatures w14:val="none"/>
              </w:rPr>
              <w:t xml:space="preserve">القطاع </w:t>
            </w:r>
            <w:r w:rsidRPr="005A05C5">
              <w:rPr>
                <w:rFonts w:ascii="Times New Roman" w:eastAsia="Times New Roman" w:hAnsi="Times New Roman" w:cs="Times New Roman" w:hint="cs"/>
                <w:b/>
                <w:kern w:val="0"/>
                <w:rtl/>
                <w14:ligatures w14:val="none"/>
              </w:rPr>
              <w:t>الثالثي</w:t>
            </w:r>
          </w:p>
        </w:tc>
        <w:tc>
          <w:tcPr>
            <w:tcW w:w="827" w:type="pct"/>
          </w:tcPr>
          <w:p w14:paraId="5B487A65"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1132" w:type="pct"/>
          </w:tcPr>
          <w:p w14:paraId="068C4970" w14:textId="5D70DE25"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64.0</w:t>
            </w:r>
          </w:p>
        </w:tc>
        <w:tc>
          <w:tcPr>
            <w:tcW w:w="1086" w:type="pct"/>
          </w:tcPr>
          <w:p w14:paraId="4EEA11DF" w14:textId="173AF33B"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54.5</w:t>
            </w:r>
          </w:p>
        </w:tc>
      </w:tr>
      <w:tr w:rsidR="007F2A8B" w:rsidRPr="00C11403" w14:paraId="3D4FBD29" w14:textId="77777777" w:rsidTr="00E94862">
        <w:tc>
          <w:tcPr>
            <w:tcW w:w="1955" w:type="pct"/>
            <w:vMerge/>
            <w:tcBorders>
              <w:bottom w:val="single" w:sz="4" w:space="0" w:color="auto"/>
            </w:tcBorders>
            <w:vAlign w:val="center"/>
          </w:tcPr>
          <w:p w14:paraId="7EBFEEA2"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p>
        </w:tc>
        <w:tc>
          <w:tcPr>
            <w:tcW w:w="827" w:type="pct"/>
            <w:tcBorders>
              <w:bottom w:val="single" w:sz="4" w:space="0" w:color="auto"/>
            </w:tcBorders>
          </w:tcPr>
          <w:p w14:paraId="2432C346"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1132" w:type="pct"/>
            <w:tcBorders>
              <w:bottom w:val="single" w:sz="4" w:space="0" w:color="auto"/>
            </w:tcBorders>
          </w:tcPr>
          <w:p w14:paraId="4A7A292C" w14:textId="75839A20"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64.3</w:t>
            </w:r>
          </w:p>
        </w:tc>
        <w:tc>
          <w:tcPr>
            <w:tcW w:w="1086" w:type="pct"/>
            <w:tcBorders>
              <w:bottom w:val="single" w:sz="4" w:space="0" w:color="auto"/>
            </w:tcBorders>
          </w:tcPr>
          <w:p w14:paraId="4B8A6788" w14:textId="7E236A20"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53.7</w:t>
            </w:r>
          </w:p>
        </w:tc>
      </w:tr>
      <w:tr w:rsidR="007F2A8B" w:rsidRPr="00C11403" w14:paraId="1E94940B" w14:textId="77777777" w:rsidTr="00E94862">
        <w:tc>
          <w:tcPr>
            <w:tcW w:w="1955" w:type="pct"/>
            <w:vMerge w:val="restart"/>
            <w:vAlign w:val="center"/>
          </w:tcPr>
          <w:p w14:paraId="3718A2F0"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ا</w:t>
            </w:r>
            <w:r w:rsidRPr="005A05C5">
              <w:rPr>
                <w:rFonts w:ascii="Times New Roman" w:eastAsia="Times New Roman" w:hAnsi="Times New Roman" w:cs="Times New Roman"/>
                <w:b/>
                <w:kern w:val="0"/>
                <w:rtl/>
                <w14:ligatures w14:val="none"/>
              </w:rPr>
              <w:t>لضرائب على المنتوجات الصافية</w:t>
            </w:r>
            <w:r w:rsidRPr="005A05C5">
              <w:rPr>
                <w:rFonts w:ascii="Times New Roman" w:eastAsia="Times New Roman" w:hAnsi="Times New Roman" w:cs="Times New Roman" w:hint="cs"/>
                <w:b/>
                <w:kern w:val="0"/>
                <w:rtl/>
                <w14:ligatures w14:val="none"/>
              </w:rPr>
              <w:t xml:space="preserve"> </w:t>
            </w:r>
            <w:r w:rsidRPr="005A05C5">
              <w:rPr>
                <w:rFonts w:ascii="Times New Roman" w:eastAsia="Times New Roman" w:hAnsi="Times New Roman" w:cs="Times New Roman"/>
                <w:b/>
                <w:kern w:val="0"/>
                <w:rtl/>
                <w14:ligatures w14:val="none"/>
              </w:rPr>
              <w:t xml:space="preserve">من </w:t>
            </w:r>
            <w:r w:rsidRPr="005A05C5">
              <w:rPr>
                <w:rFonts w:ascii="Times New Roman" w:eastAsia="Times New Roman" w:hAnsi="Times New Roman" w:cs="Times New Roman" w:hint="cs"/>
                <w:b/>
                <w:kern w:val="0"/>
                <w:rtl/>
                <w14:ligatures w14:val="none"/>
              </w:rPr>
              <w:t>الإ</w:t>
            </w:r>
            <w:r w:rsidRPr="005A05C5">
              <w:rPr>
                <w:rFonts w:ascii="Times New Roman" w:eastAsia="Times New Roman" w:hAnsi="Times New Roman" w:cs="Times New Roman"/>
                <w:b/>
                <w:kern w:val="0"/>
                <w:rtl/>
                <w14:ligatures w14:val="none"/>
              </w:rPr>
              <w:t>عانات</w:t>
            </w:r>
          </w:p>
        </w:tc>
        <w:tc>
          <w:tcPr>
            <w:tcW w:w="827" w:type="pct"/>
          </w:tcPr>
          <w:p w14:paraId="472FB13F"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2022</w:t>
            </w:r>
          </w:p>
        </w:tc>
        <w:tc>
          <w:tcPr>
            <w:tcW w:w="1132" w:type="pct"/>
          </w:tcPr>
          <w:p w14:paraId="0BAF927C" w14:textId="6EE9FA9A"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9.5</w:t>
            </w:r>
          </w:p>
        </w:tc>
        <w:tc>
          <w:tcPr>
            <w:tcW w:w="1086" w:type="pct"/>
          </w:tcPr>
          <w:p w14:paraId="6993554B" w14:textId="06DDC1C2"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9.6</w:t>
            </w:r>
          </w:p>
        </w:tc>
      </w:tr>
      <w:tr w:rsidR="007F2A8B" w:rsidRPr="00C11403" w14:paraId="1155F138" w14:textId="77777777" w:rsidTr="00E94862">
        <w:tc>
          <w:tcPr>
            <w:tcW w:w="1955" w:type="pct"/>
            <w:vMerge/>
            <w:tcBorders>
              <w:bottom w:val="single" w:sz="4" w:space="0" w:color="auto"/>
            </w:tcBorders>
          </w:tcPr>
          <w:p w14:paraId="45001FB8"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p>
        </w:tc>
        <w:tc>
          <w:tcPr>
            <w:tcW w:w="827" w:type="pct"/>
            <w:tcBorders>
              <w:bottom w:val="single" w:sz="4" w:space="0" w:color="auto"/>
            </w:tcBorders>
          </w:tcPr>
          <w:p w14:paraId="30CDB8C0" w14:textId="77777777"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b/>
                <w:kern w:val="0"/>
                <w14:ligatures w14:val="none"/>
              </w:rPr>
              <w:t>2023*</w:t>
            </w:r>
          </w:p>
        </w:tc>
        <w:tc>
          <w:tcPr>
            <w:tcW w:w="1132" w:type="pct"/>
            <w:tcBorders>
              <w:bottom w:val="single" w:sz="4" w:space="0" w:color="auto"/>
            </w:tcBorders>
          </w:tcPr>
          <w:p w14:paraId="5F356E99" w14:textId="7B747DD0"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9.9</w:t>
            </w:r>
          </w:p>
        </w:tc>
        <w:tc>
          <w:tcPr>
            <w:tcW w:w="1086" w:type="pct"/>
            <w:tcBorders>
              <w:bottom w:val="single" w:sz="4" w:space="0" w:color="auto"/>
            </w:tcBorders>
          </w:tcPr>
          <w:p w14:paraId="1FE0BD0C" w14:textId="7B4B213D" w:rsidR="007F2A8B" w:rsidRPr="005A05C5" w:rsidRDefault="007F2A8B" w:rsidP="00C11403">
            <w:pPr>
              <w:bidi/>
              <w:spacing w:line="278" w:lineRule="auto"/>
              <w:jc w:val="center"/>
              <w:rPr>
                <w:rFonts w:ascii="Times New Roman" w:eastAsia="Times New Roman" w:hAnsi="Times New Roman" w:cs="Times New Roman"/>
                <w:b/>
                <w:kern w:val="0"/>
                <w:rtl/>
                <w14:ligatures w14:val="none"/>
              </w:rPr>
            </w:pPr>
            <w:r w:rsidRPr="005A05C5">
              <w:rPr>
                <w:rFonts w:ascii="Times New Roman" w:eastAsia="Times New Roman" w:hAnsi="Times New Roman" w:cs="Times New Roman" w:hint="cs"/>
                <w:b/>
                <w:kern w:val="0"/>
                <w:rtl/>
                <w14:ligatures w14:val="none"/>
              </w:rPr>
              <w:t>9.8</w:t>
            </w:r>
          </w:p>
        </w:tc>
      </w:tr>
      <w:tr w:rsidR="00E94862" w:rsidRPr="00C11403" w14:paraId="645AE297" w14:textId="77777777" w:rsidTr="00E94862">
        <w:tc>
          <w:tcPr>
            <w:tcW w:w="5000" w:type="pct"/>
            <w:gridSpan w:val="4"/>
            <w:tcBorders>
              <w:top w:val="single" w:sz="4" w:space="0" w:color="auto"/>
              <w:left w:val="nil"/>
              <w:bottom w:val="nil"/>
              <w:right w:val="nil"/>
            </w:tcBorders>
          </w:tcPr>
          <w:p w14:paraId="2C661C5D" w14:textId="18276BBE" w:rsidR="00E94862" w:rsidRPr="005A05C5" w:rsidRDefault="00447D59" w:rsidP="00C11403">
            <w:pPr>
              <w:bidi/>
              <w:jc w:val="center"/>
              <w:rPr>
                <w:rFonts w:ascii="Times New Roman" w:eastAsia="Times New Roman" w:hAnsi="Times New Roman" w:cs="Times New Roman"/>
                <w:b/>
                <w:kern w:val="0"/>
                <w:rtl/>
                <w14:ligatures w14:val="none"/>
              </w:rPr>
            </w:pPr>
            <w:r>
              <w:rPr>
                <w:rFonts w:ascii="Times New Roman" w:eastAsia="Times New Roman" w:hAnsi="Times New Roman" w:cs="Times New Roman"/>
                <w:b/>
                <w:kern w:val="0"/>
                <w14:ligatures w14:val="none"/>
              </w:rPr>
              <w:t>6</w:t>
            </w:r>
          </w:p>
        </w:tc>
      </w:tr>
    </w:tbl>
    <w:p w14:paraId="7FFC0385" w14:textId="0D6B8982" w:rsidR="00C86C2E" w:rsidRDefault="006051D3" w:rsidP="00E94862">
      <w:pPr>
        <w:bidi/>
        <w:spacing w:after="0"/>
        <w:jc w:val="center"/>
        <w:rPr>
          <w:rFonts w:ascii="Times New Roman" w:eastAsia="Times New Roman" w:hAnsi="Times New Roman" w:cs="Times New Roman"/>
          <w:b/>
          <w:kern w:val="0"/>
          <w:sz w:val="20"/>
          <w:szCs w:val="28"/>
          <w:rtl/>
          <w14:ligatures w14:val="none"/>
        </w:rPr>
      </w:pPr>
      <w:r w:rsidRPr="007278ED">
        <w:rPr>
          <w:rFonts w:ascii="Times New Roman" w:eastAsia="Times New Roman" w:hAnsi="Times New Roman" w:cs="Times New Roman"/>
          <w:b/>
          <w:kern w:val="0"/>
          <w:sz w:val="20"/>
          <w:szCs w:val="28"/>
          <w:rtl/>
          <w14:ligatures w14:val="none"/>
        </w:rPr>
        <w:lastRenderedPageBreak/>
        <w:t xml:space="preserve">نفقات </w:t>
      </w:r>
      <w:r w:rsidRPr="007278ED">
        <w:rPr>
          <w:rFonts w:ascii="Times New Roman" w:eastAsia="Times New Roman" w:hAnsi="Times New Roman" w:cs="Times New Roman" w:hint="cs"/>
          <w:b/>
          <w:kern w:val="0"/>
          <w:sz w:val="20"/>
          <w:szCs w:val="28"/>
          <w:rtl/>
          <w14:ligatures w14:val="none"/>
        </w:rPr>
        <w:t>الاستهلاك</w:t>
      </w:r>
      <w:r w:rsidRPr="007278ED">
        <w:rPr>
          <w:rFonts w:ascii="Times New Roman" w:eastAsia="Times New Roman" w:hAnsi="Times New Roman" w:cs="Times New Roman"/>
          <w:b/>
          <w:kern w:val="0"/>
          <w:sz w:val="20"/>
          <w:szCs w:val="28"/>
          <w:rtl/>
          <w14:ligatures w14:val="none"/>
        </w:rPr>
        <w:t xml:space="preserve"> النهائي </w:t>
      </w:r>
      <w:r w:rsidRPr="007278ED">
        <w:rPr>
          <w:rFonts w:ascii="Times New Roman" w:eastAsia="Times New Roman" w:hAnsi="Times New Roman" w:cs="Times New Roman" w:hint="cs"/>
          <w:b/>
          <w:kern w:val="0"/>
          <w:sz w:val="20"/>
          <w:szCs w:val="28"/>
          <w:rtl/>
          <w14:ligatures w14:val="none"/>
        </w:rPr>
        <w:t>للأسر</w:t>
      </w:r>
      <w:r w:rsidRPr="007278ED">
        <w:rPr>
          <w:rFonts w:ascii="Times New Roman" w:eastAsia="Times New Roman" w:hAnsi="Times New Roman" w:cs="Times New Roman"/>
          <w:b/>
          <w:kern w:val="0"/>
          <w:sz w:val="20"/>
          <w:szCs w:val="28"/>
          <w:rtl/>
          <w14:ligatures w14:val="none"/>
        </w:rPr>
        <w:t xml:space="preserve"> </w:t>
      </w:r>
      <w:r w:rsidRPr="007278ED">
        <w:rPr>
          <w:rFonts w:ascii="Times New Roman" w:eastAsia="Times New Roman" w:hAnsi="Times New Roman" w:cs="Times New Roman" w:hint="cs"/>
          <w:b/>
          <w:kern w:val="0"/>
          <w:sz w:val="20"/>
          <w:szCs w:val="28"/>
          <w:rtl/>
          <w14:ligatures w14:val="none"/>
        </w:rPr>
        <w:t>(بالأسعار</w:t>
      </w:r>
      <w:r w:rsidRPr="007278ED">
        <w:rPr>
          <w:rFonts w:ascii="Times New Roman" w:eastAsia="Times New Roman" w:hAnsi="Times New Roman" w:cs="Times New Roman"/>
          <w:b/>
          <w:kern w:val="0"/>
          <w:sz w:val="20"/>
          <w:szCs w:val="28"/>
          <w:rtl/>
          <w14:ligatures w14:val="none"/>
        </w:rPr>
        <w:t xml:space="preserve"> الجارية</w:t>
      </w:r>
      <w:r w:rsidRPr="007278ED">
        <w:rPr>
          <w:rFonts w:ascii="Times New Roman" w:eastAsia="Times New Roman" w:hAnsi="Times New Roman" w:cs="Times New Roman" w:hint="cs"/>
          <w:b/>
          <w:kern w:val="0"/>
          <w:sz w:val="20"/>
          <w:szCs w:val="28"/>
          <w:rtl/>
          <w14:ligatures w14:val="none"/>
        </w:rPr>
        <w:t>)</w:t>
      </w:r>
      <w:r w:rsidRPr="007278ED">
        <w:rPr>
          <w:rFonts w:ascii="Times New Roman" w:eastAsia="Times New Roman" w:hAnsi="Times New Roman" w:cs="Times New Roman"/>
          <w:b/>
          <w:kern w:val="0"/>
          <w:sz w:val="20"/>
          <w:szCs w:val="28"/>
          <w:rtl/>
          <w14:ligatures w14:val="none"/>
        </w:rPr>
        <w:t xml:space="preserve"> حسب </w:t>
      </w:r>
      <w:r w:rsidR="00E0603F" w:rsidRPr="007278ED">
        <w:rPr>
          <w:rFonts w:ascii="Times New Roman" w:eastAsia="Times New Roman" w:hAnsi="Times New Roman" w:cs="Times New Roman"/>
          <w:b/>
          <w:kern w:val="0"/>
          <w:sz w:val="20"/>
          <w:szCs w:val="28"/>
          <w:rtl/>
          <w14:ligatures w14:val="none"/>
        </w:rPr>
        <w:t>جه</w:t>
      </w:r>
      <w:r w:rsidR="00E0603F" w:rsidRPr="007278ED">
        <w:rPr>
          <w:rFonts w:ascii="Times New Roman" w:eastAsia="Times New Roman" w:hAnsi="Times New Roman" w:cs="Times New Roman" w:hint="cs"/>
          <w:b/>
          <w:kern w:val="0"/>
          <w:sz w:val="20"/>
          <w:szCs w:val="28"/>
          <w:rtl/>
          <w14:ligatures w14:val="none"/>
        </w:rPr>
        <w:t>ة مراكش أسفي</w:t>
      </w:r>
      <w:r w:rsidRPr="007278ED">
        <w:rPr>
          <w:rFonts w:ascii="Times New Roman" w:eastAsia="Times New Roman" w:hAnsi="Times New Roman" w:cs="Times New Roman"/>
          <w:b/>
          <w:kern w:val="0"/>
          <w:sz w:val="20"/>
          <w:szCs w:val="28"/>
          <w:rtl/>
          <w14:ligatures w14:val="none"/>
        </w:rPr>
        <w:t xml:space="preserve"> لسنـتي 2022 و2023</w:t>
      </w:r>
    </w:p>
    <w:p w14:paraId="1299B71C" w14:textId="77777777" w:rsidR="00187A54" w:rsidRDefault="00187A54" w:rsidP="00187A54">
      <w:pPr>
        <w:bidi/>
        <w:spacing w:after="0"/>
        <w:jc w:val="center"/>
        <w:rPr>
          <w:rFonts w:ascii="Times New Roman" w:eastAsia="Times New Roman" w:hAnsi="Times New Roman" w:cs="Times New Roman"/>
          <w:b/>
          <w:kern w:val="0"/>
          <w:sz w:val="20"/>
          <w:szCs w:val="28"/>
          <w:rtl/>
          <w14:ligatures w14:val="none"/>
        </w:rPr>
      </w:pPr>
    </w:p>
    <w:tbl>
      <w:tblPr>
        <w:tblStyle w:val="Grilledutableau"/>
        <w:bidiVisual/>
        <w:tblW w:w="5000" w:type="pct"/>
        <w:tblLook w:val="04A0" w:firstRow="1" w:lastRow="0" w:firstColumn="1" w:lastColumn="0" w:noHBand="0" w:noVBand="1"/>
      </w:tblPr>
      <w:tblGrid>
        <w:gridCol w:w="4806"/>
        <w:gridCol w:w="1527"/>
        <w:gridCol w:w="1750"/>
        <w:gridCol w:w="1965"/>
      </w:tblGrid>
      <w:tr w:rsidR="007F2A8B" w14:paraId="5FB8CA8E" w14:textId="77777777" w:rsidTr="00187A54">
        <w:tc>
          <w:tcPr>
            <w:tcW w:w="2391" w:type="pct"/>
            <w:tcBorders>
              <w:tl2br w:val="single" w:sz="4" w:space="0" w:color="auto"/>
            </w:tcBorders>
            <w:shd w:val="clear" w:color="auto" w:fill="FFD966" w:themeFill="accent4" w:themeFillTint="99"/>
          </w:tcPr>
          <w:p w14:paraId="0604CA6C" w14:textId="77777777" w:rsidR="007F2A8B" w:rsidRPr="00DE4D30" w:rsidRDefault="007F2A8B" w:rsidP="00CC7898">
            <w:pPr>
              <w:bidi/>
              <w:rPr>
                <w:b/>
                <w:bCs/>
                <w:rtl/>
                <w:lang w:bidi="ar-MA"/>
              </w:rPr>
            </w:pPr>
          </w:p>
        </w:tc>
        <w:tc>
          <w:tcPr>
            <w:tcW w:w="760" w:type="pct"/>
            <w:tcBorders>
              <w:tl2br w:val="single" w:sz="4" w:space="0" w:color="auto"/>
            </w:tcBorders>
            <w:shd w:val="clear" w:color="auto" w:fill="FFD966" w:themeFill="accent4" w:themeFillTint="99"/>
          </w:tcPr>
          <w:p w14:paraId="00D63B93" w14:textId="77777777" w:rsidR="007F2A8B" w:rsidRPr="00DE4D30" w:rsidRDefault="007F2A8B" w:rsidP="00CC7898">
            <w:pPr>
              <w:bidi/>
              <w:rPr>
                <w:b/>
                <w:bCs/>
                <w:rtl/>
                <w:lang w:bidi="ar-MA"/>
              </w:rPr>
            </w:pPr>
          </w:p>
        </w:tc>
        <w:tc>
          <w:tcPr>
            <w:tcW w:w="871" w:type="pct"/>
            <w:shd w:val="clear" w:color="auto" w:fill="FFD966" w:themeFill="accent4" w:themeFillTint="99"/>
            <w:vAlign w:val="center"/>
          </w:tcPr>
          <w:p w14:paraId="35B81B91" w14:textId="77777777" w:rsidR="007F2A8B" w:rsidRPr="00DE4D30" w:rsidRDefault="007F2A8B" w:rsidP="00E76E6C">
            <w:pPr>
              <w:bidi/>
              <w:jc w:val="center"/>
              <w:rPr>
                <w:b/>
                <w:bCs/>
                <w:rtl/>
                <w:lang w:bidi="ar-MA"/>
              </w:rPr>
            </w:pPr>
            <w:r w:rsidRPr="00DE4D30">
              <w:rPr>
                <w:b/>
                <w:bCs/>
                <w:rtl/>
              </w:rPr>
              <w:t>الجهة</w:t>
            </w:r>
          </w:p>
        </w:tc>
        <w:tc>
          <w:tcPr>
            <w:tcW w:w="979" w:type="pct"/>
            <w:shd w:val="clear" w:color="auto" w:fill="FFD966" w:themeFill="accent4" w:themeFillTint="99"/>
            <w:vAlign w:val="center"/>
          </w:tcPr>
          <w:p w14:paraId="7306671C" w14:textId="77777777" w:rsidR="007F2A8B" w:rsidRPr="00DE4D30" w:rsidRDefault="007F2A8B" w:rsidP="00E76E6C">
            <w:pPr>
              <w:bidi/>
              <w:jc w:val="center"/>
              <w:rPr>
                <w:b/>
                <w:bCs/>
                <w:rtl/>
                <w:lang w:bidi="ar-MA"/>
              </w:rPr>
            </w:pPr>
            <w:r w:rsidRPr="00DE4D30">
              <w:rPr>
                <w:b/>
                <w:bCs/>
                <w:rtl/>
              </w:rPr>
              <w:t>الوطني</w:t>
            </w:r>
          </w:p>
        </w:tc>
      </w:tr>
      <w:tr w:rsidR="007F2A8B" w14:paraId="26C8EA20" w14:textId="77777777" w:rsidTr="00187A54">
        <w:tc>
          <w:tcPr>
            <w:tcW w:w="2391" w:type="pct"/>
            <w:vMerge w:val="restart"/>
            <w:vAlign w:val="center"/>
          </w:tcPr>
          <w:p w14:paraId="4F3F800D" w14:textId="55A155F9" w:rsidR="007F2A8B" w:rsidRPr="000C511E" w:rsidRDefault="007F2A8B" w:rsidP="00E76E6C">
            <w:pPr>
              <w:bidi/>
              <w:jc w:val="center"/>
              <w:rPr>
                <w:rtl/>
                <w:lang w:bidi="ar-MA"/>
              </w:rPr>
            </w:pPr>
            <w:r w:rsidRPr="000C511E">
              <w:rPr>
                <w:rtl/>
              </w:rPr>
              <w:t xml:space="preserve">نفقات </w:t>
            </w:r>
            <w:r w:rsidRPr="000C511E">
              <w:rPr>
                <w:rFonts w:hint="cs"/>
                <w:rtl/>
              </w:rPr>
              <w:t>الاستهلاك</w:t>
            </w:r>
            <w:r w:rsidRPr="000C511E">
              <w:rPr>
                <w:rtl/>
              </w:rPr>
              <w:t xml:space="preserve"> النهائي </w:t>
            </w:r>
            <w:r w:rsidRPr="000C511E">
              <w:rPr>
                <w:rFonts w:hint="cs"/>
                <w:rtl/>
              </w:rPr>
              <w:t xml:space="preserve">للأسر </w:t>
            </w:r>
            <w:r>
              <w:rPr>
                <w:rFonts w:hint="cs"/>
                <w:rtl/>
              </w:rPr>
              <w:t>(</w:t>
            </w:r>
            <w:r w:rsidRPr="000C511E">
              <w:rPr>
                <w:rFonts w:hint="cs"/>
                <w:rtl/>
                <w:lang w:bidi="ar-MA"/>
              </w:rPr>
              <w:t>بملايين</w:t>
            </w:r>
            <w:r>
              <w:rPr>
                <w:rFonts w:hint="cs"/>
                <w:rtl/>
                <w:lang w:bidi="ar-MA"/>
              </w:rPr>
              <w:t xml:space="preserve"> الدراهم)</w:t>
            </w:r>
          </w:p>
        </w:tc>
        <w:tc>
          <w:tcPr>
            <w:tcW w:w="760" w:type="pct"/>
          </w:tcPr>
          <w:p w14:paraId="52206417" w14:textId="77777777" w:rsidR="007F2A8B" w:rsidRDefault="007F2A8B" w:rsidP="00CC7898">
            <w:pPr>
              <w:bidi/>
              <w:rPr>
                <w:rtl/>
                <w:lang w:bidi="ar-MA"/>
              </w:rPr>
            </w:pPr>
            <w:r w:rsidRPr="00D22A59">
              <w:t>2022</w:t>
            </w:r>
          </w:p>
        </w:tc>
        <w:tc>
          <w:tcPr>
            <w:tcW w:w="871" w:type="pct"/>
            <w:vAlign w:val="center"/>
          </w:tcPr>
          <w:p w14:paraId="3FAC9960" w14:textId="6374690C" w:rsidR="007F2A8B" w:rsidRDefault="007F2A8B" w:rsidP="00CC7898">
            <w:pPr>
              <w:bidi/>
              <w:jc w:val="center"/>
              <w:rPr>
                <w:rtl/>
                <w:lang w:bidi="ar-MA"/>
              </w:rPr>
            </w:pPr>
            <w:r>
              <w:rPr>
                <w:rFonts w:hint="cs"/>
                <w:rtl/>
                <w:lang w:bidi="ar-MA"/>
              </w:rPr>
              <w:t>91811</w:t>
            </w:r>
          </w:p>
        </w:tc>
        <w:tc>
          <w:tcPr>
            <w:tcW w:w="979" w:type="pct"/>
            <w:vAlign w:val="center"/>
          </w:tcPr>
          <w:p w14:paraId="5B84DB9A" w14:textId="6DAB5969" w:rsidR="007F2A8B" w:rsidRDefault="007F2A8B" w:rsidP="00CC7898">
            <w:pPr>
              <w:bidi/>
              <w:jc w:val="center"/>
              <w:rPr>
                <w:rtl/>
                <w:lang w:bidi="ar-MA"/>
              </w:rPr>
            </w:pPr>
            <w:r>
              <w:t>816029</w:t>
            </w:r>
          </w:p>
        </w:tc>
      </w:tr>
      <w:tr w:rsidR="007F2A8B" w14:paraId="0B9A417C" w14:textId="77777777" w:rsidTr="00187A54">
        <w:tc>
          <w:tcPr>
            <w:tcW w:w="2391" w:type="pct"/>
            <w:vMerge/>
            <w:vAlign w:val="center"/>
          </w:tcPr>
          <w:p w14:paraId="04CAA6F2" w14:textId="77777777" w:rsidR="007F2A8B" w:rsidRPr="000C511E" w:rsidRDefault="007F2A8B" w:rsidP="00E76E6C">
            <w:pPr>
              <w:bidi/>
              <w:jc w:val="center"/>
              <w:rPr>
                <w:rtl/>
                <w:lang w:bidi="ar-MA"/>
              </w:rPr>
            </w:pPr>
          </w:p>
        </w:tc>
        <w:tc>
          <w:tcPr>
            <w:tcW w:w="760" w:type="pct"/>
          </w:tcPr>
          <w:p w14:paraId="6D7332CE" w14:textId="77777777" w:rsidR="007F2A8B" w:rsidRDefault="007F2A8B" w:rsidP="00CC7898">
            <w:pPr>
              <w:bidi/>
              <w:rPr>
                <w:rtl/>
                <w:lang w:bidi="ar-MA"/>
              </w:rPr>
            </w:pPr>
            <w:r w:rsidRPr="00D22A59">
              <w:t>2023*</w:t>
            </w:r>
          </w:p>
        </w:tc>
        <w:tc>
          <w:tcPr>
            <w:tcW w:w="871" w:type="pct"/>
            <w:vAlign w:val="center"/>
          </w:tcPr>
          <w:p w14:paraId="7770FF12" w14:textId="0399767F" w:rsidR="007F2A8B" w:rsidRDefault="007F2A8B" w:rsidP="00CC7898">
            <w:pPr>
              <w:bidi/>
              <w:jc w:val="center"/>
              <w:rPr>
                <w:rtl/>
                <w:lang w:bidi="ar-MA"/>
              </w:rPr>
            </w:pPr>
            <w:r>
              <w:t>101054</w:t>
            </w:r>
          </w:p>
        </w:tc>
        <w:tc>
          <w:tcPr>
            <w:tcW w:w="979" w:type="pct"/>
            <w:vAlign w:val="center"/>
          </w:tcPr>
          <w:p w14:paraId="44F647A8" w14:textId="4CFCAEDE" w:rsidR="007F2A8B" w:rsidRDefault="007F2A8B" w:rsidP="00CC7898">
            <w:pPr>
              <w:bidi/>
              <w:jc w:val="center"/>
              <w:rPr>
                <w:rtl/>
                <w:lang w:bidi="ar-MA"/>
              </w:rPr>
            </w:pPr>
            <w:r>
              <w:t>891951</w:t>
            </w:r>
          </w:p>
        </w:tc>
      </w:tr>
      <w:tr w:rsidR="007F2A8B" w14:paraId="5D39AB96" w14:textId="77777777" w:rsidTr="00187A54">
        <w:tc>
          <w:tcPr>
            <w:tcW w:w="2391" w:type="pct"/>
            <w:vMerge w:val="restart"/>
            <w:vAlign w:val="center"/>
          </w:tcPr>
          <w:p w14:paraId="37CEDC15" w14:textId="68993B8C" w:rsidR="007F2A8B" w:rsidRPr="000C511E" w:rsidRDefault="007F2A8B" w:rsidP="00E76E6C">
            <w:pPr>
              <w:bidi/>
              <w:jc w:val="center"/>
              <w:rPr>
                <w:rtl/>
                <w:lang w:bidi="ar-MA"/>
              </w:rPr>
            </w:pPr>
            <w:r w:rsidRPr="000C511E">
              <w:rPr>
                <w:rtl/>
              </w:rPr>
              <w:t xml:space="preserve">نفقات </w:t>
            </w:r>
            <w:r w:rsidRPr="000C511E">
              <w:rPr>
                <w:rFonts w:hint="cs"/>
                <w:rtl/>
              </w:rPr>
              <w:t>الاستهلاك</w:t>
            </w:r>
            <w:r w:rsidRPr="000C511E">
              <w:rPr>
                <w:rtl/>
              </w:rPr>
              <w:t xml:space="preserve"> النهائي </w:t>
            </w:r>
            <w:r w:rsidRPr="000C511E">
              <w:rPr>
                <w:rFonts w:hint="cs"/>
                <w:rtl/>
              </w:rPr>
              <w:t>للأسر</w:t>
            </w:r>
            <w:r w:rsidRPr="000C511E">
              <w:rPr>
                <w:rFonts w:hint="cs"/>
                <w:rtl/>
                <w:lang w:bidi="ar-MA"/>
              </w:rPr>
              <w:t xml:space="preserve"> </w:t>
            </w:r>
            <w:r w:rsidRPr="000C511E">
              <w:rPr>
                <w:rtl/>
              </w:rPr>
              <w:t>بالنسبة المئوية</w:t>
            </w:r>
          </w:p>
        </w:tc>
        <w:tc>
          <w:tcPr>
            <w:tcW w:w="760" w:type="pct"/>
          </w:tcPr>
          <w:p w14:paraId="15DDE7A6" w14:textId="77777777" w:rsidR="007F2A8B" w:rsidRDefault="007F2A8B" w:rsidP="007F2A8B">
            <w:pPr>
              <w:bidi/>
              <w:rPr>
                <w:rtl/>
                <w:lang w:bidi="ar-MA"/>
              </w:rPr>
            </w:pPr>
            <w:r w:rsidRPr="00D22A59">
              <w:t>2022</w:t>
            </w:r>
          </w:p>
        </w:tc>
        <w:tc>
          <w:tcPr>
            <w:tcW w:w="871" w:type="pct"/>
          </w:tcPr>
          <w:p w14:paraId="7D0C92DC" w14:textId="4231DCD3" w:rsidR="007F2A8B" w:rsidRDefault="007F2A8B" w:rsidP="007F2A8B">
            <w:pPr>
              <w:bidi/>
              <w:jc w:val="center"/>
              <w:rPr>
                <w:rtl/>
                <w:lang w:bidi="ar-MA"/>
              </w:rPr>
            </w:pPr>
            <w:r w:rsidRPr="00E93BA5">
              <w:t>11,3</w:t>
            </w:r>
          </w:p>
        </w:tc>
        <w:tc>
          <w:tcPr>
            <w:tcW w:w="979" w:type="pct"/>
          </w:tcPr>
          <w:p w14:paraId="666AEDAB" w14:textId="63CF51D2" w:rsidR="007F2A8B" w:rsidRDefault="007F2A8B" w:rsidP="007F2A8B">
            <w:pPr>
              <w:bidi/>
              <w:jc w:val="center"/>
              <w:rPr>
                <w:rtl/>
                <w:lang w:bidi="ar-MA"/>
              </w:rPr>
            </w:pPr>
            <w:r w:rsidRPr="00A84BDB">
              <w:t>100</w:t>
            </w:r>
          </w:p>
        </w:tc>
      </w:tr>
      <w:tr w:rsidR="007F2A8B" w14:paraId="59506596" w14:textId="77777777" w:rsidTr="00187A54">
        <w:tc>
          <w:tcPr>
            <w:tcW w:w="2391" w:type="pct"/>
            <w:vMerge/>
            <w:vAlign w:val="center"/>
          </w:tcPr>
          <w:p w14:paraId="087892A8" w14:textId="77777777" w:rsidR="007F2A8B" w:rsidRPr="000C511E" w:rsidRDefault="007F2A8B" w:rsidP="00E76E6C">
            <w:pPr>
              <w:bidi/>
              <w:jc w:val="center"/>
              <w:rPr>
                <w:rtl/>
                <w:lang w:bidi="ar-MA"/>
              </w:rPr>
            </w:pPr>
          </w:p>
        </w:tc>
        <w:tc>
          <w:tcPr>
            <w:tcW w:w="760" w:type="pct"/>
          </w:tcPr>
          <w:p w14:paraId="149EDF7F" w14:textId="77777777" w:rsidR="007F2A8B" w:rsidRDefault="007F2A8B" w:rsidP="007F2A8B">
            <w:pPr>
              <w:bidi/>
              <w:rPr>
                <w:rtl/>
                <w:lang w:bidi="ar-MA"/>
              </w:rPr>
            </w:pPr>
            <w:r w:rsidRPr="00D22A59">
              <w:t>2023*</w:t>
            </w:r>
          </w:p>
        </w:tc>
        <w:tc>
          <w:tcPr>
            <w:tcW w:w="871" w:type="pct"/>
          </w:tcPr>
          <w:p w14:paraId="2DF0C1E9" w14:textId="0DF16C70" w:rsidR="007F2A8B" w:rsidRDefault="007F2A8B" w:rsidP="007F2A8B">
            <w:pPr>
              <w:bidi/>
              <w:jc w:val="center"/>
              <w:rPr>
                <w:rtl/>
                <w:lang w:bidi="ar-MA"/>
              </w:rPr>
            </w:pPr>
            <w:r w:rsidRPr="00E93BA5">
              <w:t>11,3</w:t>
            </w:r>
          </w:p>
        </w:tc>
        <w:tc>
          <w:tcPr>
            <w:tcW w:w="979" w:type="pct"/>
          </w:tcPr>
          <w:p w14:paraId="084BD905" w14:textId="2382DC5A" w:rsidR="007F2A8B" w:rsidRDefault="007F2A8B" w:rsidP="007F2A8B">
            <w:pPr>
              <w:bidi/>
              <w:jc w:val="center"/>
              <w:rPr>
                <w:rtl/>
                <w:lang w:bidi="ar-MA"/>
              </w:rPr>
            </w:pPr>
            <w:r w:rsidRPr="00A84BDB">
              <w:t>100</w:t>
            </w:r>
          </w:p>
        </w:tc>
      </w:tr>
      <w:tr w:rsidR="007F2A8B" w14:paraId="59B764A9" w14:textId="77777777" w:rsidTr="00187A54">
        <w:tc>
          <w:tcPr>
            <w:tcW w:w="2391" w:type="pct"/>
            <w:vMerge w:val="restart"/>
            <w:vAlign w:val="center"/>
          </w:tcPr>
          <w:p w14:paraId="7C561C1B" w14:textId="2C8F9ABF" w:rsidR="007F2A8B" w:rsidRPr="000C511E" w:rsidRDefault="007F2A8B" w:rsidP="00E76E6C">
            <w:pPr>
              <w:bidi/>
              <w:jc w:val="center"/>
              <w:rPr>
                <w:rtl/>
                <w:lang w:bidi="ar-MA"/>
              </w:rPr>
            </w:pPr>
            <w:r w:rsidRPr="000C511E">
              <w:rPr>
                <w:rtl/>
              </w:rPr>
              <w:t xml:space="preserve">نفقات </w:t>
            </w:r>
            <w:r w:rsidRPr="000C511E">
              <w:rPr>
                <w:rFonts w:hint="cs"/>
                <w:rtl/>
              </w:rPr>
              <w:t>الاستهلاك</w:t>
            </w:r>
            <w:r w:rsidRPr="000C511E">
              <w:rPr>
                <w:rtl/>
              </w:rPr>
              <w:t xml:space="preserve"> النهائي </w:t>
            </w:r>
            <w:r w:rsidRPr="000C511E">
              <w:rPr>
                <w:rFonts w:hint="cs"/>
                <w:rtl/>
              </w:rPr>
              <w:t>للأسر</w:t>
            </w:r>
            <w:r w:rsidRPr="000C511E">
              <w:rPr>
                <w:rtl/>
              </w:rPr>
              <w:t xml:space="preserve"> </w:t>
            </w:r>
            <w:r w:rsidRPr="000C511E">
              <w:rPr>
                <w:rFonts w:hint="cs"/>
                <w:rtl/>
                <w:lang w:bidi="ar-MA"/>
              </w:rPr>
              <w:t>حسب الفرد (بالدرهم)</w:t>
            </w:r>
          </w:p>
        </w:tc>
        <w:tc>
          <w:tcPr>
            <w:tcW w:w="760" w:type="pct"/>
          </w:tcPr>
          <w:p w14:paraId="0E81383D" w14:textId="77777777" w:rsidR="007F2A8B" w:rsidRDefault="007F2A8B" w:rsidP="00CC7898">
            <w:pPr>
              <w:bidi/>
              <w:rPr>
                <w:rtl/>
                <w:lang w:bidi="ar-MA"/>
              </w:rPr>
            </w:pPr>
            <w:r w:rsidRPr="00D22A59">
              <w:t>2022</w:t>
            </w:r>
          </w:p>
        </w:tc>
        <w:tc>
          <w:tcPr>
            <w:tcW w:w="871" w:type="pct"/>
            <w:vAlign w:val="center"/>
          </w:tcPr>
          <w:p w14:paraId="0E573C87" w14:textId="1FF7ABCA" w:rsidR="007F2A8B" w:rsidRDefault="007F2A8B" w:rsidP="00CC7898">
            <w:pPr>
              <w:bidi/>
              <w:jc w:val="center"/>
              <w:rPr>
                <w:rtl/>
                <w:lang w:bidi="ar-MA"/>
              </w:rPr>
            </w:pPr>
            <w:r>
              <w:t>19025</w:t>
            </w:r>
          </w:p>
        </w:tc>
        <w:tc>
          <w:tcPr>
            <w:tcW w:w="979" w:type="pct"/>
            <w:vAlign w:val="center"/>
          </w:tcPr>
          <w:p w14:paraId="43B9BBA5" w14:textId="118D8A65" w:rsidR="007F2A8B" w:rsidRDefault="007F2A8B" w:rsidP="00CC7898">
            <w:pPr>
              <w:bidi/>
              <w:jc w:val="center"/>
              <w:rPr>
                <w:rtl/>
                <w:lang w:bidi="ar-MA"/>
              </w:rPr>
            </w:pPr>
            <w:r>
              <w:t>22502</w:t>
            </w:r>
          </w:p>
        </w:tc>
      </w:tr>
      <w:tr w:rsidR="007F2A8B" w14:paraId="22806172" w14:textId="77777777" w:rsidTr="00187A54">
        <w:tc>
          <w:tcPr>
            <w:tcW w:w="2391" w:type="pct"/>
            <w:vMerge/>
          </w:tcPr>
          <w:p w14:paraId="6B9D7B3D" w14:textId="77777777" w:rsidR="007F2A8B" w:rsidRDefault="007F2A8B" w:rsidP="00CC7898">
            <w:pPr>
              <w:bidi/>
              <w:rPr>
                <w:rtl/>
                <w:lang w:bidi="ar-MA"/>
              </w:rPr>
            </w:pPr>
          </w:p>
        </w:tc>
        <w:tc>
          <w:tcPr>
            <w:tcW w:w="760" w:type="pct"/>
          </w:tcPr>
          <w:p w14:paraId="138DB6D1" w14:textId="77777777" w:rsidR="007F2A8B" w:rsidRDefault="007F2A8B" w:rsidP="00CC7898">
            <w:pPr>
              <w:bidi/>
              <w:rPr>
                <w:rtl/>
                <w:lang w:bidi="ar-MA"/>
              </w:rPr>
            </w:pPr>
            <w:r w:rsidRPr="00D22A59">
              <w:t>2023*</w:t>
            </w:r>
          </w:p>
        </w:tc>
        <w:tc>
          <w:tcPr>
            <w:tcW w:w="871" w:type="pct"/>
            <w:vAlign w:val="center"/>
          </w:tcPr>
          <w:p w14:paraId="3EAB39E1" w14:textId="6E6CD949" w:rsidR="007F2A8B" w:rsidRDefault="007F2A8B" w:rsidP="00CC7898">
            <w:pPr>
              <w:bidi/>
              <w:jc w:val="center"/>
              <w:rPr>
                <w:rtl/>
                <w:lang w:bidi="ar-MA"/>
              </w:rPr>
            </w:pPr>
            <w:r>
              <w:t>20804</w:t>
            </w:r>
          </w:p>
        </w:tc>
        <w:tc>
          <w:tcPr>
            <w:tcW w:w="979" w:type="pct"/>
            <w:vAlign w:val="center"/>
          </w:tcPr>
          <w:p w14:paraId="49D8514B" w14:textId="5D043CA8" w:rsidR="007F2A8B" w:rsidRDefault="007F2A8B" w:rsidP="00CC7898">
            <w:pPr>
              <w:bidi/>
              <w:jc w:val="center"/>
              <w:rPr>
                <w:rtl/>
                <w:lang w:bidi="ar-MA"/>
              </w:rPr>
            </w:pPr>
            <w:r>
              <w:t>24417</w:t>
            </w:r>
          </w:p>
        </w:tc>
      </w:tr>
    </w:tbl>
    <w:p w14:paraId="262B27C1" w14:textId="77777777" w:rsidR="000C511E" w:rsidRDefault="000C511E" w:rsidP="000C511E">
      <w:pPr>
        <w:bidi/>
        <w:rPr>
          <w:rtl/>
        </w:rPr>
      </w:pPr>
    </w:p>
    <w:p w14:paraId="5B461F1B" w14:textId="77777777" w:rsidR="00602431" w:rsidRPr="007278ED" w:rsidRDefault="00602431" w:rsidP="00602431">
      <w:pPr>
        <w:bidi/>
        <w:spacing w:after="0"/>
        <w:jc w:val="center"/>
        <w:rPr>
          <w:rFonts w:ascii="Times New Roman" w:eastAsia="Times New Roman" w:hAnsi="Times New Roman" w:cs="Times New Roman"/>
          <w:b/>
          <w:kern w:val="0"/>
          <w:sz w:val="20"/>
          <w:szCs w:val="28"/>
          <w:rtl/>
          <w14:ligatures w14:val="none"/>
        </w:rPr>
      </w:pPr>
      <w:r w:rsidRPr="007278ED">
        <w:rPr>
          <w:rFonts w:ascii="Times New Roman" w:eastAsia="Times New Roman" w:hAnsi="Times New Roman" w:cs="Times New Roman"/>
          <w:b/>
          <w:kern w:val="0"/>
          <w:sz w:val="20"/>
          <w:szCs w:val="28"/>
          <w:rtl/>
          <w14:ligatures w14:val="none"/>
        </w:rPr>
        <w:t xml:space="preserve">الناتج الداخلي </w:t>
      </w:r>
      <w:r w:rsidRPr="007278ED">
        <w:rPr>
          <w:rFonts w:ascii="Times New Roman" w:eastAsia="Times New Roman" w:hAnsi="Times New Roman" w:cs="Times New Roman" w:hint="cs"/>
          <w:b/>
          <w:kern w:val="0"/>
          <w:sz w:val="20"/>
          <w:szCs w:val="28"/>
          <w:rtl/>
          <w14:ligatures w14:val="none"/>
        </w:rPr>
        <w:t>الإجمالي</w:t>
      </w:r>
      <w:r w:rsidRPr="007278ED">
        <w:rPr>
          <w:rFonts w:ascii="Times New Roman" w:eastAsia="Times New Roman" w:hAnsi="Times New Roman" w:cs="Times New Roman"/>
          <w:b/>
          <w:kern w:val="0"/>
          <w:sz w:val="20"/>
          <w:szCs w:val="28"/>
          <w:rtl/>
          <w14:ligatures w14:val="none"/>
        </w:rPr>
        <w:t xml:space="preserve"> </w:t>
      </w:r>
      <w:r w:rsidRPr="007278ED">
        <w:rPr>
          <w:rFonts w:ascii="Times New Roman" w:eastAsia="Times New Roman" w:hAnsi="Times New Roman" w:cs="Times New Roman" w:hint="cs"/>
          <w:b/>
          <w:kern w:val="0"/>
          <w:sz w:val="20"/>
          <w:szCs w:val="28"/>
          <w:rtl/>
          <w14:ligatures w14:val="none"/>
        </w:rPr>
        <w:t>(بالأسعار</w:t>
      </w:r>
      <w:r w:rsidRPr="007278ED">
        <w:rPr>
          <w:rFonts w:ascii="Times New Roman" w:eastAsia="Times New Roman" w:hAnsi="Times New Roman" w:cs="Times New Roman"/>
          <w:b/>
          <w:kern w:val="0"/>
          <w:sz w:val="20"/>
          <w:szCs w:val="28"/>
          <w:rtl/>
          <w14:ligatures w14:val="none"/>
        </w:rPr>
        <w:t xml:space="preserve"> الجارية</w:t>
      </w:r>
      <w:r w:rsidRPr="007278ED">
        <w:rPr>
          <w:rFonts w:ascii="Times New Roman" w:eastAsia="Times New Roman" w:hAnsi="Times New Roman" w:cs="Times New Roman" w:hint="cs"/>
          <w:b/>
          <w:kern w:val="0"/>
          <w:sz w:val="20"/>
          <w:szCs w:val="28"/>
          <w:rtl/>
          <w14:ligatures w14:val="none"/>
        </w:rPr>
        <w:t>)</w:t>
      </w:r>
      <w:r w:rsidRPr="007278ED">
        <w:rPr>
          <w:rFonts w:ascii="Times New Roman" w:eastAsia="Times New Roman" w:hAnsi="Times New Roman" w:cs="Times New Roman"/>
          <w:b/>
          <w:kern w:val="0"/>
          <w:sz w:val="20"/>
          <w:szCs w:val="28"/>
          <w:rtl/>
          <w14:ligatures w14:val="none"/>
        </w:rPr>
        <w:t xml:space="preserve"> حسب قطاع النشاط ونفقات </w:t>
      </w:r>
      <w:r w:rsidRPr="007278ED">
        <w:rPr>
          <w:rFonts w:ascii="Times New Roman" w:eastAsia="Times New Roman" w:hAnsi="Times New Roman" w:cs="Times New Roman" w:hint="cs"/>
          <w:b/>
          <w:kern w:val="0"/>
          <w:sz w:val="20"/>
          <w:szCs w:val="28"/>
          <w:rtl/>
          <w14:ligatures w14:val="none"/>
        </w:rPr>
        <w:t>الاستهلاك</w:t>
      </w:r>
      <w:r w:rsidRPr="007278ED">
        <w:rPr>
          <w:rFonts w:ascii="Times New Roman" w:eastAsia="Times New Roman" w:hAnsi="Times New Roman" w:cs="Times New Roman"/>
          <w:b/>
          <w:kern w:val="0"/>
          <w:sz w:val="20"/>
          <w:szCs w:val="28"/>
          <w:rtl/>
          <w14:ligatures w14:val="none"/>
        </w:rPr>
        <w:t xml:space="preserve"> النهائي </w:t>
      </w:r>
      <w:r w:rsidRPr="007278ED">
        <w:rPr>
          <w:rFonts w:ascii="Times New Roman" w:eastAsia="Times New Roman" w:hAnsi="Times New Roman" w:cs="Times New Roman" w:hint="cs"/>
          <w:b/>
          <w:kern w:val="0"/>
          <w:sz w:val="20"/>
          <w:szCs w:val="28"/>
          <w:rtl/>
          <w14:ligatures w14:val="none"/>
        </w:rPr>
        <w:t>للأسر</w:t>
      </w:r>
    </w:p>
    <w:p w14:paraId="14C2266F" w14:textId="32C25731" w:rsidR="000C511E" w:rsidRDefault="005A05C5" w:rsidP="00602431">
      <w:pPr>
        <w:bidi/>
        <w:spacing w:after="0"/>
        <w:jc w:val="center"/>
        <w:rPr>
          <w:rFonts w:ascii="Times New Roman" w:eastAsia="Times New Roman" w:hAnsi="Times New Roman" w:cs="Times New Roman"/>
          <w:b/>
          <w:kern w:val="0"/>
          <w:sz w:val="20"/>
          <w:szCs w:val="28"/>
          <w:rtl/>
          <w14:ligatures w14:val="none"/>
        </w:rPr>
      </w:pPr>
      <w:r>
        <w:rPr>
          <w:rFonts w:ascii="Times New Roman" w:eastAsia="Times New Roman" w:hAnsi="Times New Roman" w:cs="Times New Roman" w:hint="cs"/>
          <w:b/>
          <w:kern w:val="0"/>
          <w:sz w:val="20"/>
          <w:szCs w:val="28"/>
          <w:rtl/>
          <w14:ligatures w14:val="none"/>
        </w:rPr>
        <w:t>(</w:t>
      </w:r>
      <w:r w:rsidR="00E0603F" w:rsidRPr="007278ED">
        <w:rPr>
          <w:rFonts w:ascii="Times New Roman" w:eastAsia="Times New Roman" w:hAnsi="Times New Roman" w:cs="Times New Roman" w:hint="cs"/>
          <w:b/>
          <w:kern w:val="0"/>
          <w:sz w:val="20"/>
          <w:szCs w:val="28"/>
          <w:rtl/>
          <w14:ligatures w14:val="none"/>
        </w:rPr>
        <w:t xml:space="preserve">جهة </w:t>
      </w:r>
      <w:r w:rsidR="00E0603F">
        <w:rPr>
          <w:rFonts w:ascii="Times New Roman" w:eastAsia="Times New Roman" w:hAnsi="Times New Roman" w:cs="Times New Roman" w:hint="cs"/>
          <w:b/>
          <w:kern w:val="0"/>
          <w:sz w:val="20"/>
          <w:szCs w:val="28"/>
          <w:rtl/>
          <w14:ligatures w14:val="none"/>
        </w:rPr>
        <w:t>مراكش</w:t>
      </w:r>
      <w:r w:rsidR="00602431" w:rsidRPr="007278ED">
        <w:rPr>
          <w:rFonts w:ascii="Times New Roman" w:eastAsia="Times New Roman" w:hAnsi="Times New Roman" w:cs="Times New Roman"/>
          <w:b/>
          <w:kern w:val="0"/>
          <w:sz w:val="20"/>
          <w:szCs w:val="28"/>
          <w:rtl/>
          <w14:ligatures w14:val="none"/>
        </w:rPr>
        <w:t xml:space="preserve"> – آسفي</w:t>
      </w:r>
      <w:r w:rsidR="00602431" w:rsidRPr="007278ED">
        <w:rPr>
          <w:rFonts w:ascii="Times New Roman" w:eastAsia="Times New Roman" w:hAnsi="Times New Roman" w:cs="Times New Roman" w:hint="cs"/>
          <w:b/>
          <w:kern w:val="0"/>
          <w:sz w:val="20"/>
          <w:szCs w:val="28"/>
          <w:rtl/>
          <w14:ligatures w14:val="none"/>
        </w:rPr>
        <w:t>)</w:t>
      </w:r>
    </w:p>
    <w:p w14:paraId="7B38C189" w14:textId="77777777" w:rsidR="00187A54" w:rsidRDefault="00187A54" w:rsidP="00187A54">
      <w:pPr>
        <w:bidi/>
        <w:spacing w:after="0"/>
        <w:jc w:val="center"/>
        <w:rPr>
          <w:rFonts w:ascii="Times New Roman" w:eastAsia="Times New Roman" w:hAnsi="Times New Roman" w:cs="Times New Roman"/>
          <w:b/>
          <w:kern w:val="0"/>
          <w:sz w:val="20"/>
          <w:szCs w:val="28"/>
          <w:rtl/>
          <w14:ligatures w14:val="none"/>
        </w:rPr>
      </w:pPr>
    </w:p>
    <w:tbl>
      <w:tblPr>
        <w:tblStyle w:val="Grilledutableau"/>
        <w:bidiVisual/>
        <w:tblW w:w="5000" w:type="pct"/>
        <w:tblLook w:val="04A0" w:firstRow="1" w:lastRow="0" w:firstColumn="1" w:lastColumn="0" w:noHBand="0" w:noVBand="1"/>
      </w:tblPr>
      <w:tblGrid>
        <w:gridCol w:w="3394"/>
        <w:gridCol w:w="1419"/>
        <w:gridCol w:w="1135"/>
        <w:gridCol w:w="1419"/>
        <w:gridCol w:w="1274"/>
        <w:gridCol w:w="1407"/>
      </w:tblGrid>
      <w:tr w:rsidR="00C605DF" w:rsidRPr="00DE4D30" w14:paraId="53E191EF" w14:textId="77777777" w:rsidTr="00187A54">
        <w:tc>
          <w:tcPr>
            <w:tcW w:w="1689" w:type="pct"/>
            <w:vMerge w:val="restart"/>
            <w:shd w:val="clear" w:color="auto" w:fill="FFD966" w:themeFill="accent4" w:themeFillTint="99"/>
            <w:vAlign w:val="center"/>
          </w:tcPr>
          <w:p w14:paraId="012ECFF3" w14:textId="4591546A" w:rsidR="00C605DF" w:rsidRPr="00DE4D30" w:rsidRDefault="00C605DF" w:rsidP="00C605DF">
            <w:pPr>
              <w:bidi/>
              <w:jc w:val="center"/>
              <w:rPr>
                <w:b/>
                <w:bCs/>
                <w:rtl/>
                <w:lang w:bidi="ar-MA"/>
              </w:rPr>
            </w:pPr>
            <w:r w:rsidRPr="00DE4D30">
              <w:rPr>
                <w:b/>
                <w:bCs/>
                <w:rtl/>
              </w:rPr>
              <w:t xml:space="preserve">قطاع النشاط </w:t>
            </w:r>
            <w:r w:rsidRPr="00DE4D30">
              <w:rPr>
                <w:rFonts w:hint="cs"/>
                <w:b/>
                <w:bCs/>
                <w:rtl/>
              </w:rPr>
              <w:t>الاقتصادي</w:t>
            </w:r>
          </w:p>
        </w:tc>
        <w:tc>
          <w:tcPr>
            <w:tcW w:w="1271" w:type="pct"/>
            <w:gridSpan w:val="2"/>
            <w:shd w:val="clear" w:color="auto" w:fill="FFD966" w:themeFill="accent4" w:themeFillTint="99"/>
            <w:vAlign w:val="center"/>
          </w:tcPr>
          <w:p w14:paraId="32B4FB5E" w14:textId="1BD069F5" w:rsidR="00C605DF" w:rsidRPr="00DE4D30" w:rsidRDefault="00C605DF" w:rsidP="00C605DF">
            <w:pPr>
              <w:bidi/>
              <w:jc w:val="center"/>
              <w:rPr>
                <w:b/>
                <w:bCs/>
                <w:rtl/>
                <w:lang w:bidi="ar-MA"/>
              </w:rPr>
            </w:pPr>
            <w:r w:rsidRPr="00DE4D30">
              <w:rPr>
                <w:b/>
                <w:bCs/>
                <w:rtl/>
              </w:rPr>
              <w:t xml:space="preserve">القيمة </w:t>
            </w:r>
            <w:r w:rsidRPr="00DE4D30">
              <w:rPr>
                <w:rFonts w:hint="cs"/>
                <w:b/>
                <w:bCs/>
                <w:rtl/>
              </w:rPr>
              <w:t>(</w:t>
            </w:r>
            <w:r w:rsidRPr="00DE4D30">
              <w:rPr>
                <w:b/>
                <w:bCs/>
                <w:rtl/>
              </w:rPr>
              <w:t>بمليون درهم</w:t>
            </w:r>
            <w:r w:rsidRPr="00DE4D30">
              <w:rPr>
                <w:b/>
                <w:bCs/>
              </w:rPr>
              <w:t>(</w:t>
            </w:r>
          </w:p>
        </w:tc>
        <w:tc>
          <w:tcPr>
            <w:tcW w:w="706" w:type="pct"/>
            <w:vMerge w:val="restart"/>
            <w:shd w:val="clear" w:color="auto" w:fill="FFD966" w:themeFill="accent4" w:themeFillTint="99"/>
            <w:vAlign w:val="center"/>
          </w:tcPr>
          <w:p w14:paraId="641C0E80" w14:textId="066B6AF6" w:rsidR="00C605DF" w:rsidRPr="00DE4D30" w:rsidRDefault="00C605DF" w:rsidP="00C605DF">
            <w:pPr>
              <w:bidi/>
              <w:jc w:val="center"/>
              <w:rPr>
                <w:b/>
                <w:bCs/>
                <w:rtl/>
                <w:lang w:bidi="ar-MA"/>
              </w:rPr>
            </w:pPr>
            <w:r w:rsidRPr="00DE4D30">
              <w:rPr>
                <w:b/>
                <w:bCs/>
                <w:rtl/>
              </w:rPr>
              <w:t>التطور ب</w:t>
            </w:r>
            <w:r w:rsidRPr="00DE4D30">
              <w:rPr>
                <w:b/>
                <w:bCs/>
              </w:rPr>
              <w:t xml:space="preserve"> %</w:t>
            </w:r>
          </w:p>
        </w:tc>
        <w:tc>
          <w:tcPr>
            <w:tcW w:w="1334" w:type="pct"/>
            <w:gridSpan w:val="2"/>
            <w:shd w:val="clear" w:color="auto" w:fill="FFD966" w:themeFill="accent4" w:themeFillTint="99"/>
            <w:vAlign w:val="center"/>
          </w:tcPr>
          <w:p w14:paraId="7E09AA92" w14:textId="683ECB91" w:rsidR="00C605DF" w:rsidRPr="00DE4D30" w:rsidRDefault="00C605DF" w:rsidP="00C605DF">
            <w:pPr>
              <w:bidi/>
              <w:jc w:val="center"/>
              <w:rPr>
                <w:b/>
                <w:bCs/>
                <w:rtl/>
                <w:lang w:bidi="ar-MA"/>
              </w:rPr>
            </w:pPr>
            <w:r w:rsidRPr="00DE4D30">
              <w:rPr>
                <w:b/>
                <w:bCs/>
                <w:rtl/>
              </w:rPr>
              <w:t xml:space="preserve">النسبة من المجموع </w:t>
            </w:r>
            <w:r w:rsidRPr="00DE4D30">
              <w:rPr>
                <w:rFonts w:hint="cs"/>
                <w:b/>
                <w:bCs/>
                <w:rtl/>
              </w:rPr>
              <w:t xml:space="preserve">الوطني </w:t>
            </w:r>
            <w:r w:rsidRPr="00DE4D30">
              <w:rPr>
                <w:b/>
                <w:bCs/>
              </w:rPr>
              <w:t>%</w:t>
            </w:r>
          </w:p>
        </w:tc>
      </w:tr>
      <w:tr w:rsidR="00970AE8" w:rsidRPr="00DE4D30" w14:paraId="2EADAA42" w14:textId="77777777" w:rsidTr="00833642">
        <w:tc>
          <w:tcPr>
            <w:tcW w:w="1689" w:type="pct"/>
            <w:vMerge/>
            <w:shd w:val="clear" w:color="auto" w:fill="FFD966" w:themeFill="accent4" w:themeFillTint="99"/>
            <w:vAlign w:val="center"/>
          </w:tcPr>
          <w:p w14:paraId="0FA85113" w14:textId="77777777" w:rsidR="00C605DF" w:rsidRPr="00DE4D30" w:rsidRDefault="00C605DF" w:rsidP="00C605DF">
            <w:pPr>
              <w:bidi/>
              <w:jc w:val="center"/>
              <w:rPr>
                <w:b/>
                <w:bCs/>
                <w:lang w:bidi="ar-MA"/>
              </w:rPr>
            </w:pPr>
          </w:p>
        </w:tc>
        <w:tc>
          <w:tcPr>
            <w:tcW w:w="706" w:type="pct"/>
            <w:shd w:val="clear" w:color="auto" w:fill="FFD966" w:themeFill="accent4" w:themeFillTint="99"/>
            <w:vAlign w:val="center"/>
          </w:tcPr>
          <w:p w14:paraId="473AF1CF" w14:textId="489D3AE3" w:rsidR="00C605DF" w:rsidRPr="00DE4D30" w:rsidRDefault="00C605DF" w:rsidP="00C605DF">
            <w:pPr>
              <w:bidi/>
              <w:jc w:val="center"/>
              <w:rPr>
                <w:b/>
                <w:bCs/>
                <w:rtl/>
                <w:lang w:bidi="ar-MA"/>
              </w:rPr>
            </w:pPr>
            <w:r w:rsidRPr="00DE4D30">
              <w:rPr>
                <w:b/>
                <w:bCs/>
              </w:rPr>
              <w:t>2022</w:t>
            </w:r>
          </w:p>
        </w:tc>
        <w:tc>
          <w:tcPr>
            <w:tcW w:w="565" w:type="pct"/>
            <w:shd w:val="clear" w:color="auto" w:fill="FFD966" w:themeFill="accent4" w:themeFillTint="99"/>
            <w:vAlign w:val="center"/>
          </w:tcPr>
          <w:p w14:paraId="3B5B7CF9" w14:textId="357F5F18" w:rsidR="00C605DF" w:rsidRPr="00DE4D30" w:rsidRDefault="00C605DF" w:rsidP="00C605DF">
            <w:pPr>
              <w:bidi/>
              <w:jc w:val="center"/>
              <w:rPr>
                <w:b/>
                <w:bCs/>
                <w:rtl/>
                <w:lang w:bidi="ar-MA"/>
              </w:rPr>
            </w:pPr>
            <w:r w:rsidRPr="00DE4D30">
              <w:rPr>
                <w:b/>
                <w:bCs/>
              </w:rPr>
              <w:t>2023</w:t>
            </w:r>
            <w:r w:rsidRPr="00DE4D30">
              <w:rPr>
                <w:rFonts w:hint="cs"/>
                <w:b/>
                <w:bCs/>
                <w:rtl/>
              </w:rPr>
              <w:t>*</w:t>
            </w:r>
          </w:p>
        </w:tc>
        <w:tc>
          <w:tcPr>
            <w:tcW w:w="706" w:type="pct"/>
            <w:vMerge/>
            <w:shd w:val="clear" w:color="auto" w:fill="FFD966" w:themeFill="accent4" w:themeFillTint="99"/>
            <w:vAlign w:val="center"/>
          </w:tcPr>
          <w:p w14:paraId="3FD63014" w14:textId="77777777" w:rsidR="00C605DF" w:rsidRPr="00DE4D30" w:rsidRDefault="00C605DF" w:rsidP="00C605DF">
            <w:pPr>
              <w:bidi/>
              <w:jc w:val="center"/>
              <w:rPr>
                <w:b/>
                <w:bCs/>
                <w:rtl/>
                <w:lang w:bidi="ar-MA"/>
              </w:rPr>
            </w:pPr>
          </w:p>
        </w:tc>
        <w:tc>
          <w:tcPr>
            <w:tcW w:w="634" w:type="pct"/>
            <w:shd w:val="clear" w:color="auto" w:fill="FFD966" w:themeFill="accent4" w:themeFillTint="99"/>
            <w:vAlign w:val="center"/>
          </w:tcPr>
          <w:p w14:paraId="16FF3E05" w14:textId="48D2E3D1" w:rsidR="00C605DF" w:rsidRPr="00DE4D30" w:rsidRDefault="00C605DF" w:rsidP="00C605DF">
            <w:pPr>
              <w:bidi/>
              <w:jc w:val="center"/>
              <w:rPr>
                <w:b/>
                <w:bCs/>
                <w:rtl/>
                <w:lang w:bidi="ar-MA"/>
              </w:rPr>
            </w:pPr>
            <w:r w:rsidRPr="00DE4D30">
              <w:rPr>
                <w:b/>
                <w:bCs/>
              </w:rPr>
              <w:t>2022</w:t>
            </w:r>
          </w:p>
        </w:tc>
        <w:tc>
          <w:tcPr>
            <w:tcW w:w="700" w:type="pct"/>
            <w:shd w:val="clear" w:color="auto" w:fill="FFD966" w:themeFill="accent4" w:themeFillTint="99"/>
            <w:vAlign w:val="center"/>
          </w:tcPr>
          <w:p w14:paraId="58FAF59F" w14:textId="32E9DD98" w:rsidR="00C605DF" w:rsidRPr="00DE4D30" w:rsidRDefault="00C605DF" w:rsidP="00C605DF">
            <w:pPr>
              <w:bidi/>
              <w:jc w:val="center"/>
              <w:rPr>
                <w:b/>
                <w:bCs/>
                <w:rtl/>
                <w:lang w:bidi="ar-MA"/>
              </w:rPr>
            </w:pPr>
            <w:r w:rsidRPr="00DE4D30">
              <w:rPr>
                <w:b/>
                <w:bCs/>
              </w:rPr>
              <w:t>2023</w:t>
            </w:r>
            <w:r w:rsidRPr="00DE4D30">
              <w:rPr>
                <w:rFonts w:hint="cs"/>
                <w:b/>
                <w:bCs/>
                <w:rtl/>
              </w:rPr>
              <w:t>*</w:t>
            </w:r>
          </w:p>
        </w:tc>
      </w:tr>
      <w:tr w:rsidR="00970AE8" w14:paraId="249921C6" w14:textId="77777777" w:rsidTr="00FE5A99">
        <w:trPr>
          <w:trHeight w:val="397"/>
        </w:trPr>
        <w:tc>
          <w:tcPr>
            <w:tcW w:w="1689" w:type="pct"/>
          </w:tcPr>
          <w:p w14:paraId="5769631E" w14:textId="341ED9F7"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 xml:space="preserve">الفلاحة   </w:t>
            </w:r>
          </w:p>
        </w:tc>
        <w:tc>
          <w:tcPr>
            <w:tcW w:w="706" w:type="pct"/>
          </w:tcPr>
          <w:p w14:paraId="010C5822" w14:textId="2E07F2B4"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9907</w:t>
            </w:r>
          </w:p>
        </w:tc>
        <w:tc>
          <w:tcPr>
            <w:tcW w:w="565" w:type="pct"/>
          </w:tcPr>
          <w:p w14:paraId="519DC8D9" w14:textId="358B8A34"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14060</w:t>
            </w:r>
          </w:p>
        </w:tc>
        <w:tc>
          <w:tcPr>
            <w:tcW w:w="706" w:type="pct"/>
          </w:tcPr>
          <w:p w14:paraId="2D2F0506" w14:textId="34A6B2A8"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41,9</w:t>
            </w:r>
          </w:p>
        </w:tc>
        <w:tc>
          <w:tcPr>
            <w:tcW w:w="634" w:type="pct"/>
          </w:tcPr>
          <w:p w14:paraId="7FE09476" w14:textId="1EE26E3D"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8,0</w:t>
            </w:r>
          </w:p>
        </w:tc>
        <w:tc>
          <w:tcPr>
            <w:tcW w:w="700" w:type="pct"/>
          </w:tcPr>
          <w:p w14:paraId="65AC788A" w14:textId="5F569A03"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8,9</w:t>
            </w:r>
          </w:p>
        </w:tc>
      </w:tr>
      <w:tr w:rsidR="00970AE8" w14:paraId="0255DA11" w14:textId="77777777" w:rsidTr="00FE5A99">
        <w:trPr>
          <w:trHeight w:val="397"/>
        </w:trPr>
        <w:tc>
          <w:tcPr>
            <w:tcW w:w="1689" w:type="pct"/>
          </w:tcPr>
          <w:p w14:paraId="21B16207" w14:textId="3C09C7AF"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 xml:space="preserve">الصيد   </w:t>
            </w:r>
          </w:p>
        </w:tc>
        <w:tc>
          <w:tcPr>
            <w:tcW w:w="706" w:type="pct"/>
          </w:tcPr>
          <w:p w14:paraId="2D0A69C1" w14:textId="21988842"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304</w:t>
            </w:r>
          </w:p>
        </w:tc>
        <w:tc>
          <w:tcPr>
            <w:tcW w:w="565" w:type="pct"/>
          </w:tcPr>
          <w:p w14:paraId="0387E855" w14:textId="7C2F0248"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307</w:t>
            </w:r>
          </w:p>
        </w:tc>
        <w:tc>
          <w:tcPr>
            <w:tcW w:w="706" w:type="pct"/>
          </w:tcPr>
          <w:p w14:paraId="0FE8C8D8" w14:textId="7904A7BB"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0,9</w:t>
            </w:r>
          </w:p>
        </w:tc>
        <w:tc>
          <w:tcPr>
            <w:tcW w:w="634" w:type="pct"/>
          </w:tcPr>
          <w:p w14:paraId="706DB047" w14:textId="23102960"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4,8</w:t>
            </w:r>
          </w:p>
        </w:tc>
        <w:tc>
          <w:tcPr>
            <w:tcW w:w="700" w:type="pct"/>
          </w:tcPr>
          <w:p w14:paraId="3B107B45" w14:textId="5E3E66BB" w:rsidR="00602431" w:rsidRPr="00FE5A99" w:rsidRDefault="00C605DF" w:rsidP="00602431">
            <w:pPr>
              <w:bidi/>
              <w:rPr>
                <w:rFonts w:asciiTheme="majorBidi" w:hAnsiTheme="majorBidi" w:cstheme="majorBidi"/>
                <w:rtl/>
                <w:lang w:bidi="ar-MA"/>
              </w:rPr>
            </w:pPr>
            <w:r w:rsidRPr="00FE5A99">
              <w:rPr>
                <w:rFonts w:asciiTheme="majorBidi" w:hAnsiTheme="majorBidi" w:cstheme="majorBidi"/>
                <w:rtl/>
              </w:rPr>
              <w:t>4,1</w:t>
            </w:r>
          </w:p>
        </w:tc>
      </w:tr>
      <w:tr w:rsidR="00970AE8" w14:paraId="025864E7" w14:textId="77777777" w:rsidTr="00FE5A99">
        <w:trPr>
          <w:trHeight w:val="397"/>
        </w:trPr>
        <w:tc>
          <w:tcPr>
            <w:tcW w:w="1689" w:type="pct"/>
          </w:tcPr>
          <w:p w14:paraId="476C6C87" w14:textId="7BC53E6B" w:rsidR="00E773F8" w:rsidRPr="00FE5A99" w:rsidRDefault="00C605DF" w:rsidP="00602431">
            <w:pPr>
              <w:bidi/>
              <w:rPr>
                <w:rFonts w:asciiTheme="majorBidi" w:hAnsiTheme="majorBidi" w:cstheme="majorBidi"/>
                <w:rtl/>
                <w:lang w:bidi="ar-MA"/>
              </w:rPr>
            </w:pPr>
            <w:r w:rsidRPr="00FE5A99">
              <w:rPr>
                <w:rFonts w:asciiTheme="majorBidi" w:hAnsiTheme="majorBidi" w:cstheme="majorBidi"/>
                <w:rtl/>
                <w:lang w:bidi="ar-MA"/>
              </w:rPr>
              <w:t xml:space="preserve">صناعة </w:t>
            </w:r>
            <w:r w:rsidR="003470CE" w:rsidRPr="00FE5A99">
              <w:rPr>
                <w:rFonts w:asciiTheme="majorBidi" w:hAnsiTheme="majorBidi" w:cstheme="majorBidi"/>
                <w:rtl/>
                <w:lang w:bidi="ar-MA"/>
              </w:rPr>
              <w:t>الاستخراج</w:t>
            </w:r>
            <w:r w:rsidRPr="00FE5A99">
              <w:rPr>
                <w:rFonts w:asciiTheme="majorBidi" w:hAnsiTheme="majorBidi" w:cstheme="majorBidi"/>
                <w:rtl/>
                <w:lang w:bidi="ar-MA"/>
              </w:rPr>
              <w:t xml:space="preserve"> المعدني   </w:t>
            </w:r>
          </w:p>
        </w:tc>
        <w:tc>
          <w:tcPr>
            <w:tcW w:w="706" w:type="pct"/>
          </w:tcPr>
          <w:p w14:paraId="258C61F8" w14:textId="1087CECC" w:rsidR="00E773F8" w:rsidRPr="00FE5A99" w:rsidRDefault="00C605DF" w:rsidP="00602431">
            <w:pPr>
              <w:bidi/>
              <w:rPr>
                <w:rFonts w:asciiTheme="majorBidi" w:hAnsiTheme="majorBidi" w:cstheme="majorBidi"/>
                <w:rtl/>
                <w:lang w:bidi="ar-MA"/>
              </w:rPr>
            </w:pPr>
            <w:r w:rsidRPr="00FE5A99">
              <w:rPr>
                <w:rFonts w:asciiTheme="majorBidi" w:hAnsiTheme="majorBidi" w:cstheme="majorBidi"/>
                <w:rtl/>
                <w:lang w:bidi="ar-MA"/>
              </w:rPr>
              <w:t>6668</w:t>
            </w:r>
          </w:p>
        </w:tc>
        <w:tc>
          <w:tcPr>
            <w:tcW w:w="565" w:type="pct"/>
          </w:tcPr>
          <w:p w14:paraId="1597224A" w14:textId="03926C7E" w:rsidR="00E773F8" w:rsidRPr="00FE5A99" w:rsidRDefault="00C605DF" w:rsidP="00602431">
            <w:pPr>
              <w:bidi/>
              <w:rPr>
                <w:rFonts w:asciiTheme="majorBidi" w:hAnsiTheme="majorBidi" w:cstheme="majorBidi"/>
                <w:rtl/>
                <w:lang w:bidi="ar-MA"/>
              </w:rPr>
            </w:pPr>
            <w:r w:rsidRPr="00FE5A99">
              <w:rPr>
                <w:rFonts w:asciiTheme="majorBidi" w:hAnsiTheme="majorBidi" w:cstheme="majorBidi"/>
                <w:rtl/>
                <w:lang w:bidi="ar-MA"/>
              </w:rPr>
              <w:t>3473</w:t>
            </w:r>
          </w:p>
        </w:tc>
        <w:tc>
          <w:tcPr>
            <w:tcW w:w="706" w:type="pct"/>
          </w:tcPr>
          <w:p w14:paraId="620B3763" w14:textId="20CC3607"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-47,9</w:t>
            </w:r>
          </w:p>
        </w:tc>
        <w:tc>
          <w:tcPr>
            <w:tcW w:w="634" w:type="pct"/>
          </w:tcPr>
          <w:p w14:paraId="6358CE3E" w14:textId="3D4BE60B" w:rsidR="00E773F8" w:rsidRPr="00FE5A99" w:rsidRDefault="00C605DF" w:rsidP="00602431">
            <w:pPr>
              <w:bidi/>
              <w:rPr>
                <w:rFonts w:asciiTheme="majorBidi" w:hAnsiTheme="majorBidi" w:cstheme="majorBidi"/>
                <w:rtl/>
                <w:lang w:bidi="ar-MA"/>
              </w:rPr>
            </w:pPr>
            <w:r w:rsidRPr="00FE5A99">
              <w:rPr>
                <w:rFonts w:asciiTheme="majorBidi" w:hAnsiTheme="majorBidi" w:cstheme="majorBidi"/>
                <w:rtl/>
                <w:lang w:bidi="ar-MA"/>
              </w:rPr>
              <w:t>19,5</w:t>
            </w:r>
          </w:p>
        </w:tc>
        <w:tc>
          <w:tcPr>
            <w:tcW w:w="700" w:type="pct"/>
          </w:tcPr>
          <w:p w14:paraId="60ED1556" w14:textId="58B45085" w:rsidR="00E773F8" w:rsidRPr="00FE5A99" w:rsidRDefault="00C605DF" w:rsidP="00602431">
            <w:pPr>
              <w:bidi/>
              <w:rPr>
                <w:rFonts w:asciiTheme="majorBidi" w:hAnsiTheme="majorBidi" w:cstheme="majorBidi"/>
                <w:rtl/>
                <w:lang w:bidi="ar-MA"/>
              </w:rPr>
            </w:pPr>
            <w:r w:rsidRPr="00FE5A99">
              <w:rPr>
                <w:rFonts w:asciiTheme="majorBidi" w:hAnsiTheme="majorBidi" w:cstheme="majorBidi"/>
                <w:rtl/>
                <w:lang w:bidi="ar-MA"/>
              </w:rPr>
              <w:t>14,6</w:t>
            </w:r>
          </w:p>
        </w:tc>
      </w:tr>
      <w:tr w:rsidR="00970AE8" w14:paraId="592D1E69" w14:textId="77777777" w:rsidTr="00FE5A99">
        <w:trPr>
          <w:trHeight w:val="397"/>
        </w:trPr>
        <w:tc>
          <w:tcPr>
            <w:tcW w:w="1689" w:type="pct"/>
          </w:tcPr>
          <w:p w14:paraId="1423B189" w14:textId="06B16930"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 xml:space="preserve">الصناعة التحويلية  </w:t>
            </w:r>
          </w:p>
        </w:tc>
        <w:tc>
          <w:tcPr>
            <w:tcW w:w="706" w:type="pct"/>
          </w:tcPr>
          <w:p w14:paraId="385E906A" w14:textId="13015937"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5172</w:t>
            </w:r>
          </w:p>
        </w:tc>
        <w:tc>
          <w:tcPr>
            <w:tcW w:w="565" w:type="pct"/>
          </w:tcPr>
          <w:p w14:paraId="1ED71378" w14:textId="1FD1630E"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5570</w:t>
            </w:r>
          </w:p>
        </w:tc>
        <w:tc>
          <w:tcPr>
            <w:tcW w:w="706" w:type="pct"/>
          </w:tcPr>
          <w:p w14:paraId="3C1297B8" w14:textId="5E2C141C"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7,7</w:t>
            </w:r>
          </w:p>
        </w:tc>
        <w:tc>
          <w:tcPr>
            <w:tcW w:w="634" w:type="pct"/>
          </w:tcPr>
          <w:p w14:paraId="30533F5E" w14:textId="5A567B88"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2,4</w:t>
            </w:r>
          </w:p>
        </w:tc>
        <w:tc>
          <w:tcPr>
            <w:tcW w:w="700" w:type="pct"/>
          </w:tcPr>
          <w:p w14:paraId="04B2C49B" w14:textId="5F1D0989"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2,4</w:t>
            </w:r>
          </w:p>
        </w:tc>
      </w:tr>
      <w:tr w:rsidR="00970AE8" w14:paraId="7F1BE48E" w14:textId="77777777" w:rsidTr="00FE5A99">
        <w:trPr>
          <w:trHeight w:val="397"/>
        </w:trPr>
        <w:tc>
          <w:tcPr>
            <w:tcW w:w="1689" w:type="pct"/>
          </w:tcPr>
          <w:p w14:paraId="32F49383" w14:textId="229B1C5B"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إنتاج وتوزيع الماء والكهرباء</w:t>
            </w:r>
          </w:p>
        </w:tc>
        <w:tc>
          <w:tcPr>
            <w:tcW w:w="706" w:type="pct"/>
          </w:tcPr>
          <w:p w14:paraId="6BCBDB9C" w14:textId="4F58777C"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 xml:space="preserve">   1019</w:t>
            </w:r>
          </w:p>
        </w:tc>
        <w:tc>
          <w:tcPr>
            <w:tcW w:w="565" w:type="pct"/>
          </w:tcPr>
          <w:p w14:paraId="06B4D368" w14:textId="0FECBD4C"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1349</w:t>
            </w:r>
          </w:p>
        </w:tc>
        <w:tc>
          <w:tcPr>
            <w:tcW w:w="706" w:type="pct"/>
          </w:tcPr>
          <w:p w14:paraId="621EE744" w14:textId="7BF68E06"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32,4</w:t>
            </w:r>
          </w:p>
        </w:tc>
        <w:tc>
          <w:tcPr>
            <w:tcW w:w="634" w:type="pct"/>
          </w:tcPr>
          <w:p w14:paraId="569AF52B" w14:textId="56C40330"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4,3</w:t>
            </w:r>
          </w:p>
        </w:tc>
        <w:tc>
          <w:tcPr>
            <w:tcW w:w="700" w:type="pct"/>
          </w:tcPr>
          <w:p w14:paraId="11BC47D1" w14:textId="62322996"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3,9</w:t>
            </w:r>
          </w:p>
        </w:tc>
      </w:tr>
      <w:tr w:rsidR="00970AE8" w14:paraId="3D87DD72" w14:textId="77777777" w:rsidTr="00FE5A99">
        <w:trPr>
          <w:trHeight w:val="397"/>
        </w:trPr>
        <w:tc>
          <w:tcPr>
            <w:tcW w:w="1689" w:type="pct"/>
          </w:tcPr>
          <w:p w14:paraId="6C1C0E4C" w14:textId="11C5B14E"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 xml:space="preserve">لبناء    </w:t>
            </w:r>
          </w:p>
        </w:tc>
        <w:tc>
          <w:tcPr>
            <w:tcW w:w="706" w:type="pct"/>
          </w:tcPr>
          <w:p w14:paraId="0B5D7D69" w14:textId="6666CE1C"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6178</w:t>
            </w:r>
          </w:p>
        </w:tc>
        <w:tc>
          <w:tcPr>
            <w:tcW w:w="565" w:type="pct"/>
          </w:tcPr>
          <w:p w14:paraId="1CA0EC1B" w14:textId="6D60EFF1"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7532</w:t>
            </w:r>
          </w:p>
        </w:tc>
        <w:tc>
          <w:tcPr>
            <w:tcW w:w="706" w:type="pct"/>
          </w:tcPr>
          <w:p w14:paraId="648E7BCF" w14:textId="667AD69D"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21,9</w:t>
            </w:r>
          </w:p>
        </w:tc>
        <w:tc>
          <w:tcPr>
            <w:tcW w:w="634" w:type="pct"/>
          </w:tcPr>
          <w:p w14:paraId="49309049" w14:textId="3B073CAF"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8,2</w:t>
            </w:r>
          </w:p>
        </w:tc>
        <w:tc>
          <w:tcPr>
            <w:tcW w:w="700" w:type="pct"/>
          </w:tcPr>
          <w:p w14:paraId="671C236C" w14:textId="0D4B9050"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9,1</w:t>
            </w:r>
          </w:p>
        </w:tc>
      </w:tr>
      <w:tr w:rsidR="00970AE8" w14:paraId="4EDF5590" w14:textId="77777777" w:rsidTr="00FE5A99">
        <w:trPr>
          <w:trHeight w:val="397"/>
        </w:trPr>
        <w:tc>
          <w:tcPr>
            <w:tcW w:w="1689" w:type="pct"/>
          </w:tcPr>
          <w:p w14:paraId="204737E1" w14:textId="682FAE43"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tl/>
              </w:rPr>
              <w:t>التجارة</w:t>
            </w:r>
          </w:p>
        </w:tc>
        <w:tc>
          <w:tcPr>
            <w:tcW w:w="706" w:type="pct"/>
          </w:tcPr>
          <w:p w14:paraId="673787EE" w14:textId="214B7DE0"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17851</w:t>
            </w:r>
          </w:p>
        </w:tc>
        <w:tc>
          <w:tcPr>
            <w:tcW w:w="565" w:type="pct"/>
          </w:tcPr>
          <w:p w14:paraId="5866A374" w14:textId="4C833CB1"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19845</w:t>
            </w:r>
          </w:p>
        </w:tc>
        <w:tc>
          <w:tcPr>
            <w:tcW w:w="706" w:type="pct"/>
          </w:tcPr>
          <w:p w14:paraId="74998BDA" w14:textId="5314FEAC"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11,2</w:t>
            </w:r>
          </w:p>
        </w:tc>
        <w:tc>
          <w:tcPr>
            <w:tcW w:w="634" w:type="pct"/>
          </w:tcPr>
          <w:p w14:paraId="41972DEB" w14:textId="7B5DD657"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12,2</w:t>
            </w:r>
          </w:p>
        </w:tc>
        <w:tc>
          <w:tcPr>
            <w:tcW w:w="700" w:type="pct"/>
          </w:tcPr>
          <w:p w14:paraId="5FC976CC" w14:textId="0F4CAA51" w:rsidR="00E773F8" w:rsidRPr="00FE5A99" w:rsidRDefault="003470CE" w:rsidP="00602431">
            <w:pPr>
              <w:bidi/>
              <w:rPr>
                <w:rFonts w:asciiTheme="majorBidi" w:hAnsiTheme="majorBidi" w:cstheme="majorBidi"/>
                <w:rtl/>
                <w:lang w:bidi="ar-MA"/>
              </w:rPr>
            </w:pPr>
            <w:r w:rsidRPr="00FE5A99">
              <w:rPr>
                <w:rFonts w:asciiTheme="majorBidi" w:hAnsiTheme="majorBidi" w:cstheme="majorBidi"/>
              </w:rPr>
              <w:t>12,4</w:t>
            </w:r>
          </w:p>
        </w:tc>
      </w:tr>
      <w:tr w:rsidR="00970AE8" w14:paraId="1110EE6C" w14:textId="77777777" w:rsidTr="00FE5A99">
        <w:trPr>
          <w:trHeight w:val="397"/>
        </w:trPr>
        <w:tc>
          <w:tcPr>
            <w:tcW w:w="1689" w:type="pct"/>
          </w:tcPr>
          <w:p w14:paraId="68E24CE7" w14:textId="230CB66C"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النقل والتخزين </w:t>
            </w:r>
          </w:p>
        </w:tc>
        <w:tc>
          <w:tcPr>
            <w:tcW w:w="706" w:type="pct"/>
          </w:tcPr>
          <w:p w14:paraId="4CAD20B8" w14:textId="39BF0D26"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3745</w:t>
            </w:r>
          </w:p>
        </w:tc>
        <w:tc>
          <w:tcPr>
            <w:tcW w:w="565" w:type="pct"/>
          </w:tcPr>
          <w:p w14:paraId="28CD14C7" w14:textId="5410950B"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3991</w:t>
            </w:r>
          </w:p>
        </w:tc>
        <w:tc>
          <w:tcPr>
            <w:tcW w:w="706" w:type="pct"/>
          </w:tcPr>
          <w:p w14:paraId="5EA2D947" w14:textId="5CEF7596"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6,6</w:t>
            </w:r>
          </w:p>
        </w:tc>
        <w:tc>
          <w:tcPr>
            <w:tcW w:w="634" w:type="pct"/>
          </w:tcPr>
          <w:p w14:paraId="28766178" w14:textId="5E3BBE59"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9,7</w:t>
            </w:r>
          </w:p>
        </w:tc>
        <w:tc>
          <w:tcPr>
            <w:tcW w:w="700" w:type="pct"/>
          </w:tcPr>
          <w:p w14:paraId="608608EA" w14:textId="37E3A9AB"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8,9</w:t>
            </w:r>
          </w:p>
        </w:tc>
      </w:tr>
      <w:tr w:rsidR="00970AE8" w14:paraId="08E05C15" w14:textId="77777777" w:rsidTr="00FE5A99">
        <w:trPr>
          <w:trHeight w:val="397"/>
        </w:trPr>
        <w:tc>
          <w:tcPr>
            <w:tcW w:w="1689" w:type="pct"/>
          </w:tcPr>
          <w:p w14:paraId="519770E9" w14:textId="0822B9DB"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الفنادق والمطاعم </w:t>
            </w:r>
          </w:p>
        </w:tc>
        <w:tc>
          <w:tcPr>
            <w:tcW w:w="706" w:type="pct"/>
          </w:tcPr>
          <w:p w14:paraId="39D38604" w14:textId="3740BD68"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12426</w:t>
            </w:r>
          </w:p>
        </w:tc>
        <w:tc>
          <w:tcPr>
            <w:tcW w:w="565" w:type="pct"/>
          </w:tcPr>
          <w:p w14:paraId="02C92C76" w14:textId="295AC5E9"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17712</w:t>
            </w:r>
          </w:p>
        </w:tc>
        <w:tc>
          <w:tcPr>
            <w:tcW w:w="706" w:type="pct"/>
          </w:tcPr>
          <w:p w14:paraId="7ABB58A5" w14:textId="4C786A8E"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42,5</w:t>
            </w:r>
          </w:p>
        </w:tc>
        <w:tc>
          <w:tcPr>
            <w:tcW w:w="634" w:type="pct"/>
          </w:tcPr>
          <w:p w14:paraId="0044B17A" w14:textId="0AFA75B7"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27,6</w:t>
            </w:r>
          </w:p>
        </w:tc>
        <w:tc>
          <w:tcPr>
            <w:tcW w:w="700" w:type="pct"/>
          </w:tcPr>
          <w:p w14:paraId="66593F5A" w14:textId="6614D2ED" w:rsidR="00E773F8" w:rsidRPr="00FE5A99" w:rsidRDefault="00646ECF" w:rsidP="00602431">
            <w:pPr>
              <w:bidi/>
              <w:rPr>
                <w:rFonts w:asciiTheme="majorBidi" w:hAnsiTheme="majorBidi" w:cstheme="majorBidi"/>
                <w:rtl/>
                <w:lang w:bidi="ar-MA"/>
              </w:rPr>
            </w:pPr>
            <w:r w:rsidRPr="00FE5A99">
              <w:rPr>
                <w:rFonts w:asciiTheme="majorBidi" w:hAnsiTheme="majorBidi" w:cstheme="majorBidi"/>
                <w:rtl/>
              </w:rPr>
              <w:t>29,8</w:t>
            </w:r>
          </w:p>
        </w:tc>
      </w:tr>
      <w:tr w:rsidR="00970AE8" w14:paraId="3B2FB9B8" w14:textId="77777777" w:rsidTr="00FE5A99">
        <w:trPr>
          <w:trHeight w:val="397"/>
        </w:trPr>
        <w:tc>
          <w:tcPr>
            <w:tcW w:w="1689" w:type="pct"/>
          </w:tcPr>
          <w:p w14:paraId="329B630B" w14:textId="3FA708F2"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المعلومات والاتصال </w:t>
            </w:r>
          </w:p>
        </w:tc>
        <w:tc>
          <w:tcPr>
            <w:tcW w:w="706" w:type="pct"/>
          </w:tcPr>
          <w:p w14:paraId="0E335E90" w14:textId="7E4C3241"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243</w:t>
            </w:r>
          </w:p>
        </w:tc>
        <w:tc>
          <w:tcPr>
            <w:tcW w:w="565" w:type="pct"/>
          </w:tcPr>
          <w:p w14:paraId="63BF8251" w14:textId="2DAC981E"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268</w:t>
            </w:r>
          </w:p>
        </w:tc>
        <w:tc>
          <w:tcPr>
            <w:tcW w:w="706" w:type="pct"/>
          </w:tcPr>
          <w:p w14:paraId="44F74C9F" w14:textId="048C2258"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9,9</w:t>
            </w:r>
          </w:p>
        </w:tc>
        <w:tc>
          <w:tcPr>
            <w:tcW w:w="634" w:type="pct"/>
          </w:tcPr>
          <w:p w14:paraId="5E433884" w14:textId="3A977CFF"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0,7</w:t>
            </w:r>
          </w:p>
        </w:tc>
        <w:tc>
          <w:tcPr>
            <w:tcW w:w="700" w:type="pct"/>
          </w:tcPr>
          <w:p w14:paraId="53DC081A" w14:textId="64877DB5"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0,8</w:t>
            </w:r>
          </w:p>
        </w:tc>
      </w:tr>
      <w:tr w:rsidR="00970AE8" w14:paraId="6008988D" w14:textId="77777777" w:rsidTr="00FE5A99">
        <w:trPr>
          <w:trHeight w:val="397"/>
        </w:trPr>
        <w:tc>
          <w:tcPr>
            <w:tcW w:w="1689" w:type="pct"/>
          </w:tcPr>
          <w:p w14:paraId="30F48D61" w14:textId="6A0ED924"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أنشطة مالية وتأمينية </w:t>
            </w:r>
          </w:p>
        </w:tc>
        <w:tc>
          <w:tcPr>
            <w:tcW w:w="706" w:type="pct"/>
          </w:tcPr>
          <w:p w14:paraId="30E08B4B" w14:textId="56AD393B"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2607</w:t>
            </w:r>
          </w:p>
        </w:tc>
        <w:tc>
          <w:tcPr>
            <w:tcW w:w="565" w:type="pct"/>
          </w:tcPr>
          <w:p w14:paraId="314C99E8" w14:textId="1DD6EC00"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2756</w:t>
            </w:r>
          </w:p>
        </w:tc>
        <w:tc>
          <w:tcPr>
            <w:tcW w:w="706" w:type="pct"/>
          </w:tcPr>
          <w:p w14:paraId="62B93511" w14:textId="2F26C549"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5,7</w:t>
            </w:r>
          </w:p>
        </w:tc>
        <w:tc>
          <w:tcPr>
            <w:tcW w:w="634" w:type="pct"/>
          </w:tcPr>
          <w:p w14:paraId="7635BA91" w14:textId="705EFE94"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4,3</w:t>
            </w:r>
          </w:p>
        </w:tc>
        <w:tc>
          <w:tcPr>
            <w:tcW w:w="700" w:type="pct"/>
          </w:tcPr>
          <w:p w14:paraId="06435460" w14:textId="79AC1B45"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4,1</w:t>
            </w:r>
          </w:p>
        </w:tc>
      </w:tr>
      <w:tr w:rsidR="00970AE8" w14:paraId="5C39442F" w14:textId="77777777" w:rsidTr="00FE5A99">
        <w:trPr>
          <w:trHeight w:val="397"/>
        </w:trPr>
        <w:tc>
          <w:tcPr>
            <w:tcW w:w="1689" w:type="pct"/>
          </w:tcPr>
          <w:p w14:paraId="289C4046" w14:textId="5D2401D2"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العقار </w:t>
            </w:r>
          </w:p>
        </w:tc>
        <w:tc>
          <w:tcPr>
            <w:tcW w:w="706" w:type="pct"/>
          </w:tcPr>
          <w:p w14:paraId="0D5A7A33" w14:textId="4966CADA"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7588</w:t>
            </w:r>
          </w:p>
        </w:tc>
        <w:tc>
          <w:tcPr>
            <w:tcW w:w="565" w:type="pct"/>
          </w:tcPr>
          <w:p w14:paraId="630EB5EA" w14:textId="2E7B2EDF"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7833</w:t>
            </w:r>
          </w:p>
        </w:tc>
        <w:tc>
          <w:tcPr>
            <w:tcW w:w="706" w:type="pct"/>
          </w:tcPr>
          <w:p w14:paraId="4665C579" w14:textId="3E1FAF33"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3,2</w:t>
            </w:r>
          </w:p>
        </w:tc>
        <w:tc>
          <w:tcPr>
            <w:tcW w:w="634" w:type="pct"/>
          </w:tcPr>
          <w:p w14:paraId="49558946" w14:textId="421E7696"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8,4</w:t>
            </w:r>
          </w:p>
        </w:tc>
        <w:tc>
          <w:tcPr>
            <w:tcW w:w="700" w:type="pct"/>
          </w:tcPr>
          <w:p w14:paraId="718025DB" w14:textId="0723EAE5"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8,3</w:t>
            </w:r>
          </w:p>
        </w:tc>
      </w:tr>
      <w:tr w:rsidR="00970AE8" w14:paraId="3B130A1F" w14:textId="77777777" w:rsidTr="00FE5A99">
        <w:trPr>
          <w:trHeight w:val="397"/>
        </w:trPr>
        <w:tc>
          <w:tcPr>
            <w:tcW w:w="1689" w:type="pct"/>
          </w:tcPr>
          <w:p w14:paraId="1BF9A235" w14:textId="6EA8C352"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البحث والتطوير والخدمات المقدمة للشركات </w:t>
            </w:r>
          </w:p>
        </w:tc>
        <w:tc>
          <w:tcPr>
            <w:tcW w:w="706" w:type="pct"/>
          </w:tcPr>
          <w:p w14:paraId="52D08AA4" w14:textId="5B5A2350"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5562</w:t>
            </w:r>
          </w:p>
        </w:tc>
        <w:tc>
          <w:tcPr>
            <w:tcW w:w="565" w:type="pct"/>
          </w:tcPr>
          <w:p w14:paraId="2563A90B" w14:textId="03137D0C"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6496</w:t>
            </w:r>
          </w:p>
        </w:tc>
        <w:tc>
          <w:tcPr>
            <w:tcW w:w="706" w:type="pct"/>
          </w:tcPr>
          <w:p w14:paraId="7B58E14F" w14:textId="7B115260"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16,8</w:t>
            </w:r>
          </w:p>
        </w:tc>
        <w:tc>
          <w:tcPr>
            <w:tcW w:w="634" w:type="pct"/>
          </w:tcPr>
          <w:p w14:paraId="1BC89D7F" w14:textId="7A4D96BA"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8,3</w:t>
            </w:r>
          </w:p>
        </w:tc>
        <w:tc>
          <w:tcPr>
            <w:tcW w:w="700" w:type="pct"/>
          </w:tcPr>
          <w:p w14:paraId="7A4EC61C" w14:textId="65874E32"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8,4</w:t>
            </w:r>
          </w:p>
        </w:tc>
      </w:tr>
      <w:tr w:rsidR="00970AE8" w14:paraId="0DC5A7A2" w14:textId="77777777" w:rsidTr="00FE5A99">
        <w:trPr>
          <w:trHeight w:val="397"/>
        </w:trPr>
        <w:tc>
          <w:tcPr>
            <w:tcW w:w="1689" w:type="pct"/>
          </w:tcPr>
          <w:p w14:paraId="64781B1B" w14:textId="4923F5DC"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الإدارات العامة والضمان الاجتماعي </w:t>
            </w:r>
          </w:p>
        </w:tc>
        <w:tc>
          <w:tcPr>
            <w:tcW w:w="706" w:type="pct"/>
          </w:tcPr>
          <w:p w14:paraId="6EB4BE76" w14:textId="039BE75F"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7717</w:t>
            </w:r>
          </w:p>
        </w:tc>
        <w:tc>
          <w:tcPr>
            <w:tcW w:w="565" w:type="pct"/>
          </w:tcPr>
          <w:p w14:paraId="26FBA509" w14:textId="67734ACB"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7983</w:t>
            </w:r>
          </w:p>
        </w:tc>
        <w:tc>
          <w:tcPr>
            <w:tcW w:w="706" w:type="pct"/>
          </w:tcPr>
          <w:p w14:paraId="1EF720F7" w14:textId="244937D9"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3,4</w:t>
            </w:r>
          </w:p>
        </w:tc>
        <w:tc>
          <w:tcPr>
            <w:tcW w:w="634" w:type="pct"/>
          </w:tcPr>
          <w:p w14:paraId="09B85D47" w14:textId="229C5AE9"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5,8</w:t>
            </w:r>
          </w:p>
        </w:tc>
        <w:tc>
          <w:tcPr>
            <w:tcW w:w="700" w:type="pct"/>
          </w:tcPr>
          <w:p w14:paraId="00DF3374" w14:textId="14A7653A"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5,8</w:t>
            </w:r>
          </w:p>
        </w:tc>
      </w:tr>
      <w:tr w:rsidR="00970AE8" w14:paraId="1A1CA95A" w14:textId="77777777" w:rsidTr="00FE5A99">
        <w:trPr>
          <w:trHeight w:val="397"/>
        </w:trPr>
        <w:tc>
          <w:tcPr>
            <w:tcW w:w="1689" w:type="pct"/>
          </w:tcPr>
          <w:p w14:paraId="72BCB80F" w14:textId="43A88B25"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 xml:space="preserve">التعليم، الصحة والعمل الاجتماعي </w:t>
            </w:r>
          </w:p>
        </w:tc>
        <w:tc>
          <w:tcPr>
            <w:tcW w:w="706" w:type="pct"/>
          </w:tcPr>
          <w:p w14:paraId="4CEE045B" w14:textId="33EED7B2"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10543</w:t>
            </w:r>
          </w:p>
        </w:tc>
        <w:tc>
          <w:tcPr>
            <w:tcW w:w="565" w:type="pct"/>
          </w:tcPr>
          <w:p w14:paraId="622A04AD" w14:textId="2079E585"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11295</w:t>
            </w:r>
          </w:p>
        </w:tc>
        <w:tc>
          <w:tcPr>
            <w:tcW w:w="706" w:type="pct"/>
          </w:tcPr>
          <w:p w14:paraId="01025717" w14:textId="0674DE3A"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7,1</w:t>
            </w:r>
          </w:p>
        </w:tc>
        <w:tc>
          <w:tcPr>
            <w:tcW w:w="634" w:type="pct"/>
          </w:tcPr>
          <w:p w14:paraId="51D3B298" w14:textId="26AB890A"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10,8</w:t>
            </w:r>
          </w:p>
        </w:tc>
        <w:tc>
          <w:tcPr>
            <w:tcW w:w="700" w:type="pct"/>
          </w:tcPr>
          <w:p w14:paraId="417755A0" w14:textId="792B79E0" w:rsidR="00602431" w:rsidRPr="00FE5A99" w:rsidRDefault="00646ECF" w:rsidP="00602431">
            <w:pPr>
              <w:bidi/>
              <w:rPr>
                <w:rFonts w:asciiTheme="majorBidi" w:hAnsiTheme="majorBidi" w:cstheme="majorBidi"/>
                <w:rtl/>
                <w:lang w:bidi="ar-MA"/>
              </w:rPr>
            </w:pPr>
            <w:r w:rsidRPr="00FE5A99">
              <w:rPr>
                <w:rFonts w:asciiTheme="majorBidi" w:hAnsiTheme="majorBidi" w:cstheme="majorBidi"/>
                <w:rtl/>
              </w:rPr>
              <w:t>11,0</w:t>
            </w:r>
          </w:p>
        </w:tc>
      </w:tr>
      <w:tr w:rsidR="00970AE8" w14:paraId="759803F5" w14:textId="77777777" w:rsidTr="00FE5A99">
        <w:trPr>
          <w:trHeight w:val="397"/>
        </w:trPr>
        <w:tc>
          <w:tcPr>
            <w:tcW w:w="1689" w:type="pct"/>
          </w:tcPr>
          <w:p w14:paraId="5899AD72" w14:textId="6A5359B9"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 xml:space="preserve">خدمات أخرى </w:t>
            </w:r>
          </w:p>
        </w:tc>
        <w:tc>
          <w:tcPr>
            <w:tcW w:w="706" w:type="pct"/>
          </w:tcPr>
          <w:p w14:paraId="1A9FE0C2" w14:textId="1AA5F995"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2191</w:t>
            </w:r>
          </w:p>
        </w:tc>
        <w:tc>
          <w:tcPr>
            <w:tcW w:w="565" w:type="pct"/>
          </w:tcPr>
          <w:p w14:paraId="027E2D00" w14:textId="04F4E4B5"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2277</w:t>
            </w:r>
          </w:p>
        </w:tc>
        <w:tc>
          <w:tcPr>
            <w:tcW w:w="706" w:type="pct"/>
          </w:tcPr>
          <w:p w14:paraId="3D910728" w14:textId="0A552BBF"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3,9</w:t>
            </w:r>
          </w:p>
        </w:tc>
        <w:tc>
          <w:tcPr>
            <w:tcW w:w="634" w:type="pct"/>
          </w:tcPr>
          <w:p w14:paraId="7FCC5F2C" w14:textId="77A6B98F"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13,6</w:t>
            </w:r>
          </w:p>
        </w:tc>
        <w:tc>
          <w:tcPr>
            <w:tcW w:w="700" w:type="pct"/>
          </w:tcPr>
          <w:p w14:paraId="5E6C236D" w14:textId="1F41987F"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13,5</w:t>
            </w:r>
          </w:p>
        </w:tc>
      </w:tr>
      <w:tr w:rsidR="00970AE8" w14:paraId="0DA2C84D" w14:textId="77777777" w:rsidTr="00FE5A99">
        <w:trPr>
          <w:trHeight w:val="397"/>
        </w:trPr>
        <w:tc>
          <w:tcPr>
            <w:tcW w:w="1689" w:type="pct"/>
          </w:tcPr>
          <w:p w14:paraId="63DCB567" w14:textId="654F64B5"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 xml:space="preserve">مجموع القيمة المضافة بسعر الأساس </w:t>
            </w:r>
          </w:p>
        </w:tc>
        <w:tc>
          <w:tcPr>
            <w:tcW w:w="706" w:type="pct"/>
          </w:tcPr>
          <w:p w14:paraId="252823BC" w14:textId="31D76AAB"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99720</w:t>
            </w:r>
          </w:p>
        </w:tc>
        <w:tc>
          <w:tcPr>
            <w:tcW w:w="565" w:type="pct"/>
          </w:tcPr>
          <w:p w14:paraId="0FEFABAE" w14:textId="19450008"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112747</w:t>
            </w:r>
          </w:p>
        </w:tc>
        <w:tc>
          <w:tcPr>
            <w:tcW w:w="706" w:type="pct"/>
          </w:tcPr>
          <w:p w14:paraId="7899F784" w14:textId="60B294DF"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13,1</w:t>
            </w:r>
          </w:p>
        </w:tc>
        <w:tc>
          <w:tcPr>
            <w:tcW w:w="634" w:type="pct"/>
          </w:tcPr>
          <w:p w14:paraId="45B983D4" w14:textId="6FE75D82"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8,3</w:t>
            </w:r>
          </w:p>
        </w:tc>
        <w:tc>
          <w:tcPr>
            <w:tcW w:w="700" w:type="pct"/>
          </w:tcPr>
          <w:p w14:paraId="79034609" w14:textId="0EEC55CE"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8,4</w:t>
            </w:r>
          </w:p>
        </w:tc>
      </w:tr>
      <w:tr w:rsidR="00970AE8" w14:paraId="5201E56E" w14:textId="77777777" w:rsidTr="00FE5A99">
        <w:trPr>
          <w:trHeight w:val="397"/>
        </w:trPr>
        <w:tc>
          <w:tcPr>
            <w:tcW w:w="1689" w:type="pct"/>
          </w:tcPr>
          <w:p w14:paraId="1DD74DD0" w14:textId="6CB5C0C2"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 xml:space="preserve">الضرائب الخالصة من الدعم على المنتجات </w:t>
            </w:r>
          </w:p>
        </w:tc>
        <w:tc>
          <w:tcPr>
            <w:tcW w:w="706" w:type="pct"/>
          </w:tcPr>
          <w:p w14:paraId="67D0D3B1" w14:textId="13B0D215"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10445</w:t>
            </w:r>
          </w:p>
        </w:tc>
        <w:tc>
          <w:tcPr>
            <w:tcW w:w="565" w:type="pct"/>
          </w:tcPr>
          <w:p w14:paraId="515610CE" w14:textId="6056DA74"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12404</w:t>
            </w:r>
          </w:p>
        </w:tc>
        <w:tc>
          <w:tcPr>
            <w:tcW w:w="706" w:type="pct"/>
          </w:tcPr>
          <w:p w14:paraId="6DCF9111" w14:textId="1C13B508"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18,8</w:t>
            </w:r>
          </w:p>
        </w:tc>
        <w:tc>
          <w:tcPr>
            <w:tcW w:w="634" w:type="pct"/>
          </w:tcPr>
          <w:p w14:paraId="4EFD1809" w14:textId="144723F1"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8,1</w:t>
            </w:r>
          </w:p>
        </w:tc>
        <w:tc>
          <w:tcPr>
            <w:tcW w:w="700" w:type="pct"/>
          </w:tcPr>
          <w:p w14:paraId="5E8FE99C" w14:textId="2C28ADC3" w:rsidR="00602431" w:rsidRPr="00FE5A99" w:rsidRDefault="00927005" w:rsidP="00602431">
            <w:pPr>
              <w:bidi/>
              <w:rPr>
                <w:rFonts w:asciiTheme="majorBidi" w:hAnsiTheme="majorBidi" w:cstheme="majorBidi"/>
                <w:rtl/>
                <w:lang w:bidi="ar-MA"/>
              </w:rPr>
            </w:pPr>
            <w:r w:rsidRPr="00FE5A99">
              <w:rPr>
                <w:rFonts w:asciiTheme="majorBidi" w:hAnsiTheme="majorBidi" w:cstheme="majorBidi"/>
                <w:rtl/>
              </w:rPr>
              <w:t>8,5</w:t>
            </w:r>
          </w:p>
        </w:tc>
      </w:tr>
      <w:tr w:rsidR="00970AE8" w14:paraId="11B39D48" w14:textId="77777777" w:rsidTr="00FE5A99">
        <w:trPr>
          <w:trHeight w:val="397"/>
        </w:trPr>
        <w:tc>
          <w:tcPr>
            <w:tcW w:w="1689" w:type="pct"/>
          </w:tcPr>
          <w:p w14:paraId="2DCB8C0C" w14:textId="2BE06655"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 xml:space="preserve">الناتج الداخلي الإجمالي للجهة </w:t>
            </w:r>
          </w:p>
        </w:tc>
        <w:tc>
          <w:tcPr>
            <w:tcW w:w="706" w:type="pct"/>
          </w:tcPr>
          <w:p w14:paraId="74C86F17" w14:textId="5F56A8E5"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110165</w:t>
            </w:r>
          </w:p>
        </w:tc>
        <w:tc>
          <w:tcPr>
            <w:tcW w:w="565" w:type="pct"/>
          </w:tcPr>
          <w:p w14:paraId="485AB12D" w14:textId="04877A59"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125151</w:t>
            </w:r>
          </w:p>
        </w:tc>
        <w:tc>
          <w:tcPr>
            <w:tcW w:w="706" w:type="pct"/>
          </w:tcPr>
          <w:p w14:paraId="5A4BF3DF" w14:textId="79D5F606"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13,6</w:t>
            </w:r>
          </w:p>
        </w:tc>
        <w:tc>
          <w:tcPr>
            <w:tcW w:w="634" w:type="pct"/>
          </w:tcPr>
          <w:p w14:paraId="2ED79AC3" w14:textId="3793A916"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8,3</w:t>
            </w:r>
          </w:p>
        </w:tc>
        <w:tc>
          <w:tcPr>
            <w:tcW w:w="700" w:type="pct"/>
          </w:tcPr>
          <w:p w14:paraId="20590222" w14:textId="10C0056C"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8,5</w:t>
            </w:r>
          </w:p>
        </w:tc>
      </w:tr>
      <w:tr w:rsidR="00970AE8" w14:paraId="5823E099" w14:textId="77777777" w:rsidTr="00FE5A99">
        <w:trPr>
          <w:trHeight w:val="397"/>
        </w:trPr>
        <w:tc>
          <w:tcPr>
            <w:tcW w:w="1689" w:type="pct"/>
          </w:tcPr>
          <w:p w14:paraId="32A59F36" w14:textId="2B64EEDC"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 xml:space="preserve">نفقات الاستهلاك النهائي للأسر </w:t>
            </w:r>
          </w:p>
        </w:tc>
        <w:tc>
          <w:tcPr>
            <w:tcW w:w="706" w:type="pct"/>
          </w:tcPr>
          <w:p w14:paraId="16D99C1B" w14:textId="56213B2B"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91811</w:t>
            </w:r>
          </w:p>
        </w:tc>
        <w:tc>
          <w:tcPr>
            <w:tcW w:w="565" w:type="pct"/>
          </w:tcPr>
          <w:p w14:paraId="35468835" w14:textId="63D7DB32"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101054</w:t>
            </w:r>
          </w:p>
        </w:tc>
        <w:tc>
          <w:tcPr>
            <w:tcW w:w="706" w:type="pct"/>
          </w:tcPr>
          <w:p w14:paraId="6DE42F45" w14:textId="151A8EBF"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10,1</w:t>
            </w:r>
          </w:p>
        </w:tc>
        <w:tc>
          <w:tcPr>
            <w:tcW w:w="634" w:type="pct"/>
          </w:tcPr>
          <w:p w14:paraId="65F657FC" w14:textId="4CC7D488"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11,3</w:t>
            </w:r>
          </w:p>
        </w:tc>
        <w:tc>
          <w:tcPr>
            <w:tcW w:w="700" w:type="pct"/>
          </w:tcPr>
          <w:p w14:paraId="369A4A5F" w14:textId="18776ECF" w:rsidR="00602431" w:rsidRPr="00FE5A99" w:rsidRDefault="00927005" w:rsidP="00602431">
            <w:pPr>
              <w:bidi/>
              <w:rPr>
                <w:rFonts w:asciiTheme="majorBidi" w:hAnsiTheme="majorBidi" w:cstheme="majorBidi"/>
                <w:b/>
                <w:bCs/>
                <w:rtl/>
                <w:lang w:bidi="ar-MA"/>
              </w:rPr>
            </w:pPr>
            <w:r w:rsidRPr="00FE5A99">
              <w:rPr>
                <w:rFonts w:asciiTheme="majorBidi" w:hAnsiTheme="majorBidi" w:cstheme="majorBidi"/>
                <w:b/>
                <w:bCs/>
                <w:rtl/>
              </w:rPr>
              <w:t>11,3</w:t>
            </w:r>
          </w:p>
        </w:tc>
      </w:tr>
    </w:tbl>
    <w:p w14:paraId="144318C3" w14:textId="7EB6BAD4" w:rsidR="00187A54" w:rsidRDefault="00447D59" w:rsidP="00DE4D30">
      <w:pPr>
        <w:pStyle w:val="Corpsdetexte"/>
        <w:bidi/>
        <w:jc w:val="center"/>
        <w:rPr>
          <w:b/>
          <w:sz w:val="20"/>
          <w:rtl/>
          <w:lang w:val="fr-FR"/>
        </w:rPr>
      </w:pPr>
      <w:r>
        <w:rPr>
          <w:b/>
          <w:sz w:val="20"/>
          <w:lang w:val="fr-FR"/>
        </w:rPr>
        <w:t>7</w:t>
      </w:r>
    </w:p>
    <w:p w14:paraId="5518B817" w14:textId="7024E34A" w:rsidR="00711FA8" w:rsidRDefault="00711FA8" w:rsidP="00187A54">
      <w:pPr>
        <w:pStyle w:val="Corpsdetexte"/>
        <w:bidi/>
        <w:jc w:val="center"/>
        <w:rPr>
          <w:b/>
          <w:sz w:val="20"/>
          <w:rtl/>
          <w:lang w:val="fr-FR"/>
        </w:rPr>
      </w:pPr>
      <w:r w:rsidRPr="00711FA8">
        <w:rPr>
          <w:b/>
          <w:sz w:val="20"/>
          <w:rtl/>
          <w:lang w:val="fr-FR"/>
        </w:rPr>
        <w:lastRenderedPageBreak/>
        <w:t xml:space="preserve">نمو الناتج الداخلي الإجمالي حسب فرع النشاط </w:t>
      </w:r>
      <w:r>
        <w:rPr>
          <w:rFonts w:hint="cs"/>
          <w:b/>
          <w:sz w:val="20"/>
          <w:rtl/>
          <w:lang w:val="fr-FR"/>
        </w:rPr>
        <w:t>(</w:t>
      </w:r>
      <w:r w:rsidRPr="00711FA8">
        <w:rPr>
          <w:b/>
          <w:sz w:val="20"/>
          <w:rtl/>
          <w:lang w:val="fr-FR"/>
        </w:rPr>
        <w:t xml:space="preserve">جهة مراكش </w:t>
      </w:r>
      <w:r>
        <w:rPr>
          <w:b/>
          <w:sz w:val="20"/>
          <w:rtl/>
          <w:lang w:val="fr-FR"/>
        </w:rPr>
        <w:t>–</w:t>
      </w:r>
      <w:r w:rsidRPr="00711FA8">
        <w:rPr>
          <w:b/>
          <w:sz w:val="20"/>
          <w:rtl/>
          <w:lang w:val="fr-FR"/>
        </w:rPr>
        <w:t xml:space="preserve"> آسفي</w:t>
      </w:r>
      <w:r>
        <w:rPr>
          <w:rFonts w:hint="cs"/>
          <w:b/>
          <w:sz w:val="20"/>
          <w:rtl/>
          <w:lang w:val="fr-FR"/>
        </w:rPr>
        <w:t>)</w:t>
      </w:r>
    </w:p>
    <w:p w14:paraId="37CFFE35" w14:textId="77777777" w:rsidR="00970AE8" w:rsidRPr="00711FA8" w:rsidRDefault="00970AE8" w:rsidP="00970AE8">
      <w:pPr>
        <w:pStyle w:val="Corpsdetexte"/>
        <w:bidi/>
        <w:jc w:val="center"/>
        <w:rPr>
          <w:b/>
          <w:sz w:val="20"/>
          <w:lang w:val="fr-FR"/>
        </w:rPr>
      </w:pPr>
    </w:p>
    <w:tbl>
      <w:tblPr>
        <w:tblStyle w:val="TableNormal"/>
        <w:tblW w:w="5000" w:type="pct"/>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ook w:val="01E0" w:firstRow="1" w:lastRow="1" w:firstColumn="1" w:lastColumn="1" w:noHBand="0" w:noVBand="0"/>
      </w:tblPr>
      <w:tblGrid>
        <w:gridCol w:w="2000"/>
        <w:gridCol w:w="2144"/>
        <w:gridCol w:w="5904"/>
      </w:tblGrid>
      <w:tr w:rsidR="00711FA8" w14:paraId="1C51B2FA" w14:textId="77777777" w:rsidTr="00FE5A99">
        <w:trPr>
          <w:trHeight w:val="397"/>
        </w:trPr>
        <w:tc>
          <w:tcPr>
            <w:tcW w:w="2062" w:type="pct"/>
            <w:gridSpan w:val="2"/>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13F944AB" w14:textId="79E5DEEE" w:rsidR="00711FA8" w:rsidRDefault="00711FA8" w:rsidP="00CC7898">
            <w:pPr>
              <w:pStyle w:val="TableParagraph"/>
              <w:bidi/>
              <w:spacing w:before="42" w:line="266" w:lineRule="exact"/>
              <w:ind w:left="1094"/>
              <w:jc w:val="left"/>
              <w:rPr>
                <w:b/>
                <w:bCs/>
                <w:sz w:val="24"/>
                <w:szCs w:val="24"/>
              </w:rPr>
            </w:pPr>
            <w:r>
              <w:rPr>
                <w:b/>
                <w:bCs/>
                <w:w w:val="79"/>
                <w:sz w:val="24"/>
                <w:szCs w:val="24"/>
                <w:rtl/>
              </w:rPr>
              <w:t>النمو</w:t>
            </w:r>
            <w:r>
              <w:rPr>
                <w:b/>
                <w:bCs/>
                <w:spacing w:val="4"/>
                <w:sz w:val="24"/>
                <w:szCs w:val="24"/>
                <w:rtl/>
              </w:rPr>
              <w:t xml:space="preserve"> </w:t>
            </w:r>
            <w:r>
              <w:rPr>
                <w:rFonts w:hint="cs"/>
                <w:b/>
                <w:bCs/>
                <w:w w:val="79"/>
                <w:sz w:val="24"/>
                <w:szCs w:val="24"/>
                <w:rtl/>
              </w:rPr>
              <w:t>بالحجم</w:t>
            </w:r>
            <w:r>
              <w:rPr>
                <w:rFonts w:hint="cs"/>
                <w:b/>
                <w:bCs/>
                <w:spacing w:val="39"/>
                <w:sz w:val="24"/>
                <w:szCs w:val="24"/>
                <w:rtl/>
              </w:rPr>
              <w:t xml:space="preserve"> %</w:t>
            </w:r>
          </w:p>
        </w:tc>
        <w:tc>
          <w:tcPr>
            <w:tcW w:w="2938" w:type="pct"/>
            <w:vMerge w:val="restart"/>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5CCC1515" w14:textId="77777777" w:rsidR="00711FA8" w:rsidRDefault="00711FA8" w:rsidP="00FE5A99">
            <w:pPr>
              <w:pStyle w:val="TableParagraph"/>
              <w:bidi/>
              <w:spacing w:before="148" w:line="240" w:lineRule="auto"/>
              <w:ind w:left="1379"/>
              <w:jc w:val="left"/>
              <w:rPr>
                <w:rFonts w:ascii="Calibri" w:cs="Calibri"/>
                <w:b/>
                <w:bCs/>
                <w:sz w:val="28"/>
                <w:szCs w:val="28"/>
              </w:rPr>
            </w:pPr>
            <w:r>
              <w:rPr>
                <w:rFonts w:ascii="Calibri" w:cs="Calibri"/>
                <w:b/>
                <w:bCs/>
                <w:w w:val="75"/>
                <w:sz w:val="28"/>
                <w:szCs w:val="28"/>
                <w:rtl/>
              </w:rPr>
              <w:t>قطاع</w:t>
            </w:r>
            <w:r>
              <w:rPr>
                <w:rFonts w:ascii="Calibri" w:cs="Calibri"/>
                <w:b/>
                <w:bCs/>
                <w:spacing w:val="-2"/>
                <w:sz w:val="28"/>
                <w:szCs w:val="28"/>
                <w:rtl/>
              </w:rPr>
              <w:t xml:space="preserve"> </w:t>
            </w:r>
            <w:r>
              <w:rPr>
                <w:rFonts w:ascii="Calibri" w:cs="Calibri"/>
                <w:b/>
                <w:bCs/>
                <w:w w:val="75"/>
                <w:sz w:val="28"/>
                <w:szCs w:val="28"/>
                <w:rtl/>
              </w:rPr>
              <w:t>النشاط</w:t>
            </w:r>
            <w:r>
              <w:rPr>
                <w:rFonts w:ascii="Calibri" w:cs="Calibri"/>
                <w:b/>
                <w:bCs/>
                <w:spacing w:val="-3"/>
                <w:sz w:val="28"/>
                <w:szCs w:val="28"/>
                <w:rtl/>
              </w:rPr>
              <w:t xml:space="preserve"> </w:t>
            </w:r>
            <w:r>
              <w:rPr>
                <w:rFonts w:ascii="Calibri" w:cs="Calibri"/>
                <w:b/>
                <w:bCs/>
                <w:w w:val="75"/>
                <w:sz w:val="28"/>
                <w:szCs w:val="28"/>
                <w:rtl/>
              </w:rPr>
              <w:t>الاقتصادي</w:t>
            </w:r>
          </w:p>
        </w:tc>
      </w:tr>
      <w:tr w:rsidR="00711FA8" w14:paraId="06B864D0"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054BED53" w14:textId="77777777" w:rsidR="00711FA8" w:rsidRDefault="00711FA8" w:rsidP="00CC7898">
            <w:pPr>
              <w:pStyle w:val="TableParagraph"/>
              <w:spacing w:before="0" w:line="272" w:lineRule="exact"/>
              <w:ind w:left="2" w:right="5"/>
              <w:rPr>
                <w:rFonts w:ascii="Palatino Linotype"/>
                <w:b/>
              </w:rPr>
            </w:pPr>
            <w:r>
              <w:rPr>
                <w:rFonts w:ascii="Palatino Linotype"/>
                <w:b/>
                <w:spacing w:val="-2"/>
              </w:rPr>
              <w:t>2022/2021</w:t>
            </w:r>
          </w:p>
        </w:tc>
        <w:tc>
          <w:tcPr>
            <w:tcW w:w="1067" w:type="pct"/>
            <w:tcBorders>
              <w:top w:val="single" w:sz="4" w:space="0" w:color="auto"/>
              <w:left w:val="single" w:sz="4" w:space="0" w:color="auto"/>
              <w:bottom w:val="single" w:sz="4" w:space="0" w:color="auto"/>
              <w:right w:val="single" w:sz="4" w:space="0" w:color="auto"/>
            </w:tcBorders>
            <w:shd w:val="clear" w:color="auto" w:fill="FFD966" w:themeFill="accent4" w:themeFillTint="99"/>
          </w:tcPr>
          <w:p w14:paraId="4CDC4E16" w14:textId="77777777" w:rsidR="00711FA8" w:rsidRDefault="00711FA8" w:rsidP="00CC7898">
            <w:pPr>
              <w:pStyle w:val="TableParagraph"/>
              <w:spacing w:before="0" w:line="272" w:lineRule="exact"/>
              <w:ind w:left="7"/>
              <w:rPr>
                <w:rFonts w:ascii="Palatino Linotype"/>
                <w:b/>
              </w:rPr>
            </w:pPr>
            <w:r>
              <w:rPr>
                <w:rFonts w:ascii="Palatino Linotype"/>
                <w:b/>
                <w:spacing w:val="-2"/>
              </w:rPr>
              <w:t>2023/2022*</w:t>
            </w:r>
          </w:p>
        </w:tc>
        <w:tc>
          <w:tcPr>
            <w:tcW w:w="2938" w:type="pct"/>
            <w:vMerge/>
            <w:tcBorders>
              <w:top w:val="single" w:sz="4" w:space="0" w:color="auto"/>
              <w:left w:val="single" w:sz="4" w:space="0" w:color="auto"/>
              <w:bottom w:val="single" w:sz="4" w:space="0" w:color="auto"/>
              <w:right w:val="single" w:sz="4" w:space="0" w:color="auto"/>
            </w:tcBorders>
            <w:shd w:val="clear" w:color="auto" w:fill="FFD966" w:themeFill="accent4" w:themeFillTint="99"/>
            <w:vAlign w:val="center"/>
          </w:tcPr>
          <w:p w14:paraId="3AAC8007" w14:textId="77777777" w:rsidR="00711FA8" w:rsidRDefault="00711FA8" w:rsidP="00FE5A99">
            <w:pPr>
              <w:rPr>
                <w:sz w:val="2"/>
                <w:szCs w:val="2"/>
              </w:rPr>
            </w:pPr>
          </w:p>
        </w:tc>
      </w:tr>
      <w:tr w:rsidR="00711FA8" w14:paraId="701FA7F5"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6B0031FD" w14:textId="77777777" w:rsidR="00711FA8" w:rsidRPr="006227EC" w:rsidRDefault="00711FA8" w:rsidP="00CC7898">
            <w:pPr>
              <w:pStyle w:val="TableParagraph"/>
              <w:ind w:left="4" w:right="5"/>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4"/>
                <w:sz w:val="24"/>
                <w:szCs w:val="24"/>
              </w:rPr>
              <w:t>28,7</w:t>
            </w:r>
          </w:p>
        </w:tc>
        <w:tc>
          <w:tcPr>
            <w:tcW w:w="1067" w:type="pct"/>
            <w:tcBorders>
              <w:top w:val="single" w:sz="4" w:space="0" w:color="auto"/>
              <w:left w:val="single" w:sz="4" w:space="0" w:color="auto"/>
              <w:bottom w:val="single" w:sz="4" w:space="0" w:color="auto"/>
              <w:right w:val="single" w:sz="4" w:space="0" w:color="auto"/>
            </w:tcBorders>
          </w:tcPr>
          <w:p w14:paraId="018A9A1F"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3,5</w:t>
            </w:r>
          </w:p>
        </w:tc>
        <w:tc>
          <w:tcPr>
            <w:tcW w:w="2938" w:type="pct"/>
            <w:tcBorders>
              <w:top w:val="single" w:sz="4" w:space="0" w:color="auto"/>
              <w:left w:val="single" w:sz="4" w:space="0" w:color="auto"/>
              <w:bottom w:val="single" w:sz="4" w:space="0" w:color="auto"/>
              <w:right w:val="single" w:sz="4" w:space="0" w:color="auto"/>
            </w:tcBorders>
            <w:vAlign w:val="center"/>
          </w:tcPr>
          <w:p w14:paraId="3D473742" w14:textId="77777777" w:rsidR="00711FA8" w:rsidRPr="006227EC" w:rsidRDefault="00711FA8" w:rsidP="00FE5A99">
            <w:pPr>
              <w:pStyle w:val="TableParagraph"/>
              <w:bidi/>
              <w:spacing w:before="44" w:line="235" w:lineRule="exact"/>
              <w:ind w:left="45"/>
              <w:jc w:val="left"/>
              <w:rPr>
                <w:rFonts w:asciiTheme="majorBidi" w:hAnsiTheme="majorBidi" w:cstheme="majorBidi"/>
                <w:sz w:val="24"/>
                <w:szCs w:val="24"/>
              </w:rPr>
            </w:pPr>
            <w:r w:rsidRPr="006227EC">
              <w:rPr>
                <w:rFonts w:asciiTheme="majorBidi" w:hAnsiTheme="majorBidi" w:cstheme="majorBidi"/>
                <w:w w:val="70"/>
                <w:sz w:val="24"/>
                <w:szCs w:val="24"/>
                <w:rtl/>
              </w:rPr>
              <w:t>الفلاحة</w:t>
            </w:r>
          </w:p>
        </w:tc>
      </w:tr>
      <w:tr w:rsidR="00711FA8" w14:paraId="0A01C11C"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097B442A" w14:textId="77777777" w:rsidR="00711FA8" w:rsidRPr="006227EC" w:rsidRDefault="00711FA8" w:rsidP="00CC7898">
            <w:pPr>
              <w:pStyle w:val="TableParagraph"/>
              <w:spacing w:before="7"/>
              <w:ind w:left="4" w:right="5"/>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5"/>
                <w:sz w:val="24"/>
                <w:szCs w:val="24"/>
              </w:rPr>
              <w:t>9,0</w:t>
            </w:r>
          </w:p>
        </w:tc>
        <w:tc>
          <w:tcPr>
            <w:tcW w:w="1067" w:type="pct"/>
            <w:tcBorders>
              <w:top w:val="single" w:sz="4" w:space="0" w:color="auto"/>
              <w:left w:val="single" w:sz="4" w:space="0" w:color="auto"/>
              <w:bottom w:val="single" w:sz="4" w:space="0" w:color="auto"/>
              <w:right w:val="single" w:sz="4" w:space="0" w:color="auto"/>
            </w:tcBorders>
          </w:tcPr>
          <w:p w14:paraId="58F2B0EF" w14:textId="77777777" w:rsidR="00711FA8" w:rsidRPr="006227EC" w:rsidRDefault="00711FA8" w:rsidP="00CC7898">
            <w:pPr>
              <w:pStyle w:val="TableParagraph"/>
              <w:spacing w:before="7"/>
              <w:ind w:left="19" w:right="3"/>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5"/>
                <w:sz w:val="24"/>
                <w:szCs w:val="24"/>
              </w:rPr>
              <w:t>3,5</w:t>
            </w:r>
          </w:p>
        </w:tc>
        <w:tc>
          <w:tcPr>
            <w:tcW w:w="2938" w:type="pct"/>
            <w:tcBorders>
              <w:top w:val="single" w:sz="4" w:space="0" w:color="auto"/>
              <w:left w:val="single" w:sz="4" w:space="0" w:color="auto"/>
              <w:bottom w:val="single" w:sz="4" w:space="0" w:color="auto"/>
              <w:right w:val="single" w:sz="4" w:space="0" w:color="auto"/>
            </w:tcBorders>
            <w:vAlign w:val="center"/>
          </w:tcPr>
          <w:p w14:paraId="717AAB12" w14:textId="77777777" w:rsidR="00711FA8" w:rsidRPr="006227EC" w:rsidRDefault="00711FA8" w:rsidP="00FE5A99">
            <w:pPr>
              <w:pStyle w:val="TableParagraph"/>
              <w:bidi/>
              <w:spacing w:before="47" w:line="233" w:lineRule="exact"/>
              <w:ind w:left="45"/>
              <w:jc w:val="left"/>
              <w:rPr>
                <w:rFonts w:asciiTheme="majorBidi" w:hAnsiTheme="majorBidi" w:cstheme="majorBidi"/>
                <w:sz w:val="24"/>
                <w:szCs w:val="24"/>
              </w:rPr>
            </w:pPr>
            <w:r w:rsidRPr="006227EC">
              <w:rPr>
                <w:rFonts w:asciiTheme="majorBidi" w:hAnsiTheme="majorBidi" w:cstheme="majorBidi"/>
                <w:w w:val="65"/>
                <w:sz w:val="24"/>
                <w:szCs w:val="24"/>
                <w:rtl/>
              </w:rPr>
              <w:t>الصيد</w:t>
            </w:r>
          </w:p>
        </w:tc>
      </w:tr>
      <w:tr w:rsidR="00711FA8" w14:paraId="31C5977D"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005A147C" w14:textId="77777777" w:rsidR="00711FA8" w:rsidRPr="006227EC" w:rsidRDefault="00711FA8" w:rsidP="00CC7898">
            <w:pPr>
              <w:pStyle w:val="TableParagraph"/>
              <w:spacing w:before="8"/>
              <w:ind w:left="4" w:right="5"/>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4"/>
                <w:sz w:val="24"/>
                <w:szCs w:val="24"/>
              </w:rPr>
              <w:t>27,2</w:t>
            </w:r>
          </w:p>
        </w:tc>
        <w:tc>
          <w:tcPr>
            <w:tcW w:w="1067" w:type="pct"/>
            <w:tcBorders>
              <w:top w:val="single" w:sz="4" w:space="0" w:color="auto"/>
              <w:left w:val="single" w:sz="4" w:space="0" w:color="auto"/>
              <w:bottom w:val="single" w:sz="4" w:space="0" w:color="auto"/>
              <w:right w:val="single" w:sz="4" w:space="0" w:color="auto"/>
            </w:tcBorders>
          </w:tcPr>
          <w:p w14:paraId="1AD08D33" w14:textId="77777777" w:rsidR="00711FA8" w:rsidRPr="006227EC" w:rsidRDefault="00711FA8" w:rsidP="00CC7898">
            <w:pPr>
              <w:pStyle w:val="TableParagraph"/>
              <w:spacing w:before="8"/>
              <w:ind w:left="19" w:right="3"/>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4"/>
                <w:sz w:val="24"/>
                <w:szCs w:val="24"/>
              </w:rPr>
              <w:t>28,5</w:t>
            </w:r>
          </w:p>
        </w:tc>
        <w:tc>
          <w:tcPr>
            <w:tcW w:w="2938" w:type="pct"/>
            <w:tcBorders>
              <w:top w:val="single" w:sz="4" w:space="0" w:color="auto"/>
              <w:left w:val="single" w:sz="4" w:space="0" w:color="auto"/>
              <w:bottom w:val="single" w:sz="4" w:space="0" w:color="auto"/>
              <w:right w:val="single" w:sz="4" w:space="0" w:color="auto"/>
            </w:tcBorders>
            <w:vAlign w:val="center"/>
          </w:tcPr>
          <w:p w14:paraId="4DC5A130" w14:textId="77777777" w:rsidR="00711FA8" w:rsidRPr="006227EC" w:rsidRDefault="00711FA8" w:rsidP="00FE5A99">
            <w:pPr>
              <w:pStyle w:val="TableParagraph"/>
              <w:bidi/>
              <w:spacing w:before="46" w:line="235" w:lineRule="exact"/>
              <w:ind w:left="46"/>
              <w:jc w:val="left"/>
              <w:rPr>
                <w:rFonts w:asciiTheme="majorBidi" w:hAnsiTheme="majorBidi" w:cstheme="majorBidi"/>
                <w:sz w:val="24"/>
                <w:szCs w:val="24"/>
              </w:rPr>
            </w:pPr>
            <w:r w:rsidRPr="006227EC">
              <w:rPr>
                <w:rFonts w:asciiTheme="majorBidi" w:hAnsiTheme="majorBidi" w:cstheme="majorBidi"/>
                <w:w w:val="77"/>
                <w:sz w:val="24"/>
                <w:szCs w:val="24"/>
                <w:rtl/>
              </w:rPr>
              <w:t>صناعة</w:t>
            </w:r>
            <w:r w:rsidRPr="006227EC">
              <w:rPr>
                <w:rFonts w:asciiTheme="majorBidi" w:hAnsiTheme="majorBidi" w:cstheme="majorBidi"/>
                <w:spacing w:val="-11"/>
                <w:sz w:val="24"/>
                <w:szCs w:val="24"/>
                <w:rtl/>
              </w:rPr>
              <w:t xml:space="preserve"> </w:t>
            </w:r>
            <w:r w:rsidRPr="006227EC">
              <w:rPr>
                <w:rFonts w:asciiTheme="majorBidi" w:hAnsiTheme="majorBidi" w:cstheme="majorBidi"/>
                <w:w w:val="77"/>
                <w:sz w:val="24"/>
                <w:szCs w:val="24"/>
                <w:rtl/>
              </w:rPr>
              <w:t>الاستخراج</w:t>
            </w:r>
            <w:r w:rsidRPr="006227EC">
              <w:rPr>
                <w:rFonts w:asciiTheme="majorBidi" w:hAnsiTheme="majorBidi" w:cstheme="majorBidi"/>
                <w:spacing w:val="-12"/>
                <w:sz w:val="24"/>
                <w:szCs w:val="24"/>
                <w:rtl/>
              </w:rPr>
              <w:t xml:space="preserve"> </w:t>
            </w:r>
            <w:r w:rsidRPr="006227EC">
              <w:rPr>
                <w:rFonts w:asciiTheme="majorBidi" w:hAnsiTheme="majorBidi" w:cstheme="majorBidi"/>
                <w:w w:val="77"/>
                <w:sz w:val="24"/>
                <w:szCs w:val="24"/>
                <w:rtl/>
              </w:rPr>
              <w:t>المعدني</w:t>
            </w:r>
          </w:p>
        </w:tc>
      </w:tr>
      <w:tr w:rsidR="00711FA8" w14:paraId="5257E991"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04516337" w14:textId="77777777" w:rsidR="00711FA8" w:rsidRPr="006227EC" w:rsidRDefault="00711FA8" w:rsidP="00CC7898">
            <w:pPr>
              <w:pStyle w:val="TableParagraph"/>
              <w:ind w:right="5"/>
              <w:rPr>
                <w:rFonts w:asciiTheme="majorBidi" w:hAnsiTheme="majorBidi" w:cstheme="majorBidi"/>
                <w:sz w:val="24"/>
                <w:szCs w:val="24"/>
              </w:rPr>
            </w:pPr>
            <w:r w:rsidRPr="006227EC">
              <w:rPr>
                <w:rFonts w:asciiTheme="majorBidi" w:hAnsiTheme="majorBidi" w:cstheme="majorBidi"/>
                <w:spacing w:val="-4"/>
                <w:sz w:val="24"/>
                <w:szCs w:val="24"/>
              </w:rPr>
              <w:t>11,9</w:t>
            </w:r>
          </w:p>
        </w:tc>
        <w:tc>
          <w:tcPr>
            <w:tcW w:w="1067" w:type="pct"/>
            <w:tcBorders>
              <w:top w:val="single" w:sz="4" w:space="0" w:color="auto"/>
              <w:left w:val="single" w:sz="4" w:space="0" w:color="auto"/>
              <w:bottom w:val="single" w:sz="4" w:space="0" w:color="auto"/>
              <w:right w:val="single" w:sz="4" w:space="0" w:color="auto"/>
            </w:tcBorders>
          </w:tcPr>
          <w:p w14:paraId="4157EF6D"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1,7</w:t>
            </w:r>
          </w:p>
        </w:tc>
        <w:tc>
          <w:tcPr>
            <w:tcW w:w="2938" w:type="pct"/>
            <w:tcBorders>
              <w:top w:val="single" w:sz="4" w:space="0" w:color="auto"/>
              <w:left w:val="single" w:sz="4" w:space="0" w:color="auto"/>
              <w:bottom w:val="single" w:sz="4" w:space="0" w:color="auto"/>
              <w:right w:val="single" w:sz="4" w:space="0" w:color="auto"/>
            </w:tcBorders>
            <w:vAlign w:val="center"/>
          </w:tcPr>
          <w:p w14:paraId="6588F625" w14:textId="77777777" w:rsidR="00711FA8" w:rsidRPr="006227EC" w:rsidRDefault="00711FA8" w:rsidP="00FE5A99">
            <w:pPr>
              <w:pStyle w:val="TableParagraph"/>
              <w:bidi/>
              <w:spacing w:before="44" w:line="235" w:lineRule="exact"/>
              <w:ind w:left="46"/>
              <w:jc w:val="left"/>
              <w:rPr>
                <w:rFonts w:asciiTheme="majorBidi" w:hAnsiTheme="majorBidi" w:cstheme="majorBidi"/>
                <w:sz w:val="24"/>
                <w:szCs w:val="24"/>
              </w:rPr>
            </w:pPr>
            <w:r w:rsidRPr="006227EC">
              <w:rPr>
                <w:rFonts w:asciiTheme="majorBidi" w:hAnsiTheme="majorBidi" w:cstheme="majorBidi"/>
                <w:w w:val="66"/>
                <w:sz w:val="24"/>
                <w:szCs w:val="24"/>
                <w:rtl/>
              </w:rPr>
              <w:t>الصناعة</w:t>
            </w:r>
            <w:r w:rsidRPr="006227EC">
              <w:rPr>
                <w:rFonts w:asciiTheme="majorBidi" w:hAnsiTheme="majorBidi" w:cstheme="majorBidi"/>
                <w:spacing w:val="-14"/>
                <w:sz w:val="24"/>
                <w:szCs w:val="24"/>
                <w:rtl/>
              </w:rPr>
              <w:t xml:space="preserve"> </w:t>
            </w:r>
            <w:r w:rsidRPr="006227EC">
              <w:rPr>
                <w:rFonts w:asciiTheme="majorBidi" w:hAnsiTheme="majorBidi" w:cstheme="majorBidi"/>
                <w:w w:val="66"/>
                <w:sz w:val="24"/>
                <w:szCs w:val="24"/>
                <w:rtl/>
              </w:rPr>
              <w:t>التحويلية</w:t>
            </w:r>
          </w:p>
        </w:tc>
      </w:tr>
      <w:tr w:rsidR="00711FA8" w14:paraId="319A9A0A"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11A850BF" w14:textId="77777777" w:rsidR="00711FA8" w:rsidRPr="006227EC" w:rsidRDefault="00711FA8" w:rsidP="00CC7898">
            <w:pPr>
              <w:pStyle w:val="TableParagraph"/>
              <w:ind w:left="4" w:right="5"/>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4"/>
                <w:sz w:val="24"/>
                <w:szCs w:val="24"/>
              </w:rPr>
              <w:t>11,2</w:t>
            </w:r>
          </w:p>
        </w:tc>
        <w:tc>
          <w:tcPr>
            <w:tcW w:w="1067" w:type="pct"/>
            <w:tcBorders>
              <w:top w:val="single" w:sz="4" w:space="0" w:color="auto"/>
              <w:left w:val="single" w:sz="4" w:space="0" w:color="auto"/>
              <w:bottom w:val="single" w:sz="4" w:space="0" w:color="auto"/>
              <w:right w:val="single" w:sz="4" w:space="0" w:color="auto"/>
            </w:tcBorders>
          </w:tcPr>
          <w:p w14:paraId="012E668A" w14:textId="77777777" w:rsidR="00711FA8" w:rsidRPr="006227EC" w:rsidRDefault="00711FA8" w:rsidP="00CC7898">
            <w:pPr>
              <w:pStyle w:val="TableParagraph"/>
              <w:ind w:left="19" w:right="3"/>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4"/>
                <w:sz w:val="24"/>
                <w:szCs w:val="24"/>
              </w:rPr>
              <w:t>17,7</w:t>
            </w:r>
          </w:p>
        </w:tc>
        <w:tc>
          <w:tcPr>
            <w:tcW w:w="2938" w:type="pct"/>
            <w:tcBorders>
              <w:top w:val="single" w:sz="4" w:space="0" w:color="auto"/>
              <w:left w:val="single" w:sz="4" w:space="0" w:color="auto"/>
              <w:bottom w:val="single" w:sz="4" w:space="0" w:color="auto"/>
              <w:right w:val="single" w:sz="4" w:space="0" w:color="auto"/>
            </w:tcBorders>
            <w:vAlign w:val="center"/>
          </w:tcPr>
          <w:p w14:paraId="6C20639E" w14:textId="77777777" w:rsidR="00711FA8" w:rsidRPr="006227EC" w:rsidRDefault="00711FA8" w:rsidP="00FE5A99">
            <w:pPr>
              <w:pStyle w:val="TableParagraph"/>
              <w:bidi/>
              <w:spacing w:before="46" w:line="233" w:lineRule="exact"/>
              <w:ind w:left="102"/>
              <w:jc w:val="left"/>
              <w:rPr>
                <w:rFonts w:asciiTheme="majorBidi" w:hAnsiTheme="majorBidi" w:cstheme="majorBidi"/>
                <w:sz w:val="24"/>
                <w:szCs w:val="24"/>
              </w:rPr>
            </w:pPr>
            <w:r w:rsidRPr="006227EC">
              <w:rPr>
                <w:rFonts w:asciiTheme="majorBidi" w:hAnsiTheme="majorBidi" w:cstheme="majorBidi"/>
                <w:w w:val="73"/>
                <w:sz w:val="24"/>
                <w:szCs w:val="24"/>
                <w:rtl/>
              </w:rPr>
              <w:t>إنتاج</w:t>
            </w:r>
            <w:r w:rsidRPr="006227EC">
              <w:rPr>
                <w:rFonts w:asciiTheme="majorBidi" w:hAnsiTheme="majorBidi" w:cstheme="majorBidi"/>
                <w:spacing w:val="17"/>
                <w:sz w:val="24"/>
                <w:szCs w:val="24"/>
                <w:rtl/>
              </w:rPr>
              <w:t xml:space="preserve"> </w:t>
            </w:r>
            <w:r w:rsidRPr="006227EC">
              <w:rPr>
                <w:rFonts w:asciiTheme="majorBidi" w:hAnsiTheme="majorBidi" w:cstheme="majorBidi"/>
                <w:w w:val="73"/>
                <w:sz w:val="24"/>
                <w:szCs w:val="24"/>
                <w:rtl/>
              </w:rPr>
              <w:t>وتوزيع</w:t>
            </w:r>
            <w:r w:rsidRPr="006227EC">
              <w:rPr>
                <w:rFonts w:asciiTheme="majorBidi" w:hAnsiTheme="majorBidi" w:cstheme="majorBidi"/>
                <w:spacing w:val="17"/>
                <w:sz w:val="24"/>
                <w:szCs w:val="24"/>
                <w:rtl/>
              </w:rPr>
              <w:t xml:space="preserve"> </w:t>
            </w:r>
            <w:r w:rsidRPr="006227EC">
              <w:rPr>
                <w:rFonts w:asciiTheme="majorBidi" w:hAnsiTheme="majorBidi" w:cstheme="majorBidi"/>
                <w:w w:val="73"/>
                <w:sz w:val="24"/>
                <w:szCs w:val="24"/>
                <w:rtl/>
              </w:rPr>
              <w:t>الماء</w:t>
            </w:r>
            <w:r w:rsidRPr="006227EC">
              <w:rPr>
                <w:rFonts w:asciiTheme="majorBidi" w:hAnsiTheme="majorBidi" w:cstheme="majorBidi"/>
                <w:spacing w:val="16"/>
                <w:sz w:val="24"/>
                <w:szCs w:val="24"/>
                <w:rtl/>
              </w:rPr>
              <w:t xml:space="preserve"> </w:t>
            </w:r>
            <w:r w:rsidRPr="006227EC">
              <w:rPr>
                <w:rFonts w:asciiTheme="majorBidi" w:hAnsiTheme="majorBidi" w:cstheme="majorBidi"/>
                <w:w w:val="73"/>
                <w:sz w:val="24"/>
                <w:szCs w:val="24"/>
                <w:rtl/>
              </w:rPr>
              <w:t>والكهرباء</w:t>
            </w:r>
          </w:p>
        </w:tc>
      </w:tr>
      <w:tr w:rsidR="00711FA8" w14:paraId="7D60469E"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13143765" w14:textId="77777777" w:rsidR="00711FA8" w:rsidRPr="006227EC" w:rsidRDefault="00711FA8" w:rsidP="00CC7898">
            <w:pPr>
              <w:pStyle w:val="TableParagraph"/>
              <w:spacing w:before="8"/>
              <w:ind w:left="4" w:right="5"/>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5"/>
                <w:sz w:val="24"/>
                <w:szCs w:val="24"/>
              </w:rPr>
              <w:t>0,5</w:t>
            </w:r>
          </w:p>
        </w:tc>
        <w:tc>
          <w:tcPr>
            <w:tcW w:w="1067" w:type="pct"/>
            <w:tcBorders>
              <w:top w:val="single" w:sz="4" w:space="0" w:color="auto"/>
              <w:left w:val="single" w:sz="4" w:space="0" w:color="auto"/>
              <w:bottom w:val="single" w:sz="4" w:space="0" w:color="auto"/>
              <w:right w:val="single" w:sz="4" w:space="0" w:color="auto"/>
            </w:tcBorders>
          </w:tcPr>
          <w:p w14:paraId="099DD54B" w14:textId="77777777" w:rsidR="00711FA8" w:rsidRPr="006227EC" w:rsidRDefault="00711FA8" w:rsidP="00CC7898">
            <w:pPr>
              <w:pStyle w:val="TableParagraph"/>
              <w:spacing w:before="8"/>
              <w:ind w:left="19"/>
              <w:rPr>
                <w:rFonts w:asciiTheme="majorBidi" w:hAnsiTheme="majorBidi" w:cstheme="majorBidi"/>
                <w:sz w:val="24"/>
                <w:szCs w:val="24"/>
              </w:rPr>
            </w:pPr>
            <w:r w:rsidRPr="006227EC">
              <w:rPr>
                <w:rFonts w:asciiTheme="majorBidi" w:hAnsiTheme="majorBidi" w:cstheme="majorBidi"/>
                <w:spacing w:val="-4"/>
                <w:sz w:val="24"/>
                <w:szCs w:val="24"/>
              </w:rPr>
              <w:t>11,9</w:t>
            </w:r>
          </w:p>
        </w:tc>
        <w:tc>
          <w:tcPr>
            <w:tcW w:w="2938" w:type="pct"/>
            <w:tcBorders>
              <w:top w:val="single" w:sz="4" w:space="0" w:color="auto"/>
              <w:left w:val="single" w:sz="4" w:space="0" w:color="auto"/>
              <w:bottom w:val="single" w:sz="4" w:space="0" w:color="auto"/>
              <w:right w:val="single" w:sz="4" w:space="0" w:color="auto"/>
            </w:tcBorders>
            <w:vAlign w:val="center"/>
          </w:tcPr>
          <w:p w14:paraId="070C492F" w14:textId="77777777" w:rsidR="00711FA8" w:rsidRPr="006227EC" w:rsidRDefault="00711FA8" w:rsidP="00FE5A99">
            <w:pPr>
              <w:pStyle w:val="TableParagraph"/>
              <w:bidi/>
              <w:spacing w:before="46" w:line="235" w:lineRule="exact"/>
              <w:ind w:left="45"/>
              <w:jc w:val="left"/>
              <w:rPr>
                <w:rFonts w:asciiTheme="majorBidi" w:hAnsiTheme="majorBidi" w:cstheme="majorBidi"/>
                <w:sz w:val="24"/>
                <w:szCs w:val="24"/>
              </w:rPr>
            </w:pPr>
            <w:r w:rsidRPr="006227EC">
              <w:rPr>
                <w:rFonts w:asciiTheme="majorBidi" w:hAnsiTheme="majorBidi" w:cstheme="majorBidi"/>
                <w:w w:val="58"/>
                <w:sz w:val="24"/>
                <w:szCs w:val="24"/>
                <w:rtl/>
              </w:rPr>
              <w:t>البناء</w:t>
            </w:r>
          </w:p>
        </w:tc>
      </w:tr>
      <w:tr w:rsidR="00711FA8" w14:paraId="2544F7B4"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71822497" w14:textId="77777777" w:rsidR="00711FA8" w:rsidRPr="006227EC" w:rsidRDefault="00711FA8" w:rsidP="00CC7898">
            <w:pPr>
              <w:pStyle w:val="TableParagraph"/>
              <w:ind w:right="5"/>
              <w:rPr>
                <w:rFonts w:asciiTheme="majorBidi" w:hAnsiTheme="majorBidi" w:cstheme="majorBidi"/>
                <w:sz w:val="24"/>
                <w:szCs w:val="24"/>
              </w:rPr>
            </w:pPr>
            <w:r w:rsidRPr="006227EC">
              <w:rPr>
                <w:rFonts w:asciiTheme="majorBidi" w:hAnsiTheme="majorBidi" w:cstheme="majorBidi"/>
                <w:spacing w:val="-5"/>
                <w:sz w:val="24"/>
                <w:szCs w:val="24"/>
              </w:rPr>
              <w:t>0,2</w:t>
            </w:r>
          </w:p>
        </w:tc>
        <w:tc>
          <w:tcPr>
            <w:tcW w:w="1067" w:type="pct"/>
            <w:tcBorders>
              <w:top w:val="single" w:sz="4" w:space="0" w:color="auto"/>
              <w:left w:val="single" w:sz="4" w:space="0" w:color="auto"/>
              <w:bottom w:val="single" w:sz="4" w:space="0" w:color="auto"/>
              <w:right w:val="single" w:sz="4" w:space="0" w:color="auto"/>
            </w:tcBorders>
          </w:tcPr>
          <w:p w14:paraId="28C2A52D"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4,4</w:t>
            </w:r>
          </w:p>
        </w:tc>
        <w:tc>
          <w:tcPr>
            <w:tcW w:w="2938" w:type="pct"/>
            <w:tcBorders>
              <w:top w:val="single" w:sz="4" w:space="0" w:color="auto"/>
              <w:left w:val="single" w:sz="4" w:space="0" w:color="auto"/>
              <w:bottom w:val="single" w:sz="4" w:space="0" w:color="auto"/>
              <w:right w:val="single" w:sz="4" w:space="0" w:color="auto"/>
            </w:tcBorders>
            <w:vAlign w:val="center"/>
          </w:tcPr>
          <w:p w14:paraId="4E476D9D" w14:textId="77777777" w:rsidR="00711FA8" w:rsidRPr="006227EC" w:rsidRDefault="00711FA8" w:rsidP="00FE5A99">
            <w:pPr>
              <w:pStyle w:val="TableParagraph"/>
              <w:bidi/>
              <w:spacing w:before="44" w:line="235" w:lineRule="exact"/>
              <w:ind w:left="45"/>
              <w:jc w:val="left"/>
              <w:rPr>
                <w:rFonts w:asciiTheme="majorBidi" w:hAnsiTheme="majorBidi" w:cstheme="majorBidi"/>
                <w:sz w:val="24"/>
                <w:szCs w:val="24"/>
              </w:rPr>
            </w:pPr>
            <w:r w:rsidRPr="006227EC">
              <w:rPr>
                <w:rFonts w:asciiTheme="majorBidi" w:hAnsiTheme="majorBidi" w:cstheme="majorBidi"/>
                <w:w w:val="74"/>
                <w:sz w:val="24"/>
                <w:szCs w:val="24"/>
                <w:rtl/>
              </w:rPr>
              <w:t>التجارة</w:t>
            </w:r>
          </w:p>
        </w:tc>
      </w:tr>
      <w:tr w:rsidR="00711FA8" w14:paraId="39F508DF"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61DF7BCC" w14:textId="77777777" w:rsidR="00711FA8" w:rsidRPr="006227EC" w:rsidRDefault="00711FA8" w:rsidP="00CC7898">
            <w:pPr>
              <w:pStyle w:val="TableParagraph"/>
              <w:ind w:left="4" w:right="5"/>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5"/>
                <w:sz w:val="24"/>
                <w:szCs w:val="24"/>
              </w:rPr>
              <w:t>6,1</w:t>
            </w:r>
          </w:p>
        </w:tc>
        <w:tc>
          <w:tcPr>
            <w:tcW w:w="1067" w:type="pct"/>
            <w:tcBorders>
              <w:top w:val="single" w:sz="4" w:space="0" w:color="auto"/>
              <w:left w:val="single" w:sz="4" w:space="0" w:color="auto"/>
              <w:bottom w:val="single" w:sz="4" w:space="0" w:color="auto"/>
              <w:right w:val="single" w:sz="4" w:space="0" w:color="auto"/>
            </w:tcBorders>
          </w:tcPr>
          <w:p w14:paraId="559D1EEB"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4,1</w:t>
            </w:r>
          </w:p>
        </w:tc>
        <w:tc>
          <w:tcPr>
            <w:tcW w:w="2938" w:type="pct"/>
            <w:tcBorders>
              <w:top w:val="single" w:sz="4" w:space="0" w:color="auto"/>
              <w:left w:val="single" w:sz="4" w:space="0" w:color="auto"/>
              <w:bottom w:val="single" w:sz="4" w:space="0" w:color="auto"/>
              <w:right w:val="single" w:sz="4" w:space="0" w:color="auto"/>
            </w:tcBorders>
            <w:vAlign w:val="center"/>
          </w:tcPr>
          <w:p w14:paraId="07B80719" w14:textId="77777777" w:rsidR="00711FA8" w:rsidRPr="006227EC" w:rsidRDefault="00711FA8" w:rsidP="00FE5A99">
            <w:pPr>
              <w:pStyle w:val="TableParagraph"/>
              <w:bidi/>
              <w:spacing w:before="46" w:line="233" w:lineRule="exact"/>
              <w:ind w:left="45"/>
              <w:jc w:val="left"/>
              <w:rPr>
                <w:rFonts w:asciiTheme="majorBidi" w:hAnsiTheme="majorBidi" w:cstheme="majorBidi"/>
                <w:sz w:val="24"/>
                <w:szCs w:val="24"/>
              </w:rPr>
            </w:pPr>
            <w:r w:rsidRPr="006227EC">
              <w:rPr>
                <w:rFonts w:asciiTheme="majorBidi" w:hAnsiTheme="majorBidi" w:cstheme="majorBidi"/>
                <w:w w:val="64"/>
                <w:sz w:val="24"/>
                <w:szCs w:val="24"/>
                <w:rtl/>
              </w:rPr>
              <w:t>النقل</w:t>
            </w:r>
            <w:r w:rsidRPr="006227EC">
              <w:rPr>
                <w:rFonts w:asciiTheme="majorBidi" w:hAnsiTheme="majorBidi" w:cstheme="majorBidi"/>
                <w:spacing w:val="48"/>
                <w:sz w:val="24"/>
                <w:szCs w:val="24"/>
                <w:rtl/>
              </w:rPr>
              <w:t xml:space="preserve"> </w:t>
            </w:r>
            <w:r w:rsidRPr="006227EC">
              <w:rPr>
                <w:rFonts w:asciiTheme="majorBidi" w:hAnsiTheme="majorBidi" w:cstheme="majorBidi"/>
                <w:w w:val="64"/>
                <w:sz w:val="24"/>
                <w:szCs w:val="24"/>
                <w:rtl/>
              </w:rPr>
              <w:t>والتخزين</w:t>
            </w:r>
          </w:p>
        </w:tc>
      </w:tr>
      <w:tr w:rsidR="00711FA8" w14:paraId="4D9AE229"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08623519" w14:textId="77777777" w:rsidR="00711FA8" w:rsidRPr="006227EC" w:rsidRDefault="00711FA8" w:rsidP="00CC7898">
            <w:pPr>
              <w:pStyle w:val="TableParagraph"/>
              <w:spacing w:before="8"/>
              <w:ind w:left="2" w:right="5"/>
              <w:rPr>
                <w:rFonts w:asciiTheme="majorBidi" w:hAnsiTheme="majorBidi" w:cstheme="majorBidi"/>
                <w:sz w:val="24"/>
                <w:szCs w:val="24"/>
              </w:rPr>
            </w:pPr>
            <w:r w:rsidRPr="006227EC">
              <w:rPr>
                <w:rFonts w:asciiTheme="majorBidi" w:hAnsiTheme="majorBidi" w:cstheme="majorBidi"/>
                <w:spacing w:val="-2"/>
                <w:sz w:val="24"/>
                <w:szCs w:val="24"/>
              </w:rPr>
              <w:t>110,6</w:t>
            </w:r>
          </w:p>
        </w:tc>
        <w:tc>
          <w:tcPr>
            <w:tcW w:w="1067" w:type="pct"/>
            <w:tcBorders>
              <w:top w:val="single" w:sz="4" w:space="0" w:color="auto"/>
              <w:left w:val="single" w:sz="4" w:space="0" w:color="auto"/>
              <w:bottom w:val="single" w:sz="4" w:space="0" w:color="auto"/>
              <w:right w:val="single" w:sz="4" w:space="0" w:color="auto"/>
            </w:tcBorders>
          </w:tcPr>
          <w:p w14:paraId="3A9BAAA4" w14:textId="77777777" w:rsidR="00711FA8" w:rsidRPr="006227EC" w:rsidRDefault="00711FA8" w:rsidP="00CC7898">
            <w:pPr>
              <w:pStyle w:val="TableParagraph"/>
              <w:spacing w:before="8"/>
              <w:ind w:left="19"/>
              <w:rPr>
                <w:rFonts w:asciiTheme="majorBidi" w:hAnsiTheme="majorBidi" w:cstheme="majorBidi"/>
                <w:sz w:val="24"/>
                <w:szCs w:val="24"/>
              </w:rPr>
            </w:pPr>
            <w:r w:rsidRPr="006227EC">
              <w:rPr>
                <w:rFonts w:asciiTheme="majorBidi" w:hAnsiTheme="majorBidi" w:cstheme="majorBidi"/>
                <w:spacing w:val="-4"/>
                <w:sz w:val="24"/>
                <w:szCs w:val="24"/>
              </w:rPr>
              <w:t>33,7</w:t>
            </w:r>
          </w:p>
        </w:tc>
        <w:tc>
          <w:tcPr>
            <w:tcW w:w="2938" w:type="pct"/>
            <w:tcBorders>
              <w:top w:val="single" w:sz="4" w:space="0" w:color="auto"/>
              <w:left w:val="single" w:sz="4" w:space="0" w:color="auto"/>
              <w:bottom w:val="single" w:sz="4" w:space="0" w:color="auto"/>
              <w:right w:val="single" w:sz="4" w:space="0" w:color="auto"/>
            </w:tcBorders>
            <w:vAlign w:val="center"/>
          </w:tcPr>
          <w:p w14:paraId="00EE3604" w14:textId="77777777" w:rsidR="00711FA8" w:rsidRPr="006227EC" w:rsidRDefault="00711FA8" w:rsidP="00FE5A99">
            <w:pPr>
              <w:pStyle w:val="TableParagraph"/>
              <w:bidi/>
              <w:spacing w:before="46" w:line="235" w:lineRule="exact"/>
              <w:ind w:left="45"/>
              <w:jc w:val="left"/>
              <w:rPr>
                <w:rFonts w:asciiTheme="majorBidi" w:hAnsiTheme="majorBidi" w:cstheme="majorBidi"/>
                <w:sz w:val="24"/>
                <w:szCs w:val="24"/>
              </w:rPr>
            </w:pPr>
            <w:r w:rsidRPr="006227EC">
              <w:rPr>
                <w:rFonts w:asciiTheme="majorBidi" w:hAnsiTheme="majorBidi" w:cstheme="majorBidi"/>
                <w:w w:val="76"/>
                <w:sz w:val="24"/>
                <w:szCs w:val="24"/>
                <w:rtl/>
              </w:rPr>
              <w:t>الفنادق</w:t>
            </w:r>
            <w:r w:rsidRPr="006227EC">
              <w:rPr>
                <w:rFonts w:asciiTheme="majorBidi" w:hAnsiTheme="majorBidi" w:cstheme="majorBidi"/>
                <w:spacing w:val="46"/>
                <w:sz w:val="24"/>
                <w:szCs w:val="24"/>
                <w:rtl/>
              </w:rPr>
              <w:t xml:space="preserve"> </w:t>
            </w:r>
            <w:r w:rsidRPr="006227EC">
              <w:rPr>
                <w:rFonts w:asciiTheme="majorBidi" w:hAnsiTheme="majorBidi" w:cstheme="majorBidi"/>
                <w:w w:val="76"/>
                <w:sz w:val="24"/>
                <w:szCs w:val="24"/>
                <w:rtl/>
              </w:rPr>
              <w:t>والمطاعم</w:t>
            </w:r>
          </w:p>
        </w:tc>
      </w:tr>
      <w:tr w:rsidR="00711FA8" w14:paraId="55A6B81A"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49E32D44" w14:textId="77777777" w:rsidR="00711FA8" w:rsidRPr="006227EC" w:rsidRDefault="00711FA8" w:rsidP="00CC7898">
            <w:pPr>
              <w:pStyle w:val="TableParagraph"/>
              <w:ind w:right="5"/>
              <w:rPr>
                <w:rFonts w:asciiTheme="majorBidi" w:hAnsiTheme="majorBidi" w:cstheme="majorBidi"/>
                <w:sz w:val="24"/>
                <w:szCs w:val="24"/>
              </w:rPr>
            </w:pPr>
            <w:r w:rsidRPr="006227EC">
              <w:rPr>
                <w:rFonts w:asciiTheme="majorBidi" w:hAnsiTheme="majorBidi" w:cstheme="majorBidi"/>
                <w:spacing w:val="-4"/>
                <w:sz w:val="24"/>
                <w:szCs w:val="24"/>
              </w:rPr>
              <w:t>12,7</w:t>
            </w:r>
          </w:p>
        </w:tc>
        <w:tc>
          <w:tcPr>
            <w:tcW w:w="1067" w:type="pct"/>
            <w:tcBorders>
              <w:top w:val="single" w:sz="4" w:space="0" w:color="auto"/>
              <w:left w:val="single" w:sz="4" w:space="0" w:color="auto"/>
              <w:bottom w:val="single" w:sz="4" w:space="0" w:color="auto"/>
              <w:right w:val="single" w:sz="4" w:space="0" w:color="auto"/>
            </w:tcBorders>
          </w:tcPr>
          <w:p w14:paraId="2B4C5E00"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8,3</w:t>
            </w:r>
          </w:p>
        </w:tc>
        <w:tc>
          <w:tcPr>
            <w:tcW w:w="2938" w:type="pct"/>
            <w:tcBorders>
              <w:top w:val="single" w:sz="4" w:space="0" w:color="auto"/>
              <w:left w:val="single" w:sz="4" w:space="0" w:color="auto"/>
              <w:bottom w:val="single" w:sz="4" w:space="0" w:color="auto"/>
              <w:right w:val="single" w:sz="4" w:space="0" w:color="auto"/>
            </w:tcBorders>
            <w:vAlign w:val="center"/>
          </w:tcPr>
          <w:p w14:paraId="2BBEE6BD" w14:textId="77777777" w:rsidR="00711FA8" w:rsidRPr="006227EC" w:rsidRDefault="00711FA8" w:rsidP="00FE5A99">
            <w:pPr>
              <w:pStyle w:val="TableParagraph"/>
              <w:bidi/>
              <w:spacing w:before="44" w:line="235" w:lineRule="exact"/>
              <w:ind w:left="46"/>
              <w:jc w:val="left"/>
              <w:rPr>
                <w:rFonts w:asciiTheme="majorBidi" w:hAnsiTheme="majorBidi" w:cstheme="majorBidi"/>
                <w:sz w:val="24"/>
                <w:szCs w:val="24"/>
              </w:rPr>
            </w:pPr>
            <w:r w:rsidRPr="006227EC">
              <w:rPr>
                <w:rFonts w:asciiTheme="majorBidi" w:hAnsiTheme="majorBidi" w:cstheme="majorBidi"/>
                <w:w w:val="78"/>
                <w:sz w:val="24"/>
                <w:szCs w:val="24"/>
                <w:rtl/>
              </w:rPr>
              <w:t>المعلومات</w:t>
            </w:r>
            <w:r w:rsidRPr="006227EC">
              <w:rPr>
                <w:rFonts w:asciiTheme="majorBidi" w:hAnsiTheme="majorBidi" w:cstheme="majorBidi"/>
                <w:spacing w:val="-2"/>
                <w:w w:val="78"/>
                <w:sz w:val="24"/>
                <w:szCs w:val="24"/>
                <w:rtl/>
              </w:rPr>
              <w:t xml:space="preserve"> </w:t>
            </w:r>
            <w:r w:rsidRPr="006227EC">
              <w:rPr>
                <w:rFonts w:asciiTheme="majorBidi" w:hAnsiTheme="majorBidi" w:cstheme="majorBidi"/>
                <w:w w:val="78"/>
                <w:sz w:val="24"/>
                <w:szCs w:val="24"/>
                <w:rtl/>
              </w:rPr>
              <w:t>والاتصال</w:t>
            </w:r>
          </w:p>
        </w:tc>
      </w:tr>
      <w:tr w:rsidR="00711FA8" w14:paraId="5E640542"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77F1964F" w14:textId="77777777" w:rsidR="00711FA8" w:rsidRPr="006227EC" w:rsidRDefault="00711FA8" w:rsidP="00CC7898">
            <w:pPr>
              <w:pStyle w:val="TableParagraph"/>
              <w:ind w:right="5"/>
              <w:rPr>
                <w:rFonts w:asciiTheme="majorBidi" w:hAnsiTheme="majorBidi" w:cstheme="majorBidi"/>
                <w:sz w:val="24"/>
                <w:szCs w:val="24"/>
              </w:rPr>
            </w:pPr>
            <w:r w:rsidRPr="006227EC">
              <w:rPr>
                <w:rFonts w:asciiTheme="majorBidi" w:hAnsiTheme="majorBidi" w:cstheme="majorBidi"/>
                <w:spacing w:val="-4"/>
                <w:sz w:val="24"/>
                <w:szCs w:val="24"/>
              </w:rPr>
              <w:t>17,3</w:t>
            </w:r>
          </w:p>
        </w:tc>
        <w:tc>
          <w:tcPr>
            <w:tcW w:w="1067" w:type="pct"/>
            <w:tcBorders>
              <w:top w:val="single" w:sz="4" w:space="0" w:color="auto"/>
              <w:left w:val="single" w:sz="4" w:space="0" w:color="auto"/>
              <w:bottom w:val="single" w:sz="4" w:space="0" w:color="auto"/>
              <w:right w:val="single" w:sz="4" w:space="0" w:color="auto"/>
            </w:tcBorders>
          </w:tcPr>
          <w:p w14:paraId="0A203EE0" w14:textId="77777777" w:rsidR="00711FA8" w:rsidRPr="006227EC" w:rsidRDefault="00711FA8" w:rsidP="00CC7898">
            <w:pPr>
              <w:pStyle w:val="TableParagraph"/>
              <w:ind w:left="19" w:right="3"/>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5"/>
                <w:sz w:val="24"/>
                <w:szCs w:val="24"/>
              </w:rPr>
              <w:t>0,8</w:t>
            </w:r>
          </w:p>
        </w:tc>
        <w:tc>
          <w:tcPr>
            <w:tcW w:w="2938" w:type="pct"/>
            <w:tcBorders>
              <w:top w:val="single" w:sz="4" w:space="0" w:color="auto"/>
              <w:left w:val="single" w:sz="4" w:space="0" w:color="auto"/>
              <w:bottom w:val="single" w:sz="4" w:space="0" w:color="auto"/>
              <w:right w:val="single" w:sz="4" w:space="0" w:color="auto"/>
            </w:tcBorders>
            <w:vAlign w:val="center"/>
          </w:tcPr>
          <w:p w14:paraId="1218D9B1" w14:textId="77777777" w:rsidR="00711FA8" w:rsidRPr="006227EC" w:rsidRDefault="00711FA8" w:rsidP="00FE5A99">
            <w:pPr>
              <w:pStyle w:val="TableParagraph"/>
              <w:bidi/>
              <w:spacing w:before="46" w:line="233" w:lineRule="exact"/>
              <w:ind w:left="46"/>
              <w:jc w:val="left"/>
              <w:rPr>
                <w:rFonts w:asciiTheme="majorBidi" w:hAnsiTheme="majorBidi" w:cstheme="majorBidi"/>
                <w:sz w:val="24"/>
                <w:szCs w:val="24"/>
              </w:rPr>
            </w:pPr>
            <w:r w:rsidRPr="006227EC">
              <w:rPr>
                <w:rFonts w:asciiTheme="majorBidi" w:hAnsiTheme="majorBidi" w:cstheme="majorBidi"/>
                <w:w w:val="69"/>
                <w:sz w:val="24"/>
                <w:szCs w:val="24"/>
                <w:rtl/>
              </w:rPr>
              <w:t>أنشطة</w:t>
            </w:r>
            <w:r w:rsidRPr="006227EC">
              <w:rPr>
                <w:rFonts w:asciiTheme="majorBidi" w:hAnsiTheme="majorBidi" w:cstheme="majorBidi"/>
                <w:spacing w:val="-14"/>
                <w:sz w:val="24"/>
                <w:szCs w:val="24"/>
                <w:rtl/>
              </w:rPr>
              <w:t xml:space="preserve"> </w:t>
            </w:r>
            <w:r w:rsidRPr="006227EC">
              <w:rPr>
                <w:rFonts w:asciiTheme="majorBidi" w:hAnsiTheme="majorBidi" w:cstheme="majorBidi"/>
                <w:w w:val="69"/>
                <w:sz w:val="24"/>
                <w:szCs w:val="24"/>
                <w:rtl/>
              </w:rPr>
              <w:t>مالية</w:t>
            </w:r>
            <w:r w:rsidRPr="006227EC">
              <w:rPr>
                <w:rFonts w:asciiTheme="majorBidi" w:hAnsiTheme="majorBidi" w:cstheme="majorBidi"/>
                <w:spacing w:val="-14"/>
                <w:sz w:val="24"/>
                <w:szCs w:val="24"/>
                <w:rtl/>
              </w:rPr>
              <w:t xml:space="preserve"> </w:t>
            </w:r>
            <w:r w:rsidRPr="006227EC">
              <w:rPr>
                <w:rFonts w:asciiTheme="majorBidi" w:hAnsiTheme="majorBidi" w:cstheme="majorBidi"/>
                <w:w w:val="69"/>
                <w:sz w:val="24"/>
                <w:szCs w:val="24"/>
                <w:rtl/>
              </w:rPr>
              <w:t>وتأمينية</w:t>
            </w:r>
          </w:p>
        </w:tc>
      </w:tr>
      <w:tr w:rsidR="00711FA8" w14:paraId="0C8B984E"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3E2AAA64" w14:textId="77777777" w:rsidR="00711FA8" w:rsidRPr="006227EC" w:rsidRDefault="00711FA8" w:rsidP="00CC7898">
            <w:pPr>
              <w:pStyle w:val="TableParagraph"/>
              <w:spacing w:before="8"/>
              <w:ind w:left="4" w:right="5"/>
              <w:rPr>
                <w:rFonts w:asciiTheme="majorBidi" w:hAnsiTheme="majorBidi" w:cstheme="majorBidi"/>
                <w:sz w:val="24"/>
                <w:szCs w:val="24"/>
              </w:rPr>
            </w:pPr>
            <w:r w:rsidRPr="006227EC">
              <w:rPr>
                <w:rFonts w:asciiTheme="majorBidi" w:hAnsiTheme="majorBidi" w:cstheme="majorBidi"/>
                <w:sz w:val="24"/>
                <w:szCs w:val="24"/>
              </w:rPr>
              <w:t>-</w:t>
            </w:r>
            <w:r w:rsidRPr="006227EC">
              <w:rPr>
                <w:rFonts w:asciiTheme="majorBidi" w:hAnsiTheme="majorBidi" w:cstheme="majorBidi"/>
                <w:spacing w:val="-5"/>
                <w:sz w:val="24"/>
                <w:szCs w:val="24"/>
              </w:rPr>
              <w:t>1,0</w:t>
            </w:r>
          </w:p>
        </w:tc>
        <w:tc>
          <w:tcPr>
            <w:tcW w:w="1067" w:type="pct"/>
            <w:tcBorders>
              <w:top w:val="single" w:sz="4" w:space="0" w:color="auto"/>
              <w:left w:val="single" w:sz="4" w:space="0" w:color="auto"/>
              <w:bottom w:val="single" w:sz="4" w:space="0" w:color="auto"/>
              <w:right w:val="single" w:sz="4" w:space="0" w:color="auto"/>
            </w:tcBorders>
          </w:tcPr>
          <w:p w14:paraId="05D78A02" w14:textId="77777777" w:rsidR="00711FA8" w:rsidRPr="006227EC" w:rsidRDefault="00711FA8" w:rsidP="00CC7898">
            <w:pPr>
              <w:pStyle w:val="TableParagraph"/>
              <w:spacing w:before="8"/>
              <w:ind w:left="19" w:right="5"/>
              <w:rPr>
                <w:rFonts w:asciiTheme="majorBidi" w:hAnsiTheme="majorBidi" w:cstheme="majorBidi"/>
                <w:sz w:val="24"/>
                <w:szCs w:val="24"/>
              </w:rPr>
            </w:pPr>
            <w:r w:rsidRPr="006227EC">
              <w:rPr>
                <w:rFonts w:asciiTheme="majorBidi" w:hAnsiTheme="majorBidi" w:cstheme="majorBidi"/>
                <w:spacing w:val="-5"/>
                <w:sz w:val="24"/>
                <w:szCs w:val="24"/>
              </w:rPr>
              <w:t>1,4</w:t>
            </w:r>
          </w:p>
        </w:tc>
        <w:tc>
          <w:tcPr>
            <w:tcW w:w="2938" w:type="pct"/>
            <w:tcBorders>
              <w:top w:val="single" w:sz="4" w:space="0" w:color="auto"/>
              <w:left w:val="single" w:sz="4" w:space="0" w:color="auto"/>
              <w:bottom w:val="single" w:sz="4" w:space="0" w:color="auto"/>
              <w:right w:val="single" w:sz="4" w:space="0" w:color="auto"/>
            </w:tcBorders>
            <w:vAlign w:val="center"/>
          </w:tcPr>
          <w:p w14:paraId="38D633BC" w14:textId="77777777" w:rsidR="00711FA8" w:rsidRPr="006227EC" w:rsidRDefault="00711FA8" w:rsidP="00FE5A99">
            <w:pPr>
              <w:pStyle w:val="TableParagraph"/>
              <w:bidi/>
              <w:spacing w:before="46" w:line="235" w:lineRule="exact"/>
              <w:ind w:left="45"/>
              <w:jc w:val="left"/>
              <w:rPr>
                <w:rFonts w:asciiTheme="majorBidi" w:hAnsiTheme="majorBidi" w:cstheme="majorBidi"/>
                <w:sz w:val="24"/>
                <w:szCs w:val="24"/>
              </w:rPr>
            </w:pPr>
            <w:r w:rsidRPr="006227EC">
              <w:rPr>
                <w:rFonts w:asciiTheme="majorBidi" w:hAnsiTheme="majorBidi" w:cstheme="majorBidi"/>
                <w:w w:val="69"/>
                <w:sz w:val="24"/>
                <w:szCs w:val="24"/>
                <w:rtl/>
              </w:rPr>
              <w:t>العقار</w:t>
            </w:r>
          </w:p>
        </w:tc>
      </w:tr>
      <w:tr w:rsidR="00711FA8" w14:paraId="5D88F740"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625E961E" w14:textId="77777777" w:rsidR="00711FA8" w:rsidRPr="006227EC" w:rsidRDefault="00711FA8" w:rsidP="00CC7898">
            <w:pPr>
              <w:pStyle w:val="TableParagraph"/>
              <w:ind w:right="5"/>
              <w:rPr>
                <w:rFonts w:asciiTheme="majorBidi" w:hAnsiTheme="majorBidi" w:cstheme="majorBidi"/>
                <w:sz w:val="24"/>
                <w:szCs w:val="24"/>
              </w:rPr>
            </w:pPr>
            <w:r w:rsidRPr="006227EC">
              <w:rPr>
                <w:rFonts w:asciiTheme="majorBidi" w:hAnsiTheme="majorBidi" w:cstheme="majorBidi"/>
                <w:spacing w:val="-4"/>
                <w:sz w:val="24"/>
                <w:szCs w:val="24"/>
              </w:rPr>
              <w:t>20,4</w:t>
            </w:r>
          </w:p>
        </w:tc>
        <w:tc>
          <w:tcPr>
            <w:tcW w:w="1067" w:type="pct"/>
            <w:tcBorders>
              <w:top w:val="single" w:sz="4" w:space="0" w:color="auto"/>
              <w:left w:val="single" w:sz="4" w:space="0" w:color="auto"/>
              <w:bottom w:val="single" w:sz="4" w:space="0" w:color="auto"/>
              <w:right w:val="single" w:sz="4" w:space="0" w:color="auto"/>
            </w:tcBorders>
          </w:tcPr>
          <w:p w14:paraId="61B1D610"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7,8</w:t>
            </w:r>
          </w:p>
        </w:tc>
        <w:tc>
          <w:tcPr>
            <w:tcW w:w="2938" w:type="pct"/>
            <w:tcBorders>
              <w:top w:val="single" w:sz="4" w:space="0" w:color="auto"/>
              <w:left w:val="single" w:sz="4" w:space="0" w:color="auto"/>
              <w:bottom w:val="single" w:sz="4" w:space="0" w:color="auto"/>
              <w:right w:val="single" w:sz="4" w:space="0" w:color="auto"/>
            </w:tcBorders>
            <w:vAlign w:val="center"/>
          </w:tcPr>
          <w:p w14:paraId="7E6E037E" w14:textId="77777777" w:rsidR="00711FA8" w:rsidRPr="006227EC" w:rsidRDefault="00711FA8" w:rsidP="00FE5A99">
            <w:pPr>
              <w:pStyle w:val="TableParagraph"/>
              <w:bidi/>
              <w:spacing w:before="44" w:line="235" w:lineRule="exact"/>
              <w:ind w:left="46"/>
              <w:jc w:val="left"/>
              <w:rPr>
                <w:rFonts w:asciiTheme="majorBidi" w:hAnsiTheme="majorBidi" w:cstheme="majorBidi"/>
                <w:sz w:val="24"/>
                <w:szCs w:val="24"/>
              </w:rPr>
            </w:pPr>
            <w:r w:rsidRPr="006227EC">
              <w:rPr>
                <w:rFonts w:asciiTheme="majorBidi" w:hAnsiTheme="majorBidi" w:cstheme="majorBidi"/>
                <w:w w:val="76"/>
                <w:sz w:val="24"/>
                <w:szCs w:val="24"/>
                <w:rtl/>
              </w:rPr>
              <w:t>البحث</w:t>
            </w:r>
            <w:r w:rsidRPr="006227EC">
              <w:rPr>
                <w:rFonts w:asciiTheme="majorBidi" w:hAnsiTheme="majorBidi" w:cstheme="majorBidi"/>
                <w:spacing w:val="9"/>
                <w:sz w:val="24"/>
                <w:szCs w:val="24"/>
                <w:rtl/>
              </w:rPr>
              <w:t xml:space="preserve"> </w:t>
            </w:r>
            <w:r w:rsidRPr="006227EC">
              <w:rPr>
                <w:rFonts w:asciiTheme="majorBidi" w:hAnsiTheme="majorBidi" w:cstheme="majorBidi"/>
                <w:w w:val="76"/>
                <w:sz w:val="24"/>
                <w:szCs w:val="24"/>
                <w:rtl/>
              </w:rPr>
              <w:t>والتطوير</w:t>
            </w:r>
            <w:r w:rsidRPr="006227EC">
              <w:rPr>
                <w:rFonts w:asciiTheme="majorBidi" w:hAnsiTheme="majorBidi" w:cstheme="majorBidi"/>
                <w:spacing w:val="8"/>
                <w:sz w:val="24"/>
                <w:szCs w:val="24"/>
                <w:rtl/>
              </w:rPr>
              <w:t xml:space="preserve"> </w:t>
            </w:r>
            <w:r w:rsidRPr="006227EC">
              <w:rPr>
                <w:rFonts w:asciiTheme="majorBidi" w:hAnsiTheme="majorBidi" w:cstheme="majorBidi"/>
                <w:w w:val="76"/>
                <w:sz w:val="24"/>
                <w:szCs w:val="24"/>
                <w:rtl/>
              </w:rPr>
              <w:t>والخدمات</w:t>
            </w:r>
            <w:r w:rsidRPr="006227EC">
              <w:rPr>
                <w:rFonts w:asciiTheme="majorBidi" w:hAnsiTheme="majorBidi" w:cstheme="majorBidi"/>
                <w:spacing w:val="8"/>
                <w:sz w:val="24"/>
                <w:szCs w:val="24"/>
                <w:rtl/>
              </w:rPr>
              <w:t xml:space="preserve"> </w:t>
            </w:r>
            <w:r w:rsidRPr="006227EC">
              <w:rPr>
                <w:rFonts w:asciiTheme="majorBidi" w:hAnsiTheme="majorBidi" w:cstheme="majorBidi"/>
                <w:w w:val="76"/>
                <w:sz w:val="24"/>
                <w:szCs w:val="24"/>
                <w:rtl/>
              </w:rPr>
              <w:t>المقدمة</w:t>
            </w:r>
            <w:r w:rsidRPr="006227EC">
              <w:rPr>
                <w:rFonts w:asciiTheme="majorBidi" w:hAnsiTheme="majorBidi" w:cstheme="majorBidi"/>
                <w:spacing w:val="5"/>
                <w:sz w:val="24"/>
                <w:szCs w:val="24"/>
                <w:rtl/>
              </w:rPr>
              <w:t xml:space="preserve"> </w:t>
            </w:r>
            <w:r w:rsidRPr="006227EC">
              <w:rPr>
                <w:rFonts w:asciiTheme="majorBidi" w:hAnsiTheme="majorBidi" w:cstheme="majorBidi"/>
                <w:w w:val="76"/>
                <w:sz w:val="24"/>
                <w:szCs w:val="24"/>
                <w:rtl/>
              </w:rPr>
              <w:t>للشركات</w:t>
            </w:r>
          </w:p>
        </w:tc>
      </w:tr>
      <w:tr w:rsidR="00711FA8" w14:paraId="0D20CF51"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6A824377" w14:textId="77777777" w:rsidR="00711FA8" w:rsidRPr="006227EC" w:rsidRDefault="00711FA8" w:rsidP="00CC7898">
            <w:pPr>
              <w:pStyle w:val="TableParagraph"/>
              <w:ind w:right="5"/>
              <w:rPr>
                <w:rFonts w:asciiTheme="majorBidi" w:hAnsiTheme="majorBidi" w:cstheme="majorBidi"/>
                <w:sz w:val="24"/>
                <w:szCs w:val="24"/>
              </w:rPr>
            </w:pPr>
            <w:r w:rsidRPr="006227EC">
              <w:rPr>
                <w:rFonts w:asciiTheme="majorBidi" w:hAnsiTheme="majorBidi" w:cstheme="majorBidi"/>
                <w:spacing w:val="-5"/>
                <w:sz w:val="24"/>
                <w:szCs w:val="24"/>
              </w:rPr>
              <w:t>5,7</w:t>
            </w:r>
          </w:p>
        </w:tc>
        <w:tc>
          <w:tcPr>
            <w:tcW w:w="1067" w:type="pct"/>
            <w:tcBorders>
              <w:top w:val="single" w:sz="4" w:space="0" w:color="auto"/>
              <w:left w:val="single" w:sz="4" w:space="0" w:color="auto"/>
              <w:bottom w:val="single" w:sz="4" w:space="0" w:color="auto"/>
              <w:right w:val="single" w:sz="4" w:space="0" w:color="auto"/>
            </w:tcBorders>
          </w:tcPr>
          <w:p w14:paraId="226317AE"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2,8</w:t>
            </w:r>
          </w:p>
        </w:tc>
        <w:tc>
          <w:tcPr>
            <w:tcW w:w="2938" w:type="pct"/>
            <w:tcBorders>
              <w:top w:val="single" w:sz="4" w:space="0" w:color="auto"/>
              <w:left w:val="single" w:sz="4" w:space="0" w:color="auto"/>
              <w:bottom w:val="single" w:sz="4" w:space="0" w:color="auto"/>
              <w:right w:val="single" w:sz="4" w:space="0" w:color="auto"/>
            </w:tcBorders>
            <w:vAlign w:val="center"/>
          </w:tcPr>
          <w:p w14:paraId="4E9033D2" w14:textId="77777777" w:rsidR="00711FA8" w:rsidRPr="006227EC" w:rsidRDefault="00711FA8" w:rsidP="00FE5A99">
            <w:pPr>
              <w:pStyle w:val="TableParagraph"/>
              <w:bidi/>
              <w:spacing w:before="46" w:line="233" w:lineRule="exact"/>
              <w:ind w:left="46"/>
              <w:jc w:val="left"/>
              <w:rPr>
                <w:rFonts w:asciiTheme="majorBidi" w:hAnsiTheme="majorBidi" w:cstheme="majorBidi"/>
                <w:sz w:val="24"/>
                <w:szCs w:val="24"/>
              </w:rPr>
            </w:pPr>
            <w:r w:rsidRPr="006227EC">
              <w:rPr>
                <w:rFonts w:asciiTheme="majorBidi" w:hAnsiTheme="majorBidi" w:cstheme="majorBidi"/>
                <w:w w:val="84"/>
                <w:sz w:val="24"/>
                <w:szCs w:val="24"/>
                <w:rtl/>
              </w:rPr>
              <w:t>الإدارات</w:t>
            </w:r>
            <w:r w:rsidRPr="006227EC">
              <w:rPr>
                <w:rFonts w:asciiTheme="majorBidi" w:hAnsiTheme="majorBidi" w:cstheme="majorBidi"/>
                <w:spacing w:val="-8"/>
                <w:sz w:val="24"/>
                <w:szCs w:val="24"/>
                <w:rtl/>
              </w:rPr>
              <w:t xml:space="preserve"> </w:t>
            </w:r>
            <w:r w:rsidRPr="006227EC">
              <w:rPr>
                <w:rFonts w:asciiTheme="majorBidi" w:hAnsiTheme="majorBidi" w:cstheme="majorBidi"/>
                <w:w w:val="84"/>
                <w:sz w:val="24"/>
                <w:szCs w:val="24"/>
                <w:rtl/>
              </w:rPr>
              <w:t>العامة</w:t>
            </w:r>
            <w:r w:rsidRPr="006227EC">
              <w:rPr>
                <w:rFonts w:asciiTheme="majorBidi" w:hAnsiTheme="majorBidi" w:cstheme="majorBidi"/>
                <w:spacing w:val="-8"/>
                <w:sz w:val="24"/>
                <w:szCs w:val="24"/>
                <w:rtl/>
              </w:rPr>
              <w:t xml:space="preserve"> </w:t>
            </w:r>
            <w:r w:rsidRPr="006227EC">
              <w:rPr>
                <w:rFonts w:asciiTheme="majorBidi" w:hAnsiTheme="majorBidi" w:cstheme="majorBidi"/>
                <w:w w:val="84"/>
                <w:sz w:val="24"/>
                <w:szCs w:val="24"/>
                <w:rtl/>
              </w:rPr>
              <w:t>والضمان</w:t>
            </w:r>
            <w:r w:rsidRPr="006227EC">
              <w:rPr>
                <w:rFonts w:asciiTheme="majorBidi" w:hAnsiTheme="majorBidi" w:cstheme="majorBidi"/>
                <w:spacing w:val="-8"/>
                <w:sz w:val="24"/>
                <w:szCs w:val="24"/>
                <w:rtl/>
              </w:rPr>
              <w:t xml:space="preserve"> </w:t>
            </w:r>
            <w:r w:rsidRPr="006227EC">
              <w:rPr>
                <w:rFonts w:asciiTheme="majorBidi" w:hAnsiTheme="majorBidi" w:cstheme="majorBidi"/>
                <w:w w:val="84"/>
                <w:sz w:val="24"/>
                <w:szCs w:val="24"/>
                <w:rtl/>
              </w:rPr>
              <w:t>الاجتماعي</w:t>
            </w:r>
          </w:p>
        </w:tc>
      </w:tr>
      <w:tr w:rsidR="00711FA8" w14:paraId="77D3A44C"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3EBE099A" w14:textId="77777777" w:rsidR="00711FA8" w:rsidRPr="006227EC" w:rsidRDefault="00711FA8" w:rsidP="00CC7898">
            <w:pPr>
              <w:pStyle w:val="TableParagraph"/>
              <w:spacing w:before="8"/>
              <w:ind w:right="5"/>
              <w:rPr>
                <w:rFonts w:asciiTheme="majorBidi" w:hAnsiTheme="majorBidi" w:cstheme="majorBidi"/>
                <w:sz w:val="24"/>
                <w:szCs w:val="24"/>
              </w:rPr>
            </w:pPr>
            <w:r w:rsidRPr="006227EC">
              <w:rPr>
                <w:rFonts w:asciiTheme="majorBidi" w:hAnsiTheme="majorBidi" w:cstheme="majorBidi"/>
                <w:spacing w:val="-4"/>
                <w:sz w:val="24"/>
                <w:szCs w:val="24"/>
              </w:rPr>
              <w:t>12,4</w:t>
            </w:r>
          </w:p>
        </w:tc>
        <w:tc>
          <w:tcPr>
            <w:tcW w:w="1067" w:type="pct"/>
            <w:tcBorders>
              <w:top w:val="single" w:sz="4" w:space="0" w:color="auto"/>
              <w:left w:val="single" w:sz="4" w:space="0" w:color="auto"/>
              <w:bottom w:val="single" w:sz="4" w:space="0" w:color="auto"/>
              <w:right w:val="single" w:sz="4" w:space="0" w:color="auto"/>
            </w:tcBorders>
          </w:tcPr>
          <w:p w14:paraId="1B83351C" w14:textId="77777777" w:rsidR="00711FA8" w:rsidRPr="006227EC" w:rsidRDefault="00711FA8" w:rsidP="00CC7898">
            <w:pPr>
              <w:pStyle w:val="TableParagraph"/>
              <w:spacing w:before="8"/>
              <w:ind w:left="19" w:right="5"/>
              <w:rPr>
                <w:rFonts w:asciiTheme="majorBidi" w:hAnsiTheme="majorBidi" w:cstheme="majorBidi"/>
                <w:sz w:val="24"/>
                <w:szCs w:val="24"/>
              </w:rPr>
            </w:pPr>
            <w:r w:rsidRPr="006227EC">
              <w:rPr>
                <w:rFonts w:asciiTheme="majorBidi" w:hAnsiTheme="majorBidi" w:cstheme="majorBidi"/>
                <w:spacing w:val="-5"/>
                <w:sz w:val="24"/>
                <w:szCs w:val="24"/>
              </w:rPr>
              <w:t>5,9</w:t>
            </w:r>
          </w:p>
        </w:tc>
        <w:tc>
          <w:tcPr>
            <w:tcW w:w="2938" w:type="pct"/>
            <w:tcBorders>
              <w:top w:val="single" w:sz="4" w:space="0" w:color="auto"/>
              <w:left w:val="single" w:sz="4" w:space="0" w:color="auto"/>
              <w:bottom w:val="single" w:sz="4" w:space="0" w:color="auto"/>
              <w:right w:val="single" w:sz="4" w:space="0" w:color="auto"/>
            </w:tcBorders>
            <w:vAlign w:val="center"/>
          </w:tcPr>
          <w:p w14:paraId="139936AF" w14:textId="77777777" w:rsidR="00711FA8" w:rsidRPr="006227EC" w:rsidRDefault="00711FA8" w:rsidP="00FE5A99">
            <w:pPr>
              <w:pStyle w:val="TableParagraph"/>
              <w:bidi/>
              <w:spacing w:before="46" w:line="235" w:lineRule="exact"/>
              <w:ind w:left="45"/>
              <w:jc w:val="left"/>
              <w:rPr>
                <w:rFonts w:asciiTheme="majorBidi" w:hAnsiTheme="majorBidi" w:cstheme="majorBidi"/>
                <w:sz w:val="24"/>
                <w:szCs w:val="24"/>
              </w:rPr>
            </w:pPr>
            <w:r w:rsidRPr="006227EC">
              <w:rPr>
                <w:rFonts w:asciiTheme="majorBidi" w:hAnsiTheme="majorBidi" w:cstheme="majorBidi"/>
                <w:w w:val="74"/>
                <w:sz w:val="24"/>
                <w:szCs w:val="24"/>
                <w:rtl/>
              </w:rPr>
              <w:t>التعليم،</w:t>
            </w:r>
            <w:r w:rsidRPr="006227EC">
              <w:rPr>
                <w:rFonts w:asciiTheme="majorBidi" w:hAnsiTheme="majorBidi" w:cstheme="majorBidi"/>
                <w:spacing w:val="17"/>
                <w:sz w:val="24"/>
                <w:szCs w:val="24"/>
                <w:rtl/>
              </w:rPr>
              <w:t xml:space="preserve"> </w:t>
            </w:r>
            <w:r w:rsidRPr="006227EC">
              <w:rPr>
                <w:rFonts w:asciiTheme="majorBidi" w:hAnsiTheme="majorBidi" w:cstheme="majorBidi"/>
                <w:w w:val="74"/>
                <w:sz w:val="24"/>
                <w:szCs w:val="24"/>
                <w:rtl/>
              </w:rPr>
              <w:t>الصحة</w:t>
            </w:r>
            <w:r w:rsidRPr="006227EC">
              <w:rPr>
                <w:rFonts w:asciiTheme="majorBidi" w:hAnsiTheme="majorBidi" w:cstheme="majorBidi"/>
                <w:spacing w:val="17"/>
                <w:sz w:val="24"/>
                <w:szCs w:val="24"/>
                <w:rtl/>
              </w:rPr>
              <w:t xml:space="preserve"> </w:t>
            </w:r>
            <w:r w:rsidRPr="006227EC">
              <w:rPr>
                <w:rFonts w:asciiTheme="majorBidi" w:hAnsiTheme="majorBidi" w:cstheme="majorBidi"/>
                <w:w w:val="74"/>
                <w:sz w:val="24"/>
                <w:szCs w:val="24"/>
                <w:rtl/>
              </w:rPr>
              <w:t>والعمل</w:t>
            </w:r>
            <w:r w:rsidRPr="006227EC">
              <w:rPr>
                <w:rFonts w:asciiTheme="majorBidi" w:hAnsiTheme="majorBidi" w:cstheme="majorBidi"/>
                <w:spacing w:val="13"/>
                <w:sz w:val="24"/>
                <w:szCs w:val="24"/>
                <w:rtl/>
              </w:rPr>
              <w:t xml:space="preserve"> </w:t>
            </w:r>
            <w:r w:rsidRPr="006227EC">
              <w:rPr>
                <w:rFonts w:asciiTheme="majorBidi" w:hAnsiTheme="majorBidi" w:cstheme="majorBidi"/>
                <w:w w:val="74"/>
                <w:sz w:val="24"/>
                <w:szCs w:val="24"/>
                <w:rtl/>
              </w:rPr>
              <w:t>الاجتماعي</w:t>
            </w:r>
          </w:p>
        </w:tc>
      </w:tr>
      <w:tr w:rsidR="00711FA8" w14:paraId="591CFC8D"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0D52F7D1" w14:textId="77777777" w:rsidR="00711FA8" w:rsidRPr="006227EC" w:rsidRDefault="00711FA8" w:rsidP="00CC7898">
            <w:pPr>
              <w:pStyle w:val="TableParagraph"/>
              <w:ind w:right="5"/>
              <w:rPr>
                <w:rFonts w:asciiTheme="majorBidi" w:hAnsiTheme="majorBidi" w:cstheme="majorBidi"/>
                <w:sz w:val="24"/>
                <w:szCs w:val="24"/>
              </w:rPr>
            </w:pPr>
            <w:r w:rsidRPr="006227EC">
              <w:rPr>
                <w:rFonts w:asciiTheme="majorBidi" w:hAnsiTheme="majorBidi" w:cstheme="majorBidi"/>
                <w:spacing w:val="-4"/>
                <w:sz w:val="24"/>
                <w:szCs w:val="24"/>
              </w:rPr>
              <w:t>13,9</w:t>
            </w:r>
          </w:p>
        </w:tc>
        <w:tc>
          <w:tcPr>
            <w:tcW w:w="1067" w:type="pct"/>
            <w:tcBorders>
              <w:top w:val="single" w:sz="4" w:space="0" w:color="auto"/>
              <w:left w:val="single" w:sz="4" w:space="0" w:color="auto"/>
              <w:bottom w:val="single" w:sz="4" w:space="0" w:color="auto"/>
              <w:right w:val="single" w:sz="4" w:space="0" w:color="auto"/>
            </w:tcBorders>
          </w:tcPr>
          <w:p w14:paraId="42F9B84F" w14:textId="77777777" w:rsidR="00711FA8" w:rsidRPr="006227EC" w:rsidRDefault="00711FA8" w:rsidP="00CC7898">
            <w:pPr>
              <w:pStyle w:val="TableParagraph"/>
              <w:ind w:left="19" w:right="5"/>
              <w:rPr>
                <w:rFonts w:asciiTheme="majorBidi" w:hAnsiTheme="majorBidi" w:cstheme="majorBidi"/>
                <w:sz w:val="24"/>
                <w:szCs w:val="24"/>
              </w:rPr>
            </w:pPr>
            <w:r w:rsidRPr="006227EC">
              <w:rPr>
                <w:rFonts w:asciiTheme="majorBidi" w:hAnsiTheme="majorBidi" w:cstheme="majorBidi"/>
                <w:spacing w:val="-5"/>
                <w:sz w:val="24"/>
                <w:szCs w:val="24"/>
              </w:rPr>
              <w:t>1,9</w:t>
            </w:r>
          </w:p>
        </w:tc>
        <w:tc>
          <w:tcPr>
            <w:tcW w:w="2938" w:type="pct"/>
            <w:tcBorders>
              <w:top w:val="single" w:sz="4" w:space="0" w:color="auto"/>
              <w:left w:val="single" w:sz="4" w:space="0" w:color="auto"/>
              <w:bottom w:val="single" w:sz="4" w:space="0" w:color="auto"/>
              <w:right w:val="single" w:sz="4" w:space="0" w:color="auto"/>
            </w:tcBorders>
            <w:vAlign w:val="center"/>
          </w:tcPr>
          <w:p w14:paraId="01208F10" w14:textId="77777777" w:rsidR="00711FA8" w:rsidRPr="006227EC" w:rsidRDefault="00711FA8" w:rsidP="00FE5A99">
            <w:pPr>
              <w:pStyle w:val="TableParagraph"/>
              <w:bidi/>
              <w:spacing w:before="44" w:line="235" w:lineRule="exact"/>
              <w:ind w:left="47"/>
              <w:jc w:val="left"/>
              <w:rPr>
                <w:rFonts w:asciiTheme="majorBidi" w:hAnsiTheme="majorBidi" w:cstheme="majorBidi"/>
                <w:sz w:val="24"/>
                <w:szCs w:val="24"/>
              </w:rPr>
            </w:pPr>
            <w:r w:rsidRPr="006227EC">
              <w:rPr>
                <w:rFonts w:asciiTheme="majorBidi" w:hAnsiTheme="majorBidi" w:cstheme="majorBidi"/>
                <w:w w:val="97"/>
                <w:sz w:val="24"/>
                <w:szCs w:val="24"/>
                <w:rtl/>
              </w:rPr>
              <w:t>خدمات</w:t>
            </w:r>
            <w:r w:rsidRPr="006227EC">
              <w:rPr>
                <w:rFonts w:asciiTheme="majorBidi" w:hAnsiTheme="majorBidi" w:cstheme="majorBidi"/>
                <w:sz w:val="24"/>
                <w:szCs w:val="24"/>
                <w:rtl/>
              </w:rPr>
              <w:t xml:space="preserve"> </w:t>
            </w:r>
            <w:r w:rsidRPr="006227EC">
              <w:rPr>
                <w:rFonts w:asciiTheme="majorBidi" w:hAnsiTheme="majorBidi" w:cstheme="majorBidi"/>
                <w:w w:val="97"/>
                <w:sz w:val="24"/>
                <w:szCs w:val="24"/>
                <w:rtl/>
              </w:rPr>
              <w:t>أخرى</w:t>
            </w:r>
          </w:p>
        </w:tc>
      </w:tr>
      <w:tr w:rsidR="00711FA8" w14:paraId="2761BAE5"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48119FB7" w14:textId="77777777" w:rsidR="00711FA8" w:rsidRPr="006227EC" w:rsidRDefault="00711FA8" w:rsidP="00CC7898">
            <w:pPr>
              <w:pStyle w:val="TableParagraph"/>
              <w:spacing w:before="11" w:line="268" w:lineRule="exact"/>
              <w:ind w:right="5"/>
              <w:rPr>
                <w:rFonts w:asciiTheme="majorBidi" w:hAnsiTheme="majorBidi" w:cstheme="majorBidi"/>
                <w:b/>
                <w:sz w:val="24"/>
                <w:szCs w:val="24"/>
              </w:rPr>
            </w:pPr>
            <w:r w:rsidRPr="006227EC">
              <w:rPr>
                <w:rFonts w:asciiTheme="majorBidi" w:hAnsiTheme="majorBidi" w:cstheme="majorBidi"/>
                <w:b/>
                <w:spacing w:val="-5"/>
                <w:sz w:val="24"/>
                <w:szCs w:val="24"/>
              </w:rPr>
              <w:t>4,2</w:t>
            </w:r>
          </w:p>
        </w:tc>
        <w:tc>
          <w:tcPr>
            <w:tcW w:w="1067" w:type="pct"/>
            <w:tcBorders>
              <w:top w:val="single" w:sz="4" w:space="0" w:color="auto"/>
              <w:left w:val="single" w:sz="4" w:space="0" w:color="auto"/>
              <w:bottom w:val="single" w:sz="4" w:space="0" w:color="auto"/>
              <w:right w:val="single" w:sz="4" w:space="0" w:color="auto"/>
            </w:tcBorders>
          </w:tcPr>
          <w:p w14:paraId="67290366" w14:textId="77777777" w:rsidR="00711FA8" w:rsidRPr="006227EC" w:rsidRDefault="00711FA8" w:rsidP="00CC7898">
            <w:pPr>
              <w:pStyle w:val="TableParagraph"/>
              <w:spacing w:before="11" w:line="268" w:lineRule="exact"/>
              <w:ind w:left="19" w:right="5"/>
              <w:rPr>
                <w:rFonts w:asciiTheme="majorBidi" w:hAnsiTheme="majorBidi" w:cstheme="majorBidi"/>
                <w:b/>
                <w:sz w:val="24"/>
                <w:szCs w:val="24"/>
              </w:rPr>
            </w:pPr>
            <w:r w:rsidRPr="006227EC">
              <w:rPr>
                <w:rFonts w:asciiTheme="majorBidi" w:hAnsiTheme="majorBidi" w:cstheme="majorBidi"/>
                <w:b/>
                <w:spacing w:val="-5"/>
                <w:sz w:val="24"/>
                <w:szCs w:val="24"/>
              </w:rPr>
              <w:t>5,6</w:t>
            </w:r>
          </w:p>
        </w:tc>
        <w:tc>
          <w:tcPr>
            <w:tcW w:w="2938" w:type="pct"/>
            <w:tcBorders>
              <w:top w:val="single" w:sz="4" w:space="0" w:color="auto"/>
              <w:left w:val="single" w:sz="4" w:space="0" w:color="auto"/>
              <w:bottom w:val="single" w:sz="4" w:space="0" w:color="auto"/>
              <w:right w:val="single" w:sz="4" w:space="0" w:color="auto"/>
            </w:tcBorders>
            <w:vAlign w:val="center"/>
          </w:tcPr>
          <w:p w14:paraId="2B744AAE" w14:textId="77777777" w:rsidR="00711FA8" w:rsidRPr="006227EC" w:rsidRDefault="00711FA8" w:rsidP="00FE5A99">
            <w:pPr>
              <w:pStyle w:val="TableParagraph"/>
              <w:bidi/>
              <w:spacing w:before="46" w:line="233" w:lineRule="exact"/>
              <w:ind w:left="157"/>
              <w:jc w:val="left"/>
              <w:rPr>
                <w:rFonts w:asciiTheme="majorBidi" w:hAnsiTheme="majorBidi" w:cstheme="majorBidi"/>
                <w:b/>
                <w:bCs/>
                <w:sz w:val="24"/>
                <w:szCs w:val="24"/>
              </w:rPr>
            </w:pPr>
            <w:r w:rsidRPr="006227EC">
              <w:rPr>
                <w:rFonts w:asciiTheme="majorBidi" w:hAnsiTheme="majorBidi" w:cstheme="majorBidi"/>
                <w:b/>
                <w:bCs/>
                <w:w w:val="78"/>
                <w:sz w:val="24"/>
                <w:szCs w:val="24"/>
                <w:rtl/>
              </w:rPr>
              <w:t>مجموع</w:t>
            </w:r>
            <w:r w:rsidRPr="006227EC">
              <w:rPr>
                <w:rFonts w:asciiTheme="majorBidi" w:hAnsiTheme="majorBidi" w:cstheme="majorBidi"/>
                <w:b/>
                <w:bCs/>
                <w:spacing w:val="-2"/>
                <w:w w:val="78"/>
                <w:sz w:val="24"/>
                <w:szCs w:val="24"/>
                <w:rtl/>
              </w:rPr>
              <w:t xml:space="preserve"> </w:t>
            </w:r>
            <w:r w:rsidRPr="006227EC">
              <w:rPr>
                <w:rFonts w:asciiTheme="majorBidi" w:hAnsiTheme="majorBidi" w:cstheme="majorBidi"/>
                <w:b/>
                <w:bCs/>
                <w:w w:val="78"/>
                <w:sz w:val="24"/>
                <w:szCs w:val="24"/>
                <w:rtl/>
              </w:rPr>
              <w:t>القيمة</w:t>
            </w:r>
            <w:r w:rsidRPr="006227EC">
              <w:rPr>
                <w:rFonts w:asciiTheme="majorBidi" w:hAnsiTheme="majorBidi" w:cstheme="majorBidi"/>
                <w:b/>
                <w:bCs/>
                <w:spacing w:val="-1"/>
                <w:w w:val="78"/>
                <w:sz w:val="24"/>
                <w:szCs w:val="24"/>
                <w:rtl/>
              </w:rPr>
              <w:t xml:space="preserve"> </w:t>
            </w:r>
            <w:r w:rsidRPr="006227EC">
              <w:rPr>
                <w:rFonts w:asciiTheme="majorBidi" w:hAnsiTheme="majorBidi" w:cstheme="majorBidi"/>
                <w:b/>
                <w:bCs/>
                <w:w w:val="78"/>
                <w:sz w:val="24"/>
                <w:szCs w:val="24"/>
                <w:rtl/>
              </w:rPr>
              <w:t>المضافة</w:t>
            </w:r>
            <w:r w:rsidRPr="006227EC">
              <w:rPr>
                <w:rFonts w:asciiTheme="majorBidi" w:hAnsiTheme="majorBidi" w:cstheme="majorBidi"/>
                <w:b/>
                <w:bCs/>
                <w:spacing w:val="-2"/>
                <w:w w:val="78"/>
                <w:sz w:val="24"/>
                <w:szCs w:val="24"/>
                <w:rtl/>
              </w:rPr>
              <w:t xml:space="preserve"> </w:t>
            </w:r>
            <w:r w:rsidRPr="006227EC">
              <w:rPr>
                <w:rFonts w:asciiTheme="majorBidi" w:hAnsiTheme="majorBidi" w:cstheme="majorBidi"/>
                <w:b/>
                <w:bCs/>
                <w:w w:val="78"/>
                <w:sz w:val="24"/>
                <w:szCs w:val="24"/>
                <w:rtl/>
              </w:rPr>
              <w:t>بسعر</w:t>
            </w:r>
            <w:r w:rsidRPr="006227EC">
              <w:rPr>
                <w:rFonts w:asciiTheme="majorBidi" w:hAnsiTheme="majorBidi" w:cstheme="majorBidi"/>
                <w:b/>
                <w:bCs/>
                <w:spacing w:val="-2"/>
                <w:w w:val="78"/>
                <w:sz w:val="24"/>
                <w:szCs w:val="24"/>
                <w:rtl/>
              </w:rPr>
              <w:t xml:space="preserve"> </w:t>
            </w:r>
            <w:r w:rsidRPr="006227EC">
              <w:rPr>
                <w:rFonts w:asciiTheme="majorBidi" w:hAnsiTheme="majorBidi" w:cstheme="majorBidi"/>
                <w:b/>
                <w:bCs/>
                <w:w w:val="78"/>
                <w:sz w:val="24"/>
                <w:szCs w:val="24"/>
                <w:rtl/>
              </w:rPr>
              <w:t>الأساس</w:t>
            </w:r>
          </w:p>
        </w:tc>
      </w:tr>
      <w:tr w:rsidR="00711FA8" w14:paraId="4A9A450D"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6B4BBA2E" w14:textId="77777777" w:rsidR="00711FA8" w:rsidRPr="006227EC" w:rsidRDefault="00711FA8" w:rsidP="00CC7898">
            <w:pPr>
              <w:pStyle w:val="TableParagraph"/>
              <w:spacing w:before="9"/>
              <w:ind w:right="5"/>
              <w:rPr>
                <w:rFonts w:asciiTheme="majorBidi" w:hAnsiTheme="majorBidi" w:cstheme="majorBidi"/>
                <w:sz w:val="24"/>
                <w:szCs w:val="24"/>
              </w:rPr>
            </w:pPr>
            <w:r w:rsidRPr="006227EC">
              <w:rPr>
                <w:rFonts w:asciiTheme="majorBidi" w:hAnsiTheme="majorBidi" w:cstheme="majorBidi"/>
                <w:spacing w:val="-5"/>
                <w:sz w:val="24"/>
                <w:szCs w:val="24"/>
              </w:rPr>
              <w:t>8,8</w:t>
            </w:r>
          </w:p>
        </w:tc>
        <w:tc>
          <w:tcPr>
            <w:tcW w:w="1067" w:type="pct"/>
            <w:tcBorders>
              <w:top w:val="single" w:sz="4" w:space="0" w:color="auto"/>
              <w:left w:val="single" w:sz="4" w:space="0" w:color="auto"/>
              <w:bottom w:val="single" w:sz="4" w:space="0" w:color="auto"/>
              <w:right w:val="single" w:sz="4" w:space="0" w:color="auto"/>
            </w:tcBorders>
          </w:tcPr>
          <w:p w14:paraId="5332727E" w14:textId="77777777" w:rsidR="00711FA8" w:rsidRPr="006227EC" w:rsidRDefault="00711FA8" w:rsidP="00CC7898">
            <w:pPr>
              <w:pStyle w:val="TableParagraph"/>
              <w:spacing w:before="9"/>
              <w:ind w:left="19"/>
              <w:rPr>
                <w:rFonts w:asciiTheme="majorBidi" w:hAnsiTheme="majorBidi" w:cstheme="majorBidi"/>
                <w:sz w:val="24"/>
                <w:szCs w:val="24"/>
              </w:rPr>
            </w:pPr>
            <w:r w:rsidRPr="006227EC">
              <w:rPr>
                <w:rFonts w:asciiTheme="majorBidi" w:hAnsiTheme="majorBidi" w:cstheme="majorBidi"/>
                <w:spacing w:val="-4"/>
                <w:sz w:val="24"/>
                <w:szCs w:val="24"/>
              </w:rPr>
              <w:t>12,7</w:t>
            </w:r>
          </w:p>
        </w:tc>
        <w:tc>
          <w:tcPr>
            <w:tcW w:w="2938" w:type="pct"/>
            <w:tcBorders>
              <w:top w:val="single" w:sz="4" w:space="0" w:color="auto"/>
              <w:left w:val="single" w:sz="4" w:space="0" w:color="auto"/>
              <w:bottom w:val="single" w:sz="4" w:space="0" w:color="auto"/>
              <w:right w:val="single" w:sz="4" w:space="0" w:color="auto"/>
            </w:tcBorders>
            <w:vAlign w:val="center"/>
          </w:tcPr>
          <w:p w14:paraId="515F284F" w14:textId="77777777" w:rsidR="00711FA8" w:rsidRPr="006227EC" w:rsidRDefault="00711FA8" w:rsidP="00FE5A99">
            <w:pPr>
              <w:pStyle w:val="TableParagraph"/>
              <w:bidi/>
              <w:spacing w:before="47" w:line="235" w:lineRule="exact"/>
              <w:ind w:left="101"/>
              <w:jc w:val="left"/>
              <w:rPr>
                <w:rFonts w:asciiTheme="majorBidi" w:hAnsiTheme="majorBidi" w:cstheme="majorBidi"/>
                <w:sz w:val="24"/>
                <w:szCs w:val="24"/>
              </w:rPr>
            </w:pPr>
            <w:r w:rsidRPr="006227EC">
              <w:rPr>
                <w:rFonts w:asciiTheme="majorBidi" w:hAnsiTheme="majorBidi" w:cstheme="majorBidi"/>
                <w:w w:val="77"/>
                <w:sz w:val="24"/>
                <w:szCs w:val="24"/>
                <w:rtl/>
              </w:rPr>
              <w:t>الضرائب</w:t>
            </w:r>
            <w:r w:rsidRPr="006227EC">
              <w:rPr>
                <w:rFonts w:asciiTheme="majorBidi" w:hAnsiTheme="majorBidi" w:cstheme="majorBidi"/>
                <w:spacing w:val="6"/>
                <w:sz w:val="24"/>
                <w:szCs w:val="24"/>
                <w:rtl/>
              </w:rPr>
              <w:t xml:space="preserve"> </w:t>
            </w:r>
            <w:r w:rsidRPr="006227EC">
              <w:rPr>
                <w:rFonts w:asciiTheme="majorBidi" w:hAnsiTheme="majorBidi" w:cstheme="majorBidi"/>
                <w:w w:val="77"/>
                <w:sz w:val="24"/>
                <w:szCs w:val="24"/>
                <w:rtl/>
              </w:rPr>
              <w:t>الخالصة</w:t>
            </w:r>
            <w:r w:rsidRPr="006227EC">
              <w:rPr>
                <w:rFonts w:asciiTheme="majorBidi" w:hAnsiTheme="majorBidi" w:cstheme="majorBidi"/>
                <w:spacing w:val="6"/>
                <w:sz w:val="24"/>
                <w:szCs w:val="24"/>
                <w:rtl/>
              </w:rPr>
              <w:t xml:space="preserve"> </w:t>
            </w:r>
            <w:r w:rsidRPr="006227EC">
              <w:rPr>
                <w:rFonts w:asciiTheme="majorBidi" w:hAnsiTheme="majorBidi" w:cstheme="majorBidi"/>
                <w:w w:val="77"/>
                <w:sz w:val="24"/>
                <w:szCs w:val="24"/>
                <w:rtl/>
              </w:rPr>
              <w:t>من</w:t>
            </w:r>
            <w:r w:rsidRPr="006227EC">
              <w:rPr>
                <w:rFonts w:asciiTheme="majorBidi" w:hAnsiTheme="majorBidi" w:cstheme="majorBidi"/>
                <w:spacing w:val="6"/>
                <w:sz w:val="24"/>
                <w:szCs w:val="24"/>
                <w:rtl/>
              </w:rPr>
              <w:t xml:space="preserve"> </w:t>
            </w:r>
            <w:r w:rsidRPr="006227EC">
              <w:rPr>
                <w:rFonts w:asciiTheme="majorBidi" w:hAnsiTheme="majorBidi" w:cstheme="majorBidi"/>
                <w:w w:val="77"/>
                <w:sz w:val="24"/>
                <w:szCs w:val="24"/>
                <w:rtl/>
              </w:rPr>
              <w:t>الدعم</w:t>
            </w:r>
            <w:r w:rsidRPr="006227EC">
              <w:rPr>
                <w:rFonts w:asciiTheme="majorBidi" w:hAnsiTheme="majorBidi" w:cstheme="majorBidi"/>
                <w:spacing w:val="3"/>
                <w:sz w:val="24"/>
                <w:szCs w:val="24"/>
                <w:rtl/>
              </w:rPr>
              <w:t xml:space="preserve"> </w:t>
            </w:r>
            <w:r w:rsidRPr="006227EC">
              <w:rPr>
                <w:rFonts w:asciiTheme="majorBidi" w:hAnsiTheme="majorBidi" w:cstheme="majorBidi"/>
                <w:w w:val="77"/>
                <w:sz w:val="24"/>
                <w:szCs w:val="24"/>
                <w:rtl/>
              </w:rPr>
              <w:t>على</w:t>
            </w:r>
            <w:r w:rsidRPr="006227EC">
              <w:rPr>
                <w:rFonts w:asciiTheme="majorBidi" w:hAnsiTheme="majorBidi" w:cstheme="majorBidi"/>
                <w:spacing w:val="6"/>
                <w:sz w:val="24"/>
                <w:szCs w:val="24"/>
                <w:rtl/>
              </w:rPr>
              <w:t xml:space="preserve"> </w:t>
            </w:r>
            <w:r w:rsidRPr="006227EC">
              <w:rPr>
                <w:rFonts w:asciiTheme="majorBidi" w:hAnsiTheme="majorBidi" w:cstheme="majorBidi"/>
                <w:w w:val="77"/>
                <w:sz w:val="24"/>
                <w:szCs w:val="24"/>
                <w:rtl/>
              </w:rPr>
              <w:t>المنتجات</w:t>
            </w:r>
          </w:p>
        </w:tc>
      </w:tr>
      <w:tr w:rsidR="00711FA8" w14:paraId="2E287BFC" w14:textId="77777777" w:rsidTr="00FE5A99">
        <w:trPr>
          <w:trHeight w:val="397"/>
        </w:trPr>
        <w:tc>
          <w:tcPr>
            <w:tcW w:w="995" w:type="pct"/>
            <w:tcBorders>
              <w:top w:val="single" w:sz="4" w:space="0" w:color="auto"/>
              <w:left w:val="single" w:sz="4" w:space="0" w:color="auto"/>
              <w:bottom w:val="single" w:sz="4" w:space="0" w:color="auto"/>
              <w:right w:val="single" w:sz="4" w:space="0" w:color="auto"/>
            </w:tcBorders>
          </w:tcPr>
          <w:p w14:paraId="1B57E236" w14:textId="77777777" w:rsidR="00711FA8" w:rsidRPr="006227EC" w:rsidRDefault="00711FA8" w:rsidP="00CC7898">
            <w:pPr>
              <w:pStyle w:val="TableParagraph"/>
              <w:spacing w:before="11" w:line="268" w:lineRule="exact"/>
              <w:ind w:right="5"/>
              <w:rPr>
                <w:rFonts w:asciiTheme="majorBidi" w:hAnsiTheme="majorBidi" w:cstheme="majorBidi"/>
                <w:b/>
                <w:sz w:val="24"/>
                <w:szCs w:val="24"/>
              </w:rPr>
            </w:pPr>
            <w:r w:rsidRPr="006227EC">
              <w:rPr>
                <w:rFonts w:asciiTheme="majorBidi" w:hAnsiTheme="majorBidi" w:cstheme="majorBidi"/>
                <w:b/>
                <w:spacing w:val="-5"/>
                <w:sz w:val="24"/>
                <w:szCs w:val="24"/>
              </w:rPr>
              <w:t>4,6</w:t>
            </w:r>
          </w:p>
        </w:tc>
        <w:tc>
          <w:tcPr>
            <w:tcW w:w="1067" w:type="pct"/>
            <w:tcBorders>
              <w:top w:val="single" w:sz="4" w:space="0" w:color="auto"/>
              <w:left w:val="single" w:sz="4" w:space="0" w:color="auto"/>
              <w:bottom w:val="single" w:sz="4" w:space="0" w:color="auto"/>
              <w:right w:val="single" w:sz="4" w:space="0" w:color="auto"/>
            </w:tcBorders>
          </w:tcPr>
          <w:p w14:paraId="158DE6F8" w14:textId="77777777" w:rsidR="00711FA8" w:rsidRPr="006227EC" w:rsidRDefault="00711FA8" w:rsidP="00CC7898">
            <w:pPr>
              <w:pStyle w:val="TableParagraph"/>
              <w:spacing w:before="11" w:line="268" w:lineRule="exact"/>
              <w:ind w:left="19" w:right="5"/>
              <w:rPr>
                <w:rFonts w:asciiTheme="majorBidi" w:hAnsiTheme="majorBidi" w:cstheme="majorBidi"/>
                <w:b/>
                <w:sz w:val="24"/>
                <w:szCs w:val="24"/>
              </w:rPr>
            </w:pPr>
            <w:r w:rsidRPr="006227EC">
              <w:rPr>
                <w:rFonts w:asciiTheme="majorBidi" w:hAnsiTheme="majorBidi" w:cstheme="majorBidi"/>
                <w:b/>
                <w:spacing w:val="-5"/>
                <w:sz w:val="24"/>
                <w:szCs w:val="24"/>
              </w:rPr>
              <w:t>6,3</w:t>
            </w:r>
          </w:p>
        </w:tc>
        <w:tc>
          <w:tcPr>
            <w:tcW w:w="2938" w:type="pct"/>
            <w:tcBorders>
              <w:top w:val="single" w:sz="4" w:space="0" w:color="auto"/>
              <w:left w:val="single" w:sz="4" w:space="0" w:color="auto"/>
              <w:bottom w:val="single" w:sz="4" w:space="0" w:color="auto"/>
              <w:right w:val="single" w:sz="4" w:space="0" w:color="auto"/>
            </w:tcBorders>
            <w:vAlign w:val="center"/>
          </w:tcPr>
          <w:p w14:paraId="7FE27827" w14:textId="77777777" w:rsidR="00711FA8" w:rsidRPr="006227EC" w:rsidRDefault="00711FA8" w:rsidP="00FE5A99">
            <w:pPr>
              <w:pStyle w:val="TableParagraph"/>
              <w:bidi/>
              <w:spacing w:before="44" w:line="235" w:lineRule="exact"/>
              <w:ind w:left="48"/>
              <w:jc w:val="left"/>
              <w:rPr>
                <w:rFonts w:asciiTheme="majorBidi" w:hAnsiTheme="majorBidi" w:cstheme="majorBidi"/>
                <w:b/>
                <w:bCs/>
                <w:sz w:val="24"/>
                <w:szCs w:val="24"/>
              </w:rPr>
            </w:pPr>
            <w:r w:rsidRPr="006227EC">
              <w:rPr>
                <w:rFonts w:asciiTheme="majorBidi" w:hAnsiTheme="majorBidi" w:cstheme="majorBidi"/>
                <w:b/>
                <w:bCs/>
                <w:w w:val="78"/>
                <w:sz w:val="24"/>
                <w:szCs w:val="24"/>
                <w:rtl/>
              </w:rPr>
              <w:t>الناتج</w:t>
            </w:r>
            <w:r w:rsidRPr="006227EC">
              <w:rPr>
                <w:rFonts w:asciiTheme="majorBidi" w:hAnsiTheme="majorBidi" w:cstheme="majorBidi"/>
                <w:b/>
                <w:bCs/>
                <w:spacing w:val="15"/>
                <w:sz w:val="24"/>
                <w:szCs w:val="24"/>
                <w:rtl/>
              </w:rPr>
              <w:t xml:space="preserve"> </w:t>
            </w:r>
            <w:r w:rsidRPr="006227EC">
              <w:rPr>
                <w:rFonts w:asciiTheme="majorBidi" w:hAnsiTheme="majorBidi" w:cstheme="majorBidi"/>
                <w:b/>
                <w:bCs/>
                <w:w w:val="78"/>
                <w:sz w:val="24"/>
                <w:szCs w:val="24"/>
                <w:rtl/>
              </w:rPr>
              <w:t>الداخلي</w:t>
            </w:r>
            <w:r w:rsidRPr="006227EC">
              <w:rPr>
                <w:rFonts w:asciiTheme="majorBidi" w:hAnsiTheme="majorBidi" w:cstheme="majorBidi"/>
                <w:b/>
                <w:bCs/>
                <w:spacing w:val="16"/>
                <w:sz w:val="24"/>
                <w:szCs w:val="24"/>
                <w:rtl/>
              </w:rPr>
              <w:t xml:space="preserve"> </w:t>
            </w:r>
            <w:r w:rsidRPr="006227EC">
              <w:rPr>
                <w:rFonts w:asciiTheme="majorBidi" w:hAnsiTheme="majorBidi" w:cstheme="majorBidi"/>
                <w:b/>
                <w:bCs/>
                <w:w w:val="78"/>
                <w:sz w:val="24"/>
                <w:szCs w:val="24"/>
                <w:rtl/>
              </w:rPr>
              <w:t>الإجمالي</w:t>
            </w:r>
            <w:r w:rsidRPr="006227EC">
              <w:rPr>
                <w:rFonts w:asciiTheme="majorBidi" w:hAnsiTheme="majorBidi" w:cstheme="majorBidi"/>
                <w:b/>
                <w:bCs/>
                <w:spacing w:val="15"/>
                <w:sz w:val="24"/>
                <w:szCs w:val="24"/>
                <w:rtl/>
              </w:rPr>
              <w:t xml:space="preserve"> </w:t>
            </w:r>
            <w:r w:rsidRPr="006227EC">
              <w:rPr>
                <w:rFonts w:asciiTheme="majorBidi" w:hAnsiTheme="majorBidi" w:cstheme="majorBidi"/>
                <w:b/>
                <w:bCs/>
                <w:w w:val="78"/>
                <w:sz w:val="24"/>
                <w:szCs w:val="24"/>
                <w:rtl/>
              </w:rPr>
              <w:t>للجهة</w:t>
            </w:r>
          </w:p>
        </w:tc>
      </w:tr>
    </w:tbl>
    <w:p w14:paraId="62294A49" w14:textId="77777777" w:rsidR="00711FA8" w:rsidRDefault="00711FA8" w:rsidP="00711FA8">
      <w:pPr>
        <w:pStyle w:val="Corpsdetexte"/>
        <w:spacing w:before="51"/>
        <w:rPr>
          <w:b/>
          <w:sz w:val="18"/>
        </w:rPr>
      </w:pPr>
    </w:p>
    <w:p w14:paraId="6513C742" w14:textId="6468241E" w:rsidR="00711FA8" w:rsidRPr="00FE5A99" w:rsidRDefault="00711FA8" w:rsidP="00711FA8">
      <w:pPr>
        <w:bidi/>
        <w:spacing w:before="1"/>
        <w:rPr>
          <w:rFonts w:asciiTheme="majorBidi" w:hAnsiTheme="majorBidi" w:cstheme="majorBidi"/>
          <w:b/>
          <w:bCs/>
        </w:rPr>
      </w:pPr>
      <w:r w:rsidRPr="00FE5A99">
        <w:rPr>
          <w:rFonts w:asciiTheme="majorBidi" w:hAnsiTheme="majorBidi" w:cstheme="majorBidi"/>
          <w:b/>
          <w:bCs/>
          <w:w w:val="73"/>
          <w:rtl/>
        </w:rPr>
        <w:t>*</w:t>
      </w:r>
      <w:r w:rsidRPr="00FE5A99">
        <w:rPr>
          <w:rFonts w:asciiTheme="majorBidi" w:hAnsiTheme="majorBidi" w:cstheme="majorBidi"/>
          <w:b/>
          <w:bCs/>
          <w:spacing w:val="-1"/>
          <w:rtl/>
        </w:rPr>
        <w:t xml:space="preserve"> </w:t>
      </w:r>
      <w:r w:rsidRPr="00FE5A99">
        <w:rPr>
          <w:rFonts w:asciiTheme="majorBidi" w:hAnsiTheme="majorBidi" w:cstheme="majorBidi"/>
          <w:b/>
          <w:bCs/>
          <w:w w:val="73"/>
          <w:rtl/>
        </w:rPr>
        <w:t>معطيات</w:t>
      </w:r>
      <w:r w:rsidRPr="00FE5A99">
        <w:rPr>
          <w:rFonts w:asciiTheme="majorBidi" w:hAnsiTheme="majorBidi" w:cstheme="majorBidi"/>
          <w:b/>
          <w:bCs/>
          <w:spacing w:val="4"/>
          <w:rtl/>
        </w:rPr>
        <w:t xml:space="preserve"> </w:t>
      </w:r>
      <w:r w:rsidRPr="00FE5A99">
        <w:rPr>
          <w:rFonts w:asciiTheme="majorBidi" w:hAnsiTheme="majorBidi" w:cstheme="majorBidi"/>
          <w:b/>
          <w:bCs/>
          <w:w w:val="73"/>
          <w:rtl/>
        </w:rPr>
        <w:t>شبه</w:t>
      </w:r>
      <w:r w:rsidRPr="00FE5A99">
        <w:rPr>
          <w:rFonts w:asciiTheme="majorBidi" w:hAnsiTheme="majorBidi" w:cstheme="majorBidi"/>
          <w:b/>
          <w:bCs/>
          <w:w w:val="73"/>
        </w:rPr>
        <w:t>-</w:t>
      </w:r>
      <w:r w:rsidRPr="00FE5A99">
        <w:rPr>
          <w:rFonts w:asciiTheme="majorBidi" w:hAnsiTheme="majorBidi" w:cstheme="majorBidi"/>
          <w:b/>
          <w:bCs/>
          <w:w w:val="73"/>
          <w:rtl/>
        </w:rPr>
        <w:t>نهائية</w:t>
      </w:r>
    </w:p>
    <w:p w14:paraId="18CAA4FB" w14:textId="77777777" w:rsidR="00DE4D30" w:rsidRDefault="00DE4D30" w:rsidP="00DE4D30">
      <w:pPr>
        <w:pStyle w:val="Corpsdetexte"/>
        <w:rPr>
          <w:sz w:val="20"/>
        </w:rPr>
      </w:pPr>
    </w:p>
    <w:p w14:paraId="3127E616" w14:textId="77777777" w:rsidR="00DE4D30" w:rsidRDefault="00DE4D30" w:rsidP="00DE4D30">
      <w:pPr>
        <w:pStyle w:val="Corpsdetexte"/>
        <w:rPr>
          <w:sz w:val="20"/>
        </w:rPr>
      </w:pPr>
    </w:p>
    <w:p w14:paraId="62B2969B" w14:textId="77777777" w:rsidR="00DE4D30" w:rsidRDefault="00DE4D30" w:rsidP="00DE4D30">
      <w:pPr>
        <w:pStyle w:val="Corpsdetexte"/>
        <w:rPr>
          <w:sz w:val="20"/>
          <w:rtl/>
        </w:rPr>
      </w:pPr>
    </w:p>
    <w:p w14:paraId="0D9F4126" w14:textId="77777777" w:rsidR="00E94862" w:rsidRDefault="00E94862" w:rsidP="00DE4D30">
      <w:pPr>
        <w:pStyle w:val="Corpsdetexte"/>
        <w:rPr>
          <w:sz w:val="20"/>
          <w:rtl/>
        </w:rPr>
      </w:pPr>
    </w:p>
    <w:p w14:paraId="72F5F15B" w14:textId="77777777" w:rsidR="00E94862" w:rsidRDefault="00E94862" w:rsidP="00DE4D30">
      <w:pPr>
        <w:pStyle w:val="Corpsdetexte"/>
        <w:rPr>
          <w:sz w:val="20"/>
          <w:rtl/>
        </w:rPr>
      </w:pPr>
    </w:p>
    <w:p w14:paraId="0B3CE044" w14:textId="77777777" w:rsidR="00E94862" w:rsidRDefault="00E94862" w:rsidP="00DE4D30">
      <w:pPr>
        <w:pStyle w:val="Corpsdetexte"/>
        <w:rPr>
          <w:sz w:val="20"/>
          <w:rtl/>
        </w:rPr>
      </w:pPr>
    </w:p>
    <w:p w14:paraId="3BFE0F2B" w14:textId="77777777" w:rsidR="00E94862" w:rsidRDefault="00E94862" w:rsidP="00DE4D30">
      <w:pPr>
        <w:pStyle w:val="Corpsdetexte"/>
        <w:rPr>
          <w:sz w:val="20"/>
          <w:rtl/>
        </w:rPr>
      </w:pPr>
    </w:p>
    <w:p w14:paraId="2A98E8FF" w14:textId="77777777" w:rsidR="00E94862" w:rsidRDefault="00E94862" w:rsidP="00DE4D30">
      <w:pPr>
        <w:pStyle w:val="Corpsdetexte"/>
        <w:rPr>
          <w:sz w:val="20"/>
          <w:rtl/>
        </w:rPr>
      </w:pPr>
    </w:p>
    <w:p w14:paraId="7E8D300C" w14:textId="25182C43" w:rsidR="00E94862" w:rsidRDefault="00E50F55" w:rsidP="00E94862">
      <w:pPr>
        <w:pStyle w:val="Corpsdetexte"/>
        <w:jc w:val="center"/>
        <w:rPr>
          <w:sz w:val="20"/>
        </w:rPr>
      </w:pPr>
      <w:r>
        <w:rPr>
          <w:sz w:val="20"/>
        </w:rPr>
        <w:t>8</w:t>
      </w:r>
    </w:p>
    <w:p w14:paraId="7848B67C" w14:textId="77777777" w:rsidR="00DE4D30" w:rsidRDefault="00DE4D30" w:rsidP="00DE4D30">
      <w:pPr>
        <w:pStyle w:val="Corpsdetexte"/>
        <w:rPr>
          <w:sz w:val="20"/>
        </w:rPr>
      </w:pPr>
    </w:p>
    <w:p w14:paraId="188DAEC2" w14:textId="77777777" w:rsidR="00DE4D30" w:rsidRDefault="00DE4D30" w:rsidP="00DE4D30">
      <w:pPr>
        <w:pStyle w:val="Corpsdetexte"/>
        <w:rPr>
          <w:sz w:val="20"/>
        </w:rPr>
      </w:pPr>
    </w:p>
    <w:p w14:paraId="0E75F7C2" w14:textId="77777777" w:rsidR="00DE4D30" w:rsidRDefault="00DE4D30" w:rsidP="00DE4D30">
      <w:pPr>
        <w:pStyle w:val="Corpsdetexte"/>
        <w:rPr>
          <w:sz w:val="20"/>
        </w:rPr>
      </w:pPr>
    </w:p>
    <w:p w14:paraId="5EAE988E" w14:textId="77777777" w:rsidR="00DE4D30" w:rsidRDefault="00DE4D30" w:rsidP="00DE4D30">
      <w:pPr>
        <w:pStyle w:val="Corpsdetexte"/>
        <w:rPr>
          <w:sz w:val="20"/>
        </w:rPr>
      </w:pPr>
    </w:p>
    <w:p w14:paraId="6B1F5993" w14:textId="77777777" w:rsidR="00DE4D30" w:rsidRDefault="00DE4D30" w:rsidP="00DE4D30">
      <w:pPr>
        <w:pStyle w:val="Corpsdetexte"/>
        <w:rPr>
          <w:sz w:val="20"/>
        </w:rPr>
      </w:pPr>
    </w:p>
    <w:p w14:paraId="2A92E550" w14:textId="6414618B" w:rsidR="00A54E5E" w:rsidRDefault="00A54E5E" w:rsidP="00E94862">
      <w:pPr>
        <w:pStyle w:val="Corpsdetexte"/>
        <w:bidi/>
        <w:jc w:val="center"/>
        <w:rPr>
          <w:sz w:val="9"/>
        </w:rPr>
      </w:pPr>
      <w:bookmarkStart w:id="11" w:name="_Hlk223507860"/>
      <w:r w:rsidRPr="0001608E">
        <w:rPr>
          <w:rFonts w:hint="cs"/>
          <w:b/>
          <w:bCs/>
          <w:color w:val="833C0B" w:themeColor="accent2" w:themeShade="80"/>
          <w:sz w:val="32"/>
          <w:szCs w:val="32"/>
          <w:rtl/>
        </w:rPr>
        <w:lastRenderedPageBreak/>
        <w:t>الخرائط</w:t>
      </w:r>
      <w:bookmarkEnd w:id="11"/>
    </w:p>
    <w:p w14:paraId="52376286" w14:textId="77777777" w:rsidR="00E94862" w:rsidRDefault="00E94862" w:rsidP="00DE4D30">
      <w:pPr>
        <w:pStyle w:val="Corpsdetexte"/>
        <w:ind w:left="351"/>
        <w:rPr>
          <w:sz w:val="20"/>
          <w:rtl/>
        </w:rPr>
      </w:pPr>
    </w:p>
    <w:p w14:paraId="685DE6B1" w14:textId="77777777" w:rsidR="00E94862" w:rsidRDefault="00E94862" w:rsidP="00DE4D30">
      <w:pPr>
        <w:pStyle w:val="Corpsdetexte"/>
        <w:ind w:left="351"/>
        <w:rPr>
          <w:sz w:val="20"/>
          <w:rtl/>
        </w:rPr>
      </w:pPr>
    </w:p>
    <w:p w14:paraId="051219BF" w14:textId="201E4B26" w:rsidR="00DE4D30" w:rsidRDefault="00E50F55" w:rsidP="00DE4D30">
      <w:pPr>
        <w:pStyle w:val="Corpsdetexte"/>
        <w:ind w:left="351"/>
        <w:rPr>
          <w:sz w:val="20"/>
        </w:rPr>
      </w:pPr>
      <w:r>
        <w:rPr>
          <w:sz w:val="20"/>
        </w:rPr>
        <w:t>9</w:t>
      </w:r>
      <w:r w:rsidR="00DE4D30">
        <w:rPr>
          <w:noProof/>
          <w:sz w:val="20"/>
        </w:rPr>
        <w:drawing>
          <wp:inline distT="0" distB="0" distL="0" distR="0" wp14:anchorId="03804BC1" wp14:editId="5CB230AA">
            <wp:extent cx="5835986" cy="7943850"/>
            <wp:effectExtent l="0" t="0" r="0" b="0"/>
            <wp:docPr id="72" name="Image 72" descr="Une image contenant texte, carte, diagram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Une image contenant texte, carte, diagramme"/>
                    <pic:cNvPicPr/>
                  </pic:nvPicPr>
                  <pic:blipFill>
                    <a:blip r:embed="rId24" cstate="print"/>
                    <a:stretch>
                      <a:fillRect/>
                    </a:stretch>
                  </pic:blipFill>
                  <pic:spPr>
                    <a:xfrm>
                      <a:off x="0" y="0"/>
                      <a:ext cx="5850466" cy="7963560"/>
                    </a:xfrm>
                    <a:prstGeom prst="rect">
                      <a:avLst/>
                    </a:prstGeom>
                  </pic:spPr>
                </pic:pic>
              </a:graphicData>
            </a:graphic>
          </wp:inline>
        </w:drawing>
      </w:r>
    </w:p>
    <w:p w14:paraId="22725EF3" w14:textId="77777777" w:rsidR="00DE4D30" w:rsidRDefault="00DE4D30" w:rsidP="00DE4D30">
      <w:pPr>
        <w:pStyle w:val="Corpsdetexte"/>
        <w:rPr>
          <w:sz w:val="20"/>
        </w:rPr>
        <w:sectPr w:rsidR="00DE4D30" w:rsidSect="000876B1">
          <w:headerReference w:type="default" r:id="rId25"/>
          <w:footerReference w:type="default" r:id="rId26"/>
          <w:pgSz w:w="11900" w:h="16850"/>
          <w:pgMar w:top="1640" w:right="992" w:bottom="1220" w:left="850" w:header="758" w:footer="1034" w:gutter="0"/>
          <w:cols w:space="720"/>
        </w:sectPr>
      </w:pPr>
    </w:p>
    <w:p w14:paraId="18B14A59" w14:textId="4284A5C3" w:rsidR="00DE4D30" w:rsidRDefault="00E50F55" w:rsidP="00DE4D30">
      <w:pPr>
        <w:pStyle w:val="Corpsdetexte"/>
        <w:ind w:left="351"/>
        <w:rPr>
          <w:sz w:val="20"/>
        </w:rPr>
      </w:pPr>
      <w:r>
        <w:rPr>
          <w:sz w:val="20"/>
        </w:rPr>
        <w:lastRenderedPageBreak/>
        <w:t>10</w:t>
      </w:r>
      <w:r w:rsidR="00DE4D30">
        <w:rPr>
          <w:noProof/>
          <w:sz w:val="20"/>
        </w:rPr>
        <w:drawing>
          <wp:inline distT="0" distB="0" distL="0" distR="0" wp14:anchorId="1340D52B" wp14:editId="393E8D97">
            <wp:extent cx="5836479" cy="8330755"/>
            <wp:effectExtent l="0" t="0" r="0" b="0"/>
            <wp:docPr id="73" name="Image 73" descr="Une image contenant texte, carte, diagramme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descr="Une image contenant texte, carte, diagramme  Le contenu généré par l’IA peut être incorrect."/>
                    <pic:cNvPicPr/>
                  </pic:nvPicPr>
                  <pic:blipFill>
                    <a:blip r:embed="rId27" cstate="print"/>
                    <a:stretch>
                      <a:fillRect/>
                    </a:stretch>
                  </pic:blipFill>
                  <pic:spPr>
                    <a:xfrm>
                      <a:off x="0" y="0"/>
                      <a:ext cx="5836479" cy="8330755"/>
                    </a:xfrm>
                    <a:prstGeom prst="rect">
                      <a:avLst/>
                    </a:prstGeom>
                  </pic:spPr>
                </pic:pic>
              </a:graphicData>
            </a:graphic>
          </wp:inline>
        </w:drawing>
      </w:r>
    </w:p>
    <w:p w14:paraId="647E0967" w14:textId="77777777" w:rsidR="00DE4D30" w:rsidRDefault="00DE4D30" w:rsidP="00DE4D30">
      <w:pPr>
        <w:pStyle w:val="Corpsdetexte"/>
        <w:rPr>
          <w:sz w:val="20"/>
        </w:rPr>
        <w:sectPr w:rsidR="00DE4D30" w:rsidSect="000876B1">
          <w:pgSz w:w="11900" w:h="16850"/>
          <w:pgMar w:top="1640" w:right="992" w:bottom="1220" w:left="850" w:header="758" w:footer="1034" w:gutter="0"/>
          <w:cols w:space="720"/>
        </w:sectPr>
      </w:pPr>
    </w:p>
    <w:p w14:paraId="523BA2C9" w14:textId="34D453D7" w:rsidR="00DE4D30" w:rsidRDefault="00E50F55" w:rsidP="00DE4D30">
      <w:pPr>
        <w:pStyle w:val="Corpsdetexte"/>
        <w:ind w:left="351"/>
        <w:rPr>
          <w:sz w:val="20"/>
        </w:rPr>
      </w:pPr>
      <w:r>
        <w:rPr>
          <w:sz w:val="20"/>
        </w:rPr>
        <w:lastRenderedPageBreak/>
        <w:t>11</w:t>
      </w:r>
      <w:r w:rsidR="00DE4D30">
        <w:rPr>
          <w:noProof/>
          <w:sz w:val="20"/>
        </w:rPr>
        <w:drawing>
          <wp:inline distT="0" distB="0" distL="0" distR="0" wp14:anchorId="2FCAB1D3" wp14:editId="0E14A893">
            <wp:extent cx="5836479" cy="8330755"/>
            <wp:effectExtent l="0" t="0" r="0" b="0"/>
            <wp:docPr id="74" name="Image 74" descr="Une image contenant texte, capture d’écran, diagramme, carte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descr="Une image contenant texte, capture d’écran, diagramme, carte  Le contenu généré par l’IA peut être incorrect."/>
                    <pic:cNvPicPr/>
                  </pic:nvPicPr>
                  <pic:blipFill>
                    <a:blip r:embed="rId28" cstate="print"/>
                    <a:stretch>
                      <a:fillRect/>
                    </a:stretch>
                  </pic:blipFill>
                  <pic:spPr>
                    <a:xfrm>
                      <a:off x="0" y="0"/>
                      <a:ext cx="5836479" cy="8330755"/>
                    </a:xfrm>
                    <a:prstGeom prst="rect">
                      <a:avLst/>
                    </a:prstGeom>
                  </pic:spPr>
                </pic:pic>
              </a:graphicData>
            </a:graphic>
          </wp:inline>
        </w:drawing>
      </w:r>
    </w:p>
    <w:p w14:paraId="54E0E836" w14:textId="77777777" w:rsidR="00DE4D30" w:rsidRDefault="00DE4D30" w:rsidP="00DE4D30">
      <w:pPr>
        <w:pStyle w:val="Corpsdetexte"/>
        <w:rPr>
          <w:sz w:val="20"/>
        </w:rPr>
        <w:sectPr w:rsidR="00DE4D30" w:rsidSect="000876B1">
          <w:pgSz w:w="11900" w:h="16850"/>
          <w:pgMar w:top="1640" w:right="992" w:bottom="1220" w:left="850" w:header="758" w:footer="1034" w:gutter="0"/>
          <w:cols w:space="720"/>
        </w:sectPr>
      </w:pPr>
    </w:p>
    <w:p w14:paraId="0BCBD38B" w14:textId="77777777" w:rsidR="00E50F55" w:rsidRDefault="00E50F55" w:rsidP="00DE4D30">
      <w:pPr>
        <w:pStyle w:val="Corpsdetexte"/>
        <w:ind w:left="351"/>
        <w:rPr>
          <w:sz w:val="20"/>
        </w:rPr>
      </w:pPr>
    </w:p>
    <w:p w14:paraId="216A054A" w14:textId="77777777" w:rsidR="00E50F55" w:rsidRDefault="00E50F55" w:rsidP="00DE4D30">
      <w:pPr>
        <w:pStyle w:val="Corpsdetexte"/>
        <w:ind w:left="351"/>
        <w:rPr>
          <w:sz w:val="20"/>
        </w:rPr>
      </w:pPr>
    </w:p>
    <w:p w14:paraId="53394EBC" w14:textId="36F99F88" w:rsidR="00DE4D30" w:rsidRDefault="00E50F55" w:rsidP="00DE4D30">
      <w:pPr>
        <w:pStyle w:val="Corpsdetexte"/>
        <w:ind w:left="351"/>
        <w:rPr>
          <w:sz w:val="20"/>
        </w:rPr>
      </w:pPr>
      <w:r>
        <w:rPr>
          <w:sz w:val="20"/>
        </w:rPr>
        <w:t>12</w:t>
      </w:r>
      <w:r w:rsidR="00DE4D30">
        <w:rPr>
          <w:noProof/>
          <w:sz w:val="20"/>
        </w:rPr>
        <w:drawing>
          <wp:inline distT="0" distB="0" distL="0" distR="0" wp14:anchorId="4993B65D" wp14:editId="26160CE6">
            <wp:extent cx="5836285" cy="7581900"/>
            <wp:effectExtent l="0" t="0" r="0" b="0"/>
            <wp:docPr id="79" name="Image 79" descr="Une image contenant texte, diagramme, capture d’écran, Plan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Une image contenant texte, diagramme, capture d’écran, Plan  Le contenu généré par l’IA peut être incorrect."/>
                    <pic:cNvPicPr/>
                  </pic:nvPicPr>
                  <pic:blipFill>
                    <a:blip r:embed="rId29" cstate="print"/>
                    <a:stretch>
                      <a:fillRect/>
                    </a:stretch>
                  </pic:blipFill>
                  <pic:spPr>
                    <a:xfrm>
                      <a:off x="0" y="0"/>
                      <a:ext cx="5836479" cy="7582152"/>
                    </a:xfrm>
                    <a:prstGeom prst="rect">
                      <a:avLst/>
                    </a:prstGeom>
                  </pic:spPr>
                </pic:pic>
              </a:graphicData>
            </a:graphic>
          </wp:inline>
        </w:drawing>
      </w:r>
    </w:p>
    <w:p w14:paraId="588E6A72" w14:textId="77777777" w:rsidR="00DE4D30" w:rsidRDefault="00DE4D30" w:rsidP="00DE4D30">
      <w:pPr>
        <w:pStyle w:val="Corpsdetexte"/>
        <w:rPr>
          <w:sz w:val="20"/>
        </w:rPr>
        <w:sectPr w:rsidR="00DE4D30" w:rsidSect="000876B1">
          <w:headerReference w:type="default" r:id="rId30"/>
          <w:footerReference w:type="default" r:id="rId31"/>
          <w:pgSz w:w="11900" w:h="16850"/>
          <w:pgMar w:top="1640" w:right="992" w:bottom="1220" w:left="850" w:header="758" w:footer="1034" w:gutter="0"/>
          <w:cols w:space="720"/>
        </w:sectPr>
      </w:pPr>
    </w:p>
    <w:p w14:paraId="624EC01E" w14:textId="77777777" w:rsidR="00E50F55" w:rsidRDefault="00E50F55" w:rsidP="00DE4D30">
      <w:pPr>
        <w:pStyle w:val="Corpsdetexte"/>
        <w:ind w:left="351"/>
        <w:rPr>
          <w:sz w:val="20"/>
        </w:rPr>
      </w:pPr>
    </w:p>
    <w:p w14:paraId="19A19F3D" w14:textId="77777777" w:rsidR="00E50F55" w:rsidRDefault="00E50F55" w:rsidP="00DE4D30">
      <w:pPr>
        <w:pStyle w:val="Corpsdetexte"/>
        <w:ind w:left="351"/>
        <w:rPr>
          <w:sz w:val="20"/>
        </w:rPr>
      </w:pPr>
    </w:p>
    <w:p w14:paraId="6A9683AF" w14:textId="715FBC94" w:rsidR="00DE4D30" w:rsidRDefault="00DE4D30" w:rsidP="00DE4D30">
      <w:pPr>
        <w:pStyle w:val="Corpsdetexte"/>
        <w:ind w:left="351"/>
        <w:rPr>
          <w:sz w:val="20"/>
        </w:rPr>
      </w:pPr>
      <w:r>
        <w:rPr>
          <w:noProof/>
          <w:sz w:val="20"/>
        </w:rPr>
        <w:drawing>
          <wp:inline distT="0" distB="0" distL="0" distR="0" wp14:anchorId="0CA898CC" wp14:editId="57D504F6">
            <wp:extent cx="5836285" cy="7724775"/>
            <wp:effectExtent l="0" t="0" r="0" b="9525"/>
            <wp:docPr id="84" name="Image 84" descr="Une image contenant texte, carte, diagramme, atlas  Le contenu généré par l’IA peut êtr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descr="Une image contenant texte, carte, diagramme, atlas  Le contenu généré par l’IA peut être incorrect."/>
                    <pic:cNvPicPr/>
                  </pic:nvPicPr>
                  <pic:blipFill>
                    <a:blip r:embed="rId32" cstate="print"/>
                    <a:stretch>
                      <a:fillRect/>
                    </a:stretch>
                  </pic:blipFill>
                  <pic:spPr>
                    <a:xfrm>
                      <a:off x="0" y="0"/>
                      <a:ext cx="5836479" cy="7725032"/>
                    </a:xfrm>
                    <a:prstGeom prst="rect">
                      <a:avLst/>
                    </a:prstGeom>
                  </pic:spPr>
                </pic:pic>
              </a:graphicData>
            </a:graphic>
          </wp:inline>
        </w:drawing>
      </w:r>
    </w:p>
    <w:p w14:paraId="2FDC9000" w14:textId="090E90CD" w:rsidR="003A4206" w:rsidRPr="00617197" w:rsidRDefault="00447D59" w:rsidP="003A4206">
      <w:pPr>
        <w:bidi/>
        <w:rPr>
          <w:rtl/>
          <w:lang w:bidi="ar-MA"/>
        </w:rPr>
      </w:pPr>
      <w:r>
        <w:rPr>
          <w:lang w:bidi="ar-MA"/>
        </w:rPr>
        <w:t>13</w:t>
      </w:r>
    </w:p>
    <w:sectPr w:rsidR="003A4206" w:rsidRPr="00617197" w:rsidSect="000876B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365240" w14:textId="77777777" w:rsidR="009267FA" w:rsidRDefault="009267FA" w:rsidP="00EE5CA1">
      <w:pPr>
        <w:spacing w:after="0" w:line="240" w:lineRule="auto"/>
      </w:pPr>
      <w:r>
        <w:separator/>
      </w:r>
    </w:p>
  </w:endnote>
  <w:endnote w:type="continuationSeparator" w:id="0">
    <w:p w14:paraId="1DA772A8" w14:textId="77777777" w:rsidR="009267FA" w:rsidRDefault="009267FA" w:rsidP="00EE5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E29CB" w14:textId="45032D31" w:rsidR="00002F71" w:rsidRDefault="00002F71">
    <w:pPr>
      <w:pStyle w:val="Pieddepage"/>
      <w:jc w:val="right"/>
    </w:pPr>
  </w:p>
  <w:p w14:paraId="04B522B2" w14:textId="77777777" w:rsidR="00893226" w:rsidRDefault="00893226">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AA73C" w14:textId="4827AE7B" w:rsidR="008B7418" w:rsidRDefault="008B7418" w:rsidP="00AC5DD7">
    <w:pPr>
      <w:pStyle w:val="Corpsdetexte"/>
      <w:spacing w:line="14" w:lineRule="auto"/>
      <w:rPr>
        <w:sz w:val="20"/>
      </w:rPr>
    </w:pPr>
    <w:r>
      <w:rPr>
        <w:noProof/>
        <w:sz w:val="20"/>
      </w:rPr>
      <mc:AlternateContent>
        <mc:Choice Requires="wps">
          <w:drawing>
            <wp:anchor distT="0" distB="0" distL="0" distR="0" simplePos="0" relativeHeight="251671552" behindDoc="1" locked="0" layoutInCell="1" allowOverlap="1" wp14:anchorId="140C7CDE" wp14:editId="57244CB6">
              <wp:simplePos x="0" y="0"/>
              <wp:positionH relativeFrom="page">
                <wp:posOffset>7016242</wp:posOffset>
              </wp:positionH>
              <wp:positionV relativeFrom="page">
                <wp:posOffset>10124861</wp:posOffset>
              </wp:positionV>
              <wp:extent cx="186690" cy="24066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690" cy="240665"/>
                      </a:xfrm>
                      <a:prstGeom prst="rect">
                        <a:avLst/>
                      </a:prstGeom>
                    </wps:spPr>
                    <wps:txbx>
                      <w:txbxContent>
                        <w:p w14:paraId="3A66FA06" w14:textId="77777777" w:rsidR="008B7418" w:rsidRDefault="008B7418">
                          <w:pPr>
                            <w:spacing w:before="21"/>
                            <w:ind w:left="60"/>
                            <w:rPr>
                              <w:rFonts w:ascii="Tahoma"/>
                            </w:rPr>
                          </w:pPr>
                          <w:r>
                            <w:rPr>
                              <w:rFonts w:ascii="Tahoma"/>
                              <w:color w:val="FFFFFF"/>
                              <w:spacing w:val="-10"/>
                            </w:rPr>
                            <w:fldChar w:fldCharType="begin"/>
                          </w:r>
                          <w:r>
                            <w:rPr>
                              <w:rFonts w:ascii="Tahoma"/>
                              <w:color w:val="FFFFFF"/>
                              <w:spacing w:val="-10"/>
                            </w:rPr>
                            <w:instrText xml:space="preserve"> PAGE </w:instrText>
                          </w:r>
                          <w:r>
                            <w:rPr>
                              <w:rFonts w:ascii="Tahoma"/>
                              <w:color w:val="FFFFFF"/>
                              <w:spacing w:val="-10"/>
                            </w:rPr>
                            <w:fldChar w:fldCharType="separate"/>
                          </w:r>
                          <w:r>
                            <w:rPr>
                              <w:rFonts w:ascii="Tahoma"/>
                              <w:color w:val="FFFFFF"/>
                              <w:spacing w:val="-10"/>
                            </w:rPr>
                            <w:t>3</w:t>
                          </w:r>
                          <w:r>
                            <w:rPr>
                              <w:rFonts w:ascii="Tahoma"/>
                              <w:color w:val="FFFFFF"/>
                              <w:spacing w:val="-10"/>
                            </w:rPr>
                            <w:fldChar w:fldCharType="end"/>
                          </w:r>
                        </w:p>
                      </w:txbxContent>
                    </wps:txbx>
                    <wps:bodyPr wrap="square" lIns="0" tIns="0" rIns="0" bIns="0" rtlCol="0">
                      <a:noAutofit/>
                    </wps:bodyPr>
                  </wps:wsp>
                </a:graphicData>
              </a:graphic>
            </wp:anchor>
          </w:drawing>
        </mc:Choice>
        <mc:Fallback>
          <w:pict>
            <v:shapetype w14:anchorId="140C7CDE" id="_x0000_t202" coordsize="21600,21600" o:spt="202" path="m,l,21600r21600,l21600,xe">
              <v:stroke joinstyle="miter"/>
              <v:path gradientshapeok="t" o:connecttype="rect"/>
            </v:shapetype>
            <v:shape id="Textbox 13" o:spid="_x0000_s1028" type="#_x0000_t202" style="position:absolute;margin-left:552.45pt;margin-top:797.25pt;width:14.7pt;height:18.9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" filled="f" stroked="f">
              <v:textbox inset="0,0,0,0">
                <w:txbxContent>
                  <w:p w14:paraId="3A66FA06" w14:textId="77777777" w:rsidR="008B7418" w:rsidRDefault="008B7418">
                    <w:pPr>
                      <w:spacing w:before="21"/>
                      <w:ind w:left="60"/>
                      <w:rPr>
                        <w:rFonts w:ascii="Tahoma"/>
                      </w:rPr>
                    </w:pPr>
                    <w:r>
                      <w:rPr>
                        <w:rFonts w:ascii="Tahoma"/>
                        <w:color w:val="FFFFFF"/>
                        <w:spacing w:val="-10"/>
                      </w:rPr>
                      <w:fldChar w:fldCharType="begin"/>
                    </w:r>
                    <w:r>
                      <w:rPr>
                        <w:rFonts w:ascii="Tahoma"/>
                        <w:color w:val="FFFFFF"/>
                        <w:spacing w:val="-10"/>
                      </w:rPr>
                      <w:instrText xml:space="preserve"> PAGE </w:instrText>
                    </w:r>
                    <w:r>
                      <w:rPr>
                        <w:rFonts w:ascii="Tahoma"/>
                        <w:color w:val="FFFFFF"/>
                        <w:spacing w:val="-10"/>
                      </w:rPr>
                      <w:fldChar w:fldCharType="separate"/>
                    </w:r>
                    <w:r>
                      <w:rPr>
                        <w:rFonts w:ascii="Tahoma"/>
                        <w:color w:val="FFFFFF"/>
                        <w:spacing w:val="-10"/>
                      </w:rPr>
                      <w:t>3</w:t>
                    </w:r>
                    <w:r>
                      <w:rPr>
                        <w:rFonts w:ascii="Tahoma"/>
                        <w:color w:val="FFFFFF"/>
                        <w:spacing w:val="-10"/>
                      </w:rPr>
                      <w:fldChar w:fldCharType="end"/>
                    </w:r>
                  </w:p>
                </w:txbxContent>
              </v:textbox>
              <w10:wrap anchorx="page" anchory="page"/>
            </v:shape>
          </w:pict>
        </mc:Fallback>
      </mc:AlternateContent>
    </w:r>
    <w:r w:rsidR="009C2912">
      <w:rPr>
        <w:rFonts w:hint="cs"/>
        <w:sz w:val="20"/>
        <w:rtl/>
      </w:rPr>
      <w:t>345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1FDD9" w14:textId="355D8112" w:rsidR="008B7418" w:rsidRDefault="008B7418">
    <w:pPr>
      <w:pStyle w:val="Corpsdetexte"/>
      <w:spacing w:line="14" w:lineRule="auto"/>
      <w:rPr>
        <w:sz w:val="20"/>
      </w:rPr>
    </w:pPr>
    <w:r>
      <w:rPr>
        <w:noProof/>
        <w:sz w:val="20"/>
      </w:rPr>
      <mc:AlternateContent>
        <mc:Choice Requires="wps">
          <w:drawing>
            <wp:anchor distT="0" distB="0" distL="0" distR="0" simplePos="0" relativeHeight="251675648" behindDoc="1" locked="0" layoutInCell="1" allowOverlap="1" wp14:anchorId="4423D10E" wp14:editId="1EA4BD1B">
              <wp:simplePos x="0" y="0"/>
              <wp:positionH relativeFrom="page">
                <wp:posOffset>6992873</wp:posOffset>
              </wp:positionH>
              <wp:positionV relativeFrom="page">
                <wp:posOffset>10123337</wp:posOffset>
              </wp:positionV>
              <wp:extent cx="220979" cy="24066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79" cy="240665"/>
                      </a:xfrm>
                      <a:prstGeom prst="rect">
                        <a:avLst/>
                      </a:prstGeom>
                    </wps:spPr>
                    <wps:txbx>
                      <w:txbxContent>
                        <w:p w14:paraId="4377FA74" w14:textId="09FA585C" w:rsidR="008B7418" w:rsidRDefault="008B7418">
                          <w:pPr>
                            <w:spacing w:before="21"/>
                            <w:ind w:left="20"/>
                            <w:rPr>
                              <w:rFonts w:ascii="Tahoma"/>
                            </w:rPr>
                          </w:pPr>
                        </w:p>
                      </w:txbxContent>
                    </wps:txbx>
                    <wps:bodyPr wrap="square" lIns="0" tIns="0" rIns="0" bIns="0" rtlCol="0">
                      <a:noAutofit/>
                    </wps:bodyPr>
                  </wps:wsp>
                </a:graphicData>
              </a:graphic>
            </wp:anchor>
          </w:drawing>
        </mc:Choice>
        <mc:Fallback>
          <w:pict>
            <v:shapetype w14:anchorId="4423D10E" id="_x0000_t202" coordsize="21600,21600" o:spt="202" path="m,l,21600r21600,l21600,xe">
              <v:stroke joinstyle="miter"/>
              <v:path gradientshapeok="t" o:connecttype="rect"/>
            </v:shapetype>
            <v:shape id="Textbox 23" o:spid="_x0000_s1030" type="#_x0000_t202" style="position:absolute;margin-left:550.6pt;margin-top:797.1pt;width:17.4pt;height:18.9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" filled="f" stroked="f">
              <v:textbox inset="0,0,0,0">
                <w:txbxContent>
                  <w:p w14:paraId="4377FA74" w14:textId="09FA585C" w:rsidR="008B7418" w:rsidRDefault="008B7418">
                    <w:pPr>
                      <w:spacing w:before="21"/>
                      <w:ind w:left="20"/>
                      <w:rPr>
                        <w:rFonts w:ascii="Tahoma"/>
                      </w:rPr>
                    </w:pPr>
                  </w:p>
                </w:txbxContent>
              </v:textbox>
              <w10:wrap anchorx="page" anchory="page"/>
            </v:shape>
          </w:pict>
        </mc:Fallback>
      </mc:AlternateContent>
    </w:r>
    <w:r w:rsidR="009C2912">
      <w:rPr>
        <w:rFonts w:hint="cs"/>
        <w:sz w:val="20"/>
        <w:rtl/>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2C002" w14:textId="5F2D67F4" w:rsidR="008B7418" w:rsidRDefault="008B7418">
    <w:pPr>
      <w:pStyle w:val="Corpsdetexte"/>
      <w:spacing w:line="14" w:lineRule="auto"/>
      <w:rPr>
        <w:sz w:val="20"/>
      </w:rPr>
    </w:pPr>
    <w:r>
      <w:rPr>
        <w:noProof/>
        <w:sz w:val="20"/>
      </w:rPr>
      <mc:AlternateContent>
        <mc:Choice Requires="wps">
          <w:drawing>
            <wp:anchor distT="0" distB="0" distL="0" distR="0" simplePos="0" relativeHeight="251678720" behindDoc="1" locked="0" layoutInCell="1" allowOverlap="1" wp14:anchorId="1F4AEC17" wp14:editId="21230AC4">
              <wp:simplePos x="0" y="0"/>
              <wp:positionH relativeFrom="page">
                <wp:posOffset>6992873</wp:posOffset>
              </wp:positionH>
              <wp:positionV relativeFrom="page">
                <wp:posOffset>10123337</wp:posOffset>
              </wp:positionV>
              <wp:extent cx="259079" cy="240665"/>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79" cy="240665"/>
                      </a:xfrm>
                      <a:prstGeom prst="rect">
                        <a:avLst/>
                      </a:prstGeom>
                    </wps:spPr>
                    <wps:txbx>
                      <w:txbxContent>
                        <w:p w14:paraId="7690A3C9" w14:textId="77777777" w:rsidR="008B7418" w:rsidRDefault="008B7418">
                          <w:pPr>
                            <w:spacing w:before="21"/>
                            <w:ind w:left="20"/>
                            <w:rPr>
                              <w:rFonts w:ascii="Tahoma"/>
                            </w:rPr>
                          </w:pPr>
                          <w:r>
                            <w:rPr>
                              <w:rFonts w:ascii="Tahoma"/>
                              <w:color w:val="FFFFFF"/>
                              <w:spacing w:val="-5"/>
                            </w:rPr>
                            <w:t>1</w:t>
                          </w:r>
                          <w:r>
                            <w:rPr>
                              <w:rFonts w:ascii="Tahoma"/>
                              <w:color w:val="FFFFFF"/>
                              <w:spacing w:val="-5"/>
                            </w:rPr>
                            <w:fldChar w:fldCharType="begin"/>
                          </w:r>
                          <w:r>
                            <w:rPr>
                              <w:rFonts w:ascii="Tahoma"/>
                              <w:color w:val="FFFFFF"/>
                              <w:spacing w:val="-5"/>
                            </w:rPr>
                            <w:instrText xml:space="preserve"> PAGE </w:instrText>
                          </w:r>
                          <w:r>
                            <w:rPr>
                              <w:rFonts w:ascii="Tahoma"/>
                              <w:color w:val="FFFFFF"/>
                              <w:spacing w:val="-5"/>
                            </w:rPr>
                            <w:fldChar w:fldCharType="separate"/>
                          </w:r>
                          <w:r>
                            <w:rPr>
                              <w:rFonts w:ascii="Tahoma"/>
                              <w:color w:val="FFFFFF"/>
                              <w:spacing w:val="-5"/>
                            </w:rPr>
                            <w:t>1</w:t>
                          </w:r>
                          <w:r>
                            <w:rPr>
                              <w:rFonts w:ascii="Tahoma"/>
                              <w:color w:val="FFFFFF"/>
                              <w:spacing w:val="-5"/>
                            </w:rPr>
                            <w:fldChar w:fldCharType="end"/>
                          </w:r>
                        </w:p>
                      </w:txbxContent>
                    </wps:txbx>
                    <wps:bodyPr wrap="square" lIns="0" tIns="0" rIns="0" bIns="0" rtlCol="0">
                      <a:noAutofit/>
                    </wps:bodyPr>
                  </wps:wsp>
                </a:graphicData>
              </a:graphic>
            </wp:anchor>
          </w:drawing>
        </mc:Choice>
        <mc:Fallback>
          <w:pict>
            <v:shapetype w14:anchorId="1F4AEC17" id="_x0000_t202" coordsize="21600,21600" o:spt="202" path="m,l,21600r21600,l21600,xe">
              <v:stroke joinstyle="miter"/>
              <v:path gradientshapeok="t" o:connecttype="rect"/>
            </v:shapetype>
            <v:shape id="Textbox 27" o:spid="_x0000_s1032" type="#_x0000_t202" style="position:absolute;margin-left:550.6pt;margin-top:797.1pt;width:20.4pt;height:18.9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" filled="f" stroked="f">
              <v:textbox inset="0,0,0,0">
                <w:txbxContent>
                  <w:p w14:paraId="7690A3C9" w14:textId="77777777" w:rsidR="008B7418" w:rsidRDefault="008B7418">
                    <w:pPr>
                      <w:spacing w:before="21"/>
                      <w:ind w:left="20"/>
                      <w:rPr>
                        <w:rFonts w:ascii="Tahoma"/>
                      </w:rPr>
                    </w:pPr>
                    <w:r>
                      <w:rPr>
                        <w:rFonts w:ascii="Tahoma"/>
                        <w:color w:val="FFFFFF"/>
                        <w:spacing w:val="-5"/>
                      </w:rPr>
                      <w:t>1</w:t>
                    </w:r>
                    <w:r>
                      <w:rPr>
                        <w:rFonts w:ascii="Tahoma"/>
                        <w:color w:val="FFFFFF"/>
                        <w:spacing w:val="-5"/>
                      </w:rPr>
                      <w:fldChar w:fldCharType="begin"/>
                    </w:r>
                    <w:r>
                      <w:rPr>
                        <w:rFonts w:ascii="Tahoma"/>
                        <w:color w:val="FFFFFF"/>
                        <w:spacing w:val="-5"/>
                      </w:rPr>
                      <w:instrText xml:space="preserve"> PAGE </w:instrText>
                    </w:r>
                    <w:r>
                      <w:rPr>
                        <w:rFonts w:ascii="Tahoma"/>
                        <w:color w:val="FFFFFF"/>
                        <w:spacing w:val="-5"/>
                      </w:rPr>
                      <w:fldChar w:fldCharType="separate"/>
                    </w:r>
                    <w:r>
                      <w:rPr>
                        <w:rFonts w:ascii="Tahoma"/>
                        <w:color w:val="FFFFFF"/>
                        <w:spacing w:val="-5"/>
                      </w:rPr>
                      <w:t>1</w:t>
                    </w:r>
                    <w:r>
                      <w:rPr>
                        <w:rFonts w:ascii="Tahoma"/>
                        <w:color w:val="FFFFFF"/>
                        <w:spacing w:val="-5"/>
                      </w:rPr>
                      <w:fldChar w:fldCharType="end"/>
                    </w:r>
                  </w:p>
                </w:txbxContent>
              </v:textbox>
              <w10:wrap anchorx="page" anchory="page"/>
            </v:shape>
          </w:pict>
        </mc:Fallback>
      </mc:AlternateContent>
    </w:r>
    <w:r w:rsidR="009C2912">
      <w:rPr>
        <w:rFonts w:hint="cs"/>
        <w:sz w:val="20"/>
        <w:rtl/>
      </w:rPr>
      <w:t>7</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4C00E" w14:textId="2274CA78" w:rsidR="00A81011" w:rsidRDefault="00A81011">
    <w:pPr>
      <w:pStyle w:val="Corpsdetexte"/>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423AA" w14:textId="6E7F397D" w:rsidR="00A81011" w:rsidRDefault="00000000">
    <w:pPr>
      <w:pStyle w:val="Corpsdetexte"/>
      <w:spacing w:line="14" w:lineRule="auto"/>
      <w:rPr>
        <w:sz w:val="20"/>
      </w:rPr>
    </w:pPr>
    <w:r>
      <w:rPr>
        <w:noProof/>
        <w:sz w:val="20"/>
      </w:rPr>
      <mc:AlternateContent>
        <mc:Choice Requires="wps">
          <w:drawing>
            <wp:anchor distT="0" distB="0" distL="0" distR="0" simplePos="0" relativeHeight="251666432" behindDoc="1" locked="0" layoutInCell="1" allowOverlap="1" wp14:anchorId="031EE54F" wp14:editId="21CD5903">
              <wp:simplePos x="0" y="0"/>
              <wp:positionH relativeFrom="page">
                <wp:posOffset>7027926</wp:posOffset>
              </wp:positionH>
              <wp:positionV relativeFrom="page">
                <wp:posOffset>9913024</wp:posOffset>
              </wp:positionV>
              <wp:extent cx="220979" cy="24066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0979" cy="240665"/>
                      </a:xfrm>
                      <a:prstGeom prst="rect">
                        <a:avLst/>
                      </a:prstGeom>
                    </wps:spPr>
                    <wps:txbx>
                      <w:txbxContent>
                        <w:p w14:paraId="4652BC2C" w14:textId="77777777" w:rsidR="00A81011" w:rsidRDefault="00000000">
                          <w:pPr>
                            <w:spacing w:before="21"/>
                            <w:ind w:left="20"/>
                            <w:rPr>
                              <w:rFonts w:ascii="Tahoma"/>
                            </w:rPr>
                          </w:pPr>
                          <w:r>
                            <w:rPr>
                              <w:rFonts w:ascii="Tahoma"/>
                              <w:color w:val="FFFFFF"/>
                              <w:spacing w:val="-5"/>
                            </w:rPr>
                            <w:t>50</w:t>
                          </w:r>
                        </w:p>
                      </w:txbxContent>
                    </wps:txbx>
                    <wps:bodyPr wrap="square" lIns="0" tIns="0" rIns="0" bIns="0" rtlCol="0">
                      <a:noAutofit/>
                    </wps:bodyPr>
                  </wps:wsp>
                </a:graphicData>
              </a:graphic>
            </wp:anchor>
          </w:drawing>
        </mc:Choice>
        <mc:Fallback>
          <w:pict>
            <v:shapetype w14:anchorId="031EE54F" id="_x0000_t202" coordsize="21600,21600" o:spt="202" path="m,l,21600r21600,l21600,xe">
              <v:stroke joinstyle="miter"/>
              <v:path gradientshapeok="t" o:connecttype="rect"/>
            </v:shapetype>
            <v:shape id="Textbox 78" o:spid="_x0000_s1034" type="#_x0000_t202" style="position:absolute;margin-left:553.4pt;margin-top:780.55pt;width:17.4pt;height:18.9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" filled="f" stroked="f">
              <v:textbox inset="0,0,0,0">
                <w:txbxContent>
                  <w:p w14:paraId="4652BC2C" w14:textId="77777777" w:rsidR="00A81011" w:rsidRDefault="00000000">
                    <w:pPr>
                      <w:spacing w:before="21"/>
                      <w:ind w:left="20"/>
                      <w:rPr>
                        <w:rFonts w:ascii="Tahoma"/>
                      </w:rPr>
                    </w:pPr>
                    <w:r>
                      <w:rPr>
                        <w:rFonts w:ascii="Tahoma"/>
                        <w:color w:val="FFFFFF"/>
                        <w:spacing w:val="-5"/>
                      </w:rPr>
                      <w:t>50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DCDCE" w14:textId="77777777" w:rsidR="009267FA" w:rsidRDefault="009267FA" w:rsidP="00EE5CA1">
      <w:pPr>
        <w:spacing w:after="0" w:line="240" w:lineRule="auto"/>
      </w:pPr>
      <w:r>
        <w:separator/>
      </w:r>
    </w:p>
  </w:footnote>
  <w:footnote w:type="continuationSeparator" w:id="0">
    <w:p w14:paraId="53DD91BA" w14:textId="77777777" w:rsidR="009267FA" w:rsidRDefault="009267FA" w:rsidP="00EE5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71FD" w14:textId="77777777" w:rsidR="008B7418" w:rsidRDefault="008B7418">
    <w:pPr>
      <w:pStyle w:val="Corpsdetexte"/>
      <w:spacing w:line="14" w:lineRule="auto"/>
      <w:rPr>
        <w:sz w:val="20"/>
      </w:rPr>
    </w:pPr>
    <w:r>
      <w:rPr>
        <w:noProof/>
        <w:sz w:val="20"/>
      </w:rPr>
      <mc:AlternateContent>
        <mc:Choice Requires="wps">
          <w:drawing>
            <wp:anchor distT="0" distB="0" distL="0" distR="0" simplePos="0" relativeHeight="251668480" behindDoc="1" locked="0" layoutInCell="1" allowOverlap="1" wp14:anchorId="5910C66E" wp14:editId="739954E1">
              <wp:simplePos x="0" y="0"/>
              <wp:positionH relativeFrom="page">
                <wp:posOffset>3199002</wp:posOffset>
              </wp:positionH>
              <wp:positionV relativeFrom="page">
                <wp:posOffset>674651</wp:posOffset>
              </wp:positionV>
              <wp:extent cx="1148715" cy="18097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80975"/>
                      </a:xfrm>
                      <a:prstGeom prst="rect">
                        <a:avLst/>
                      </a:prstGeom>
                    </wps:spPr>
                    <wps:txbx>
                      <w:txbxContent>
                        <w:p w14:paraId="5B96A62F"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wps:txbx>
                    <wps:bodyPr wrap="square" lIns="0" tIns="0" rIns="0" bIns="0" rtlCol="0">
                      <a:noAutofit/>
                    </wps:bodyPr>
                  </wps:wsp>
                </a:graphicData>
              </a:graphic>
            </wp:anchor>
          </w:drawing>
        </mc:Choice>
        <mc:Fallback>
          <w:pict>
            <v:shapetype w14:anchorId="5910C66E" id="_x0000_t202" coordsize="21600,21600" o:spt="202" path="m,l,21600r21600,l21600,xe">
              <v:stroke joinstyle="miter"/>
              <v:path gradientshapeok="t" o:connecttype="rect"/>
            </v:shapetype>
            <v:shape id="Textbox 7" o:spid="_x0000_s1026" type="#_x0000_t202" style="position:absolute;margin-left:251.9pt;margin-top:53.1pt;width:90.45pt;height:14.2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" filled="f" stroked="f">
              <v:textbox inset="0,0,0,0">
                <w:txbxContent>
                  <w:p w14:paraId="5B96A62F"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0EA2C" w14:textId="77777777" w:rsidR="008B7418" w:rsidRDefault="008B7418">
    <w:pPr>
      <w:pStyle w:val="Corpsdetexte"/>
      <w:spacing w:line="14" w:lineRule="auto"/>
      <w:rPr>
        <w:sz w:val="20"/>
      </w:rPr>
    </w:pPr>
    <w:r>
      <w:rPr>
        <w:noProof/>
        <w:sz w:val="20"/>
      </w:rPr>
      <mc:AlternateContent>
        <mc:Choice Requires="wps">
          <w:drawing>
            <wp:anchor distT="0" distB="0" distL="0" distR="0" simplePos="0" relativeHeight="251669504" behindDoc="1" locked="0" layoutInCell="1" allowOverlap="1" wp14:anchorId="5C5A43A8" wp14:editId="0DE2710E">
              <wp:simplePos x="0" y="0"/>
              <wp:positionH relativeFrom="page">
                <wp:posOffset>3199002</wp:posOffset>
              </wp:positionH>
              <wp:positionV relativeFrom="page">
                <wp:posOffset>674651</wp:posOffset>
              </wp:positionV>
              <wp:extent cx="114871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80975"/>
                      </a:xfrm>
                      <a:prstGeom prst="rect">
                        <a:avLst/>
                      </a:prstGeom>
                    </wps:spPr>
                    <wps:txbx>
                      <w:txbxContent>
                        <w:p w14:paraId="63BE6E28"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wps:txbx>
                    <wps:bodyPr wrap="square" lIns="0" tIns="0" rIns="0" bIns="0" rtlCol="0">
                      <a:noAutofit/>
                    </wps:bodyPr>
                  </wps:wsp>
                </a:graphicData>
              </a:graphic>
            </wp:anchor>
          </w:drawing>
        </mc:Choice>
        <mc:Fallback>
          <w:pict>
            <v:shapetype w14:anchorId="5C5A43A8" id="_x0000_t202" coordsize="21600,21600" o:spt="202" path="m,l,21600r21600,l21600,xe">
              <v:stroke joinstyle="miter"/>
              <v:path gradientshapeok="t" o:connecttype="rect"/>
            </v:shapetype>
            <v:shape id="Textbox 11" o:spid="_x0000_s1027" type="#_x0000_t202" style="position:absolute;margin-left:251.9pt;margin-top:53.1pt;width:90.45pt;height:14.2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" filled="f" stroked="f">
              <v:textbox inset="0,0,0,0">
                <w:txbxContent>
                  <w:p w14:paraId="63BE6E28"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CDC8" w14:textId="4A7409B4" w:rsidR="008B7418" w:rsidRDefault="008B7418">
    <w:pPr>
      <w:pStyle w:val="Corpsdetexte"/>
      <w:spacing w:line="14" w:lineRule="auto"/>
      <w:rPr>
        <w:sz w:val="20"/>
      </w:rPr>
    </w:pPr>
    <w:r>
      <w:rPr>
        <w:noProof/>
        <w:sz w:val="20"/>
      </w:rPr>
      <mc:AlternateContent>
        <mc:Choice Requires="wps">
          <w:drawing>
            <wp:anchor distT="0" distB="0" distL="0" distR="0" simplePos="0" relativeHeight="251673600" behindDoc="1" locked="0" layoutInCell="1" allowOverlap="1" wp14:anchorId="0EA69E04" wp14:editId="60A52E08">
              <wp:simplePos x="0" y="0"/>
              <wp:positionH relativeFrom="page">
                <wp:posOffset>3199002</wp:posOffset>
              </wp:positionH>
              <wp:positionV relativeFrom="page">
                <wp:posOffset>674651</wp:posOffset>
              </wp:positionV>
              <wp:extent cx="1148715" cy="18097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80975"/>
                      </a:xfrm>
                      <a:prstGeom prst="rect">
                        <a:avLst/>
                      </a:prstGeom>
                    </wps:spPr>
                    <wps:txbx>
                      <w:txbxContent>
                        <w:p w14:paraId="60CA9D8E"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wps:txbx>
                    <wps:bodyPr wrap="square" lIns="0" tIns="0" rIns="0" bIns="0" rtlCol="0">
                      <a:noAutofit/>
                    </wps:bodyPr>
                  </wps:wsp>
                </a:graphicData>
              </a:graphic>
            </wp:anchor>
          </w:drawing>
        </mc:Choice>
        <mc:Fallback>
          <w:pict>
            <v:shapetype w14:anchorId="0EA69E04" id="_x0000_t202" coordsize="21600,21600" o:spt="202" path="m,l,21600r21600,l21600,xe">
              <v:stroke joinstyle="miter"/>
              <v:path gradientshapeok="t" o:connecttype="rect"/>
            </v:shapetype>
            <v:shape id="Textbox 21" o:spid="_x0000_s1029" type="#_x0000_t202" style="position:absolute;margin-left:251.9pt;margin-top:53.1pt;width:90.45pt;height:14.2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" filled="f" stroked="f">
              <v:textbox inset="0,0,0,0">
                <w:txbxContent>
                  <w:p w14:paraId="60CA9D8E"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3B553" w14:textId="77777777" w:rsidR="008B7418" w:rsidRDefault="008B7418">
    <w:pPr>
      <w:pStyle w:val="Corpsdetexte"/>
      <w:spacing w:line="14" w:lineRule="auto"/>
      <w:rPr>
        <w:sz w:val="20"/>
      </w:rPr>
    </w:pPr>
    <w:r>
      <w:rPr>
        <w:noProof/>
        <w:sz w:val="20"/>
      </w:rPr>
      <mc:AlternateContent>
        <mc:Choice Requires="wps">
          <w:drawing>
            <wp:anchor distT="0" distB="0" distL="0" distR="0" simplePos="0" relativeHeight="251676672" behindDoc="1" locked="0" layoutInCell="1" allowOverlap="1" wp14:anchorId="0A0D00B8" wp14:editId="2FE1469F">
              <wp:simplePos x="0" y="0"/>
              <wp:positionH relativeFrom="page">
                <wp:posOffset>3199002</wp:posOffset>
              </wp:positionH>
              <wp:positionV relativeFrom="page">
                <wp:posOffset>674651</wp:posOffset>
              </wp:positionV>
              <wp:extent cx="1148715" cy="18097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80975"/>
                      </a:xfrm>
                      <a:prstGeom prst="rect">
                        <a:avLst/>
                      </a:prstGeom>
                    </wps:spPr>
                    <wps:txbx>
                      <w:txbxContent>
                        <w:p w14:paraId="054AA122"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wps:txbx>
                    <wps:bodyPr wrap="square" lIns="0" tIns="0" rIns="0" bIns="0" rtlCol="0">
                      <a:noAutofit/>
                    </wps:bodyPr>
                  </wps:wsp>
                </a:graphicData>
              </a:graphic>
            </wp:anchor>
          </w:drawing>
        </mc:Choice>
        <mc:Fallback>
          <w:pict>
            <v:shapetype w14:anchorId="0A0D00B8" id="_x0000_t202" coordsize="21600,21600" o:spt="202" path="m,l,21600r21600,l21600,xe">
              <v:stroke joinstyle="miter"/>
              <v:path gradientshapeok="t" o:connecttype="rect"/>
            </v:shapetype>
            <v:shape id="Textbox 25" o:spid="_x0000_s1031" type="#_x0000_t202" style="position:absolute;margin-left:251.9pt;margin-top:53.1pt;width:90.45pt;height:14.2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" filled="f" stroked="f">
              <v:textbox inset="0,0,0,0">
                <w:txbxContent>
                  <w:p w14:paraId="054AA122" w14:textId="77777777" w:rsidR="008B7418" w:rsidRDefault="008B7418">
                    <w:pPr>
                      <w:bidi/>
                      <w:spacing w:before="11"/>
                      <w:ind w:left="18"/>
                      <w:rPr>
                        <w:b/>
                        <w:bCs/>
                      </w:rPr>
                    </w:pPr>
                    <w:r>
                      <w:rPr>
                        <w:b/>
                        <w:bCs/>
                        <w:color w:val="FFFFFF"/>
                        <w:w w:val="82"/>
                        <w:rtl/>
                      </w:rPr>
                      <w:t>الحسابات</w:t>
                    </w:r>
                    <w:r>
                      <w:rPr>
                        <w:b/>
                        <w:bCs/>
                        <w:color w:val="FFFFFF"/>
                        <w:spacing w:val="29"/>
                        <w:rtl/>
                      </w:rPr>
                      <w:t xml:space="preserve"> </w:t>
                    </w:r>
                    <w:r>
                      <w:rPr>
                        <w:b/>
                        <w:bCs/>
                        <w:color w:val="FFFFFF"/>
                        <w:w w:val="82"/>
                        <w:rtl/>
                      </w:rPr>
                      <w:t>الجهوية</w:t>
                    </w:r>
                    <w:r>
                      <w:rPr>
                        <w:b/>
                        <w:bCs/>
                        <w:color w:val="FFFFFF"/>
                        <w:spacing w:val="25"/>
                        <w:rtl/>
                      </w:rPr>
                      <w:t xml:space="preserve"> </w:t>
                    </w:r>
                    <w:r>
                      <w:rPr>
                        <w:b/>
                        <w:bCs/>
                        <w:color w:val="FFFFFF"/>
                        <w:w w:val="82"/>
                      </w:rPr>
                      <w:t>2023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848F9" w14:textId="3BC451CF" w:rsidR="00A81011" w:rsidRDefault="00A81011">
    <w:pPr>
      <w:pStyle w:val="Corpsdetexte"/>
      <w:spacing w:line="14" w:lineRule="auto"/>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2855DE" w14:textId="4343FBF2" w:rsidR="00A81011" w:rsidRDefault="00000000">
    <w:pPr>
      <w:pStyle w:val="Corpsdetexte"/>
      <w:spacing w:line="14" w:lineRule="auto"/>
      <w:rPr>
        <w:sz w:val="20"/>
      </w:rPr>
    </w:pPr>
    <w:r>
      <w:rPr>
        <w:noProof/>
        <w:sz w:val="20"/>
      </w:rPr>
      <mc:AlternateContent>
        <mc:Choice Requires="wps">
          <w:drawing>
            <wp:anchor distT="0" distB="0" distL="0" distR="0" simplePos="0" relativeHeight="251664384" behindDoc="1" locked="0" layoutInCell="1" allowOverlap="1" wp14:anchorId="40FE678E" wp14:editId="22253E85">
              <wp:simplePos x="0" y="0"/>
              <wp:positionH relativeFrom="page">
                <wp:posOffset>3202051</wp:posOffset>
              </wp:positionH>
              <wp:positionV relativeFrom="page">
                <wp:posOffset>531394</wp:posOffset>
              </wp:positionV>
              <wp:extent cx="1148715" cy="180975"/>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48715" cy="180975"/>
                      </a:xfrm>
                      <a:prstGeom prst="rect">
                        <a:avLst/>
                      </a:prstGeom>
                    </wps:spPr>
                    <wps:txbx>
                      <w:txbxContent>
                        <w:p w14:paraId="7B0543B0" w14:textId="77777777" w:rsidR="00A81011" w:rsidRDefault="00000000">
                          <w:pPr>
                            <w:bidi/>
                            <w:spacing w:before="11"/>
                            <w:ind w:left="18"/>
                            <w:rPr>
                              <w:b/>
                              <w:bCs/>
                            </w:rPr>
                          </w:pPr>
                          <w:r>
                            <w:rPr>
                              <w:b/>
                              <w:bCs/>
                              <w:color w:val="FFFFFF"/>
                              <w:w w:val="82"/>
                              <w:sz w:val="22"/>
                              <w:szCs w:val="22"/>
                              <w:rtl/>
                            </w:rPr>
                            <w:t>الحسابات</w:t>
                          </w:r>
                          <w:r>
                            <w:rPr>
                              <w:b/>
                              <w:bCs/>
                              <w:color w:val="FFFFFF"/>
                              <w:spacing w:val="29"/>
                              <w:sz w:val="22"/>
                              <w:szCs w:val="22"/>
                              <w:rtl/>
                            </w:rPr>
                            <w:t xml:space="preserve"> </w:t>
                          </w:r>
                          <w:r>
                            <w:rPr>
                              <w:b/>
                              <w:bCs/>
                              <w:color w:val="FFFFFF"/>
                              <w:w w:val="82"/>
                              <w:sz w:val="22"/>
                              <w:szCs w:val="22"/>
                              <w:rtl/>
                            </w:rPr>
                            <w:t>الجهوية</w:t>
                          </w:r>
                          <w:r>
                            <w:rPr>
                              <w:b/>
                              <w:bCs/>
                              <w:color w:val="FFFFFF"/>
                              <w:spacing w:val="25"/>
                              <w:sz w:val="22"/>
                              <w:szCs w:val="22"/>
                              <w:rtl/>
                            </w:rPr>
                            <w:t xml:space="preserve"> </w:t>
                          </w:r>
                          <w:r>
                            <w:rPr>
                              <w:b/>
                              <w:bCs/>
                              <w:color w:val="FFFFFF"/>
                              <w:w w:val="82"/>
                              <w:sz w:val="22"/>
                              <w:szCs w:val="22"/>
                            </w:rPr>
                            <w:t>2023</w:t>
                          </w:r>
                        </w:p>
                      </w:txbxContent>
                    </wps:txbx>
                    <wps:bodyPr wrap="square" lIns="0" tIns="0" rIns="0" bIns="0" rtlCol="0">
                      <a:noAutofit/>
                    </wps:bodyPr>
                  </wps:wsp>
                </a:graphicData>
              </a:graphic>
            </wp:anchor>
          </w:drawing>
        </mc:Choice>
        <mc:Fallback>
          <w:pict>
            <v:shapetype w14:anchorId="40FE678E" id="_x0000_t202" coordsize="21600,21600" o:spt="202" path="m,l,21600r21600,l21600,xe">
              <v:stroke joinstyle="miter"/>
              <v:path gradientshapeok="t" o:connecttype="rect"/>
            </v:shapetype>
            <v:shape id="Textbox 76" o:spid="_x0000_s1033" type="#_x0000_t202" style="position:absolute;margin-left:252.15pt;margin-top:41.85pt;width:90.45pt;height:14.2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" filled="f" stroked="f">
              <v:textbox inset="0,0,0,0">
                <w:txbxContent>
                  <w:p w14:paraId="7B0543B0" w14:textId="77777777" w:rsidR="00A81011" w:rsidRDefault="00000000">
                    <w:pPr>
                      <w:bidi/>
                      <w:spacing w:before="11"/>
                      <w:ind w:left="18"/>
                      <w:rPr>
                        <w:b/>
                        <w:bCs/>
                      </w:rPr>
                    </w:pPr>
                    <w:r>
                      <w:rPr>
                        <w:b/>
                        <w:bCs/>
                        <w:color w:val="FFFFFF"/>
                        <w:w w:val="82"/>
                        <w:sz w:val="22"/>
                        <w:szCs w:val="22"/>
                        <w:rtl/>
                      </w:rPr>
                      <w:t>الحسابات</w:t>
                    </w:r>
                    <w:r>
                      <w:rPr>
                        <w:b/>
                        <w:bCs/>
                        <w:color w:val="FFFFFF"/>
                        <w:spacing w:val="29"/>
                        <w:sz w:val="22"/>
                        <w:szCs w:val="22"/>
                        <w:rtl/>
                      </w:rPr>
                      <w:t xml:space="preserve"> </w:t>
                    </w:r>
                    <w:r>
                      <w:rPr>
                        <w:b/>
                        <w:bCs/>
                        <w:color w:val="FFFFFF"/>
                        <w:w w:val="82"/>
                        <w:sz w:val="22"/>
                        <w:szCs w:val="22"/>
                        <w:rtl/>
                      </w:rPr>
                      <w:t>الجهوية</w:t>
                    </w:r>
                    <w:r>
                      <w:rPr>
                        <w:b/>
                        <w:bCs/>
                        <w:color w:val="FFFFFF"/>
                        <w:spacing w:val="25"/>
                        <w:sz w:val="22"/>
                        <w:szCs w:val="22"/>
                        <w:rtl/>
                      </w:rPr>
                      <w:t xml:space="preserve"> </w:t>
                    </w:r>
                    <w:r>
                      <w:rPr>
                        <w:b/>
                        <w:bCs/>
                        <w:color w:val="FFFFFF"/>
                        <w:w w:val="82"/>
                        <w:sz w:val="22"/>
                        <w:szCs w:val="22"/>
                      </w:rPr>
                      <w:t>2023</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F0756"/>
    <w:multiLevelType w:val="hybridMultilevel"/>
    <w:tmpl w:val="E37477C4"/>
    <w:lvl w:ilvl="0" w:tplc="8EA493AE">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5456028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EA5"/>
    <w:rsid w:val="00002F71"/>
    <w:rsid w:val="0001608E"/>
    <w:rsid w:val="000876B1"/>
    <w:rsid w:val="000B02C7"/>
    <w:rsid w:val="000C511E"/>
    <w:rsid w:val="00126C4E"/>
    <w:rsid w:val="001545C3"/>
    <w:rsid w:val="001763FA"/>
    <w:rsid w:val="00187A54"/>
    <w:rsid w:val="001B7A58"/>
    <w:rsid w:val="001F2D0A"/>
    <w:rsid w:val="001F7C42"/>
    <w:rsid w:val="002218EA"/>
    <w:rsid w:val="002A6382"/>
    <w:rsid w:val="002D61F6"/>
    <w:rsid w:val="003049A1"/>
    <w:rsid w:val="003349BB"/>
    <w:rsid w:val="00343E87"/>
    <w:rsid w:val="003470CE"/>
    <w:rsid w:val="00377968"/>
    <w:rsid w:val="00397A11"/>
    <w:rsid w:val="003A4206"/>
    <w:rsid w:val="003B7903"/>
    <w:rsid w:val="004235E9"/>
    <w:rsid w:val="00447D59"/>
    <w:rsid w:val="004B7EA5"/>
    <w:rsid w:val="004C147C"/>
    <w:rsid w:val="004D73CF"/>
    <w:rsid w:val="005171A5"/>
    <w:rsid w:val="00573C32"/>
    <w:rsid w:val="005A05C5"/>
    <w:rsid w:val="00602431"/>
    <w:rsid w:val="006051D3"/>
    <w:rsid w:val="00617197"/>
    <w:rsid w:val="006227EC"/>
    <w:rsid w:val="00646ECF"/>
    <w:rsid w:val="006703C2"/>
    <w:rsid w:val="006A6200"/>
    <w:rsid w:val="006B1A1E"/>
    <w:rsid w:val="00711FA8"/>
    <w:rsid w:val="007278ED"/>
    <w:rsid w:val="00784937"/>
    <w:rsid w:val="007E0B24"/>
    <w:rsid w:val="007F2A8B"/>
    <w:rsid w:val="00833642"/>
    <w:rsid w:val="00837745"/>
    <w:rsid w:val="00893226"/>
    <w:rsid w:val="008A6FE9"/>
    <w:rsid w:val="008B7418"/>
    <w:rsid w:val="008F4B02"/>
    <w:rsid w:val="00904B78"/>
    <w:rsid w:val="009267FA"/>
    <w:rsid w:val="00927005"/>
    <w:rsid w:val="009271A0"/>
    <w:rsid w:val="00970AE8"/>
    <w:rsid w:val="009A4D44"/>
    <w:rsid w:val="009C2912"/>
    <w:rsid w:val="00A54E5E"/>
    <w:rsid w:val="00A81011"/>
    <w:rsid w:val="00A96436"/>
    <w:rsid w:val="00AC0136"/>
    <w:rsid w:val="00AC5DD7"/>
    <w:rsid w:val="00AC76DD"/>
    <w:rsid w:val="00B01117"/>
    <w:rsid w:val="00C11403"/>
    <w:rsid w:val="00C25584"/>
    <w:rsid w:val="00C44336"/>
    <w:rsid w:val="00C605DF"/>
    <w:rsid w:val="00C716C8"/>
    <w:rsid w:val="00C83CCC"/>
    <w:rsid w:val="00C86C2E"/>
    <w:rsid w:val="00CC5EF8"/>
    <w:rsid w:val="00CD5FEE"/>
    <w:rsid w:val="00D5329A"/>
    <w:rsid w:val="00DE4D30"/>
    <w:rsid w:val="00E02D5C"/>
    <w:rsid w:val="00E0603F"/>
    <w:rsid w:val="00E06091"/>
    <w:rsid w:val="00E17981"/>
    <w:rsid w:val="00E31F83"/>
    <w:rsid w:val="00E50F55"/>
    <w:rsid w:val="00E76E6C"/>
    <w:rsid w:val="00E773F8"/>
    <w:rsid w:val="00E94862"/>
    <w:rsid w:val="00ED6BDD"/>
    <w:rsid w:val="00EE1682"/>
    <w:rsid w:val="00EE5CA1"/>
    <w:rsid w:val="00F860BD"/>
    <w:rsid w:val="00FE5A9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658FE"/>
  <w15:chartTrackingRefBased/>
  <w15:docId w15:val="{54A01DF4-4DF5-423C-8A65-8209023DB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B7EA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B7EA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4B7EA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B7EA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B7EA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B7EA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B7EA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B7EA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B7EA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B7EA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B7EA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4B7EA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B7EA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B7EA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B7EA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B7EA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B7EA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B7EA5"/>
    <w:rPr>
      <w:rFonts w:eastAsiaTheme="majorEastAsia" w:cstheme="majorBidi"/>
      <w:color w:val="272727" w:themeColor="text1" w:themeTint="D8"/>
    </w:rPr>
  </w:style>
  <w:style w:type="paragraph" w:styleId="Titre">
    <w:name w:val="Title"/>
    <w:basedOn w:val="Normal"/>
    <w:next w:val="Normal"/>
    <w:link w:val="TitreCar"/>
    <w:uiPriority w:val="10"/>
    <w:qFormat/>
    <w:rsid w:val="004B7EA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B7EA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B7EA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B7EA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B7EA5"/>
    <w:pPr>
      <w:spacing w:before="160"/>
      <w:jc w:val="center"/>
    </w:pPr>
    <w:rPr>
      <w:i/>
      <w:iCs/>
      <w:color w:val="404040" w:themeColor="text1" w:themeTint="BF"/>
    </w:rPr>
  </w:style>
  <w:style w:type="character" w:customStyle="1" w:styleId="CitationCar">
    <w:name w:val="Citation Car"/>
    <w:basedOn w:val="Policepardfaut"/>
    <w:link w:val="Citation"/>
    <w:uiPriority w:val="29"/>
    <w:rsid w:val="004B7EA5"/>
    <w:rPr>
      <w:i/>
      <w:iCs/>
      <w:color w:val="404040" w:themeColor="text1" w:themeTint="BF"/>
    </w:rPr>
  </w:style>
  <w:style w:type="paragraph" w:styleId="Paragraphedeliste">
    <w:name w:val="List Paragraph"/>
    <w:basedOn w:val="Normal"/>
    <w:uiPriority w:val="34"/>
    <w:qFormat/>
    <w:rsid w:val="004B7EA5"/>
    <w:pPr>
      <w:ind w:left="720"/>
      <w:contextualSpacing/>
    </w:pPr>
  </w:style>
  <w:style w:type="character" w:styleId="Accentuationintense">
    <w:name w:val="Intense Emphasis"/>
    <w:basedOn w:val="Policepardfaut"/>
    <w:uiPriority w:val="21"/>
    <w:qFormat/>
    <w:rsid w:val="004B7EA5"/>
    <w:rPr>
      <w:i/>
      <w:iCs/>
      <w:color w:val="2F5496" w:themeColor="accent1" w:themeShade="BF"/>
    </w:rPr>
  </w:style>
  <w:style w:type="paragraph" w:styleId="Citationintense">
    <w:name w:val="Intense Quote"/>
    <w:basedOn w:val="Normal"/>
    <w:next w:val="Normal"/>
    <w:link w:val="CitationintenseCar"/>
    <w:uiPriority w:val="30"/>
    <w:qFormat/>
    <w:rsid w:val="004B7EA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B7EA5"/>
    <w:rPr>
      <w:i/>
      <w:iCs/>
      <w:color w:val="2F5496" w:themeColor="accent1" w:themeShade="BF"/>
    </w:rPr>
  </w:style>
  <w:style w:type="character" w:styleId="Rfrenceintense">
    <w:name w:val="Intense Reference"/>
    <w:basedOn w:val="Policepardfaut"/>
    <w:uiPriority w:val="32"/>
    <w:qFormat/>
    <w:rsid w:val="004B7EA5"/>
    <w:rPr>
      <w:b/>
      <w:bCs/>
      <w:smallCaps/>
      <w:color w:val="2F5496" w:themeColor="accent1" w:themeShade="BF"/>
      <w:spacing w:val="5"/>
    </w:rPr>
  </w:style>
  <w:style w:type="table" w:customStyle="1" w:styleId="Grilledutableau1">
    <w:name w:val="Grille du tableau1"/>
    <w:basedOn w:val="TableauNormal"/>
    <w:next w:val="Grilledutableau"/>
    <w:uiPriority w:val="59"/>
    <w:rsid w:val="004B7EA5"/>
    <w:pPr>
      <w:spacing w:after="0" w:line="240" w:lineRule="auto"/>
    </w:pPr>
    <w:rPr>
      <w:kern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lledutableau">
    <w:name w:val="Table Grid"/>
    <w:basedOn w:val="TableauNormal"/>
    <w:uiPriority w:val="39"/>
    <w:rsid w:val="004B7E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B01117"/>
    <w:rPr>
      <w:color w:val="0563C1" w:themeColor="hyperlink"/>
      <w:u w:val="single"/>
    </w:rPr>
  </w:style>
  <w:style w:type="character" w:styleId="Mentionnonrsolue">
    <w:name w:val="Unresolved Mention"/>
    <w:basedOn w:val="Policepardfaut"/>
    <w:uiPriority w:val="99"/>
    <w:semiHidden/>
    <w:unhideWhenUsed/>
    <w:rsid w:val="00B01117"/>
    <w:rPr>
      <w:color w:val="605E5C"/>
      <w:shd w:val="clear" w:color="auto" w:fill="E1DFDD"/>
    </w:rPr>
  </w:style>
  <w:style w:type="table" w:customStyle="1" w:styleId="TableNormal">
    <w:name w:val="Table Normal"/>
    <w:uiPriority w:val="2"/>
    <w:semiHidden/>
    <w:unhideWhenUsed/>
    <w:qFormat/>
    <w:rsid w:val="00711FA8"/>
    <w:pPr>
      <w:widowControl w:val="0"/>
      <w:autoSpaceDE w:val="0"/>
      <w:autoSpaceDN w:val="0"/>
      <w:spacing w:after="0" w:line="240" w:lineRule="auto"/>
    </w:pPr>
    <w:rPr>
      <w:kern w:val="0"/>
      <w:sz w:val="22"/>
      <w:szCs w:val="22"/>
      <w:lang w:val="en-US"/>
      <w14:ligatures w14:val="none"/>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711FA8"/>
    <w:pPr>
      <w:widowControl w:val="0"/>
      <w:autoSpaceDE w:val="0"/>
      <w:autoSpaceDN w:val="0"/>
      <w:spacing w:after="0" w:line="240" w:lineRule="auto"/>
    </w:pPr>
    <w:rPr>
      <w:rFonts w:ascii="Times New Roman" w:eastAsia="Times New Roman" w:hAnsi="Times New Roman" w:cs="Times New Roman"/>
      <w:kern w:val="0"/>
      <w:sz w:val="28"/>
      <w:szCs w:val="28"/>
      <w:lang w:val="en-US"/>
      <w14:ligatures w14:val="none"/>
    </w:rPr>
  </w:style>
  <w:style w:type="character" w:customStyle="1" w:styleId="CorpsdetexteCar">
    <w:name w:val="Corps de texte Car"/>
    <w:basedOn w:val="Policepardfaut"/>
    <w:link w:val="Corpsdetexte"/>
    <w:uiPriority w:val="1"/>
    <w:rsid w:val="00711FA8"/>
    <w:rPr>
      <w:rFonts w:ascii="Times New Roman" w:eastAsia="Times New Roman" w:hAnsi="Times New Roman" w:cs="Times New Roman"/>
      <w:kern w:val="0"/>
      <w:sz w:val="28"/>
      <w:szCs w:val="28"/>
      <w:lang w:val="en-US"/>
      <w14:ligatures w14:val="none"/>
    </w:rPr>
  </w:style>
  <w:style w:type="paragraph" w:customStyle="1" w:styleId="TableParagraph">
    <w:name w:val="Table Paragraph"/>
    <w:basedOn w:val="Normal"/>
    <w:uiPriority w:val="1"/>
    <w:qFormat/>
    <w:rsid w:val="00711FA8"/>
    <w:pPr>
      <w:widowControl w:val="0"/>
      <w:autoSpaceDE w:val="0"/>
      <w:autoSpaceDN w:val="0"/>
      <w:spacing w:before="6" w:after="0" w:line="273" w:lineRule="exact"/>
      <w:jc w:val="center"/>
    </w:pPr>
    <w:rPr>
      <w:rFonts w:ascii="Times New Roman" w:eastAsia="Times New Roman" w:hAnsi="Times New Roman" w:cs="Times New Roman"/>
      <w:kern w:val="0"/>
      <w:sz w:val="22"/>
      <w:szCs w:val="22"/>
      <w:lang w:val="en-US"/>
      <w14:ligatures w14:val="none"/>
    </w:rPr>
  </w:style>
  <w:style w:type="paragraph" w:styleId="En-tte">
    <w:name w:val="header"/>
    <w:basedOn w:val="Normal"/>
    <w:link w:val="En-tteCar"/>
    <w:uiPriority w:val="99"/>
    <w:unhideWhenUsed/>
    <w:rsid w:val="00EE5CA1"/>
    <w:pPr>
      <w:tabs>
        <w:tab w:val="center" w:pos="4536"/>
        <w:tab w:val="right" w:pos="9072"/>
      </w:tabs>
      <w:spacing w:after="0" w:line="240" w:lineRule="auto"/>
    </w:pPr>
  </w:style>
  <w:style w:type="character" w:customStyle="1" w:styleId="En-tteCar">
    <w:name w:val="En-tête Car"/>
    <w:basedOn w:val="Policepardfaut"/>
    <w:link w:val="En-tte"/>
    <w:uiPriority w:val="99"/>
    <w:rsid w:val="00EE5CA1"/>
  </w:style>
  <w:style w:type="paragraph" w:styleId="Pieddepage">
    <w:name w:val="footer"/>
    <w:basedOn w:val="Normal"/>
    <w:link w:val="PieddepageCar"/>
    <w:uiPriority w:val="99"/>
    <w:unhideWhenUsed/>
    <w:rsid w:val="00EE5CA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E5CA1"/>
  </w:style>
  <w:style w:type="character" w:styleId="Marquedecommentaire">
    <w:name w:val="annotation reference"/>
    <w:basedOn w:val="Policepardfaut"/>
    <w:uiPriority w:val="99"/>
    <w:semiHidden/>
    <w:unhideWhenUsed/>
    <w:rsid w:val="000876B1"/>
    <w:rPr>
      <w:sz w:val="16"/>
      <w:szCs w:val="16"/>
    </w:rPr>
  </w:style>
  <w:style w:type="paragraph" w:styleId="Commentaire">
    <w:name w:val="annotation text"/>
    <w:basedOn w:val="Normal"/>
    <w:link w:val="CommentaireCar"/>
    <w:uiPriority w:val="99"/>
    <w:semiHidden/>
    <w:unhideWhenUsed/>
    <w:rsid w:val="000876B1"/>
    <w:pPr>
      <w:spacing w:line="240" w:lineRule="auto"/>
    </w:pPr>
    <w:rPr>
      <w:sz w:val="20"/>
      <w:szCs w:val="20"/>
    </w:rPr>
  </w:style>
  <w:style w:type="character" w:customStyle="1" w:styleId="CommentaireCar">
    <w:name w:val="Commentaire Car"/>
    <w:basedOn w:val="Policepardfaut"/>
    <w:link w:val="Commentaire"/>
    <w:uiPriority w:val="99"/>
    <w:semiHidden/>
    <w:rsid w:val="000876B1"/>
    <w:rPr>
      <w:sz w:val="20"/>
      <w:szCs w:val="20"/>
    </w:rPr>
  </w:style>
  <w:style w:type="paragraph" w:styleId="Objetducommentaire">
    <w:name w:val="annotation subject"/>
    <w:basedOn w:val="Commentaire"/>
    <w:next w:val="Commentaire"/>
    <w:link w:val="ObjetducommentaireCar"/>
    <w:uiPriority w:val="99"/>
    <w:semiHidden/>
    <w:unhideWhenUsed/>
    <w:rsid w:val="000876B1"/>
    <w:rPr>
      <w:b/>
      <w:bCs/>
    </w:rPr>
  </w:style>
  <w:style w:type="character" w:customStyle="1" w:styleId="ObjetducommentaireCar">
    <w:name w:val="Objet du commentaire Car"/>
    <w:basedOn w:val="CommentaireCar"/>
    <w:link w:val="Objetducommentaire"/>
    <w:uiPriority w:val="99"/>
    <w:semiHidden/>
    <w:rsid w:val="000876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p.ma/region-marrakech" TargetMode="External"/><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image" Target="media/image8.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header" Target="header5.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image" Target="media/image7.pn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9.jpeg"/><Relationship Id="rId32" Type="http://schemas.openxmlformats.org/officeDocument/2006/relationships/image" Target="media/image13.jpeg"/><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footer" Target="footer4.xml"/><Relationship Id="rId28" Type="http://schemas.openxmlformats.org/officeDocument/2006/relationships/image" Target="media/image11.jpeg"/><Relationship Id="rId10" Type="http://schemas.openxmlformats.org/officeDocument/2006/relationships/footer" Target="footer1.xml"/><Relationship Id="rId19" Type="http://schemas.openxmlformats.org/officeDocument/2006/relationships/footer" Target="footer3.xml"/><Relationship Id="rId31"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header" Target="header4.xml"/><Relationship Id="rId27" Type="http://schemas.openxmlformats.org/officeDocument/2006/relationships/image" Target="media/image10.jpeg"/><Relationship Id="rId30" Type="http://schemas.openxmlformats.org/officeDocument/2006/relationships/header" Target="header6.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2509</TotalTime>
  <Pages>15</Pages>
  <Words>1500</Words>
  <Characters>8255</Characters>
  <Application>Microsoft Office Word</Application>
  <DocSecurity>0</DocSecurity>
  <Lines>68</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hadda ouhedda</dc:creator>
  <cp:keywords/>
  <dc:description/>
  <cp:lastModifiedBy>hadda ouhedda</cp:lastModifiedBy>
  <cp:revision>52</cp:revision>
  <dcterms:created xsi:type="dcterms:W3CDTF">2026-03-01T04:00:00Z</dcterms:created>
  <dcterms:modified xsi:type="dcterms:W3CDTF">2026-03-06T08:23:00Z</dcterms:modified>
</cp:coreProperties>
</file>