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806" w:rsidRDefault="00F84112" w:rsidP="00ED0806">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66432" behindDoc="0" locked="0" layoutInCell="1" allowOverlap="1" wp14:anchorId="61BBADEE" wp14:editId="780C6204">
                <wp:simplePos x="0" y="0"/>
                <wp:positionH relativeFrom="column">
                  <wp:posOffset>4536966</wp:posOffset>
                </wp:positionH>
                <wp:positionV relativeFrom="paragraph">
                  <wp:posOffset>-175895</wp:posOffset>
                </wp:positionV>
                <wp:extent cx="1981200" cy="1257300"/>
                <wp:effectExtent l="0" t="0" r="19050"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57300"/>
                        </a:xfrm>
                        <a:prstGeom prst="rect">
                          <a:avLst/>
                        </a:prstGeom>
                        <a:solidFill>
                          <a:srgbClr val="FFFFFF"/>
                        </a:solidFill>
                        <a:ln w="9525">
                          <a:solidFill>
                            <a:srgbClr val="FFFFFF"/>
                          </a:solidFill>
                          <a:miter lim="800000"/>
                          <a:headEnd/>
                          <a:tailEnd/>
                        </a:ln>
                      </wps:spPr>
                      <wps:txbx>
                        <w:txbxContent>
                          <w:p w:rsidR="00BB41F4" w:rsidRPr="00167F2E" w:rsidRDefault="00BB41F4" w:rsidP="00F84112">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BB41F4" w:rsidRPr="00167F2E" w:rsidRDefault="00BB41F4" w:rsidP="00F84112">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BB41F4" w:rsidRPr="00167F2E" w:rsidRDefault="00BB41F4" w:rsidP="00F84112">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Pr>
                                <w:rFonts w:cs="Arabic Transparent" w:hint="cs"/>
                                <w:b/>
                                <w:bCs/>
                                <w:sz w:val="28"/>
                                <w:szCs w:val="28"/>
                                <w:rtl/>
                                <w:lang w:bidi="ar-MA"/>
                              </w:rPr>
                              <w:t>لشرق</w:t>
                            </w:r>
                          </w:p>
                          <w:p w:rsidR="00BB41F4" w:rsidRDefault="00BB41F4" w:rsidP="00F84112">
                            <w:pPr>
                              <w:jc w:val="center"/>
                              <w:rPr>
                                <w:rFonts w:cs="Simplified Arabic"/>
                                <w:b/>
                                <w:bCs/>
                                <w:sz w:val="28"/>
                                <w:szCs w:val="28"/>
                                <w:rtl/>
                                <w:lang w:bidi="ar-MA"/>
                              </w:rPr>
                            </w:pPr>
                          </w:p>
                          <w:p w:rsidR="00BB41F4" w:rsidRPr="0037184B" w:rsidRDefault="00BB41F4" w:rsidP="00F84112">
                            <w:pPr>
                              <w:jc w:val="cente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BBADEE" id="_x0000_t202" coordsize="21600,21600" o:spt="202" path="m,l,21600r21600,l21600,xe">
                <v:stroke joinstyle="miter"/>
                <v:path gradientshapeok="t" o:connecttype="rect"/>
              </v:shapetype>
              <v:shape id="Zone de texte 18" o:spid="_x0000_s1026" type="#_x0000_t202" style="position:absolute;margin-left:357.25pt;margin-top:-13.85pt;width:156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" strokecolor="white">
                <v:textbox>
                  <w:txbxContent>
                    <w:p w:rsidR="00BB41F4" w:rsidRPr="00167F2E" w:rsidRDefault="00BB41F4" w:rsidP="00F84112">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BB41F4" w:rsidRPr="00167F2E" w:rsidRDefault="00BB41F4" w:rsidP="00F84112">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BB41F4" w:rsidRPr="00167F2E" w:rsidRDefault="00BB41F4" w:rsidP="00F84112">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Pr>
                          <w:rFonts w:cs="Arabic Transparent" w:hint="cs"/>
                          <w:b/>
                          <w:bCs/>
                          <w:sz w:val="28"/>
                          <w:szCs w:val="28"/>
                          <w:rtl/>
                          <w:lang w:bidi="ar-MA"/>
                        </w:rPr>
                        <w:t>لشرق</w:t>
                      </w:r>
                    </w:p>
                    <w:p w:rsidR="00BB41F4" w:rsidRDefault="00BB41F4" w:rsidP="00F84112">
                      <w:pPr>
                        <w:jc w:val="center"/>
                        <w:rPr>
                          <w:rFonts w:cs="Simplified Arabic"/>
                          <w:b/>
                          <w:bCs/>
                          <w:sz w:val="28"/>
                          <w:szCs w:val="28"/>
                          <w:rtl/>
                          <w:lang w:bidi="ar-MA"/>
                        </w:rPr>
                      </w:pPr>
                    </w:p>
                    <w:p w:rsidR="00BB41F4" w:rsidRPr="0037184B" w:rsidRDefault="00BB41F4" w:rsidP="00F84112">
                      <w:pPr>
                        <w:jc w:val="center"/>
                        <w:rPr>
                          <w:b/>
                          <w:bCs/>
                          <w:sz w:val="32"/>
                          <w:szCs w:val="32"/>
                          <w:lang w:bidi="ar-MA"/>
                        </w:rPr>
                      </w:pPr>
                    </w:p>
                  </w:txbxContent>
                </v:textbox>
              </v:shape>
            </w:pict>
          </mc:Fallback>
        </mc:AlternateContent>
      </w:r>
      <w:r w:rsidR="00ED0806">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64384" behindDoc="0" locked="0" layoutInCell="1" allowOverlap="1" wp14:anchorId="6E961C6F" wp14:editId="0FCDB594">
                <wp:simplePos x="0" y="0"/>
                <wp:positionH relativeFrom="column">
                  <wp:posOffset>-719455</wp:posOffset>
                </wp:positionH>
                <wp:positionV relativeFrom="paragraph">
                  <wp:posOffset>-62230</wp:posOffset>
                </wp:positionV>
                <wp:extent cx="2543175" cy="1066800"/>
                <wp:effectExtent l="0" t="0" r="28575" b="190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066800"/>
                        </a:xfrm>
                        <a:prstGeom prst="rect">
                          <a:avLst/>
                        </a:prstGeom>
                        <a:solidFill>
                          <a:srgbClr val="FFFFFF"/>
                        </a:solidFill>
                        <a:ln w="9525">
                          <a:solidFill>
                            <a:srgbClr val="FFFFFF"/>
                          </a:solidFill>
                          <a:miter lim="800000"/>
                          <a:headEnd/>
                          <a:tailEnd/>
                        </a:ln>
                      </wps:spPr>
                      <wps:txbx>
                        <w:txbxContent>
                          <w:p w:rsidR="00BB41F4" w:rsidRDefault="00BB41F4" w:rsidP="00ED0806">
                            <w:pPr>
                              <w:spacing w:line="360" w:lineRule="auto"/>
                              <w:jc w:val="center"/>
                              <w:rPr>
                                <w:b/>
                                <w:bCs/>
                                <w:sz w:val="24"/>
                                <w:szCs w:val="24"/>
                                <w:lang w:bidi="ar-MA"/>
                              </w:rPr>
                            </w:pPr>
                            <w:r w:rsidRPr="00645ECB">
                              <w:rPr>
                                <w:b/>
                                <w:bCs/>
                                <w:lang w:bidi="ar-MA"/>
                              </w:rPr>
                              <w:t>ROYAUME DU MAROC</w:t>
                            </w:r>
                          </w:p>
                          <w:p w:rsidR="00BB41F4" w:rsidRDefault="00BB41F4" w:rsidP="00BC2D20">
                            <w:pPr>
                              <w:spacing w:line="360" w:lineRule="auto"/>
                              <w:jc w:val="center"/>
                              <w:rPr>
                                <w:rFonts w:cs="Simplified Arabic"/>
                                <w:b/>
                                <w:bCs/>
                                <w:rtl/>
                              </w:rPr>
                            </w:pPr>
                            <w:r w:rsidRPr="00645ECB">
                              <w:rPr>
                                <w:rFonts w:cs="Simplified Arabic"/>
                                <w:b/>
                                <w:bCs/>
                              </w:rPr>
                              <w:t>HAUT</w:t>
                            </w:r>
                            <w:r w:rsidR="00BC2D20">
                              <w:rPr>
                                <w:rFonts w:cs="Simplified Arabic"/>
                                <w:b/>
                                <w:bCs/>
                              </w:rPr>
                              <w:t>-</w:t>
                            </w:r>
                            <w:r w:rsidRPr="00645ECB">
                              <w:rPr>
                                <w:rFonts w:cs="Simplified Arabic"/>
                                <w:b/>
                                <w:bCs/>
                              </w:rPr>
                              <w:t>COMMISSARIAT AU PLAN</w:t>
                            </w:r>
                            <w:r w:rsidRPr="00645ECB">
                              <w:rPr>
                                <w:rFonts w:cs="Simplified Arabic" w:hint="cs"/>
                                <w:b/>
                                <w:bCs/>
                                <w:rtl/>
                                <w:lang w:bidi="ar-MA"/>
                              </w:rPr>
                              <w:t xml:space="preserve"> </w:t>
                            </w:r>
                            <w:r w:rsidRPr="00645ECB">
                              <w:rPr>
                                <w:rFonts w:cs="Simplified Arabic"/>
                                <w:b/>
                                <w:bCs/>
                              </w:rPr>
                              <w:t>DIRECTION REGIONALE D</w:t>
                            </w:r>
                            <w:r>
                              <w:rPr>
                                <w:rFonts w:cs="Simplified Arabic"/>
                                <w:b/>
                                <w:bCs/>
                              </w:rPr>
                              <w:t>E L’ORIENTAL</w:t>
                            </w:r>
                          </w:p>
                          <w:p w:rsidR="00BB41F4" w:rsidRPr="00C769B5" w:rsidRDefault="00BB41F4" w:rsidP="00ED0806">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61C6F" id="Zone de texte 15" o:spid="_x0000_s1027" type="#_x0000_t202" style="position:absolute;margin-left:-56.65pt;margin-top:-4.9pt;width:200.25pt;height: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" strokecolor="white">
                <v:textbox>
                  <w:txbxContent>
                    <w:p w:rsidR="00BB41F4" w:rsidRDefault="00BB41F4" w:rsidP="00ED0806">
                      <w:pPr>
                        <w:spacing w:line="360" w:lineRule="auto"/>
                        <w:jc w:val="center"/>
                        <w:rPr>
                          <w:b/>
                          <w:bCs/>
                          <w:sz w:val="24"/>
                          <w:szCs w:val="24"/>
                          <w:lang w:bidi="ar-MA"/>
                        </w:rPr>
                      </w:pPr>
                      <w:r w:rsidRPr="00645ECB">
                        <w:rPr>
                          <w:b/>
                          <w:bCs/>
                          <w:lang w:bidi="ar-MA"/>
                        </w:rPr>
                        <w:t>ROYAUME DU MAROC</w:t>
                      </w:r>
                    </w:p>
                    <w:p w:rsidR="00BB41F4" w:rsidRDefault="00BB41F4" w:rsidP="00BC2D20">
                      <w:pPr>
                        <w:spacing w:line="360" w:lineRule="auto"/>
                        <w:jc w:val="center"/>
                        <w:rPr>
                          <w:rFonts w:cs="Simplified Arabic"/>
                          <w:b/>
                          <w:bCs/>
                          <w:rtl/>
                        </w:rPr>
                      </w:pPr>
                      <w:r w:rsidRPr="00645ECB">
                        <w:rPr>
                          <w:rFonts w:cs="Simplified Arabic"/>
                          <w:b/>
                          <w:bCs/>
                        </w:rPr>
                        <w:t>HAUT</w:t>
                      </w:r>
                      <w:r w:rsidR="00BC2D20">
                        <w:rPr>
                          <w:rFonts w:cs="Simplified Arabic"/>
                          <w:b/>
                          <w:bCs/>
                        </w:rPr>
                        <w:t>-</w:t>
                      </w:r>
                      <w:r w:rsidRPr="00645ECB">
                        <w:rPr>
                          <w:rFonts w:cs="Simplified Arabic"/>
                          <w:b/>
                          <w:bCs/>
                        </w:rPr>
                        <w:t>COMMISSARIAT AU PLAN</w:t>
                      </w:r>
                      <w:r w:rsidRPr="00645ECB">
                        <w:rPr>
                          <w:rFonts w:cs="Simplified Arabic" w:hint="cs"/>
                          <w:b/>
                          <w:bCs/>
                          <w:rtl/>
                          <w:lang w:bidi="ar-MA"/>
                        </w:rPr>
                        <w:t xml:space="preserve"> </w:t>
                      </w:r>
                      <w:r w:rsidRPr="00645ECB">
                        <w:rPr>
                          <w:rFonts w:cs="Simplified Arabic"/>
                          <w:b/>
                          <w:bCs/>
                        </w:rPr>
                        <w:t>DIRECTION REGIONALE D</w:t>
                      </w:r>
                      <w:r>
                        <w:rPr>
                          <w:rFonts w:cs="Simplified Arabic"/>
                          <w:b/>
                          <w:bCs/>
                        </w:rPr>
                        <w:t>E L’ORIENTAL</w:t>
                      </w:r>
                    </w:p>
                    <w:p w:rsidR="00BB41F4" w:rsidRPr="00C769B5" w:rsidRDefault="00BB41F4" w:rsidP="00ED0806">
                      <w:pPr>
                        <w:bidi/>
                        <w:spacing w:line="360" w:lineRule="auto"/>
                        <w:jc w:val="right"/>
                        <w:rPr>
                          <w:sz w:val="28"/>
                          <w:szCs w:val="28"/>
                        </w:rPr>
                      </w:pPr>
                      <w:r>
                        <w:rPr>
                          <w:rFonts w:cs="Simplified Arabic"/>
                          <w:b/>
                          <w:bCs/>
                        </w:rPr>
                        <w:t xml:space="preserve">          </w:t>
                      </w:r>
                    </w:p>
                  </w:txbxContent>
                </v:textbox>
              </v:shape>
            </w:pict>
          </mc:Fallback>
        </mc:AlternateContent>
      </w:r>
      <w:r w:rsidR="00ED0806">
        <w:rPr>
          <w:noProof/>
          <w:lang w:eastAsia="zh-TW"/>
        </w:rPr>
        <mc:AlternateContent>
          <mc:Choice Requires="wps">
            <w:drawing>
              <wp:anchor distT="0" distB="0" distL="114300" distR="114300" simplePos="0" relativeHeight="251665408" behindDoc="0" locked="0" layoutInCell="1" allowOverlap="1" wp14:anchorId="5B1DA4D0" wp14:editId="1B48A7A4">
                <wp:simplePos x="0" y="0"/>
                <wp:positionH relativeFrom="column">
                  <wp:posOffset>1842770</wp:posOffset>
                </wp:positionH>
                <wp:positionV relativeFrom="paragraph">
                  <wp:posOffset>-176530</wp:posOffset>
                </wp:positionV>
                <wp:extent cx="2374265" cy="1257300"/>
                <wp:effectExtent l="0" t="0" r="127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BB41F4" w:rsidRDefault="00BC2D20" w:rsidP="00BC2D20">
                            <w:pPr>
                              <w:jc w:val="center"/>
                            </w:pPr>
                            <w:r>
                              <w:rPr>
                                <w:noProof/>
                                <w:lang w:eastAsia="zh-TW"/>
                              </w:rPr>
                              <w:drawing>
                                <wp:inline distT="0" distB="0" distL="0" distR="0" wp14:anchorId="0E4DC922" wp14:editId="36FA8722">
                                  <wp:extent cx="1152525" cy="827405"/>
                                  <wp:effectExtent l="0" t="0" r="9525" b="0"/>
                                  <wp:docPr id="3" name="Image 3" descr="C:\Users\a.daoudi\Desktop\logo HCP\logo hcp.png"/>
                                  <wp:cNvGraphicFramePr/>
                                  <a:graphic xmlns:a="http://schemas.openxmlformats.org/drawingml/2006/main">
                                    <a:graphicData uri="http://schemas.openxmlformats.org/drawingml/2006/picture">
                                      <pic:pic xmlns:pic="http://schemas.openxmlformats.org/drawingml/2006/picture">
                                        <pic:nvPicPr>
                                          <pic:cNvPr id="2" name="Image 2" descr="C:\Users\a.daoudi\Desktop\logo HCP\logo hcp.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8274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B1DA4D0" id="Zone de texte 2" o:spid="_x0000_s1028" type="#_x0000_t202" style="position:absolute;margin-left:145.1pt;margin-top:-13.9pt;width:186.95pt;height:99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" stroked="f">
                <v:textbox>
                  <w:txbxContent>
                    <w:p w:rsidR="00BB41F4" w:rsidRDefault="00BC2D20" w:rsidP="00BC2D20">
                      <w:pPr>
                        <w:jc w:val="center"/>
                      </w:pPr>
                      <w:r>
                        <w:rPr>
                          <w:noProof/>
                          <w:lang w:eastAsia="zh-TW"/>
                        </w:rPr>
                        <w:drawing>
                          <wp:inline distT="0" distB="0" distL="0" distR="0" wp14:anchorId="0E4DC922" wp14:editId="36FA8722">
                            <wp:extent cx="1152525" cy="827405"/>
                            <wp:effectExtent l="0" t="0" r="9525" b="0"/>
                            <wp:docPr id="3" name="Image 3" descr="C:\Users\a.daoudi\Desktop\logo HCP\logo hcp.png"/>
                            <wp:cNvGraphicFramePr/>
                            <a:graphic xmlns:a="http://schemas.openxmlformats.org/drawingml/2006/main">
                              <a:graphicData uri="http://schemas.openxmlformats.org/drawingml/2006/picture">
                                <pic:pic xmlns:pic="http://schemas.openxmlformats.org/drawingml/2006/picture">
                                  <pic:nvPicPr>
                                    <pic:cNvPr id="2" name="Image 2" descr="C:\Users\a.daoudi\Desktop\logo HCP\logo hcp.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827405"/>
                                    </a:xfrm>
                                    <a:prstGeom prst="rect">
                                      <a:avLst/>
                                    </a:prstGeom>
                                    <a:noFill/>
                                    <a:ln>
                                      <a:noFill/>
                                    </a:ln>
                                  </pic:spPr>
                                </pic:pic>
                              </a:graphicData>
                            </a:graphic>
                          </wp:inline>
                        </w:drawing>
                      </w:r>
                    </w:p>
                  </w:txbxContent>
                </v:textbox>
              </v:shape>
            </w:pict>
          </mc:Fallback>
        </mc:AlternateContent>
      </w:r>
    </w:p>
    <w:p w:rsidR="00ED0806" w:rsidRDefault="00ED0806" w:rsidP="00ED0806">
      <w:pPr>
        <w:spacing w:after="0" w:line="240" w:lineRule="auto"/>
        <w:jc w:val="right"/>
        <w:rPr>
          <w:rFonts w:ascii="Calibri" w:eastAsia="Times New Roman" w:hAnsi="Calibri" w:cs="Times New Roman"/>
          <w:b/>
          <w:bCs/>
          <w:color w:val="000000"/>
          <w:sz w:val="36"/>
          <w:szCs w:val="36"/>
          <w:rtl/>
          <w:lang w:eastAsia="fr-FR"/>
        </w:rPr>
      </w:pPr>
    </w:p>
    <w:p w:rsidR="00ED0806" w:rsidRDefault="00ED0806" w:rsidP="00ED0806">
      <w:pPr>
        <w:spacing w:after="0" w:line="240" w:lineRule="auto"/>
        <w:jc w:val="right"/>
        <w:rPr>
          <w:rFonts w:ascii="Calibri" w:eastAsia="Times New Roman" w:hAnsi="Calibri" w:cs="Times New Roman"/>
          <w:b/>
          <w:bCs/>
          <w:color w:val="000000"/>
          <w:sz w:val="36"/>
          <w:szCs w:val="36"/>
          <w:lang w:eastAsia="fr-FR"/>
        </w:rPr>
      </w:pPr>
    </w:p>
    <w:p w:rsidR="00ED0806" w:rsidRDefault="00ED0806" w:rsidP="00ED0806">
      <w:pPr>
        <w:spacing w:after="0" w:line="240" w:lineRule="auto"/>
        <w:jc w:val="right"/>
        <w:rPr>
          <w:rFonts w:ascii="Calibri" w:eastAsia="Times New Roman" w:hAnsi="Calibri" w:cs="Times New Roman"/>
          <w:b/>
          <w:bCs/>
          <w:color w:val="000000"/>
          <w:sz w:val="36"/>
          <w:szCs w:val="36"/>
          <w:lang w:eastAsia="fr-FR"/>
        </w:rPr>
      </w:pPr>
    </w:p>
    <w:p w:rsidR="00ED0806" w:rsidRDefault="00ED0806" w:rsidP="00ED0806">
      <w:pPr>
        <w:spacing w:after="0" w:line="240" w:lineRule="auto"/>
        <w:jc w:val="right"/>
        <w:rPr>
          <w:rFonts w:ascii="Calibri" w:eastAsia="Times New Roman" w:hAnsi="Calibri" w:cs="Times New Roman"/>
          <w:b/>
          <w:bCs/>
          <w:color w:val="000000"/>
          <w:sz w:val="36"/>
          <w:szCs w:val="36"/>
          <w:lang w:eastAsia="fr-FR"/>
        </w:rPr>
      </w:pPr>
      <w:bookmarkStart w:id="0" w:name="_GoBack"/>
      <w:bookmarkEnd w:id="0"/>
    </w:p>
    <w:p w:rsidR="00ED0806" w:rsidRDefault="00ED0806" w:rsidP="00ED0806">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67456" behindDoc="0" locked="0" layoutInCell="1" allowOverlap="1" wp14:anchorId="4D5408FB" wp14:editId="2BE96D30">
                <wp:simplePos x="0" y="0"/>
                <wp:positionH relativeFrom="column">
                  <wp:posOffset>552450</wp:posOffset>
                </wp:positionH>
                <wp:positionV relativeFrom="paragraph">
                  <wp:posOffset>118110</wp:posOffset>
                </wp:positionV>
                <wp:extent cx="1828800" cy="1828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B41F4" w:rsidRPr="00AE32B3" w:rsidRDefault="00BB41F4" w:rsidP="00ED0806">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4D5408FB" id="Zone de texte 19" o:spid="_x0000_s1029" type="#_x0000_t202" style="position:absolute;left:0;text-align:left;margin-left:43.5pt;margin-top:9.3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ZJug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" filled="f" stroked="f">
                <v:textbox style="mso-fit-shape-to-text:t">
                  <w:txbxContent>
                    <w:p w:rsidR="00BB41F4" w:rsidRPr="00AE32B3" w:rsidRDefault="00BB41F4" w:rsidP="00ED0806">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v:textbox>
              </v:shape>
            </w:pict>
          </mc:Fallback>
        </mc:AlternateContent>
      </w:r>
    </w:p>
    <w:p w:rsidR="00ED0806" w:rsidRDefault="00ED0806" w:rsidP="00ED0806">
      <w:pPr>
        <w:spacing w:after="0" w:line="240" w:lineRule="auto"/>
        <w:jc w:val="right"/>
        <w:rPr>
          <w:rFonts w:ascii="Calibri" w:eastAsia="Times New Roman" w:hAnsi="Calibri" w:cs="Times New Roman"/>
          <w:b/>
          <w:bCs/>
          <w:color w:val="000000"/>
          <w:sz w:val="36"/>
          <w:szCs w:val="36"/>
          <w:lang w:eastAsia="fr-FR"/>
        </w:rPr>
      </w:pPr>
    </w:p>
    <w:p w:rsidR="00ED0806" w:rsidRDefault="00ED0806" w:rsidP="00ED0806">
      <w:pPr>
        <w:spacing w:after="0" w:line="240" w:lineRule="auto"/>
        <w:jc w:val="right"/>
        <w:rPr>
          <w:rFonts w:ascii="Calibri" w:eastAsia="Times New Roman" w:hAnsi="Calibri" w:cs="Times New Roman"/>
          <w:b/>
          <w:bCs/>
          <w:color w:val="000000"/>
          <w:sz w:val="36"/>
          <w:szCs w:val="36"/>
          <w:lang w:eastAsia="fr-FR"/>
        </w:rPr>
      </w:pPr>
    </w:p>
    <w:p w:rsidR="00ED0806" w:rsidRDefault="00ED0806" w:rsidP="00ED0806">
      <w:pPr>
        <w:spacing w:after="0" w:line="240" w:lineRule="auto"/>
        <w:jc w:val="right"/>
        <w:rPr>
          <w:rFonts w:ascii="Calibri" w:eastAsia="Times New Roman" w:hAnsi="Calibri" w:cs="Times New Roman"/>
          <w:b/>
          <w:bCs/>
          <w:color w:val="000000"/>
          <w:sz w:val="36"/>
          <w:szCs w:val="36"/>
          <w:lang w:eastAsia="fr-FR"/>
        </w:rPr>
      </w:pPr>
    </w:p>
    <w:p w:rsidR="00ED0806" w:rsidRDefault="00ED0806" w:rsidP="00ED0806">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68480" behindDoc="0" locked="0" layoutInCell="1" allowOverlap="1" wp14:anchorId="350E8269" wp14:editId="08ADC3EC">
                <wp:simplePos x="0" y="0"/>
                <wp:positionH relativeFrom="column">
                  <wp:posOffset>-490855</wp:posOffset>
                </wp:positionH>
                <wp:positionV relativeFrom="paragraph">
                  <wp:posOffset>-3810</wp:posOffset>
                </wp:positionV>
                <wp:extent cx="6581775" cy="18097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BB41F4" w:rsidRPr="00AE32B3" w:rsidRDefault="00BB41F4" w:rsidP="00ED0806">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350E8269" id="Zone de texte 21" o:spid="_x0000_s1030" type="#_x0000_t202" style="position:absolute;left:0;text-align:left;margin-left:-38.65pt;margin-top:-.3pt;width:518.2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" filled="f" stroked="f">
                <v:textbox>
                  <w:txbxContent>
                    <w:p w:rsidR="00BB41F4" w:rsidRPr="00AE32B3" w:rsidRDefault="00BB41F4" w:rsidP="00ED0806">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ED0806" w:rsidRDefault="00ED0806" w:rsidP="00ED0806">
      <w:pPr>
        <w:spacing w:after="0" w:line="240" w:lineRule="auto"/>
        <w:jc w:val="right"/>
        <w:rPr>
          <w:rFonts w:ascii="Calibri" w:eastAsia="Times New Roman" w:hAnsi="Calibri" w:cs="Times New Roman"/>
          <w:b/>
          <w:bCs/>
          <w:color w:val="000000"/>
          <w:sz w:val="36"/>
          <w:szCs w:val="36"/>
          <w:lang w:eastAsia="fr-FR"/>
        </w:rPr>
      </w:pPr>
    </w:p>
    <w:p w:rsidR="00ED0806" w:rsidRDefault="00ED0806" w:rsidP="00ED0806">
      <w:pPr>
        <w:spacing w:after="0" w:line="240" w:lineRule="auto"/>
        <w:jc w:val="right"/>
        <w:rPr>
          <w:rFonts w:ascii="Calibri" w:eastAsia="Times New Roman" w:hAnsi="Calibri" w:cs="Times New Roman"/>
          <w:b/>
          <w:bCs/>
          <w:color w:val="000000"/>
          <w:sz w:val="36"/>
          <w:szCs w:val="36"/>
          <w:lang w:eastAsia="fr-FR"/>
        </w:rPr>
      </w:pPr>
    </w:p>
    <w:p w:rsidR="00ED0806" w:rsidRDefault="00ED0806" w:rsidP="00ED0806">
      <w:pPr>
        <w:spacing w:after="0" w:line="240" w:lineRule="auto"/>
        <w:jc w:val="right"/>
        <w:rPr>
          <w:rFonts w:ascii="Calibri" w:eastAsia="Times New Roman" w:hAnsi="Calibri" w:cs="Times New Roman"/>
          <w:b/>
          <w:bCs/>
          <w:color w:val="000000"/>
          <w:sz w:val="36"/>
          <w:szCs w:val="36"/>
          <w:lang w:eastAsia="fr-FR"/>
        </w:rPr>
      </w:pPr>
    </w:p>
    <w:p w:rsidR="00ED0806" w:rsidRDefault="00ED0806" w:rsidP="00ED0806">
      <w:pPr>
        <w:spacing w:after="0" w:line="240" w:lineRule="auto"/>
        <w:jc w:val="right"/>
        <w:rPr>
          <w:rFonts w:ascii="Calibri" w:eastAsia="Times New Roman" w:hAnsi="Calibri" w:cs="Times New Roman"/>
          <w:b/>
          <w:bCs/>
          <w:color w:val="000000"/>
          <w:sz w:val="36"/>
          <w:szCs w:val="36"/>
          <w:lang w:eastAsia="fr-FR"/>
        </w:rPr>
      </w:pPr>
    </w:p>
    <w:p w:rsidR="00ED0806" w:rsidRDefault="00ED0806" w:rsidP="00ED0806">
      <w:pPr>
        <w:spacing w:after="0" w:line="240" w:lineRule="auto"/>
        <w:jc w:val="right"/>
        <w:rPr>
          <w:rFonts w:ascii="Calibri" w:eastAsia="Times New Roman" w:hAnsi="Calibri" w:cs="Times New Roman"/>
          <w:b/>
          <w:bCs/>
          <w:color w:val="000000"/>
          <w:sz w:val="36"/>
          <w:szCs w:val="36"/>
          <w:lang w:eastAsia="fr-FR"/>
        </w:rPr>
      </w:pP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73600" behindDoc="0" locked="0" layoutInCell="1" allowOverlap="1" wp14:anchorId="0D41FD0B" wp14:editId="37954D56">
                <wp:simplePos x="0" y="0"/>
                <wp:positionH relativeFrom="column">
                  <wp:posOffset>1239614</wp:posOffset>
                </wp:positionH>
                <wp:positionV relativeFrom="paragraph">
                  <wp:posOffset>92710</wp:posOffset>
                </wp:positionV>
                <wp:extent cx="4369435" cy="561975"/>
                <wp:effectExtent l="0" t="0" r="1206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BB41F4" w:rsidRPr="00FD2670" w:rsidRDefault="00BB41F4" w:rsidP="00ED0806">
                            <w:pPr>
                              <w:rPr>
                                <w:b/>
                                <w:bCs/>
                                <w:color w:val="E36C0A" w:themeColor="accent6" w:themeShade="BF"/>
                                <w:sz w:val="48"/>
                                <w:szCs w:val="48"/>
                              </w:rPr>
                            </w:pPr>
                            <w:r>
                              <w:rPr>
                                <w:b/>
                                <w:bCs/>
                                <w:color w:val="E36C0A" w:themeColor="accent6" w:themeShade="BF"/>
                                <w:sz w:val="48"/>
                                <w:szCs w:val="48"/>
                              </w:rPr>
                              <w:t>PROVINCE DE BERKANE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1FD0B" id="_x0000_s1031" type="#_x0000_t202" style="position:absolute;left:0;text-align:left;margin-left:97.6pt;margin-top:7.3pt;width:344.05pt;height:4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" strokecolor="window">
                <v:textbox>
                  <w:txbxContent>
                    <w:p w:rsidR="00BB41F4" w:rsidRPr="00FD2670" w:rsidRDefault="00BB41F4" w:rsidP="00ED0806">
                      <w:pPr>
                        <w:rPr>
                          <w:b/>
                          <w:bCs/>
                          <w:color w:val="E36C0A" w:themeColor="accent6" w:themeShade="BF"/>
                          <w:sz w:val="48"/>
                          <w:szCs w:val="48"/>
                        </w:rPr>
                      </w:pPr>
                      <w:r>
                        <w:rPr>
                          <w:b/>
                          <w:bCs/>
                          <w:color w:val="E36C0A" w:themeColor="accent6" w:themeShade="BF"/>
                          <w:sz w:val="48"/>
                          <w:szCs w:val="48"/>
                        </w:rPr>
                        <w:t>PROVINCE DE BERKANE</w:t>
                      </w:r>
                    </w:p>
                  </w:txbxContent>
                </v:textbox>
              </v:shape>
            </w:pict>
          </mc:Fallback>
        </mc:AlternateContent>
      </w:r>
    </w:p>
    <w:p w:rsidR="00ED0806" w:rsidRDefault="00ED0806" w:rsidP="00ED0806">
      <w:pPr>
        <w:spacing w:after="0" w:line="240" w:lineRule="auto"/>
        <w:jc w:val="right"/>
        <w:rPr>
          <w:rFonts w:ascii="Calibri" w:eastAsia="Times New Roman" w:hAnsi="Calibri" w:cs="Times New Roman"/>
          <w:b/>
          <w:bCs/>
          <w:color w:val="000000"/>
          <w:sz w:val="36"/>
          <w:szCs w:val="36"/>
          <w:rtl/>
          <w:lang w:eastAsia="fr-FR"/>
        </w:rPr>
      </w:pPr>
    </w:p>
    <w:p w:rsidR="00ED0806" w:rsidRDefault="00ED0806" w:rsidP="00ED0806">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70528" behindDoc="0" locked="0" layoutInCell="1" allowOverlap="1" wp14:anchorId="75C4BAE0" wp14:editId="17420D07">
                <wp:simplePos x="0" y="0"/>
                <wp:positionH relativeFrom="column">
                  <wp:posOffset>3009418</wp:posOffset>
                </wp:positionH>
                <wp:positionV relativeFrom="paragraph">
                  <wp:posOffset>1068179</wp:posOffset>
                </wp:positionV>
                <wp:extent cx="2857500" cy="1466194"/>
                <wp:effectExtent l="0" t="0" r="0" b="127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66194"/>
                        </a:xfrm>
                        <a:prstGeom prst="rect">
                          <a:avLst/>
                        </a:prstGeom>
                        <a:solidFill>
                          <a:srgbClr val="FFFFFF"/>
                        </a:solidFill>
                        <a:ln w="9525">
                          <a:noFill/>
                          <a:miter lim="800000"/>
                          <a:headEnd/>
                          <a:tailEnd/>
                        </a:ln>
                      </wps:spPr>
                      <wps:txbx>
                        <w:txbxContent>
                          <w:p w:rsidR="00BB41F4" w:rsidRPr="00F84112" w:rsidRDefault="00BB41F4" w:rsidP="00F84112">
                            <w:pPr>
                              <w:pStyle w:val="NormalWeb"/>
                              <w:spacing w:before="0" w:beforeAutospacing="0" w:after="0" w:afterAutospacing="0"/>
                              <w:jc w:val="center"/>
                              <w:rPr>
                                <w:sz w:val="22"/>
                                <w:szCs w:val="22"/>
                              </w:rPr>
                            </w:pPr>
                            <w:r w:rsidRPr="00F84112">
                              <w:rPr>
                                <w:b/>
                                <w:bCs/>
                                <w:color w:val="943634"/>
                                <w:sz w:val="56"/>
                                <w:szCs w:val="56"/>
                                <w14:shadow w14:blurRad="0" w14:dist="45847" w14:dir="2021404" w14:sx="100000" w14:sy="100000" w14:kx="0" w14:ky="0" w14:algn="ctr">
                                  <w14:srgbClr w14:val="B2B2B2">
                                    <w14:alpha w14:val="20000"/>
                                  </w14:srgbClr>
                                </w14:shadow>
                              </w:rPr>
                              <w:t xml:space="preserve">COMMUNE RURALE </w:t>
                            </w:r>
                          </w:p>
                          <w:p w:rsidR="00BB41F4" w:rsidRPr="00F84112" w:rsidRDefault="00BB41F4" w:rsidP="00F84112">
                            <w:pPr>
                              <w:pStyle w:val="NormalWeb"/>
                              <w:spacing w:before="0" w:beforeAutospacing="0" w:after="0" w:afterAutospacing="0"/>
                              <w:jc w:val="center"/>
                              <w:rPr>
                                <w:sz w:val="22"/>
                                <w:szCs w:val="22"/>
                              </w:rPr>
                            </w:pPr>
                            <w:r w:rsidRPr="00F84112">
                              <w:rPr>
                                <w:b/>
                                <w:bCs/>
                                <w:color w:val="943634"/>
                                <w:sz w:val="56"/>
                                <w:szCs w:val="56"/>
                                <w14:shadow w14:blurRad="0" w14:dist="45847" w14:dir="2021404" w14:sx="100000" w14:sy="100000" w14:kx="0" w14:ky="0" w14:algn="ctr">
                                  <w14:srgbClr w14:val="B2B2B2">
                                    <w14:alpha w14:val="20000"/>
                                  </w14:srgbClr>
                                </w14:shadow>
                              </w:rPr>
                              <w:t>AGHBAL</w:t>
                            </w:r>
                          </w:p>
                          <w:p w:rsidR="00BB41F4" w:rsidRPr="00F84112" w:rsidRDefault="00BB41F4" w:rsidP="00ED0806">
                            <w:pPr>
                              <w:rPr>
                                <w:color w:val="000000" w:themeColor="text1"/>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C4BAE0" id="_x0000_s1032" type="#_x0000_t202" style="position:absolute;left:0;text-align:left;margin-left:236.95pt;margin-top:84.1pt;width:225pt;height:115.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" stroked="f">
                <v:textbox>
                  <w:txbxContent>
                    <w:p w:rsidR="00BB41F4" w:rsidRPr="00F84112" w:rsidRDefault="00BB41F4" w:rsidP="00F84112">
                      <w:pPr>
                        <w:pStyle w:val="NormalWeb"/>
                        <w:spacing w:before="0" w:beforeAutospacing="0" w:after="0" w:afterAutospacing="0"/>
                        <w:jc w:val="center"/>
                        <w:rPr>
                          <w:sz w:val="22"/>
                          <w:szCs w:val="22"/>
                        </w:rPr>
                      </w:pPr>
                      <w:r w:rsidRPr="00F84112">
                        <w:rPr>
                          <w:b/>
                          <w:bCs/>
                          <w:color w:val="943634"/>
                          <w:sz w:val="56"/>
                          <w:szCs w:val="56"/>
                          <w14:shadow w14:blurRad="0" w14:dist="45847" w14:dir="2021404" w14:sx="100000" w14:sy="100000" w14:kx="0" w14:ky="0" w14:algn="ctr">
                            <w14:srgbClr w14:val="B2B2B2">
                              <w14:alpha w14:val="20000"/>
                            </w14:srgbClr>
                          </w14:shadow>
                        </w:rPr>
                        <w:t xml:space="preserve">COMMUNE RURALE </w:t>
                      </w:r>
                    </w:p>
                    <w:p w:rsidR="00BB41F4" w:rsidRPr="00F84112" w:rsidRDefault="00BB41F4" w:rsidP="00F84112">
                      <w:pPr>
                        <w:pStyle w:val="NormalWeb"/>
                        <w:spacing w:before="0" w:beforeAutospacing="0" w:after="0" w:afterAutospacing="0"/>
                        <w:jc w:val="center"/>
                        <w:rPr>
                          <w:sz w:val="22"/>
                          <w:szCs w:val="22"/>
                        </w:rPr>
                      </w:pPr>
                      <w:r w:rsidRPr="00F84112">
                        <w:rPr>
                          <w:b/>
                          <w:bCs/>
                          <w:color w:val="943634"/>
                          <w:sz w:val="56"/>
                          <w:szCs w:val="56"/>
                          <w14:shadow w14:blurRad="0" w14:dist="45847" w14:dir="2021404" w14:sx="100000" w14:sy="100000" w14:kx="0" w14:ky="0" w14:algn="ctr">
                            <w14:srgbClr w14:val="B2B2B2">
                              <w14:alpha w14:val="20000"/>
                            </w14:srgbClr>
                          </w14:shadow>
                        </w:rPr>
                        <w:t>AGHBAL</w:t>
                      </w:r>
                    </w:p>
                    <w:p w:rsidR="00BB41F4" w:rsidRPr="00F84112" w:rsidRDefault="00BB41F4" w:rsidP="00ED0806">
                      <w:pPr>
                        <w:rPr>
                          <w:color w:val="000000" w:themeColor="text1"/>
                          <w:sz w:val="40"/>
                          <w:szCs w:val="40"/>
                        </w:rPr>
                      </w:pPr>
                    </w:p>
                  </w:txbxContent>
                </v:textbox>
              </v:shape>
            </w:pict>
          </mc:Fallback>
        </mc:AlternateContent>
      </w:r>
      <w:r>
        <w:rPr>
          <w:noProof/>
          <w:lang w:eastAsia="zh-TW"/>
        </w:rPr>
        <mc:AlternateContent>
          <mc:Choice Requires="wpg">
            <w:drawing>
              <wp:anchor distT="0" distB="0" distL="114300" distR="114300" simplePos="0" relativeHeight="251671552" behindDoc="0" locked="0" layoutInCell="1" allowOverlap="1" wp14:anchorId="5BFA7D83" wp14:editId="33ADFEBB">
                <wp:simplePos x="0" y="0"/>
                <wp:positionH relativeFrom="column">
                  <wp:posOffset>2966720</wp:posOffset>
                </wp:positionH>
                <wp:positionV relativeFrom="paragraph">
                  <wp:posOffset>768350</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5EB77067" id="Group 62" o:spid="_x0000_s1026" style="position:absolute;margin-left:233.6pt;margin-top:60.5pt;width:233.85pt;height:14.1pt;z-index:251671552;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Pr>
          <w:noProof/>
          <w:lang w:eastAsia="zh-TW"/>
        </w:rPr>
        <mc:AlternateContent>
          <mc:Choice Requires="wpg">
            <w:drawing>
              <wp:anchor distT="0" distB="0" distL="114300" distR="114300" simplePos="0" relativeHeight="251672576" behindDoc="0" locked="0" layoutInCell="1" allowOverlap="1" wp14:anchorId="3512143E" wp14:editId="119F4CDE">
                <wp:simplePos x="0" y="0"/>
                <wp:positionH relativeFrom="column">
                  <wp:posOffset>2969260</wp:posOffset>
                </wp:positionH>
                <wp:positionV relativeFrom="paragraph">
                  <wp:posOffset>2644140</wp:posOffset>
                </wp:positionV>
                <wp:extent cx="2969895" cy="179070"/>
                <wp:effectExtent l="19050" t="19050" r="40005" b="30480"/>
                <wp:wrapNone/>
                <wp:docPr id="2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2" name="Rectangle 22"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3" name="Rectangle 23"/>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4"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5"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6" name="Rectangle 26"/>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7"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0"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1" name="Rectangle 31"/>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8"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9"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0"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1"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2" name="Rectangle 2052"/>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3"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4"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5"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6"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7" name="Rectangle 2057"/>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8"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0"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1"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2"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3" name="Rectangle 2063"/>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4"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5"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6"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7"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8" name="Rectangle 2068"/>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9"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0"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1"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2"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3" name="Rectangle 2073"/>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4"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5"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6"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7"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8" name="Rectangle 2078"/>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9"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8"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9"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0"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8" name="Rectangle 2148"/>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9"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50"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329BD598" id="Group 62" o:spid="_x0000_s1026" style="position:absolute;margin-left:233.8pt;margin-top:208.2pt;width:233.85pt;height:14.1pt;z-index:25167257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">
                <v:rect id="Rectangle 22"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1YcUA&#10;AADbAAAADwAAAGRycy9kb3ducmV2LnhtbESPQWsCMRSE74X+h/AKvdVsF1rqahQtiD0VqyJ6e2ye&#10;m7Wbl22S1fXfNwWhx2FmvmHG09424kw+1I4VPA8yEMSl0zVXCrabxdMbiBCRNTaOScGVAkwn93dj&#10;LLS78Bed17ESCcKhQAUmxraQMpSGLIaBa4mTd3TeYkzSV1J7vCS4bWSeZa/SYs1pwWBL74bK73Vn&#10;FewPn7vTde/NfLiax9nqpVuGn06px4d+NgIRqY//4Vv7QyvIc/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PVhxQAAANsAAAAPAAAAAAAAAAAAAAAAAJgCAABkcnMv&#10;ZG93bnJldi54bWxQSwUGAAAAAAQABAD1AAAAigMAAAAA&#10;" fillcolor="#ef9425" strokecolor="white">
                  <v:stroke joinstyle="round"/>
                  <o:lock v:ext="edit" shapetype="t"/>
                  <v:textbox inset="2.88pt,2.88pt,2.88pt,2.88pt"/>
                </v:rect>
                <v:rect id="Rectangle 23"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DHcQA&#10;AADbAAAADwAAAGRycy9kb3ducmV2LnhtbESPQWvCQBCF74L/YRmht2ajBbHRNUihUHKoqG29jtkx&#10;SZudDbsbTf99Vyh4fLx535u3ygfTigs531hWME1SEMSl1Q1XCj4Or48LED4ga2wtk4Jf8pCvx6MV&#10;ZtpeeUeXfahEhLDPUEEdQpdJ6cuaDPrEdsTRO1tnMETpKqkdXiPctHKWpnNpsOHYUGNHLzWVP/ve&#10;xDd2rv9Ki3f93OL36bPo2Bfbo1IPk2GzBBFoCPfj//SbVjB7gtuWC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x3EAAAA2wAAAA8AAAAAAAAAAAAAAAAAmAIAAGRycy9k&#10;b3ducmV2LnhtbFBLBQYAAAAABAAEAPUAAACJAw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HEMQA&#10;AADbAAAADwAAAGRycy9kb3ducmV2LnhtbESPT4vCMBTE7wt+h/AWvK3pVlm0axQR/HOQBauw10fz&#10;bIrNS2miVj+9ERb2OMzMb5jpvLO1uFLrK8cKPgcJCOLC6YpLBcfD6mMMwgdkjbVjUnAnD/NZ722K&#10;mXY33tM1D6WIEPYZKjAhNJmUvjBk0Q9cQxy9k2sthijbUuoWbxFua5kmyZe0WHFcMNjQ0lBxzi9W&#10;wURujpvJ7md48g9frlOTn3+HuVL9927xDSJQF/7Df+2tVpCO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hxDEAAAA2wAAAA8AAAAAAAAAAAAAAAAAmAIAAGRycy9k&#10;b3ducmV2LnhtbFBLBQYAAAAABAAEAPUAAACJ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W48UA&#10;AADbAAAADwAAAGRycy9kb3ducmV2LnhtbESPT2vCQBTE74V+h+UVvJS6qX+CpK4iguhFqImHentk&#10;X5PY7NuQXWP89m5B8DjMzG+Y+bI3teiodZVlBZ/DCARxbnXFhYJjtvmYgXAeWWNtmRTcyMFy8foy&#10;x0TbKx+oS30hAoRdggpK75tESpeXZNANbUMcvF/bGvRBtoXULV4D3NRyFEWxNFhxWCixoXVJ+V96&#10;MQqy/XZyovdzdY5XqfzpvuOpGaNSg7d+9QXCU++f4Ud7pxWMpvD/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JbjxQAAANsAAAAPAAAAAAAAAAAAAAAAAJgCAABkcnMv&#10;ZG93bnJldi54bWxQSwUGAAAAAAQABAD1AAAAigMAAAAA&#10;" fillcolor="#ef9425" strokecolor="white" strokeweight="0" insetpen="t">
                  <v:shadow color="#ccc"/>
                  <o:lock v:ext="edit" shapetype="t"/>
                  <v:textbox inset="2.88pt,2.88pt,2.88pt,2.88pt"/>
                </v:oval>
                <v:rect id="Rectangle 26"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ghcQA&#10;AADbAAAADwAAAGRycy9kb3ducmV2LnhtbESPQWsCMRCF74X+hzCF3mq2exC7NYoUCrIHi1btddyM&#10;u2s3k5Bkdf33Rij0+HjzvjdvOh9MJ87kQ2tZwesoA0FcWd1yrWD7/fkyAREissbOMim4UoD57PFh&#10;ioW2F17TeRNrkSAcClTQxOgKKUPVkMEwso44eUfrDcYkfS21x0uCm07mWTaWBltODQ06+mio+t30&#10;Jr2x9v0+K1f6rcPTYVc6DuXXj1LPT8PiHUSkIf4f/6WXWkE+hvuWB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oIXEAAAA2w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ZZ8QA&#10;AADbAAAADwAAAGRycy9kb3ducmV2LnhtbESPT4vCMBTE7wt+h/AWvK3pVnC1axQR/HOQBauw10fz&#10;bIrNS2miVj+9ERb2OMzMb5jpvLO1uFLrK8cKPgcJCOLC6YpLBcfD6mMMwgdkjbVjUnAnD/NZ722K&#10;mXY33tM1D6WIEPYZKjAhNJmUvjBk0Q9cQxy9k2sthijbUuoWbxFua5kmyUharDguGGxoaag45xer&#10;YCI3x81k9zM8+Ycv16nJz7/DXKn+e7f4BhGoC//hv/ZWK0i/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GWfEAAAA2w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5fcEA&#10;AADbAAAADwAAAGRycy9kb3ducmV2LnhtbERPy4rCMBTdC/MP4QqzEU3HR5GOUUSQmY2g1YXuLs2d&#10;ttrclCZT69+bheDycN6LVWcq0VLjSssKvkYRCOLM6pJzBafjdjgH4TyyxsoyKXiQg9Xyo7fARNs7&#10;H6hNfS5CCLsEFRTe14mULivIoBvZmjhwf7Yx6ANscqkbvIdwU8lxFMXSYMmhocCaNgVlt/TfKDju&#10;fqYXGlzLa7xO5bndxzMzQaU++936G4Snzr/FL/evVjAO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hOX3BAAAA2wAAAA8AAAAAAAAAAAAAAAAAmAIAAGRycy9kb3du&#10;cmV2LnhtbFBLBQYAAAAABAAEAPUAAACG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ojsQA&#10;AADbAAAADwAAAGRycy9kb3ducmV2LnhtbESPQWvCQBSE70L/w/KE3nRjBDHRVaTQ2oMIpoFeH9ln&#10;Nph9G7JbTf31rlDocZiZb5j1drCtuFLvG8cKZtMEBHHldMO1gvLrfbIE4QOyxtYxKfglD9vNy2iN&#10;uXY3PtG1CLWIEPY5KjAhdLmUvjJk0U9dRxy9s+sthij7WuoebxFuW5kmyUJabDguGOzozVB1KX6s&#10;gkzuy312OM7P/u7rj9QUl+95odTreNitQAQawn/4r/2pFaQ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I7EAAAA2wAAAA8AAAAAAAAAAAAAAAAAmAIAAGRycy9k&#10;b3ducmV2LnhtbFBLBQYAAAAABAAEAPUAAACJAw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jpsMA&#10;AADbAAAADwAAAGRycy9kb3ducmV2LnhtbERPTWvCQBC9F/oflhF6KWbTWoOkrhIKpV6EmnjQ25Cd&#10;JtHsbMhuk/jv3UOhx8f7Xm8n04qBetdYVvASxSCIS6sbrhQci8/5CoTzyBpby6TgRg62m8eHNaba&#10;jnygIfeVCCHsUlRQe9+lUrqyJoMush1x4H5sb9AH2FdS9ziGcNPK1zhOpMGGQ0ONHX3UVF7zX6Og&#10;2H+9nen50lySLJen4TtZmgUq9TSbsncQnib/L/5z77SCRVgfvo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6jpsMAAADbAAAADwAAAAAAAAAAAAAAAACYAgAAZHJzL2Rv&#10;d25yZXYueG1sUEsFBgAAAAAEAAQA9QAAAIgDAAAAAA==&#10;" fillcolor="#ef9425" strokecolor="white" strokeweight="0" insetpen="t">
                  <v:shadow color="#ccc"/>
                  <o:lock v:ext="edit" shapetype="t"/>
                  <v:textbox inset="2.88pt,2.88pt,2.88pt,2.88pt"/>
                </v:oval>
                <v:rect id="Rectangle 31"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uLMUA&#10;AADbAAAADwAAAGRycy9kb3ducmV2LnhtbESPzWrDMBCE74W+g9hAb7HsFErjRDGhECg+tOSnzXVj&#10;bWy31spISuK8fVQI9DjMzjc782IwnTiT861lBVmSgiCurG65VrDbrsavIHxA1thZJgVX8lAsHh/m&#10;mGt74TWdN6EWEcI+RwVNCH0upa8aMugT2xNH72idwRClq6V2eIlw08lJmr5Igy3HhgZ7emuo+t2c&#10;THxj7U7fafmhpx3+HL7Knn35uVfqaTQsZyACDeH/+J5+1wqeM/jbEg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K4sxQAAANs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3kMQA&#10;AADdAAAADwAAAGRycy9kb3ducmV2LnhtbERPz2vCMBS+D/wfwhO8zdR2jF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95DEAAAA3QAAAA8AAAAAAAAAAAAAAAAAmAIAAGRycy9k&#10;b3ducmV2LnhtbFBLBQYAAAAABAAEAPUAAACJ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Wm8gA&#10;AADdAAAADwAAAGRycy9kb3ducmV2LnhtbESPzWvCQBTE74X+D8sTepG68aPBxqwiQmkvQhs96O2R&#10;fc1Hs29Ddhvjf98VhB6HmfkNk24G04ieOldZVjCdRCCIc6srLhQcD2/PSxDOI2tsLJOCKznYrB8f&#10;Uky0vfAX9ZkvRICwS1BB6X2bSOnykgy6iW2Jg/dtO4M+yK6QusNLgJtGzqIolgYrDgsltrQrKf/J&#10;fo2Cw/59caZxXdXxNpOn/jN+MXNU6mk0bFcgPA3+P3xvf2gFs2jx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5abyAAAAN0AAAAPAAAAAAAAAAAAAAAAAJgCAABk&#10;cnMvZG93bnJldi54bWxQSwUGAAAAAAQABAD1AAAAjQM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tS8QA&#10;AADdAAAADwAAAGRycy9kb3ducmV2LnhtbERPz2vCMBS+D/wfwhO8zdSWjVlNiwjTHcZgVfD6aJ5N&#10;sXkpTVa7/fXLYbDjx/d7W062EyMNvnWsYLVMQBDXTrfcKDifXh9fQPiArLFzTAq+yUNZzB62mGt3&#10;508aq9CIGMI+RwUmhD6X0teGLPql64kjd3WDxRDh0Eg94D2G206mSfIsLbYcGwz2tDdU36ovq2At&#10;j+fj+v0ju/of3xxSU90uWaXUYj7tNiACTeFf/Od+0wrS5Cnuj2/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bUvEAAAA3QAAAA8AAAAAAAAAAAAAAAAAmAIAAGRycy9k&#10;b3ducmV2LnhtbFBLBQYAAAAABAAEAPUAAACJ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MQ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Ea3n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DEDHAAAA3QAAAA8AAAAAAAAAAAAAAAAAmAIAAGRy&#10;cy9kb3ducmV2LnhtbFBLBQYAAAAABAAEAPUAAACMAwAAAAA=&#10;" fillcolor="#ef9425" strokecolor="white" strokeweight="0" insetpen="t">
                  <v:shadow color="#ccc"/>
                  <o:lock v:ext="edit" shapetype="t"/>
                  <v:textbox inset="2.88pt,2.88pt,2.88pt,2.88pt"/>
                </v:oval>
                <v:rect id="Rectangle 2052"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4esUA&#10;AADdAAAADwAAAGRycy9kb3ducmV2LnhtbESPQWsCMRCF7wX/QxihN01caLGrUUQQyh5a1LZep5vp&#10;7upmsiRRt/++EYQeH2/e9+bNl71txYV8aBxrmIwVCOLSmYYrDR/7zWgKIkRkg61j0vBLAZaLwcMc&#10;c+OuvKXLLlYiQTjkqKGOsculDGVNFsPYdcTJ+3HeYkzSV9J4vCa4bWWm1LO02HBqqLGjdU3laXe2&#10;6Y2tP3+p4s28tHj8/iw6DsX7QevHYb+agYjUx//je/rVaMjUUwa3NQk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6xQAAAN0AAAAPAAAAAAAAAAAAAAAAAJgCAABkcnMv&#10;ZG93bnJldi54bWxQSwUGAAAAAAQABAD1AAAAigM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zPMUA&#10;AADdAAAADwAAAGRycy9kb3ducmV2LnhtbESPQWvCQBSE7wX/w/KE3urGBItGV5FCtQcpGAWvj+wz&#10;G8y+DdlV0/56Vyj0OMzMN8xi1dtG3KjztWMF41ECgrh0uuZKwfHw+TYF4QOyxsYxKfghD6vl4GWB&#10;uXZ33tOtCJWIEPY5KjAhtLmUvjRk0Y9cSxy9s+sshii7SuoO7xFuG5kmybu0WHNcMNjSh6HyUlyt&#10;gpncHrez3Xd29r++2qSmuJyyQqnXYb+egwjUh//wX/tLK0iTSQ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vM8xQAAAN0AAAAPAAAAAAAAAAAAAAAAAJgCAABkcnMv&#10;ZG93bnJldi54bWxQSwUGAAAAAAQABAD1AAAAigM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v2MYA&#10;AADdAAAADwAAAGRycy9kb3ducmV2LnhtbESPQWvCQBSE74L/YXlCL6IbrYaSuooIpb0INvGgt0f2&#10;NYnNvg3ZbYz/3hWEHoeZ+YZZbXpTi45aV1lWMJtGIIhzqysuFByzj8kbCOeRNdaWScGNHGzWw8EK&#10;E22v/E1d6gsRIOwSVFB63yRSurwkg25qG+Lg/djWoA+yLaRu8RrgppbzKIqlwYrDQokN7UrKf9M/&#10;oyDbfy7ONL5Ul3ibylN3iJfmFZV6GfXbdxCeev8ffra/tIJ5tFzA401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Ov2MYAAADdAAAADwAAAAAAAAAAAAAAAACYAgAAZHJz&#10;L2Rvd25yZXYueG1sUEsFBgAAAAAEAAQA9QAAAIs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O08YA&#10;AADdAAAADwAAAGRycy9kb3ducmV2LnhtbESPQWvCQBSE74L/YXmCN900otQ0q4hQ7aEUmgq9PrIv&#10;2WD2bchuNfrru4WCx2FmvmHy7WBbcaHeN44VPM0TEMSl0w3XCk5fr7NnED4ga2wdk4IbedhuxqMc&#10;M+2u/EmXItQiQthnqMCE0GVS+tKQRT93HXH0KtdbDFH2tdQ9XiPctjJNkpW02HBcMNjR3lB5Ln6s&#10;grU8no7r949F5e++PqSmOH8vCqWmk2H3AiLQEB7h//abVpAmy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vO08YAAADdAAAADwAAAAAAAAAAAAAAAACYAgAAZHJz&#10;L2Rvd25yZXYueG1sUEsFBgAAAAAEAAQA9QAAAIsDA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UNMYA&#10;AADdAAAADwAAAGRycy9kb3ducmV2LnhtbESPQWvCQBSE7wX/w/KEXoputBokuooUil6ENulBb4/s&#10;M4lm34bsNqb/3i0IHoeZ+YZZbXpTi45aV1lWMBlHIIhzqysuFPxkn6MFCOeRNdaWScEfOdisBy8r&#10;TLS98Td1qS9EgLBLUEHpfZNI6fKSDLqxbYiDd7atQR9kW0jd4i3ATS2nURRLgxWHhRIb+igpv6a/&#10;RkF22M1O9HapLvE2lcfuK56bd1TqddhvlyA89f4ZfrT3WsE0ms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2UNMYAAADdAAAADwAAAAAAAAAAAAAAAACYAgAAZHJz&#10;L2Rvd25yZXYueG1sUEsFBgAAAAAEAAQA9QAAAIsDAAAAAA==&#10;" fillcolor="#ef9425" strokecolor="white" strokeweight="0" insetpen="t">
                  <v:shadow color="#ccc"/>
                  <o:lock v:ext="edit" shapetype="t"/>
                  <v:textbox inset="2.88pt,2.88pt,2.88pt,2.88pt"/>
                </v:oval>
                <v:rect id="Rectangle 2057"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b4sYA&#10;AADdAAAADwAAAGRycy9kb3ducmV2LnhtbESPT2sCMRDF7wW/QxjBW00UbO1qlFIolD1U/NP2Om7G&#10;3dXNZEmirt++KQg9Pt6835s3X3a2ERfyoXasYTRUIIgLZ2ouNey2749TECEiG2wck4YbBVgueg9z&#10;zIy78poum1iKBOGQoYYqxjaTMhQVWQxD1xIn7+C8xZikL6XxeE1w28ixUk/SYs2pocKW3ioqTpuz&#10;TW+s/flb5Z/mpcHj/itvOeSrH60H/e51BiJSF/+P7+kPo2GsJs/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xb4sYAAADdAAAADwAAAAAAAAAAAAAAAACYAgAAZHJz&#10;L2Rvd25yZXYueG1sUEsFBgAAAAAEAAQA9QAAAIsDA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hTcQA&#10;AADdAAAADwAAAGRycy9kb3ducmV2LnhtbERPz2vCMBS+D/wfwhO8zdSWjV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YU3EAAAA3QAAAA8AAAAAAAAAAAAAAAAAmAIAAGRycy9k&#10;b3ducmV2LnhtbFBLBQYAAAAABAAEAPUAAACJAw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jZsQA&#10;AADdAAAADwAAAGRycy9kb3ducmV2LnhtbERPTWvCQBC9F/wPywheSrMxraFEVwmFopdCTTy0tyE7&#10;JtHsbMiuMf333UOhx8f73uwm04mRBtdaVrCMYhDEldUt1wpO5fvTKwjnkTV2lknBDznYbWcPG8y0&#10;vfORxsLXIoSwy1BB432fSemqhgy6yPbEgTvbwaAPcKilHvAewk0nkzhOpcGWQ0ODPb01VF2Lm1FQ&#10;fuxfvunx0l7SvJBf42e6Ms+o1GI+5WsQnib/L/5zH7SCJE7D/v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Y2bEAAAA3Q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CbcQA&#10;AADdAAAADwAAAGRycy9kb3ducmV2LnhtbESPQYvCMBSE74L/ITxhb5paQbRrlGVhVw8iWAWvj+bZ&#10;FJuX0mS16683guBxmJlvmMWqs7W4UusrxwrGowQEceF0xaWC4+FnOAPhA7LG2jEp+CcPq2W/t8BM&#10;uxvv6ZqHUkQI+wwVmBCaTEpfGLLoR64hjt7ZtRZDlG0pdYu3CLe1TJNkKi1WHBcMNvRtqLjkf1bB&#10;XK6P6/l2Nzn7uy9/U5NfTpNcqY9B9/UJIlAX3uFXe6MVpMl0DM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Am3EAAAA3QAAAA8AAAAAAAAAAAAAAAAAmAIAAGRycy9k&#10;b3ducmV2LnhtbFBLBQYAAAAABAAEAPUAAACJAw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YiscA&#10;AADdAAAADwAAAGRycy9kb3ducmV2LnhtbESPT2vCQBTE74LfYXlCL6IbUxtKmlVEKO2lYKMHvT2y&#10;r/nT7NuQ3cb023cLgsdhZn7DZNvRtGKg3tWWFayWEQjiwuqaSwWn4+viGYTzyBpby6TglxxsN9NJ&#10;hqm2V/6kIfelCBB2KSqovO9SKV1RkUG3tB1x8L5sb9AH2ZdS93gNcNPKOIoSabDmsFBhR/uKiu/8&#10;xyg4frytLzRv6ibZ5fI8HJIn84hKPczG3QsIT6O/h2/td60gjpIY/t+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IrHAAAA3QAAAA8AAAAAAAAAAAAAAAAAmAIAAGRy&#10;cy9kb3ducmV2LnhtbFBLBQYAAAAABAAEAPUAAACMAwAAAAA=&#10;" fillcolor="#ef9425" strokecolor="white" strokeweight="0" insetpen="t">
                  <v:shadow color="#ccc"/>
                  <o:lock v:ext="edit" shapetype="t"/>
                  <v:textbox inset="2.88pt,2.88pt,2.88pt,2.88pt"/>
                </v:oval>
                <v:rect id="Rectangle 2063"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XMUA&#10;AADdAAAADwAAAGRycy9kb3ducmV2LnhtbESPT2sCMRDF70K/Q5iCt5pUQexqFCkUyh5a/FO9jpvp&#10;7tbNZEmirt/eCAWPjzfv9+bNFp1txJl8qB1reB0oEMSFMzWXGrabj5cJiBCRDTaOScOVAizmT70Z&#10;ZsZdeEXndSxFgnDIUEMVY5tJGYqKLIaBa4mT9+u8xZikL6XxeElw28ihUmNpsebUUGFL7xUVx/XJ&#10;pjdW/rRT+Zd5a/Dv8JO3HPLvvdb95245BRGpi4/j//Sn0TBU4xHc1yQE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5dc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h9cYA&#10;AADdAAAADwAAAGRycy9kb3ducmV2LnhtbESPQWvCQBSE70L/w/IKvemmsYimWaUUrD2IYCr0+si+&#10;ZIPZtyG7avTXu4WCx2FmvmHy1WBbcabeN44VvE4SEMSl0w3XCg4/6/EchA/IGlvHpOBKHlbLp1GO&#10;mXYX3tO5CLWIEPYZKjAhdJmUvjRk0U9cRxy9yvUWQ5R9LXWPlwi3rUyTZCYtNhwXDHb0aag8Fier&#10;YCE3h81iu5tW/ubrr9QUx99podTL8/DxDiLQEB7h//a3VpAms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uh9cYAAADdAAAADwAAAAAAAAAAAAAAAACYAgAAZHJz&#10;L2Rvd25yZXYueG1sUEsFBgAAAAAEAAQA9QAAAIsDA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A/sYA&#10;AADdAAAADwAAAGRycy9kb3ducmV2LnhtbESPQWvCQBSE7wX/w/KEXoputBokuooUil6ENulBb4/s&#10;M4lm34bsNqb/3i0IHoeZ+YZZbXpTi45aV1lWMBlHIIhzqysuFPxkn6MFCOeRNdaWScEfOdisBy8r&#10;TLS98Td1qS9EgLBLUEHpfZNI6fKSDLqxbYiDd7atQR9kW0jd4i3ATS2nURRLgxWHhRIb+igpv6a/&#10;RkF22M1O9HapLvE2lcfuK56bd1TqddhvlyA89f4ZfrT3WsE0iu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A/sYAAADdAAAADwAAAAAAAAAAAAAAAACYAgAAZHJz&#10;L2Rvd25yZXYueG1sUEsFBgAAAAAEAAQA9QAAAIs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aGcUA&#10;AADdAAAADwAAAGRycy9kb3ducmV2LnhtbESPQWvCQBSE7wX/w/IEb3VjhFBTV5FC1UMRGoVeH9ln&#10;Nph9G7KrRn99VxA8DjPzDTNf9rYRF+p87VjBZJyAIC6drrlScNh/v3+A8AFZY+OYFNzIw3IxeJtj&#10;rt2Vf+lShEpECPscFZgQ2lxKXxqy6MeuJY7e0XUWQ5RdJXWH1wi3jUyTJJMWa44LBlv6MlSeirNV&#10;MJObw2b2s5se/d1X69QUp79podRo2K8+QQTqwyv8bG+1gjTJMni8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oZxQAAAN0AAAAPAAAAAAAAAAAAAAAAAJgCAABkcnMv&#10;ZG93bnJldi54bWxQSwUGAAAAAAQABAD1AAAAig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7EscA&#10;AADdAAAADwAAAGRycy9kb3ducmV2LnhtbESPT2vCQBTE70K/w/IKvZS60dooaVaRgrQXwcYe9PbI&#10;vuaP2bchu8b027tCweMwM79h0tVgGtFT5yrLCibjCARxbnXFhYKf/eZlAcJ5ZI2NZVLwRw5Wy4dR&#10;iom2F/6mPvOFCBB2CSoovW8TKV1ekkE3ti1x8H5tZ9AH2RVSd3gJcNPIaRTF0mDFYaHElj5Kyk/Z&#10;2SjYbz9nR3quqzpeZ/LQ7+I384pKPT0O63cQngZ/D/+3v7SCaRTP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LHAAAA3QAAAA8AAAAAAAAAAAAAAAAAmAIAAGRy&#10;cy9kb3ducmV2LnhtbFBLBQYAAAAABAAEAPUAAACMAwAAAAA=&#10;" fillcolor="#ef9425" strokecolor="white" strokeweight="0" insetpen="t">
                  <v:shadow color="#ccc"/>
                  <o:lock v:ext="edit" shapetype="t"/>
                  <v:textbox inset="2.88pt,2.88pt,2.88pt,2.88pt"/>
                </v:oval>
                <v:rect id="Rectangle 2068"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LcUA&#10;AADdAAAADwAAAGRycy9kb3ducmV2LnhtbESPwW7CMAyG75P2DpEn7TaScUBbIaBpEhLqYQi2wdU0&#10;pi1rnCoJUN5+Pkza0fr9f/48Wwy+UxeKqQ1s4XlkQBFXwbVcW/j6XD69gEoZ2WEXmCzcKMFifn83&#10;w8KFK2/oss21EginAi00OfeF1qlqyGMahZ5YsmOIHrOMsdYu4lXgvtNjYybaY8tyocGe3huqfrZn&#10;LxqbeN6Z8sO9dng6fJc9p3K9t/bxYXibgso05P/lv/bKWRibiejKN4I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Ut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Oa8UA&#10;AADdAAAADwAAAGRycy9kb3ducmV2LnhtbESPT4vCMBTE7wt+h/AEb2tqBdlWo4jgn8OysFXw+mie&#10;TbF5KU3U6qffLCzscZiZ3zCLVW8bcafO144VTMYJCOLS6ZorBafj9v0DhA/IGhvHpOBJHlbLwdsC&#10;c+0e/E33IlQiQtjnqMCE0OZS+tKQRT92LXH0Lq6zGKLsKqk7fES4bWSaJDNpsea4YLCljaHyWtys&#10;gkzuT/vs82t68S9f7VJTXM/TQqnRsF/PQQTqw3/4r33QCtJklsH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g5r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1u8MA&#10;AADdAAAADwAAAGRycy9kb3ducmV2LnhtbERPTWvCQBC9C/6HZQQvRTe1mkp0FSmIXgSNPbS3ITsm&#10;0exsyK4x/ffuoeDx8b6X685UoqXGlZYVvI8jEMSZ1SXnCr7P29EchPPIGivLpOCPHKxX/d4SE20f&#10;fKI29bkIIewSVFB4XydSuqwgg25sa+LAXWxj0AfY5FI3+AjhppKTKIqlwZJDQ4E1fRWU3dK7UXA+&#10;7Ka/9HYtr/EmlT/tMZ6ZD1RqOOg2CxCeOv8S/7v3WsEk+gz7w5v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1u8MAAADdAAAADwAAAAAAAAAAAAAAAACYAgAAZHJzL2Rv&#10;d25yZXYueG1sUEsFBgAAAAAEAAQA9QAAAIgDA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UsMYA&#10;AADdAAAADwAAAGRycy9kb3ducmV2LnhtbESPQWvCQBSE70L/w/IEb3VjBGuiq5RCaw8imAq9PrLP&#10;bDD7NmS3GvvrXUHwOMzMN8xy3dtGnKnztWMFk3ECgrh0uuZKweHn83UOwgdkjY1jUnAlD+vVy2CJ&#10;uXYX3tO5CJWIEPY5KjAhtLmUvjRk0Y9dSxy9o+sshii7SuoOLxFuG5kmyUxarDkuGGzpw1B5Kv6s&#10;gkxuDptsu5se/b+vvlJTnH6nhVKjYf++ABGoD8/wo/2tFaTJ2wT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Us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V8cA&#10;AADdAAAADwAAAGRycy9kb3ducmV2LnhtbESPQWvCQBSE74L/YXlCL0U3pm2U6CpSKO2lYBMPentk&#10;n0k0+zZktzH9991CweMwM98w6+1gGtFT52rLCuazCARxYXXNpYJD/jZdgnAeWWNjmRT8kIPtZjxa&#10;Y6rtjb+oz3wpAoRdigoq79tUSldUZNDNbEscvLPtDPogu1LqDm8BbhoZR1EiDdYcFips6bWi4pp9&#10;GwX55/vziR4v9SXZZfLY75MX84RKPUyG3QqEp8Hfw//tD60gjhYx/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zlfHAAAA3QAAAA8AAAAAAAAAAAAAAAAAmAIAAGRy&#10;cy9kb3ducmV2LnhtbFBLBQYAAAAABAAEAPUAAACMAwAAAAA=&#10;" fillcolor="#ef9425" strokecolor="white" strokeweight="0" insetpen="t">
                  <v:shadow color="#ccc"/>
                  <o:lock v:ext="edit" shapetype="t"/>
                  <v:textbox inset="2.88pt,2.88pt,2.88pt,2.88pt"/>
                </v:oval>
                <v:rect id="Rectangle 2073"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BgcYA&#10;AADdAAAADwAAAGRycy9kb3ducmV2LnhtbESPT2sCMRDF7wW/QxjBW01UaO1qlFIolD1U/NP2Om7G&#10;3dXNZEmirt++KQg9Pt6835s3X3a2ERfyoXasYTRUIIgLZ2ouNey2749TECEiG2wck4YbBVgueg9z&#10;zIy78poum1iKBOGQoYYqxjaTMhQVWQxD1xIn7+C8xZikL6XxeE1w28ixUk/SYs2pocKW3ioqTpuz&#10;TW+s/flb5Z/mpcHj/itvOeSrH60H/e51BiJSF/+P7+kPo2Gsnif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IBgc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3KMYA&#10;AADdAAAADwAAAGRycy9kb3ducmV2LnhtbESPQWvCQBSE7wX/w/IEb3VjLK1GVxGh6qEIpoLXR/aZ&#10;DWbfhuxWU3+9KxR6HGbmG2a+7GwtrtT6yrGC0TABQVw4XXGp4Pj9+ToB4QOyxtoxKfglD8tF72WO&#10;mXY3PtA1D6WIEPYZKjAhNJmUvjBk0Q9dQxy9s2sthijbUuoWbxFua5kmybu0WHFcMNjQ2lBxyX+s&#10;gqncHrfTr/347O++3KQmv5zGuVKDfreagQjUhf/wX3unFaTJxxs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I3KMYAAADdAAAADwAAAAAAAAAAAAAAAACYAgAAZHJz&#10;L2Rvd25yZXYueG1sUEsFBgAAAAAEAAQA9QAAAIsDA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WI8cA&#10;AADdAAAADwAAAGRycy9kb3ducmV2LnhtbESPS2vDMBCE74X+B7GBXkoj5+UUx0oIgdJeAq2TQ3Jb&#10;rK0ftVbGUh3n31eBQI/DzHzDpJvBNKKnzlWWFUzGEQji3OqKCwXHw9vLKwjnkTU2lknBlRxs1o8P&#10;KSbaXviL+swXIkDYJaig9L5NpHR5SQbd2LbEwfu2nUEfZFdI3eElwE0jp1EUS4MVh4USW9qVlP9k&#10;v0bBYf8+P9NzXdXxNpOn/jNemBkq9TQatisQngb/H763P7SCabRcwO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ViP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MYA&#10;AADdAAAADwAAAGRycy9kb3ducmV2LnhtbESPQWvCQBSE74L/YXmCN900gtY0q4hQ7aEUmgq9PrIv&#10;2WD2bchuNfrru4WCx2FmvmHy7WBbcaHeN44VPM0TEMSl0w3XCk5fr7NnED4ga2wdk4IbedhuxqMc&#10;M+2u/EmXItQiQthnqMCE0GVS+tKQRT93HXH0KtdbDFH2tdQ9XiPctjJNkqW02HBcMNjR3lB5Ln6s&#10;grU8no7r949F5e++PqSmOH8vCqWmk2H3AiLQEB7h//abVpAmq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xMYAAADdAAAADwAAAAAAAAAAAAAAAACYAgAAZHJz&#10;L2Rvd25yZXYueG1sUEsFBgAAAAAEAAQA9QAAAIsDA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tz8cA&#10;AADdAAAADwAAAGRycy9kb3ducmV2LnhtbESPT2vCQBTE74V+h+UVvBTdaGuU6EZEKO1FaKMHvT2y&#10;z/wx+zZktzH99m6h0OMwM79h1pvBNKKnzlWWFUwnEQji3OqKCwXHw9t4CcJ5ZI2NZVLwQw426ePD&#10;GhNtb/xFfeYLESDsElRQet8mUrq8JINuYlvi4F1sZ9AH2RVSd3gLcNPIWRTF0mDFYaHElnYl5dfs&#10;2yg47N9fz/RcV3W8zeSp/4zn5gWVGj0N2xUIT4P/D/+1P7SCWbRYwO+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bc/HAAAA3QAAAA8AAAAAAAAAAAAAAAAAmAIAAGRy&#10;cy9kb3ducmV2LnhtbFBLBQYAAAAABAAEAPUAAACMAwAAAAA=&#10;" fillcolor="#ef9425" strokecolor="white" strokeweight="0" insetpen="t">
                  <v:shadow color="#ccc"/>
                  <o:lock v:ext="edit" shapetype="t"/>
                  <v:textbox inset="2.88pt,2.88pt,2.88pt,2.88pt"/>
                </v:oval>
                <v:rect id="Rectangle 2078"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T8MUA&#10;AADdAAAADwAAAGRycy9kb3ducmV2LnhtbESPwU4CMRCG7ya+QzMk3KSFA+pCIcbExOxBAypch+2w&#10;u7idbtoC69s7BxOPk3/+b75ZrgffqQvF1Aa2MJ0YUMRVcC3XFj4/Xu4eQKWM7LALTBZ+KMF6dXuz&#10;xMKFK2/oss21EginAi00OfeF1qlqyGOahJ5YsmOIHrOMsdYu4lXgvtMzY+baY8tyocGenhuqvrdn&#10;LxqbeN6Z8s09dng6fJU9p/J9b+14NDwtQGUa8v/yX/vVWZiZe9GVbwQ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pPw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YtsUA&#10;AADdAAAADwAAAGRycy9kb3ducmV2LnhtbESPQWvCQBSE74L/YXlCb3VjBGtSV5FCaw8iGIVeH9ln&#10;Nph9G7JbTfvrXUHwOMzMN8xi1dtGXKjztWMFk3ECgrh0uuZKwfHw+ToH4QOyxsYxKfgjD6vlcLDA&#10;XLsr7+lShEpECPscFZgQ2lxKXxqy6MeuJY7eyXUWQ5RdJXWH1wi3jUyTZCYt1hwXDLb0Yag8F79W&#10;QSY3x0223U1P/t9XX6kpzj/TQqmXUb9+BxGoD8/wo/2tFaTJWw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5i2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5cIA&#10;AADcAAAADwAAAGRycy9kb3ducmV2LnhtbERPy4rCMBTdC/5DuIIb0dRXkY5RZGDQjTBWFzO7S3On&#10;rTY3pYm1/r1ZDLg8nPd625lKtNS40rKC6SQCQZxZXXKu4HL+Gq9AOI+ssbJMCp7kYLvp99aYaPvg&#10;E7Wpz0UIYZeggsL7OpHSZQUZdBNbEwfuzzYGfYBNLnWDjxBuKjmLolgaLDk0FFjTZ0HZLb0bBefj&#10;fvFLo2t5jXep/Gm/46WZo1LDQbf7AOGp82/xv/ugFcxWYW04E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HlwgAAANwAAAAPAAAAAAAAAAAAAAAAAJgCAABkcnMvZG93&#10;bnJldi54bWxQSwUGAAAAAAQABAD1AAAAhw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BcUA&#10;AADcAAAADwAAAGRycy9kb3ducmV2LnhtbESPT4vCMBTE7wt+h/AEb2tqhcVWo4jgn8OysFXw+mie&#10;TbF5KU3U6qffLCzscZiZ3zCLVW8bcafO144VTMYJCOLS6ZorBafj9n0GwgdkjY1jUvAkD6vl4G2B&#10;uXYP/qZ7ESoRIexzVGBCaHMpfWnIoh+7ljh6F9dZDFF2ldQdPiLcNjJNkg9psea4YLCljaHyWtys&#10;gkzuT/vs82t68S9f7VJTXM/TQqnRsF/PQQTqw3/4r33QCtJZ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0FxQAAANw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7PsMA&#10;AADcAAAADwAAAGRycy9kb3ducmV2LnhtbERPTWvCQBC9C/6HZQQvRTe1Gmp0FSmIXgSNPbS3ITsm&#10;0exsyK4x/ffuoeDx8b6X685UoqXGlZYVvI8jEMSZ1SXnCr7P29EnCOeRNVaWScEfOViv+r0lJto+&#10;+ERt6nMRQtglqKDwvk6kdFlBBt3Y1sSBu9jGoA+wyaVu8BHCTSUnURRLgyWHhgJr+ioou6V3o+B8&#10;2E1/6e1aXuNNKn/aYzwzH6jUcNBtFiA8df4l/nfvtYLJPMwP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e7PsMAAADcAAAADwAAAAAAAAAAAAAAAACYAgAAZHJzL2Rv&#10;d25yZXYueG1sUEsFBgAAAAAEAAQA9QAAAIgDAAAAAA==&#10;" fillcolor="#ef9425" strokecolor="white" strokeweight="0" insetpen="t">
                  <v:shadow color="#ccc"/>
                  <o:lock v:ext="edit" shapetype="t"/>
                  <v:textbox inset="2.88pt,2.88pt,2.88pt,2.88pt"/>
                </v:oval>
                <v:rect id="Rectangle 2148"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W0M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y6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tW0M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dlsYA&#10;AADdAAAADwAAAGRycy9kb3ducmV2LnhtbESPQWvCQBSE7wX/w/IEb3VjLKWJriKC2oMUGgWvj+wz&#10;G8y+DdlVY399Vyj0OMzMN8x82dtG3KjztWMFk3ECgrh0uuZKwfGwef0A4QOyxsYxKXiQh+Vi8DLH&#10;XLs7f9OtCJWIEPY5KjAhtLmUvjRk0Y9dSxy9s+sshii7SuoO7xFuG5kmybu0WHNcMNjS2lB5Ka5W&#10;QSZ3x122/5qe/Y+vtqkpLqdpodRo2K9mIAL14T/81/7UCtLJWwb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5dlsYAAADdAAAADwAAAAAAAAAAAAAAAACYAgAAZHJz&#10;L2Rvd25yZXYueG1sUEsFBgAAAAAEAAQA9QAAAIsDA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mRsQA&#10;AADdAAAADwAAAGRycy9kb3ducmV2LnhtbERPTWvCQBC9C/6HZQq9SLMxrUFSVxGh2EuhTXqotyE7&#10;TWKzsyG7JvHfu4eCx8f73uwm04qBetdYVrCMYhDEpdUNVwq+i7enNQjnkTW2lknBlRzstvPZBjNt&#10;R/6iIfeVCCHsMlRQe99lUrqyJoMush1x4H5tb9AH2FdS9ziGcNPKJI5TabDh0FBjR4eayr/8YhQU&#10;H8eXEy3OzTnd5/Jn+ExX5hmVenyY9q8gPE3+Lv53v2sFyXIV9oc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pkbEAAAA3QAAAA8AAAAAAAAAAAAAAAAAmAIAAGRycy9k&#10;b3ducmV2LnhtbFBLBQYAAAAABAAEAPUAAACJAwAAAAA=&#10;" fillcolor="#ef9425" strokecolor="white" strokeweight="0" insetpen="t">
                  <v:shadow color="#ccc"/>
                  <o:lock v:ext="edit" shapetype="t"/>
                  <v:textbox inset="2.88pt,2.88pt,2.88pt,2.88pt"/>
                </v:oval>
              </v:group>
            </w:pict>
          </mc:Fallback>
        </mc:AlternateContent>
      </w:r>
      <w:r>
        <w:rPr>
          <w:noProof/>
          <w:lang w:eastAsia="zh-TW"/>
        </w:rPr>
        <mc:AlternateContent>
          <mc:Choice Requires="wps">
            <w:drawing>
              <wp:anchor distT="0" distB="0" distL="114300" distR="114300" simplePos="0" relativeHeight="251669504" behindDoc="0" locked="0" layoutInCell="1" allowOverlap="1" wp14:anchorId="275498EC" wp14:editId="737B5904">
                <wp:simplePos x="0" y="0"/>
                <wp:positionH relativeFrom="column">
                  <wp:posOffset>1898650</wp:posOffset>
                </wp:positionH>
                <wp:positionV relativeFrom="paragraph">
                  <wp:posOffset>4124325</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B17CD8F" id="Line 11"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149.5pt,324.75pt" to="455.75pt,3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" strokecolor="#943634 [2405]">
                <v:stroke linestyle="thickThin"/>
              </v:line>
            </w:pict>
          </mc:Fallback>
        </mc:AlternateContent>
      </w:r>
      <w:r>
        <w:rPr>
          <w:rFonts w:ascii="Calibri" w:eastAsia="Times New Roman" w:hAnsi="Calibri" w:cs="Times New Roman"/>
          <w:b/>
          <w:bCs/>
          <w:noProof/>
          <w:color w:val="000000"/>
          <w:sz w:val="36"/>
          <w:szCs w:val="36"/>
          <w:lang w:eastAsia="zh-TW"/>
        </w:rPr>
        <w:drawing>
          <wp:inline distT="0" distB="0" distL="0" distR="0" wp14:anchorId="5E12F300" wp14:editId="18012D48">
            <wp:extent cx="3495675" cy="4124325"/>
            <wp:effectExtent l="0" t="0" r="9525" b="952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p>
    <w:p w:rsidR="00ED0806" w:rsidRPr="002949B3" w:rsidRDefault="00ED0806" w:rsidP="00ED0806">
      <w:pPr>
        <w:spacing w:after="0" w:line="240" w:lineRule="auto"/>
        <w:jc w:val="right"/>
        <w:rPr>
          <w:rFonts w:ascii="Calibri" w:eastAsia="Times New Roman" w:hAnsi="Calibri" w:cs="Times New Roman"/>
          <w:b/>
          <w:bCs/>
          <w:color w:val="000000"/>
          <w:sz w:val="32"/>
          <w:szCs w:val="32"/>
          <w:lang w:eastAsia="fr-FR"/>
        </w:rPr>
      </w:pPr>
      <w:r w:rsidRPr="002949B3">
        <w:rPr>
          <w:rFonts w:ascii="Calibri" w:eastAsia="Times New Roman" w:hAnsi="Calibri" w:cs="Times New Roman"/>
          <w:b/>
          <w:bCs/>
          <w:color w:val="000000"/>
          <w:sz w:val="32"/>
          <w:szCs w:val="32"/>
          <w:lang w:eastAsia="fr-FR"/>
        </w:rPr>
        <w:t>SEPTEMBRE 2016</w:t>
      </w:r>
    </w:p>
    <w:p w:rsidR="00ED0806" w:rsidRPr="003736A1" w:rsidRDefault="00ED0806" w:rsidP="00ED0806">
      <w:pPr>
        <w:jc w:val="both"/>
        <w:rPr>
          <w:rFonts w:ascii="Verdana" w:hAnsi="Verdana"/>
          <w:sz w:val="28"/>
          <w:szCs w:val="28"/>
        </w:rPr>
      </w:pPr>
    </w:p>
    <w:p w:rsidR="00ED0806" w:rsidRPr="009F1C41" w:rsidRDefault="00ED0806" w:rsidP="00ED0806">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 structure, de son niveau d’instruction, de son activité, de son habitation….</w:t>
      </w:r>
    </w:p>
    <w:p w:rsidR="00ED0806" w:rsidRPr="009F1C41" w:rsidRDefault="00ED0806" w:rsidP="00ED0806">
      <w:pPr>
        <w:jc w:val="both"/>
        <w:rPr>
          <w:sz w:val="4"/>
          <w:szCs w:val="4"/>
        </w:rPr>
      </w:pPr>
    </w:p>
    <w:p w:rsidR="00ED0806" w:rsidRDefault="00ED0806" w:rsidP="00ED0806">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ED0806" w:rsidRPr="009F1C41" w:rsidRDefault="00ED0806" w:rsidP="00ED0806">
      <w:pPr>
        <w:jc w:val="both"/>
        <w:rPr>
          <w:rFonts w:ascii="Verdana" w:hAnsi="Verdana"/>
          <w:sz w:val="4"/>
          <w:szCs w:val="4"/>
        </w:rPr>
      </w:pPr>
    </w:p>
    <w:p w:rsidR="00ED0806" w:rsidRPr="009F1C41" w:rsidRDefault="00ED0806" w:rsidP="00ED0806">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ED0806" w:rsidRPr="009F1C41" w:rsidRDefault="00ED0806" w:rsidP="00ED0806">
      <w:pPr>
        <w:jc w:val="both"/>
        <w:rPr>
          <w:rFonts w:ascii="Verdana" w:hAnsi="Verdana"/>
          <w:sz w:val="4"/>
          <w:szCs w:val="4"/>
        </w:rPr>
      </w:pPr>
    </w:p>
    <w:p w:rsidR="00ED0806" w:rsidRPr="009F1C41" w:rsidRDefault="00ED0806" w:rsidP="00ED0806">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ED0806" w:rsidRPr="009F1C41" w:rsidRDefault="00ED0806" w:rsidP="00ED0806">
      <w:pPr>
        <w:jc w:val="both"/>
        <w:rPr>
          <w:rFonts w:ascii="Verdana" w:hAnsi="Verdana"/>
          <w:sz w:val="4"/>
          <w:szCs w:val="4"/>
        </w:rPr>
      </w:pPr>
    </w:p>
    <w:p w:rsidR="00ED0806" w:rsidRDefault="00ED0806" w:rsidP="00ED0806">
      <w:pPr>
        <w:jc w:val="both"/>
        <w:rPr>
          <w:rFonts w:ascii="Verdana" w:hAnsi="Verdana"/>
          <w:sz w:val="28"/>
          <w:szCs w:val="28"/>
        </w:rPr>
      </w:pPr>
    </w:p>
    <w:p w:rsidR="00ED0806" w:rsidRDefault="00ED0806" w:rsidP="00ED0806">
      <w:pPr>
        <w:jc w:val="both"/>
        <w:rPr>
          <w:rFonts w:ascii="Verdana" w:hAnsi="Verdana"/>
          <w:sz w:val="28"/>
          <w:szCs w:val="28"/>
        </w:rPr>
      </w:pPr>
    </w:p>
    <w:p w:rsidR="00ED0806" w:rsidRDefault="00ED0806" w:rsidP="00ED0806">
      <w:pPr>
        <w:jc w:val="both"/>
        <w:rPr>
          <w:rFonts w:ascii="Verdana" w:hAnsi="Verdana"/>
          <w:sz w:val="28"/>
          <w:szCs w:val="28"/>
        </w:rPr>
      </w:pPr>
    </w:p>
    <w:p w:rsidR="00F84112" w:rsidRDefault="00F84112" w:rsidP="00ED0806">
      <w:pPr>
        <w:jc w:val="both"/>
        <w:rPr>
          <w:rFonts w:ascii="Verdana" w:hAnsi="Verdana"/>
          <w:sz w:val="28"/>
          <w:szCs w:val="28"/>
        </w:rPr>
      </w:pPr>
    </w:p>
    <w:p w:rsidR="00ED0806" w:rsidRDefault="00ED0806" w:rsidP="00ED0806">
      <w:pPr>
        <w:jc w:val="both"/>
        <w:rPr>
          <w:rFonts w:ascii="Verdana" w:hAnsi="Verdana"/>
          <w:sz w:val="28"/>
          <w:szCs w:val="28"/>
        </w:rPr>
      </w:pPr>
    </w:p>
    <w:p w:rsidR="00ED0806" w:rsidRPr="009F1C41" w:rsidRDefault="00ED0806" w:rsidP="00ED0806">
      <w:pPr>
        <w:jc w:val="both"/>
        <w:rPr>
          <w:rFonts w:ascii="Verdana" w:hAnsi="Verdana"/>
          <w:sz w:val="28"/>
          <w:szCs w:val="28"/>
        </w:rPr>
      </w:pPr>
      <w:r>
        <w:rPr>
          <w:rFonts w:ascii="Verdana" w:hAnsi="Verdana"/>
          <w:sz w:val="28"/>
          <w:szCs w:val="28"/>
        </w:rPr>
        <w:lastRenderedPageBreak/>
        <w:t>L</w:t>
      </w:r>
      <w:r w:rsidRPr="009F1C41">
        <w:rPr>
          <w:rFonts w:ascii="Verdana" w:hAnsi="Verdana"/>
          <w:sz w:val="28"/>
          <w:szCs w:val="28"/>
        </w:rPr>
        <w:t xml:space="preserve">es principaux thèmes </w:t>
      </w:r>
      <w:r>
        <w:rPr>
          <w:rFonts w:ascii="Verdana" w:hAnsi="Verdana"/>
          <w:sz w:val="28"/>
          <w:szCs w:val="28"/>
        </w:rPr>
        <w:t>présentés par</w:t>
      </w:r>
      <w:r w:rsidRPr="009F1C41">
        <w:rPr>
          <w:rFonts w:ascii="Verdana" w:hAnsi="Verdana"/>
          <w:sz w:val="28"/>
          <w:szCs w:val="28"/>
        </w:rPr>
        <w:t xml:space="preserve"> ledit document sont :</w:t>
      </w:r>
    </w:p>
    <w:p w:rsidR="00ED0806" w:rsidRPr="009F1C41" w:rsidRDefault="00ED0806" w:rsidP="00ED0806">
      <w:pPr>
        <w:pStyle w:val="Paragraphedeliste"/>
        <w:numPr>
          <w:ilvl w:val="0"/>
          <w:numId w:val="6"/>
        </w:numPr>
        <w:jc w:val="both"/>
        <w:rPr>
          <w:rFonts w:ascii="Verdana" w:hAnsi="Verdana"/>
          <w:sz w:val="28"/>
          <w:szCs w:val="28"/>
        </w:rPr>
      </w:pPr>
      <w:r w:rsidRPr="009F1C41">
        <w:rPr>
          <w:rFonts w:ascii="Verdana" w:hAnsi="Verdana"/>
          <w:sz w:val="28"/>
          <w:szCs w:val="28"/>
        </w:rPr>
        <w:t>Les caractéristiques démographiques ;</w:t>
      </w:r>
    </w:p>
    <w:p w:rsidR="00ED0806" w:rsidRPr="009F1C41" w:rsidRDefault="00ED0806" w:rsidP="00ED0806">
      <w:pPr>
        <w:pStyle w:val="Paragraphedeliste"/>
        <w:numPr>
          <w:ilvl w:val="0"/>
          <w:numId w:val="6"/>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ED0806" w:rsidRDefault="00ED0806" w:rsidP="00ED0806">
      <w:pPr>
        <w:pStyle w:val="Paragraphedeliste"/>
        <w:numPr>
          <w:ilvl w:val="0"/>
          <w:numId w:val="6"/>
        </w:numPr>
        <w:jc w:val="both"/>
        <w:rPr>
          <w:rFonts w:ascii="Verdana" w:hAnsi="Verdana"/>
          <w:sz w:val="28"/>
          <w:szCs w:val="28"/>
        </w:rPr>
      </w:pPr>
      <w:r w:rsidRPr="006F476A">
        <w:rPr>
          <w:rFonts w:ascii="Verdana" w:hAnsi="Verdana"/>
          <w:sz w:val="28"/>
          <w:szCs w:val="28"/>
        </w:rPr>
        <w:t xml:space="preserve">Les caractéristiques de l’activité économique. </w:t>
      </w:r>
    </w:p>
    <w:p w:rsidR="00ED0806" w:rsidRDefault="00ED0806" w:rsidP="00ED0806">
      <w:pPr>
        <w:pStyle w:val="Paragraphedeliste"/>
        <w:numPr>
          <w:ilvl w:val="0"/>
          <w:numId w:val="6"/>
        </w:numPr>
        <w:jc w:val="both"/>
        <w:rPr>
          <w:rFonts w:ascii="Verdana" w:hAnsi="Verdana"/>
          <w:sz w:val="28"/>
          <w:szCs w:val="28"/>
        </w:rPr>
      </w:pPr>
      <w:r>
        <w:rPr>
          <w:rFonts w:ascii="Verdana" w:hAnsi="Verdana"/>
          <w:sz w:val="28"/>
          <w:szCs w:val="28"/>
        </w:rPr>
        <w:t>La prévalence du handicap ;</w:t>
      </w:r>
    </w:p>
    <w:p w:rsidR="00ED0806" w:rsidRPr="006F476A" w:rsidRDefault="00ED0806" w:rsidP="00ED0806">
      <w:pPr>
        <w:pStyle w:val="Paragraphedeliste"/>
        <w:numPr>
          <w:ilvl w:val="0"/>
          <w:numId w:val="6"/>
        </w:numPr>
        <w:jc w:val="both"/>
        <w:rPr>
          <w:rFonts w:ascii="Verdana" w:hAnsi="Verdana"/>
          <w:sz w:val="28"/>
          <w:szCs w:val="28"/>
        </w:rPr>
      </w:pPr>
      <w:r w:rsidRPr="006F476A">
        <w:rPr>
          <w:rFonts w:ascii="Verdana" w:hAnsi="Verdana"/>
          <w:sz w:val="28"/>
          <w:szCs w:val="28"/>
        </w:rPr>
        <w:t>Les ménages et leurs conditions d’habitation.</w:t>
      </w:r>
    </w:p>
    <w:p w:rsidR="00ED0806" w:rsidRDefault="00ED0806" w:rsidP="00ED0806">
      <w:pPr>
        <w:ind w:left="360"/>
        <w:jc w:val="both"/>
        <w:rPr>
          <w:rFonts w:ascii="Verdana" w:hAnsi="Verdana"/>
          <w:sz w:val="28"/>
          <w:szCs w:val="28"/>
        </w:rPr>
      </w:pPr>
    </w:p>
    <w:p w:rsidR="00ED0806" w:rsidRDefault="00ED0806" w:rsidP="00ED0806">
      <w:pPr>
        <w:spacing w:after="0" w:line="240" w:lineRule="auto"/>
        <w:rPr>
          <w:rFonts w:ascii="Verdana" w:hAnsi="Verdana"/>
          <w:sz w:val="28"/>
          <w:szCs w:val="28"/>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r>
        <w:rPr>
          <w:rFonts w:ascii="Verdana" w:hAnsi="Verdana"/>
          <w:sz w:val="28"/>
          <w:szCs w:val="28"/>
        </w:rPr>
        <w:t>.</w:t>
      </w:r>
    </w:p>
    <w:p w:rsidR="00D603BD" w:rsidRDefault="00D603BD" w:rsidP="00D603BD">
      <w:pPr>
        <w:rPr>
          <w:rFonts w:ascii="Verdana" w:eastAsiaTheme="majorEastAsia" w:hAnsi="Verdana" w:cstheme="majorBidi"/>
          <w:b/>
          <w:bCs/>
          <w:color w:val="770039"/>
          <w:sz w:val="27"/>
          <w:szCs w:val="27"/>
        </w:rPr>
      </w:pPr>
    </w:p>
    <w:p w:rsidR="00D603BD" w:rsidRDefault="00D603BD" w:rsidP="00D603BD">
      <w:pPr>
        <w:rPr>
          <w:rFonts w:ascii="Verdana" w:eastAsiaTheme="majorEastAsia" w:hAnsi="Verdana" w:cstheme="majorBidi"/>
          <w:b/>
          <w:bCs/>
          <w:color w:val="770039"/>
          <w:sz w:val="27"/>
          <w:szCs w:val="27"/>
        </w:rPr>
      </w:pPr>
    </w:p>
    <w:p w:rsidR="00D603BD" w:rsidRDefault="00D603BD" w:rsidP="00D603BD">
      <w:pPr>
        <w:rPr>
          <w:rFonts w:ascii="Verdana" w:eastAsiaTheme="majorEastAsia" w:hAnsi="Verdana" w:cstheme="majorBidi"/>
          <w:b/>
          <w:bCs/>
          <w:color w:val="770039"/>
          <w:sz w:val="27"/>
          <w:szCs w:val="27"/>
        </w:rPr>
      </w:pPr>
    </w:p>
    <w:p w:rsidR="00D603BD" w:rsidRDefault="00D603BD" w:rsidP="00D603BD">
      <w:pPr>
        <w:rPr>
          <w:rFonts w:ascii="Verdana" w:eastAsiaTheme="majorEastAsia" w:hAnsi="Verdana" w:cstheme="majorBidi"/>
          <w:b/>
          <w:bCs/>
          <w:color w:val="770039"/>
          <w:sz w:val="27"/>
          <w:szCs w:val="27"/>
        </w:rPr>
      </w:pPr>
    </w:p>
    <w:p w:rsidR="00ED0806" w:rsidRDefault="00ED0806" w:rsidP="00D603BD">
      <w:pPr>
        <w:rPr>
          <w:rFonts w:ascii="Verdana" w:eastAsiaTheme="majorEastAsia" w:hAnsi="Verdana" w:cstheme="majorBidi"/>
          <w:b/>
          <w:bCs/>
          <w:color w:val="770039"/>
          <w:sz w:val="27"/>
          <w:szCs w:val="27"/>
        </w:rPr>
      </w:pPr>
    </w:p>
    <w:p w:rsidR="00ED0806" w:rsidRDefault="00ED0806" w:rsidP="00D603BD">
      <w:pPr>
        <w:rPr>
          <w:rFonts w:ascii="Verdana" w:eastAsiaTheme="majorEastAsia" w:hAnsi="Verdana" w:cstheme="majorBidi"/>
          <w:b/>
          <w:bCs/>
          <w:color w:val="770039"/>
          <w:sz w:val="27"/>
          <w:szCs w:val="27"/>
        </w:rPr>
      </w:pPr>
    </w:p>
    <w:p w:rsidR="00ED0806" w:rsidRDefault="00ED0806" w:rsidP="00D603BD">
      <w:pPr>
        <w:rPr>
          <w:rFonts w:ascii="Verdana" w:eastAsiaTheme="majorEastAsia" w:hAnsi="Verdana" w:cstheme="majorBidi"/>
          <w:b/>
          <w:bCs/>
          <w:color w:val="770039"/>
          <w:sz w:val="27"/>
          <w:szCs w:val="27"/>
        </w:rPr>
      </w:pPr>
    </w:p>
    <w:p w:rsidR="00ED0806" w:rsidRDefault="00ED0806" w:rsidP="00D603BD">
      <w:pPr>
        <w:rPr>
          <w:rFonts w:ascii="Verdana" w:eastAsiaTheme="majorEastAsia" w:hAnsi="Verdana" w:cstheme="majorBidi"/>
          <w:b/>
          <w:bCs/>
          <w:color w:val="770039"/>
          <w:sz w:val="27"/>
          <w:szCs w:val="27"/>
        </w:rPr>
      </w:pPr>
    </w:p>
    <w:p w:rsidR="00ED0806" w:rsidRDefault="00ED0806" w:rsidP="00D603BD">
      <w:pPr>
        <w:rPr>
          <w:rFonts w:ascii="Verdana" w:eastAsiaTheme="majorEastAsia" w:hAnsi="Verdana" w:cstheme="majorBidi"/>
          <w:b/>
          <w:bCs/>
          <w:color w:val="770039"/>
          <w:sz w:val="27"/>
          <w:szCs w:val="27"/>
        </w:rPr>
      </w:pPr>
    </w:p>
    <w:p w:rsidR="00ED0806" w:rsidRDefault="00ED0806" w:rsidP="00D603BD">
      <w:pPr>
        <w:rPr>
          <w:rFonts w:ascii="Verdana" w:eastAsiaTheme="majorEastAsia" w:hAnsi="Verdana" w:cstheme="majorBidi"/>
          <w:b/>
          <w:bCs/>
          <w:color w:val="770039"/>
          <w:sz w:val="27"/>
          <w:szCs w:val="27"/>
        </w:rPr>
      </w:pPr>
    </w:p>
    <w:p w:rsidR="00ED0806" w:rsidRDefault="00ED0806" w:rsidP="00D603BD">
      <w:pPr>
        <w:rPr>
          <w:rFonts w:ascii="Verdana" w:eastAsiaTheme="majorEastAsia" w:hAnsi="Verdana" w:cstheme="majorBidi"/>
          <w:b/>
          <w:bCs/>
          <w:color w:val="770039"/>
          <w:sz w:val="27"/>
          <w:szCs w:val="27"/>
        </w:rPr>
      </w:pPr>
    </w:p>
    <w:p w:rsidR="00ED0806" w:rsidRDefault="00ED0806" w:rsidP="00D603BD">
      <w:pPr>
        <w:rPr>
          <w:rFonts w:ascii="Verdana" w:eastAsiaTheme="majorEastAsia" w:hAnsi="Verdana" w:cstheme="majorBidi"/>
          <w:b/>
          <w:bCs/>
          <w:color w:val="770039"/>
          <w:sz w:val="27"/>
          <w:szCs w:val="27"/>
        </w:rPr>
      </w:pPr>
    </w:p>
    <w:p w:rsidR="00ED0806" w:rsidRDefault="00ED0806" w:rsidP="00D603BD">
      <w:pPr>
        <w:rPr>
          <w:rFonts w:ascii="Verdana" w:eastAsiaTheme="majorEastAsia" w:hAnsi="Verdana" w:cstheme="majorBidi"/>
          <w:b/>
          <w:bCs/>
          <w:color w:val="770039"/>
          <w:sz w:val="27"/>
          <w:szCs w:val="27"/>
        </w:rPr>
      </w:pPr>
    </w:p>
    <w:p w:rsidR="00ED0806" w:rsidRDefault="00ED0806" w:rsidP="00D603BD">
      <w:pPr>
        <w:rPr>
          <w:rFonts w:ascii="Verdana" w:eastAsiaTheme="majorEastAsia" w:hAnsi="Verdana" w:cstheme="majorBidi"/>
          <w:b/>
          <w:bCs/>
          <w:color w:val="770039"/>
          <w:sz w:val="27"/>
          <w:szCs w:val="27"/>
        </w:rPr>
      </w:pPr>
    </w:p>
    <w:p w:rsidR="00ED0806" w:rsidRDefault="00ED0806" w:rsidP="00D603BD">
      <w:pPr>
        <w:rPr>
          <w:rFonts w:ascii="Verdana" w:eastAsiaTheme="majorEastAsia" w:hAnsi="Verdana" w:cstheme="majorBidi"/>
          <w:b/>
          <w:bCs/>
          <w:color w:val="770039"/>
          <w:sz w:val="27"/>
          <w:szCs w:val="27"/>
        </w:rPr>
      </w:pPr>
    </w:p>
    <w:p w:rsidR="00ED0806" w:rsidRDefault="00ED0806" w:rsidP="00D603BD">
      <w:pPr>
        <w:rPr>
          <w:rFonts w:ascii="Verdana" w:eastAsiaTheme="majorEastAsia" w:hAnsi="Verdana" w:cstheme="majorBidi"/>
          <w:b/>
          <w:bCs/>
          <w:color w:val="770039"/>
          <w:sz w:val="27"/>
          <w:szCs w:val="27"/>
        </w:rPr>
      </w:pPr>
    </w:p>
    <w:p w:rsidR="00F84112" w:rsidRDefault="00F84112" w:rsidP="00F84112">
      <w:pPr>
        <w:jc w:val="both"/>
        <w:rPr>
          <w:rFonts w:ascii="Verdana" w:hAnsi="Verdana"/>
          <w:sz w:val="28"/>
          <w:szCs w:val="28"/>
        </w:rPr>
        <w:sectPr w:rsidR="00F84112" w:rsidSect="00F84112">
          <w:headerReference w:type="default" r:id="rId9"/>
          <w:type w:val="continuous"/>
          <w:pgSz w:w="11906" w:h="16838"/>
          <w:pgMar w:top="1418" w:right="1418" w:bottom="992" w:left="1418" w:header="709" w:footer="709" w:gutter="0"/>
          <w:cols w:space="708"/>
          <w:docGrid w:linePitch="360"/>
        </w:sectPr>
      </w:pPr>
    </w:p>
    <w:p w:rsidR="00F84112" w:rsidRPr="00AE31F0" w:rsidRDefault="00F84112" w:rsidP="00F84112">
      <w:pPr>
        <w:jc w:val="both"/>
        <w:rPr>
          <w:rFonts w:ascii="Verdana" w:hAnsi="Verdana"/>
          <w:sz w:val="28"/>
          <w:szCs w:val="28"/>
        </w:rPr>
      </w:pPr>
      <w:r w:rsidRPr="00AE31F0">
        <w:rPr>
          <w:rFonts w:ascii="Verdana" w:hAnsi="Verdana"/>
          <w:noProof/>
          <w:color w:val="770039"/>
          <w:sz w:val="27"/>
          <w:szCs w:val="27"/>
          <w:lang w:eastAsia="zh-TW"/>
        </w:rPr>
        <w:lastRenderedPageBreak/>
        <mc:AlternateContent>
          <mc:Choice Requires="wps">
            <w:drawing>
              <wp:anchor distT="0" distB="0" distL="114300" distR="114300" simplePos="0" relativeHeight="251677696" behindDoc="0" locked="0" layoutInCell="1" allowOverlap="1" wp14:anchorId="68E64018" wp14:editId="6435C510">
                <wp:simplePos x="0" y="0"/>
                <wp:positionH relativeFrom="column">
                  <wp:posOffset>-153670</wp:posOffset>
                </wp:positionH>
                <wp:positionV relativeFrom="paragraph">
                  <wp:posOffset>36195</wp:posOffset>
                </wp:positionV>
                <wp:extent cx="9829800" cy="361950"/>
                <wp:effectExtent l="0" t="0" r="19050" b="190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0" cy="361950"/>
                        </a:xfrm>
                        <a:prstGeom prst="rect">
                          <a:avLst/>
                        </a:prstGeom>
                        <a:solidFill>
                          <a:srgbClr val="C00000"/>
                        </a:solidFill>
                        <a:ln w="9525">
                          <a:solidFill>
                            <a:srgbClr val="000000"/>
                          </a:solidFill>
                          <a:miter lim="800000"/>
                          <a:headEnd/>
                          <a:tailEnd/>
                        </a:ln>
                      </wps:spPr>
                      <wps:txbx>
                        <w:txbxContent>
                          <w:p w:rsidR="00BB41F4" w:rsidRPr="00BC39E0" w:rsidRDefault="00BB41F4" w:rsidP="00F84112">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BB41F4" w:rsidRDefault="00BB41F4" w:rsidP="00F84112">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E64018" id="_x0000_s1033" type="#_x0000_t202" style="position:absolute;left:0;text-align:left;margin-left:-12.1pt;margin-top:2.85pt;width:774pt;height: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" fillcolor="#c00000">
                <v:textbox>
                  <w:txbxContent>
                    <w:p w:rsidR="00BB41F4" w:rsidRPr="00BC39E0" w:rsidRDefault="00BB41F4" w:rsidP="00F84112">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BB41F4" w:rsidRDefault="00BB41F4" w:rsidP="00F84112">
                      <w:pPr>
                        <w:ind w:left="-426" w:firstLine="142"/>
                      </w:pPr>
                    </w:p>
                  </w:txbxContent>
                </v:textbox>
              </v:shape>
            </w:pict>
          </mc:Fallback>
        </mc:AlternateContent>
      </w:r>
    </w:p>
    <w:p w:rsidR="00F84112" w:rsidRPr="00AE31F0" w:rsidRDefault="00F84112" w:rsidP="00F84112">
      <w:pPr>
        <w:rPr>
          <w:b/>
          <w:bCs/>
          <w:sz w:val="24"/>
          <w:szCs w:val="24"/>
        </w:rPr>
      </w:pPr>
    </w:p>
    <w:p w:rsidR="00F84112" w:rsidRDefault="00F84112" w:rsidP="00F84112">
      <w:pPr>
        <w:rPr>
          <w:b/>
          <w:bCs/>
          <w:sz w:val="24"/>
          <w:szCs w:val="24"/>
        </w:rPr>
      </w:pPr>
      <w:r w:rsidRPr="00AE31F0">
        <w:rPr>
          <w:b/>
          <w:bCs/>
          <w:sz w:val="24"/>
          <w:szCs w:val="24"/>
        </w:rPr>
        <w:t xml:space="preserve">Tableau 01 : Population légale selon </w:t>
      </w:r>
      <w:r>
        <w:rPr>
          <w:b/>
          <w:bCs/>
          <w:sz w:val="24"/>
          <w:szCs w:val="24"/>
        </w:rPr>
        <w:t>les communes de la province</w:t>
      </w:r>
    </w:p>
    <w:tbl>
      <w:tblPr>
        <w:tblStyle w:val="Listeclaire-Accent2"/>
        <w:tblW w:w="15245" w:type="dxa"/>
        <w:tblInd w:w="93" w:type="dxa"/>
        <w:tblLook w:val="04A0" w:firstRow="1" w:lastRow="0" w:firstColumn="1" w:lastColumn="0" w:noHBand="0" w:noVBand="1"/>
      </w:tblPr>
      <w:tblGrid>
        <w:gridCol w:w="2283"/>
        <w:gridCol w:w="1258"/>
        <w:gridCol w:w="1098"/>
        <w:gridCol w:w="1233"/>
        <w:gridCol w:w="1064"/>
        <w:gridCol w:w="1194"/>
        <w:gridCol w:w="1098"/>
        <w:gridCol w:w="1233"/>
        <w:gridCol w:w="1070"/>
        <w:gridCol w:w="1072"/>
        <w:gridCol w:w="1321"/>
        <w:gridCol w:w="1321"/>
      </w:tblGrid>
      <w:tr w:rsidR="00F84112" w:rsidRPr="00F16E5A" w:rsidTr="003660BB">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84112" w:rsidRPr="0087194D" w:rsidRDefault="00F84112" w:rsidP="00BB41F4">
            <w:pPr>
              <w:jc w:val="center"/>
              <w:rPr>
                <w:rFonts w:ascii="Times" w:eastAsia="Times New Roman" w:hAnsi="Times" w:cs="Times"/>
                <w:sz w:val="24"/>
                <w:szCs w:val="24"/>
                <w:lang w:eastAsia="fr-FR"/>
              </w:rPr>
            </w:pPr>
          </w:p>
        </w:tc>
        <w:tc>
          <w:tcPr>
            <w:tcW w:w="4653" w:type="dxa"/>
            <w:gridSpan w:val="4"/>
            <w:noWrap/>
            <w:vAlign w:val="center"/>
            <w:hideMark/>
          </w:tcPr>
          <w:p w:rsidR="00F84112" w:rsidRPr="00851344" w:rsidRDefault="00F84112" w:rsidP="00BB41F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851344">
              <w:rPr>
                <w:rFonts w:ascii="Times" w:eastAsia="Times New Roman" w:hAnsi="Times" w:cs="Times"/>
                <w:sz w:val="28"/>
                <w:szCs w:val="28"/>
                <w:lang w:eastAsia="fr-FR"/>
              </w:rPr>
              <w:t>2004</w:t>
            </w:r>
          </w:p>
        </w:tc>
        <w:tc>
          <w:tcPr>
            <w:tcW w:w="4595" w:type="dxa"/>
            <w:gridSpan w:val="4"/>
            <w:vAlign w:val="center"/>
            <w:hideMark/>
          </w:tcPr>
          <w:p w:rsidR="00F84112" w:rsidRPr="00851344" w:rsidRDefault="00F84112" w:rsidP="00BB41F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851344">
              <w:rPr>
                <w:rFonts w:ascii="Times" w:eastAsia="Times New Roman" w:hAnsi="Times" w:cs="Times"/>
                <w:sz w:val="28"/>
                <w:szCs w:val="28"/>
                <w:lang w:eastAsia="fr-FR"/>
              </w:rPr>
              <w:t>2 014</w:t>
            </w:r>
          </w:p>
        </w:tc>
        <w:tc>
          <w:tcPr>
            <w:tcW w:w="1072" w:type="dxa"/>
            <w:vMerge w:val="restart"/>
            <w:vAlign w:val="center"/>
            <w:hideMark/>
          </w:tcPr>
          <w:p w:rsidR="00F84112" w:rsidRPr="00851344" w:rsidRDefault="00F84112" w:rsidP="00BB41F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851344">
              <w:rPr>
                <w:rFonts w:ascii="Times" w:eastAsia="Times New Roman" w:hAnsi="Times" w:cs="Times"/>
                <w:sz w:val="28"/>
                <w:szCs w:val="28"/>
                <w:lang w:eastAsia="fr-FR"/>
              </w:rPr>
              <w:t>TAAM en (%)</w:t>
            </w:r>
          </w:p>
        </w:tc>
        <w:tc>
          <w:tcPr>
            <w:tcW w:w="1321" w:type="dxa"/>
            <w:vMerge w:val="restart"/>
            <w:vAlign w:val="center"/>
            <w:hideMark/>
          </w:tcPr>
          <w:p w:rsidR="00F84112" w:rsidRPr="00851344" w:rsidRDefault="00F84112" w:rsidP="00BB41F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851344">
              <w:rPr>
                <w:rFonts w:ascii="Times" w:eastAsia="Times New Roman" w:hAnsi="Times" w:cs="Times"/>
                <w:sz w:val="28"/>
                <w:szCs w:val="28"/>
                <w:lang w:eastAsia="fr-FR"/>
              </w:rPr>
              <w:t>Taille Moyenne des ménages</w:t>
            </w:r>
          </w:p>
        </w:tc>
        <w:tc>
          <w:tcPr>
            <w:tcW w:w="1321" w:type="dxa"/>
            <w:vMerge w:val="restart"/>
            <w:vAlign w:val="center"/>
            <w:hideMark/>
          </w:tcPr>
          <w:p w:rsidR="00F84112" w:rsidRPr="00851344" w:rsidRDefault="00F84112" w:rsidP="00BB41F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851344">
              <w:rPr>
                <w:rFonts w:ascii="Times" w:eastAsia="Times New Roman" w:hAnsi="Times" w:cs="Times"/>
                <w:sz w:val="28"/>
                <w:szCs w:val="28"/>
                <w:lang w:eastAsia="fr-FR"/>
              </w:rPr>
              <w:t>Taille Moyenne des ménages</w:t>
            </w:r>
          </w:p>
        </w:tc>
      </w:tr>
      <w:tr w:rsidR="00F84112" w:rsidRPr="00F16E5A" w:rsidTr="003660BB">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2283" w:type="dxa"/>
            <w:vMerge w:val="restart"/>
            <w:vAlign w:val="center"/>
            <w:hideMark/>
          </w:tcPr>
          <w:p w:rsidR="00F84112" w:rsidRPr="0087194D" w:rsidRDefault="00F84112" w:rsidP="00BB41F4">
            <w:pPr>
              <w:rPr>
                <w:rFonts w:ascii="Sakkal Majalla" w:eastAsia="Times New Roman" w:hAnsi="Sakkal Majalla" w:cs="Sakkal Majalla"/>
                <w:b w:val="0"/>
                <w:bCs w:val="0"/>
                <w:color w:val="000000"/>
                <w:sz w:val="28"/>
                <w:szCs w:val="28"/>
                <w:lang w:eastAsia="fr-FR"/>
              </w:rPr>
            </w:pPr>
            <w:r w:rsidRPr="0087194D">
              <w:rPr>
                <w:rFonts w:ascii="Sakkal Majalla" w:eastAsia="Times New Roman" w:hAnsi="Sakkal Majalla" w:cs="Sakkal Majalla"/>
                <w:color w:val="000000"/>
                <w:sz w:val="28"/>
                <w:szCs w:val="28"/>
                <w:lang w:eastAsia="fr-FR"/>
              </w:rPr>
              <w:t>Communes</w:t>
            </w:r>
          </w:p>
        </w:tc>
        <w:tc>
          <w:tcPr>
            <w:tcW w:w="1258" w:type="dxa"/>
            <w:vMerge w:val="restart"/>
            <w:noWrap/>
            <w:vAlign w:val="center"/>
            <w:hideMark/>
          </w:tcPr>
          <w:p w:rsidR="00F84112" w:rsidRPr="0087194D"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Marocains</w:t>
            </w:r>
          </w:p>
        </w:tc>
        <w:tc>
          <w:tcPr>
            <w:tcW w:w="1098" w:type="dxa"/>
            <w:vMerge w:val="restart"/>
            <w:noWrap/>
            <w:vAlign w:val="center"/>
            <w:hideMark/>
          </w:tcPr>
          <w:p w:rsidR="00F84112" w:rsidRPr="0087194D"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Etrangers</w:t>
            </w:r>
          </w:p>
        </w:tc>
        <w:tc>
          <w:tcPr>
            <w:tcW w:w="1233" w:type="dxa"/>
            <w:vMerge w:val="restart"/>
            <w:noWrap/>
            <w:vAlign w:val="center"/>
            <w:hideMark/>
          </w:tcPr>
          <w:p w:rsidR="00F84112" w:rsidRPr="0087194D"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Population</w:t>
            </w:r>
          </w:p>
        </w:tc>
        <w:tc>
          <w:tcPr>
            <w:tcW w:w="1064" w:type="dxa"/>
            <w:vMerge w:val="restart"/>
            <w:noWrap/>
            <w:vAlign w:val="center"/>
            <w:hideMark/>
          </w:tcPr>
          <w:p w:rsidR="00F84112" w:rsidRPr="0087194D"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Ménages</w:t>
            </w:r>
          </w:p>
        </w:tc>
        <w:tc>
          <w:tcPr>
            <w:tcW w:w="1194" w:type="dxa"/>
            <w:vMerge w:val="restart"/>
            <w:noWrap/>
            <w:vAlign w:val="center"/>
            <w:hideMark/>
          </w:tcPr>
          <w:p w:rsidR="00F84112" w:rsidRPr="0087194D"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Marocains</w:t>
            </w:r>
          </w:p>
        </w:tc>
        <w:tc>
          <w:tcPr>
            <w:tcW w:w="1098" w:type="dxa"/>
            <w:vMerge w:val="restart"/>
            <w:noWrap/>
            <w:vAlign w:val="center"/>
            <w:hideMark/>
          </w:tcPr>
          <w:p w:rsidR="00F84112" w:rsidRPr="0087194D"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Etrangers</w:t>
            </w:r>
          </w:p>
        </w:tc>
        <w:tc>
          <w:tcPr>
            <w:tcW w:w="1233" w:type="dxa"/>
            <w:vMerge w:val="restart"/>
            <w:noWrap/>
            <w:vAlign w:val="center"/>
            <w:hideMark/>
          </w:tcPr>
          <w:p w:rsidR="00F84112" w:rsidRPr="0087194D"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Population</w:t>
            </w:r>
          </w:p>
        </w:tc>
        <w:tc>
          <w:tcPr>
            <w:tcW w:w="1070" w:type="dxa"/>
            <w:vMerge w:val="restart"/>
            <w:noWrap/>
            <w:vAlign w:val="center"/>
            <w:hideMark/>
          </w:tcPr>
          <w:p w:rsidR="00F84112" w:rsidRPr="0087194D"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Ménages</w:t>
            </w:r>
          </w:p>
        </w:tc>
        <w:tc>
          <w:tcPr>
            <w:tcW w:w="1072" w:type="dxa"/>
            <w:vMerge/>
            <w:vAlign w:val="center"/>
            <w:hideMark/>
          </w:tcPr>
          <w:p w:rsidR="00F84112" w:rsidRPr="0087194D" w:rsidRDefault="00F84112" w:rsidP="00BB41F4">
            <w:pP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321" w:type="dxa"/>
            <w:vMerge/>
            <w:vAlign w:val="center"/>
            <w:hideMark/>
          </w:tcPr>
          <w:p w:rsidR="00F84112" w:rsidRPr="0087194D" w:rsidRDefault="00F84112" w:rsidP="00BB41F4">
            <w:pP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321" w:type="dxa"/>
            <w:vMerge/>
            <w:vAlign w:val="center"/>
            <w:hideMark/>
          </w:tcPr>
          <w:p w:rsidR="00F84112" w:rsidRPr="0087194D" w:rsidRDefault="00F84112" w:rsidP="00BB41F4">
            <w:pP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r>
      <w:tr w:rsidR="00F84112" w:rsidRPr="00F16E5A" w:rsidTr="003660BB">
        <w:trPr>
          <w:trHeight w:val="960"/>
        </w:trPr>
        <w:tc>
          <w:tcPr>
            <w:cnfStyle w:val="001000000000" w:firstRow="0" w:lastRow="0" w:firstColumn="1" w:lastColumn="0" w:oddVBand="0" w:evenVBand="0" w:oddHBand="0" w:evenHBand="0" w:firstRowFirstColumn="0" w:firstRowLastColumn="0" w:lastRowFirstColumn="0" w:lastRowLastColumn="0"/>
            <w:tcW w:w="2283" w:type="dxa"/>
            <w:vMerge/>
            <w:vAlign w:val="center"/>
            <w:hideMark/>
          </w:tcPr>
          <w:p w:rsidR="00F84112" w:rsidRPr="0087194D" w:rsidRDefault="00F84112" w:rsidP="00BB41F4">
            <w:pPr>
              <w:rPr>
                <w:rFonts w:ascii="Sakkal Majalla" w:eastAsia="Times New Roman" w:hAnsi="Sakkal Majalla" w:cs="Sakkal Majalla"/>
                <w:b w:val="0"/>
                <w:bCs w:val="0"/>
                <w:color w:val="000000"/>
                <w:sz w:val="28"/>
                <w:szCs w:val="28"/>
                <w:lang w:eastAsia="fr-FR"/>
              </w:rPr>
            </w:pPr>
          </w:p>
        </w:tc>
        <w:tc>
          <w:tcPr>
            <w:tcW w:w="1258" w:type="dxa"/>
            <w:vMerge/>
            <w:vAlign w:val="center"/>
            <w:hideMark/>
          </w:tcPr>
          <w:p w:rsidR="00F84112" w:rsidRPr="0087194D" w:rsidRDefault="00F84112" w:rsidP="00BB41F4">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98" w:type="dxa"/>
            <w:vMerge/>
            <w:vAlign w:val="center"/>
            <w:hideMark/>
          </w:tcPr>
          <w:p w:rsidR="00F84112" w:rsidRPr="0087194D" w:rsidRDefault="00F84112" w:rsidP="00BB41F4">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33" w:type="dxa"/>
            <w:vMerge/>
            <w:vAlign w:val="center"/>
            <w:hideMark/>
          </w:tcPr>
          <w:p w:rsidR="00F84112" w:rsidRPr="0087194D" w:rsidRDefault="00F84112" w:rsidP="00BB41F4">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64" w:type="dxa"/>
            <w:vMerge/>
            <w:vAlign w:val="center"/>
            <w:hideMark/>
          </w:tcPr>
          <w:p w:rsidR="00F84112" w:rsidRPr="0087194D" w:rsidRDefault="00F84112" w:rsidP="00BB41F4">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194" w:type="dxa"/>
            <w:vMerge/>
            <w:vAlign w:val="center"/>
            <w:hideMark/>
          </w:tcPr>
          <w:p w:rsidR="00F84112" w:rsidRPr="0087194D" w:rsidRDefault="00F84112" w:rsidP="00BB41F4">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98" w:type="dxa"/>
            <w:vMerge/>
            <w:vAlign w:val="center"/>
            <w:hideMark/>
          </w:tcPr>
          <w:p w:rsidR="00F84112" w:rsidRPr="0087194D" w:rsidRDefault="00F84112" w:rsidP="00BB41F4">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33" w:type="dxa"/>
            <w:vMerge/>
            <w:vAlign w:val="center"/>
            <w:hideMark/>
          </w:tcPr>
          <w:p w:rsidR="00F84112" w:rsidRPr="0087194D" w:rsidRDefault="00F84112" w:rsidP="00BB41F4">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70" w:type="dxa"/>
            <w:vMerge/>
            <w:vAlign w:val="center"/>
            <w:hideMark/>
          </w:tcPr>
          <w:p w:rsidR="00F84112" w:rsidRPr="0087194D" w:rsidRDefault="00F84112" w:rsidP="00BB41F4">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72" w:type="dxa"/>
            <w:noWrap/>
            <w:vAlign w:val="center"/>
            <w:hideMark/>
          </w:tcPr>
          <w:p w:rsidR="00F84112" w:rsidRPr="0087194D" w:rsidRDefault="00F84112" w:rsidP="00BB41F4">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04-14</w:t>
            </w:r>
          </w:p>
        </w:tc>
        <w:tc>
          <w:tcPr>
            <w:tcW w:w="1321" w:type="dxa"/>
            <w:noWrap/>
            <w:vAlign w:val="center"/>
            <w:hideMark/>
          </w:tcPr>
          <w:p w:rsidR="00F84112" w:rsidRPr="0087194D" w:rsidRDefault="00F84112" w:rsidP="00BB41F4">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RGPH2004</w:t>
            </w:r>
          </w:p>
        </w:tc>
        <w:tc>
          <w:tcPr>
            <w:tcW w:w="1321" w:type="dxa"/>
            <w:noWrap/>
            <w:vAlign w:val="center"/>
            <w:hideMark/>
          </w:tcPr>
          <w:p w:rsidR="00F84112" w:rsidRPr="0087194D" w:rsidRDefault="00F84112" w:rsidP="00BB41F4">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RGPH2014</w:t>
            </w:r>
          </w:p>
        </w:tc>
      </w:tr>
      <w:tr w:rsidR="00F84112" w:rsidRPr="00F16E5A" w:rsidTr="003660B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84112" w:rsidRPr="00353C86" w:rsidRDefault="00F84112" w:rsidP="00BB41F4">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t>Province</w:t>
            </w:r>
            <w:r>
              <w:rPr>
                <w:rFonts w:ascii="Times" w:eastAsia="Times New Roman" w:hAnsi="Times"/>
                <w:color w:val="000000"/>
                <w:sz w:val="24"/>
                <w:szCs w:val="24"/>
                <w:lang w:eastAsia="fr-FR"/>
              </w:rPr>
              <w:t xml:space="preserve"> de</w:t>
            </w:r>
            <w:r w:rsidRPr="00353C86">
              <w:rPr>
                <w:rFonts w:ascii="Times" w:eastAsia="Times New Roman" w:hAnsi="Times"/>
                <w:color w:val="000000"/>
                <w:sz w:val="24"/>
                <w:szCs w:val="24"/>
                <w:lang w:eastAsia="fr-FR"/>
              </w:rPr>
              <w:t xml:space="preserve"> Berkane</w:t>
            </w:r>
          </w:p>
        </w:tc>
        <w:tc>
          <w:tcPr>
            <w:tcW w:w="1258" w:type="dxa"/>
            <w:noWrap/>
            <w:vAlign w:val="center"/>
            <w:hideMark/>
          </w:tcPr>
          <w:p w:rsidR="00F84112" w:rsidRPr="00364B03"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364B03">
              <w:rPr>
                <w:rFonts w:ascii="Times" w:eastAsia="Times New Roman" w:hAnsi="Times"/>
                <w:color w:val="000000"/>
                <w:sz w:val="24"/>
                <w:szCs w:val="24"/>
                <w:lang w:eastAsia="fr-FR"/>
              </w:rPr>
              <w:t>269 291</w:t>
            </w:r>
          </w:p>
        </w:tc>
        <w:tc>
          <w:tcPr>
            <w:tcW w:w="1098" w:type="dxa"/>
            <w:noWrap/>
            <w:vAlign w:val="center"/>
            <w:hideMark/>
          </w:tcPr>
          <w:p w:rsidR="00F84112" w:rsidRPr="00364B03"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364B03">
              <w:rPr>
                <w:rFonts w:ascii="Times" w:eastAsia="Times New Roman" w:hAnsi="Times"/>
                <w:color w:val="000000"/>
                <w:sz w:val="24"/>
                <w:szCs w:val="24"/>
                <w:lang w:eastAsia="fr-FR"/>
              </w:rPr>
              <w:t>1 037</w:t>
            </w:r>
          </w:p>
        </w:tc>
        <w:tc>
          <w:tcPr>
            <w:tcW w:w="1233" w:type="dxa"/>
            <w:noWrap/>
            <w:vAlign w:val="center"/>
            <w:hideMark/>
          </w:tcPr>
          <w:p w:rsidR="00F84112" w:rsidRPr="00364B03"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364B03">
              <w:rPr>
                <w:rFonts w:ascii="Times" w:eastAsia="Times New Roman" w:hAnsi="Times"/>
                <w:color w:val="000000"/>
                <w:sz w:val="24"/>
                <w:szCs w:val="24"/>
                <w:lang w:eastAsia="fr-FR"/>
              </w:rPr>
              <w:t>270 328</w:t>
            </w:r>
          </w:p>
        </w:tc>
        <w:tc>
          <w:tcPr>
            <w:tcW w:w="1064" w:type="dxa"/>
            <w:noWrap/>
            <w:vAlign w:val="center"/>
            <w:hideMark/>
          </w:tcPr>
          <w:p w:rsidR="00F84112" w:rsidRPr="00364B03"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364B03">
              <w:rPr>
                <w:rFonts w:ascii="Times" w:eastAsia="Times New Roman" w:hAnsi="Times"/>
                <w:color w:val="000000"/>
                <w:sz w:val="24"/>
                <w:szCs w:val="24"/>
                <w:lang w:eastAsia="fr-FR"/>
              </w:rPr>
              <w:t>54 649</w:t>
            </w:r>
          </w:p>
        </w:tc>
        <w:tc>
          <w:tcPr>
            <w:tcW w:w="1194" w:type="dxa"/>
            <w:noWrap/>
            <w:vAlign w:val="center"/>
            <w:hideMark/>
          </w:tcPr>
          <w:p w:rsidR="00F84112" w:rsidRPr="00851344"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288 530</w:t>
            </w:r>
          </w:p>
        </w:tc>
        <w:tc>
          <w:tcPr>
            <w:tcW w:w="1098" w:type="dxa"/>
            <w:noWrap/>
            <w:vAlign w:val="center"/>
            <w:hideMark/>
          </w:tcPr>
          <w:p w:rsidR="00F84112" w:rsidRPr="00851344"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607</w:t>
            </w:r>
          </w:p>
        </w:tc>
        <w:tc>
          <w:tcPr>
            <w:tcW w:w="1233" w:type="dxa"/>
            <w:noWrap/>
            <w:vAlign w:val="center"/>
            <w:hideMark/>
          </w:tcPr>
          <w:p w:rsidR="00F84112" w:rsidRPr="00851344"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289 137</w:t>
            </w:r>
          </w:p>
        </w:tc>
        <w:tc>
          <w:tcPr>
            <w:tcW w:w="1070" w:type="dxa"/>
            <w:noWrap/>
            <w:vAlign w:val="center"/>
            <w:hideMark/>
          </w:tcPr>
          <w:p w:rsidR="00F84112" w:rsidRPr="00851344"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66 372</w:t>
            </w:r>
          </w:p>
        </w:tc>
        <w:tc>
          <w:tcPr>
            <w:tcW w:w="1072" w:type="dxa"/>
            <w:noWrap/>
            <w:vAlign w:val="center"/>
            <w:hideMark/>
          </w:tcPr>
          <w:p w:rsidR="00F84112" w:rsidRPr="004F2E3F"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4F2E3F">
              <w:rPr>
                <w:rFonts w:ascii="Times" w:eastAsia="Times New Roman" w:hAnsi="Times"/>
                <w:color w:val="000000"/>
                <w:sz w:val="24"/>
                <w:szCs w:val="24"/>
                <w:lang w:eastAsia="fr-FR"/>
              </w:rPr>
              <w:t>0,67</w:t>
            </w:r>
          </w:p>
        </w:tc>
        <w:tc>
          <w:tcPr>
            <w:tcW w:w="1321" w:type="dxa"/>
            <w:noWrap/>
            <w:vAlign w:val="center"/>
            <w:hideMark/>
          </w:tcPr>
          <w:p w:rsidR="00F84112" w:rsidRPr="004F2E3F"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4F2E3F">
              <w:rPr>
                <w:rFonts w:ascii="Times" w:eastAsia="Times New Roman" w:hAnsi="Times"/>
                <w:color w:val="000000"/>
                <w:sz w:val="24"/>
                <w:szCs w:val="24"/>
                <w:lang w:eastAsia="fr-FR"/>
              </w:rPr>
              <w:t>4,9</w:t>
            </w:r>
          </w:p>
        </w:tc>
        <w:tc>
          <w:tcPr>
            <w:tcW w:w="1321" w:type="dxa"/>
            <w:noWrap/>
            <w:vAlign w:val="center"/>
            <w:hideMark/>
          </w:tcPr>
          <w:p w:rsidR="00F84112" w:rsidRPr="004F2E3F"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4F2E3F">
              <w:rPr>
                <w:rFonts w:ascii="Times" w:eastAsia="Times New Roman" w:hAnsi="Times"/>
                <w:color w:val="000000"/>
                <w:sz w:val="24"/>
                <w:szCs w:val="24"/>
                <w:lang w:eastAsia="fr-FR"/>
              </w:rPr>
              <w:t>4,4</w:t>
            </w:r>
          </w:p>
        </w:tc>
      </w:tr>
      <w:tr w:rsidR="00F84112" w:rsidRPr="00F16E5A" w:rsidTr="003660BB">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84112" w:rsidRPr="00353C86" w:rsidRDefault="00F84112" w:rsidP="00BB41F4">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Ahfir</w:t>
            </w:r>
            <w:proofErr w:type="spellEnd"/>
            <w:r w:rsidRPr="00353C86">
              <w:rPr>
                <w:rFonts w:ascii="Times" w:eastAsia="Times New Roman" w:hAnsi="Times"/>
                <w:color w:val="000000"/>
                <w:sz w:val="24"/>
                <w:szCs w:val="24"/>
                <w:lang w:eastAsia="fr-FR"/>
              </w:rPr>
              <w:t xml:space="preserve"> (Mun.)</w:t>
            </w:r>
          </w:p>
        </w:tc>
        <w:tc>
          <w:tcPr>
            <w:tcW w:w="1258" w:type="dxa"/>
            <w:noWrap/>
            <w:vAlign w:val="center"/>
            <w:hideMark/>
          </w:tcPr>
          <w:p w:rsidR="00F84112" w:rsidRPr="00851344" w:rsidRDefault="00F84112" w:rsidP="00BB41F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19 172</w:t>
            </w:r>
          </w:p>
        </w:tc>
        <w:tc>
          <w:tcPr>
            <w:tcW w:w="1098" w:type="dxa"/>
            <w:noWrap/>
            <w:vAlign w:val="center"/>
            <w:hideMark/>
          </w:tcPr>
          <w:p w:rsidR="00F84112" w:rsidRPr="00851344" w:rsidRDefault="00F84112" w:rsidP="00BB41F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310</w:t>
            </w:r>
          </w:p>
        </w:tc>
        <w:tc>
          <w:tcPr>
            <w:tcW w:w="1233" w:type="dxa"/>
            <w:noWrap/>
            <w:vAlign w:val="center"/>
            <w:hideMark/>
          </w:tcPr>
          <w:p w:rsidR="00F84112" w:rsidRPr="00851344" w:rsidRDefault="00F84112" w:rsidP="00BB41F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19 482</w:t>
            </w:r>
          </w:p>
        </w:tc>
        <w:tc>
          <w:tcPr>
            <w:tcW w:w="1064" w:type="dxa"/>
            <w:noWrap/>
            <w:vAlign w:val="center"/>
            <w:hideMark/>
          </w:tcPr>
          <w:p w:rsidR="00F84112" w:rsidRPr="00851344" w:rsidRDefault="00F84112" w:rsidP="00BB41F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4 160</w:t>
            </w:r>
          </w:p>
        </w:tc>
        <w:tc>
          <w:tcPr>
            <w:tcW w:w="1194" w:type="dxa"/>
            <w:noWrap/>
            <w:vAlign w:val="center"/>
            <w:hideMark/>
          </w:tcPr>
          <w:p w:rsidR="00F84112" w:rsidRPr="00851344" w:rsidRDefault="00F84112" w:rsidP="00BB41F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19 495</w:t>
            </w:r>
          </w:p>
        </w:tc>
        <w:tc>
          <w:tcPr>
            <w:tcW w:w="1098" w:type="dxa"/>
            <w:noWrap/>
            <w:vAlign w:val="center"/>
            <w:hideMark/>
          </w:tcPr>
          <w:p w:rsidR="00F84112" w:rsidRPr="00851344" w:rsidRDefault="00F84112" w:rsidP="00BB41F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135</w:t>
            </w:r>
          </w:p>
        </w:tc>
        <w:tc>
          <w:tcPr>
            <w:tcW w:w="1233" w:type="dxa"/>
            <w:noWrap/>
            <w:vAlign w:val="center"/>
            <w:hideMark/>
          </w:tcPr>
          <w:p w:rsidR="00F84112" w:rsidRPr="00851344" w:rsidRDefault="00F84112" w:rsidP="00BB41F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19 630</w:t>
            </w:r>
          </w:p>
        </w:tc>
        <w:tc>
          <w:tcPr>
            <w:tcW w:w="1070" w:type="dxa"/>
            <w:noWrap/>
            <w:vAlign w:val="center"/>
            <w:hideMark/>
          </w:tcPr>
          <w:p w:rsidR="00F84112" w:rsidRPr="00851344" w:rsidRDefault="00F84112" w:rsidP="00BB41F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4 705</w:t>
            </w:r>
          </w:p>
        </w:tc>
        <w:tc>
          <w:tcPr>
            <w:tcW w:w="1072" w:type="dxa"/>
            <w:noWrap/>
            <w:vAlign w:val="center"/>
            <w:hideMark/>
          </w:tcPr>
          <w:p w:rsidR="00F84112" w:rsidRPr="00851344" w:rsidRDefault="00F84112" w:rsidP="00BB41F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0,08</w:t>
            </w:r>
          </w:p>
        </w:tc>
        <w:tc>
          <w:tcPr>
            <w:tcW w:w="1321" w:type="dxa"/>
            <w:noWrap/>
            <w:vAlign w:val="center"/>
            <w:hideMark/>
          </w:tcPr>
          <w:p w:rsidR="00F84112" w:rsidRPr="00851344" w:rsidRDefault="00F84112" w:rsidP="00BB41F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4,7</w:t>
            </w:r>
          </w:p>
        </w:tc>
        <w:tc>
          <w:tcPr>
            <w:tcW w:w="1321" w:type="dxa"/>
            <w:noWrap/>
            <w:vAlign w:val="center"/>
            <w:hideMark/>
          </w:tcPr>
          <w:p w:rsidR="00F84112" w:rsidRPr="00851344" w:rsidRDefault="00F84112" w:rsidP="00BB41F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4,2</w:t>
            </w:r>
          </w:p>
        </w:tc>
      </w:tr>
      <w:tr w:rsidR="00F84112" w:rsidRPr="00F16E5A" w:rsidTr="003660B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84112" w:rsidRPr="00353C86" w:rsidRDefault="00F84112" w:rsidP="00BB41F4">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t xml:space="preserve">Ain </w:t>
            </w:r>
            <w:proofErr w:type="spellStart"/>
            <w:r w:rsidRPr="00353C86">
              <w:rPr>
                <w:rFonts w:ascii="Times" w:eastAsia="Times New Roman" w:hAnsi="Times"/>
                <w:color w:val="000000"/>
                <w:sz w:val="24"/>
                <w:szCs w:val="24"/>
                <w:lang w:eastAsia="fr-FR"/>
              </w:rPr>
              <w:t>Erreggada</w:t>
            </w:r>
            <w:proofErr w:type="spellEnd"/>
            <w:r w:rsidRPr="00353C86">
              <w:rPr>
                <w:rFonts w:ascii="Times" w:eastAsia="Times New Roman" w:hAnsi="Times"/>
                <w:color w:val="000000"/>
                <w:sz w:val="24"/>
                <w:szCs w:val="24"/>
                <w:lang w:eastAsia="fr-FR"/>
              </w:rPr>
              <w:t xml:space="preserve"> (Mun.)</w:t>
            </w:r>
          </w:p>
        </w:tc>
        <w:tc>
          <w:tcPr>
            <w:tcW w:w="1258" w:type="dxa"/>
            <w:noWrap/>
            <w:vAlign w:val="center"/>
            <w:hideMark/>
          </w:tcPr>
          <w:p w:rsidR="00F84112" w:rsidRPr="00851344"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2 972</w:t>
            </w:r>
          </w:p>
        </w:tc>
        <w:tc>
          <w:tcPr>
            <w:tcW w:w="1098" w:type="dxa"/>
            <w:noWrap/>
            <w:vAlign w:val="center"/>
            <w:hideMark/>
          </w:tcPr>
          <w:p w:rsidR="00F84112" w:rsidRPr="00851344"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11</w:t>
            </w:r>
          </w:p>
        </w:tc>
        <w:tc>
          <w:tcPr>
            <w:tcW w:w="1233" w:type="dxa"/>
            <w:noWrap/>
            <w:vAlign w:val="center"/>
            <w:hideMark/>
          </w:tcPr>
          <w:p w:rsidR="00F84112" w:rsidRPr="00851344"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2 983</w:t>
            </w:r>
          </w:p>
        </w:tc>
        <w:tc>
          <w:tcPr>
            <w:tcW w:w="1064" w:type="dxa"/>
            <w:noWrap/>
            <w:vAlign w:val="center"/>
            <w:hideMark/>
          </w:tcPr>
          <w:p w:rsidR="00F84112" w:rsidRPr="00851344"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625</w:t>
            </w:r>
          </w:p>
        </w:tc>
        <w:tc>
          <w:tcPr>
            <w:tcW w:w="1194" w:type="dxa"/>
            <w:noWrap/>
            <w:vAlign w:val="center"/>
            <w:hideMark/>
          </w:tcPr>
          <w:p w:rsidR="00F84112" w:rsidRPr="00851344"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2 688</w:t>
            </w:r>
          </w:p>
        </w:tc>
        <w:tc>
          <w:tcPr>
            <w:tcW w:w="1098" w:type="dxa"/>
            <w:noWrap/>
            <w:vAlign w:val="center"/>
            <w:hideMark/>
          </w:tcPr>
          <w:p w:rsidR="00F84112" w:rsidRPr="00851344"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w:t>
            </w:r>
          </w:p>
        </w:tc>
        <w:tc>
          <w:tcPr>
            <w:tcW w:w="1233" w:type="dxa"/>
            <w:noWrap/>
            <w:vAlign w:val="center"/>
            <w:hideMark/>
          </w:tcPr>
          <w:p w:rsidR="00F84112" w:rsidRPr="00851344"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2 694</w:t>
            </w:r>
          </w:p>
        </w:tc>
        <w:tc>
          <w:tcPr>
            <w:tcW w:w="1070" w:type="dxa"/>
            <w:noWrap/>
            <w:vAlign w:val="center"/>
            <w:hideMark/>
          </w:tcPr>
          <w:p w:rsidR="00F84112" w:rsidRPr="00851344"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639</w:t>
            </w:r>
          </w:p>
        </w:tc>
        <w:tc>
          <w:tcPr>
            <w:tcW w:w="1072" w:type="dxa"/>
            <w:noWrap/>
            <w:vAlign w:val="center"/>
            <w:hideMark/>
          </w:tcPr>
          <w:p w:rsidR="00F84112" w:rsidRPr="00851344"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-1,01</w:t>
            </w:r>
          </w:p>
        </w:tc>
        <w:tc>
          <w:tcPr>
            <w:tcW w:w="1321" w:type="dxa"/>
            <w:noWrap/>
            <w:vAlign w:val="center"/>
            <w:hideMark/>
          </w:tcPr>
          <w:p w:rsidR="00F84112" w:rsidRPr="00851344"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4,8</w:t>
            </w:r>
          </w:p>
        </w:tc>
        <w:tc>
          <w:tcPr>
            <w:tcW w:w="1321" w:type="dxa"/>
            <w:noWrap/>
            <w:vAlign w:val="center"/>
            <w:hideMark/>
          </w:tcPr>
          <w:p w:rsidR="00F84112" w:rsidRPr="00851344"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4,2</w:t>
            </w:r>
          </w:p>
        </w:tc>
      </w:tr>
      <w:tr w:rsidR="00F84112" w:rsidRPr="00F16E5A" w:rsidTr="003660BB">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84112" w:rsidRPr="00353C86" w:rsidRDefault="00F84112" w:rsidP="00BB41F4">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Aklim</w:t>
            </w:r>
            <w:proofErr w:type="spellEnd"/>
            <w:r w:rsidRPr="00353C86">
              <w:rPr>
                <w:rFonts w:ascii="Times" w:eastAsia="Times New Roman" w:hAnsi="Times"/>
                <w:color w:val="000000"/>
                <w:sz w:val="24"/>
                <w:szCs w:val="24"/>
                <w:lang w:eastAsia="fr-FR"/>
              </w:rPr>
              <w:t xml:space="preserve"> (Mun.)</w:t>
            </w:r>
          </w:p>
        </w:tc>
        <w:tc>
          <w:tcPr>
            <w:tcW w:w="1258" w:type="dxa"/>
            <w:noWrap/>
            <w:vAlign w:val="center"/>
            <w:hideMark/>
          </w:tcPr>
          <w:p w:rsidR="00F84112" w:rsidRPr="00851344" w:rsidRDefault="00F84112" w:rsidP="00BB41F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8 964</w:t>
            </w:r>
          </w:p>
        </w:tc>
        <w:tc>
          <w:tcPr>
            <w:tcW w:w="1098" w:type="dxa"/>
            <w:noWrap/>
            <w:vAlign w:val="center"/>
            <w:hideMark/>
          </w:tcPr>
          <w:p w:rsidR="00F84112" w:rsidRPr="00851344" w:rsidRDefault="00F84112" w:rsidP="00BB41F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w:t>
            </w:r>
          </w:p>
        </w:tc>
        <w:tc>
          <w:tcPr>
            <w:tcW w:w="1233" w:type="dxa"/>
            <w:noWrap/>
            <w:vAlign w:val="center"/>
            <w:hideMark/>
          </w:tcPr>
          <w:p w:rsidR="00F84112" w:rsidRPr="00851344" w:rsidRDefault="00F84112" w:rsidP="00BB41F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8 969</w:t>
            </w:r>
          </w:p>
        </w:tc>
        <w:tc>
          <w:tcPr>
            <w:tcW w:w="1064" w:type="dxa"/>
            <w:noWrap/>
            <w:vAlign w:val="center"/>
            <w:hideMark/>
          </w:tcPr>
          <w:p w:rsidR="00F84112" w:rsidRPr="00851344" w:rsidRDefault="00F84112" w:rsidP="00BB41F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1 812</w:t>
            </w:r>
          </w:p>
        </w:tc>
        <w:tc>
          <w:tcPr>
            <w:tcW w:w="1194" w:type="dxa"/>
            <w:noWrap/>
            <w:vAlign w:val="center"/>
            <w:hideMark/>
          </w:tcPr>
          <w:p w:rsidR="00F84112" w:rsidRPr="00851344" w:rsidRDefault="00F84112" w:rsidP="00BB41F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9 695</w:t>
            </w:r>
          </w:p>
        </w:tc>
        <w:tc>
          <w:tcPr>
            <w:tcW w:w="1098" w:type="dxa"/>
            <w:noWrap/>
            <w:vAlign w:val="center"/>
            <w:hideMark/>
          </w:tcPr>
          <w:p w:rsidR="00F84112" w:rsidRPr="00851344" w:rsidRDefault="00F84112" w:rsidP="00BB41F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w:t>
            </w:r>
          </w:p>
        </w:tc>
        <w:tc>
          <w:tcPr>
            <w:tcW w:w="1233" w:type="dxa"/>
            <w:noWrap/>
            <w:vAlign w:val="center"/>
            <w:hideMark/>
          </w:tcPr>
          <w:p w:rsidR="00F84112" w:rsidRPr="00851344" w:rsidRDefault="00F84112" w:rsidP="00BB41F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9 695</w:t>
            </w:r>
          </w:p>
        </w:tc>
        <w:tc>
          <w:tcPr>
            <w:tcW w:w="1070" w:type="dxa"/>
            <w:noWrap/>
            <w:vAlign w:val="center"/>
            <w:hideMark/>
          </w:tcPr>
          <w:p w:rsidR="00F84112" w:rsidRPr="00851344" w:rsidRDefault="00F84112" w:rsidP="00BB41F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2 194</w:t>
            </w:r>
          </w:p>
        </w:tc>
        <w:tc>
          <w:tcPr>
            <w:tcW w:w="1072" w:type="dxa"/>
            <w:noWrap/>
            <w:vAlign w:val="center"/>
            <w:hideMark/>
          </w:tcPr>
          <w:p w:rsidR="00F84112" w:rsidRPr="00851344" w:rsidRDefault="00F84112" w:rsidP="00BB41F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0,78</w:t>
            </w:r>
          </w:p>
        </w:tc>
        <w:tc>
          <w:tcPr>
            <w:tcW w:w="1321" w:type="dxa"/>
            <w:noWrap/>
            <w:vAlign w:val="center"/>
            <w:hideMark/>
          </w:tcPr>
          <w:p w:rsidR="00F84112" w:rsidRPr="00851344" w:rsidRDefault="00F84112" w:rsidP="00BB41F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4,9</w:t>
            </w:r>
          </w:p>
        </w:tc>
        <w:tc>
          <w:tcPr>
            <w:tcW w:w="1321" w:type="dxa"/>
            <w:noWrap/>
            <w:vAlign w:val="center"/>
            <w:hideMark/>
          </w:tcPr>
          <w:p w:rsidR="00F84112" w:rsidRPr="00851344" w:rsidRDefault="00F84112" w:rsidP="00BB41F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4,4</w:t>
            </w:r>
          </w:p>
        </w:tc>
      </w:tr>
      <w:tr w:rsidR="00F84112" w:rsidRPr="00F16E5A" w:rsidTr="003660B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84112" w:rsidRPr="00353C86" w:rsidRDefault="00F84112" w:rsidP="00BB41F4">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t>Berkane (Mun.)</w:t>
            </w:r>
          </w:p>
        </w:tc>
        <w:tc>
          <w:tcPr>
            <w:tcW w:w="1258" w:type="dxa"/>
            <w:noWrap/>
            <w:vAlign w:val="center"/>
            <w:hideMark/>
          </w:tcPr>
          <w:p w:rsidR="00F84112" w:rsidRPr="00851344"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79 813</w:t>
            </w:r>
          </w:p>
        </w:tc>
        <w:tc>
          <w:tcPr>
            <w:tcW w:w="1098" w:type="dxa"/>
            <w:noWrap/>
            <w:vAlign w:val="center"/>
            <w:hideMark/>
          </w:tcPr>
          <w:p w:rsidR="00F84112" w:rsidRPr="00851344"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199</w:t>
            </w:r>
          </w:p>
        </w:tc>
        <w:tc>
          <w:tcPr>
            <w:tcW w:w="1233" w:type="dxa"/>
            <w:noWrap/>
            <w:vAlign w:val="center"/>
            <w:hideMark/>
          </w:tcPr>
          <w:p w:rsidR="00F84112" w:rsidRPr="00851344"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80 012</w:t>
            </w:r>
          </w:p>
        </w:tc>
        <w:tc>
          <w:tcPr>
            <w:tcW w:w="1064" w:type="dxa"/>
            <w:noWrap/>
            <w:vAlign w:val="center"/>
            <w:hideMark/>
          </w:tcPr>
          <w:p w:rsidR="00F84112" w:rsidRPr="00851344"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17 245</w:t>
            </w:r>
          </w:p>
        </w:tc>
        <w:tc>
          <w:tcPr>
            <w:tcW w:w="1194" w:type="dxa"/>
            <w:noWrap/>
            <w:vAlign w:val="center"/>
            <w:hideMark/>
          </w:tcPr>
          <w:p w:rsidR="00F84112" w:rsidRPr="00851344"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109 013</w:t>
            </w:r>
          </w:p>
        </w:tc>
        <w:tc>
          <w:tcPr>
            <w:tcW w:w="1098" w:type="dxa"/>
            <w:noWrap/>
            <w:vAlign w:val="center"/>
            <w:hideMark/>
          </w:tcPr>
          <w:p w:rsidR="00F84112" w:rsidRPr="00851344"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224</w:t>
            </w:r>
          </w:p>
        </w:tc>
        <w:tc>
          <w:tcPr>
            <w:tcW w:w="1233" w:type="dxa"/>
            <w:noWrap/>
            <w:vAlign w:val="center"/>
            <w:hideMark/>
          </w:tcPr>
          <w:p w:rsidR="00F84112" w:rsidRPr="00851344"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109 237</w:t>
            </w:r>
          </w:p>
        </w:tc>
        <w:tc>
          <w:tcPr>
            <w:tcW w:w="1070" w:type="dxa"/>
            <w:noWrap/>
            <w:vAlign w:val="center"/>
            <w:hideMark/>
          </w:tcPr>
          <w:p w:rsidR="00F84112" w:rsidRPr="00851344"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26 087</w:t>
            </w:r>
          </w:p>
        </w:tc>
        <w:tc>
          <w:tcPr>
            <w:tcW w:w="1072" w:type="dxa"/>
            <w:noWrap/>
            <w:vAlign w:val="center"/>
            <w:hideMark/>
          </w:tcPr>
          <w:p w:rsidR="00F84112" w:rsidRPr="00851344"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3,16</w:t>
            </w:r>
          </w:p>
        </w:tc>
        <w:tc>
          <w:tcPr>
            <w:tcW w:w="1321" w:type="dxa"/>
            <w:noWrap/>
            <w:vAlign w:val="center"/>
            <w:hideMark/>
          </w:tcPr>
          <w:p w:rsidR="00F84112" w:rsidRPr="00851344"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4,6</w:t>
            </w:r>
          </w:p>
        </w:tc>
        <w:tc>
          <w:tcPr>
            <w:tcW w:w="1321" w:type="dxa"/>
            <w:noWrap/>
            <w:vAlign w:val="center"/>
            <w:hideMark/>
          </w:tcPr>
          <w:p w:rsidR="00F84112" w:rsidRPr="00851344"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4,2</w:t>
            </w:r>
          </w:p>
        </w:tc>
      </w:tr>
      <w:tr w:rsidR="00F84112" w:rsidRPr="00F16E5A" w:rsidTr="003660BB">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84112" w:rsidRPr="00353C86" w:rsidRDefault="00F84112" w:rsidP="00BB41F4">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Saidia</w:t>
            </w:r>
            <w:proofErr w:type="spellEnd"/>
            <w:r w:rsidRPr="00353C86">
              <w:rPr>
                <w:rFonts w:ascii="Times" w:eastAsia="Times New Roman" w:hAnsi="Times"/>
                <w:color w:val="000000"/>
                <w:sz w:val="24"/>
                <w:szCs w:val="24"/>
                <w:lang w:eastAsia="fr-FR"/>
              </w:rPr>
              <w:t xml:space="preserve"> (Mun.)</w:t>
            </w:r>
          </w:p>
        </w:tc>
        <w:tc>
          <w:tcPr>
            <w:tcW w:w="1258" w:type="dxa"/>
            <w:noWrap/>
            <w:vAlign w:val="center"/>
            <w:hideMark/>
          </w:tcPr>
          <w:p w:rsidR="00F84112" w:rsidRPr="00851344" w:rsidRDefault="00F84112" w:rsidP="00BB41F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3 261</w:t>
            </w:r>
          </w:p>
        </w:tc>
        <w:tc>
          <w:tcPr>
            <w:tcW w:w="1098" w:type="dxa"/>
            <w:noWrap/>
            <w:vAlign w:val="center"/>
            <w:hideMark/>
          </w:tcPr>
          <w:p w:rsidR="00F84112" w:rsidRPr="00851344" w:rsidRDefault="00F84112" w:rsidP="00BB41F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77</w:t>
            </w:r>
          </w:p>
        </w:tc>
        <w:tc>
          <w:tcPr>
            <w:tcW w:w="1233" w:type="dxa"/>
            <w:noWrap/>
            <w:vAlign w:val="center"/>
            <w:hideMark/>
          </w:tcPr>
          <w:p w:rsidR="00F84112" w:rsidRPr="00851344" w:rsidRDefault="00F84112" w:rsidP="00BB41F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3 338</w:t>
            </w:r>
          </w:p>
        </w:tc>
        <w:tc>
          <w:tcPr>
            <w:tcW w:w="1064" w:type="dxa"/>
            <w:noWrap/>
            <w:vAlign w:val="center"/>
            <w:hideMark/>
          </w:tcPr>
          <w:p w:rsidR="00F84112" w:rsidRPr="00851344" w:rsidRDefault="00F84112" w:rsidP="00BB41F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829</w:t>
            </w:r>
          </w:p>
        </w:tc>
        <w:tc>
          <w:tcPr>
            <w:tcW w:w="1194" w:type="dxa"/>
            <w:noWrap/>
            <w:vAlign w:val="center"/>
            <w:hideMark/>
          </w:tcPr>
          <w:p w:rsidR="00F84112" w:rsidRPr="00851344" w:rsidRDefault="00F84112" w:rsidP="00BB41F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8 720</w:t>
            </w:r>
          </w:p>
        </w:tc>
        <w:tc>
          <w:tcPr>
            <w:tcW w:w="1098" w:type="dxa"/>
            <w:noWrap/>
            <w:vAlign w:val="center"/>
            <w:hideMark/>
          </w:tcPr>
          <w:p w:rsidR="00F84112" w:rsidRPr="00851344" w:rsidRDefault="00F84112" w:rsidP="00BB41F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60</w:t>
            </w:r>
          </w:p>
        </w:tc>
        <w:tc>
          <w:tcPr>
            <w:tcW w:w="1233" w:type="dxa"/>
            <w:noWrap/>
            <w:vAlign w:val="center"/>
            <w:hideMark/>
          </w:tcPr>
          <w:p w:rsidR="00F84112" w:rsidRPr="00851344" w:rsidRDefault="00F84112" w:rsidP="00BB41F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8 780</w:t>
            </w:r>
          </w:p>
        </w:tc>
        <w:tc>
          <w:tcPr>
            <w:tcW w:w="1070" w:type="dxa"/>
            <w:noWrap/>
            <w:vAlign w:val="center"/>
            <w:hideMark/>
          </w:tcPr>
          <w:p w:rsidR="00F84112" w:rsidRPr="00851344" w:rsidRDefault="00F84112" w:rsidP="00BB41F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2 188</w:t>
            </w:r>
          </w:p>
        </w:tc>
        <w:tc>
          <w:tcPr>
            <w:tcW w:w="1072" w:type="dxa"/>
            <w:noWrap/>
            <w:vAlign w:val="center"/>
            <w:hideMark/>
          </w:tcPr>
          <w:p w:rsidR="00F84112" w:rsidRPr="00851344" w:rsidRDefault="00F84112" w:rsidP="00BB41F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10,15</w:t>
            </w:r>
          </w:p>
        </w:tc>
        <w:tc>
          <w:tcPr>
            <w:tcW w:w="1321" w:type="dxa"/>
            <w:noWrap/>
            <w:vAlign w:val="center"/>
            <w:hideMark/>
          </w:tcPr>
          <w:p w:rsidR="00F84112" w:rsidRPr="00851344" w:rsidRDefault="00F84112" w:rsidP="00BB41F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4,0</w:t>
            </w:r>
          </w:p>
        </w:tc>
        <w:tc>
          <w:tcPr>
            <w:tcW w:w="1321" w:type="dxa"/>
            <w:noWrap/>
            <w:vAlign w:val="center"/>
            <w:hideMark/>
          </w:tcPr>
          <w:p w:rsidR="00F84112" w:rsidRPr="00851344" w:rsidRDefault="00F84112" w:rsidP="00BB41F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4,0</w:t>
            </w:r>
          </w:p>
        </w:tc>
      </w:tr>
      <w:tr w:rsidR="00F84112" w:rsidRPr="00F16E5A" w:rsidTr="003660B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84112" w:rsidRPr="00353C86" w:rsidRDefault="00F84112" w:rsidP="00BB41F4">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t xml:space="preserve">Sidi Slimane </w:t>
            </w:r>
            <w:proofErr w:type="spellStart"/>
            <w:r w:rsidRPr="00353C86">
              <w:rPr>
                <w:rFonts w:ascii="Times" w:eastAsia="Times New Roman" w:hAnsi="Times"/>
                <w:color w:val="000000"/>
                <w:sz w:val="24"/>
                <w:szCs w:val="24"/>
                <w:lang w:eastAsia="fr-FR"/>
              </w:rPr>
              <w:t>Echcharraa</w:t>
            </w:r>
            <w:proofErr w:type="spellEnd"/>
            <w:r w:rsidRPr="00353C86">
              <w:rPr>
                <w:rFonts w:ascii="Times" w:eastAsia="Times New Roman" w:hAnsi="Times"/>
                <w:color w:val="000000"/>
                <w:sz w:val="24"/>
                <w:szCs w:val="24"/>
                <w:lang w:eastAsia="fr-FR"/>
              </w:rPr>
              <w:t xml:space="preserve"> (Mun.)</w:t>
            </w:r>
          </w:p>
        </w:tc>
        <w:tc>
          <w:tcPr>
            <w:tcW w:w="1258" w:type="dxa"/>
            <w:noWrap/>
            <w:vAlign w:val="center"/>
            <w:hideMark/>
          </w:tcPr>
          <w:p w:rsidR="00F84112" w:rsidRPr="00851344"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22 890</w:t>
            </w:r>
          </w:p>
        </w:tc>
        <w:tc>
          <w:tcPr>
            <w:tcW w:w="1098" w:type="dxa"/>
            <w:noWrap/>
            <w:vAlign w:val="center"/>
            <w:hideMark/>
          </w:tcPr>
          <w:p w:rsidR="00F84112" w:rsidRPr="00851344"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14</w:t>
            </w:r>
          </w:p>
        </w:tc>
        <w:tc>
          <w:tcPr>
            <w:tcW w:w="1233" w:type="dxa"/>
            <w:noWrap/>
            <w:vAlign w:val="center"/>
            <w:hideMark/>
          </w:tcPr>
          <w:p w:rsidR="00F84112" w:rsidRPr="00851344"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22 904</w:t>
            </w:r>
          </w:p>
        </w:tc>
        <w:tc>
          <w:tcPr>
            <w:tcW w:w="1064" w:type="dxa"/>
            <w:noWrap/>
            <w:vAlign w:val="center"/>
            <w:hideMark/>
          </w:tcPr>
          <w:p w:rsidR="00F84112" w:rsidRPr="00851344"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4 561</w:t>
            </w:r>
          </w:p>
        </w:tc>
        <w:tc>
          <w:tcPr>
            <w:tcW w:w="1194" w:type="dxa"/>
            <w:noWrap/>
            <w:vAlign w:val="center"/>
            <w:hideMark/>
          </w:tcPr>
          <w:p w:rsidR="00F84112" w:rsidRPr="00851344"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30 150</w:t>
            </w:r>
          </w:p>
        </w:tc>
        <w:tc>
          <w:tcPr>
            <w:tcW w:w="1098" w:type="dxa"/>
            <w:noWrap/>
            <w:vAlign w:val="center"/>
            <w:hideMark/>
          </w:tcPr>
          <w:p w:rsidR="00F84112" w:rsidRPr="00851344"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52</w:t>
            </w:r>
          </w:p>
        </w:tc>
        <w:tc>
          <w:tcPr>
            <w:tcW w:w="1233" w:type="dxa"/>
            <w:noWrap/>
            <w:vAlign w:val="center"/>
            <w:hideMark/>
          </w:tcPr>
          <w:p w:rsidR="00F84112" w:rsidRPr="00851344"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30 202</w:t>
            </w:r>
          </w:p>
        </w:tc>
        <w:tc>
          <w:tcPr>
            <w:tcW w:w="1070" w:type="dxa"/>
            <w:noWrap/>
            <w:vAlign w:val="center"/>
            <w:hideMark/>
          </w:tcPr>
          <w:p w:rsidR="00F84112" w:rsidRPr="00851344"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6 699</w:t>
            </w:r>
          </w:p>
        </w:tc>
        <w:tc>
          <w:tcPr>
            <w:tcW w:w="1072" w:type="dxa"/>
            <w:noWrap/>
            <w:vAlign w:val="center"/>
            <w:hideMark/>
          </w:tcPr>
          <w:p w:rsidR="00F84112" w:rsidRPr="00851344"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2,80</w:t>
            </w:r>
          </w:p>
        </w:tc>
        <w:tc>
          <w:tcPr>
            <w:tcW w:w="1321" w:type="dxa"/>
            <w:noWrap/>
            <w:vAlign w:val="center"/>
            <w:hideMark/>
          </w:tcPr>
          <w:p w:rsidR="00F84112" w:rsidRPr="00851344"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5,0</w:t>
            </w:r>
          </w:p>
        </w:tc>
        <w:tc>
          <w:tcPr>
            <w:tcW w:w="1321" w:type="dxa"/>
            <w:noWrap/>
            <w:vAlign w:val="center"/>
            <w:hideMark/>
          </w:tcPr>
          <w:p w:rsidR="00F84112" w:rsidRPr="00851344"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4,5</w:t>
            </w:r>
          </w:p>
        </w:tc>
      </w:tr>
      <w:tr w:rsidR="00F84112" w:rsidRPr="00F16E5A" w:rsidTr="003660BB">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84112" w:rsidRPr="00353C86" w:rsidRDefault="00F84112" w:rsidP="00BB41F4">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Aghbal</w:t>
            </w:r>
            <w:proofErr w:type="spellEnd"/>
          </w:p>
        </w:tc>
        <w:tc>
          <w:tcPr>
            <w:tcW w:w="1258" w:type="dxa"/>
            <w:noWrap/>
            <w:vAlign w:val="center"/>
            <w:hideMark/>
          </w:tcPr>
          <w:p w:rsidR="00F84112" w:rsidRPr="00851344" w:rsidRDefault="00F84112" w:rsidP="00BB41F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13 685</w:t>
            </w:r>
          </w:p>
        </w:tc>
        <w:tc>
          <w:tcPr>
            <w:tcW w:w="1098" w:type="dxa"/>
            <w:noWrap/>
            <w:vAlign w:val="center"/>
            <w:hideMark/>
          </w:tcPr>
          <w:p w:rsidR="00F84112" w:rsidRPr="00851344" w:rsidRDefault="00F84112" w:rsidP="00BB41F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124</w:t>
            </w:r>
          </w:p>
        </w:tc>
        <w:tc>
          <w:tcPr>
            <w:tcW w:w="1233" w:type="dxa"/>
            <w:noWrap/>
            <w:vAlign w:val="center"/>
            <w:hideMark/>
          </w:tcPr>
          <w:p w:rsidR="00F84112" w:rsidRPr="00851344" w:rsidRDefault="00F84112" w:rsidP="00BB41F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13 809</w:t>
            </w:r>
          </w:p>
        </w:tc>
        <w:tc>
          <w:tcPr>
            <w:tcW w:w="1064" w:type="dxa"/>
            <w:noWrap/>
            <w:vAlign w:val="center"/>
            <w:hideMark/>
          </w:tcPr>
          <w:p w:rsidR="00F84112" w:rsidRPr="00851344" w:rsidRDefault="00F84112" w:rsidP="00BB41F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2 704</w:t>
            </w:r>
          </w:p>
        </w:tc>
        <w:tc>
          <w:tcPr>
            <w:tcW w:w="1194" w:type="dxa"/>
            <w:noWrap/>
            <w:vAlign w:val="center"/>
            <w:hideMark/>
          </w:tcPr>
          <w:p w:rsidR="00F84112" w:rsidRPr="00851344" w:rsidRDefault="00F84112" w:rsidP="00BB41F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14 832</w:t>
            </w:r>
          </w:p>
        </w:tc>
        <w:tc>
          <w:tcPr>
            <w:tcW w:w="1098" w:type="dxa"/>
            <w:noWrap/>
            <w:vAlign w:val="center"/>
            <w:hideMark/>
          </w:tcPr>
          <w:p w:rsidR="00F84112" w:rsidRPr="00851344" w:rsidRDefault="00F84112" w:rsidP="00BB41F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76</w:t>
            </w:r>
          </w:p>
        </w:tc>
        <w:tc>
          <w:tcPr>
            <w:tcW w:w="1233" w:type="dxa"/>
            <w:noWrap/>
            <w:vAlign w:val="center"/>
            <w:hideMark/>
          </w:tcPr>
          <w:p w:rsidR="00F84112" w:rsidRPr="00851344" w:rsidRDefault="00F84112" w:rsidP="00BB41F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14 908</w:t>
            </w:r>
          </w:p>
        </w:tc>
        <w:tc>
          <w:tcPr>
            <w:tcW w:w="1070" w:type="dxa"/>
            <w:noWrap/>
            <w:vAlign w:val="center"/>
            <w:hideMark/>
          </w:tcPr>
          <w:p w:rsidR="00F84112" w:rsidRPr="00851344" w:rsidRDefault="00F84112" w:rsidP="00BB41F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3 405</w:t>
            </w:r>
          </w:p>
        </w:tc>
        <w:tc>
          <w:tcPr>
            <w:tcW w:w="1072" w:type="dxa"/>
            <w:noWrap/>
            <w:vAlign w:val="center"/>
            <w:hideMark/>
          </w:tcPr>
          <w:p w:rsidR="00F84112" w:rsidRPr="00851344" w:rsidRDefault="00F84112" w:rsidP="00BB41F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0,77</w:t>
            </w:r>
          </w:p>
        </w:tc>
        <w:tc>
          <w:tcPr>
            <w:tcW w:w="1321" w:type="dxa"/>
            <w:noWrap/>
            <w:vAlign w:val="center"/>
            <w:hideMark/>
          </w:tcPr>
          <w:p w:rsidR="00F84112" w:rsidRPr="00851344" w:rsidRDefault="00F84112" w:rsidP="00BB41F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5,1</w:t>
            </w:r>
          </w:p>
        </w:tc>
        <w:tc>
          <w:tcPr>
            <w:tcW w:w="1321" w:type="dxa"/>
            <w:noWrap/>
            <w:vAlign w:val="center"/>
            <w:hideMark/>
          </w:tcPr>
          <w:p w:rsidR="00F84112" w:rsidRPr="00851344" w:rsidRDefault="00F84112" w:rsidP="00BB41F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4,4</w:t>
            </w:r>
          </w:p>
        </w:tc>
      </w:tr>
      <w:tr w:rsidR="00F84112" w:rsidRPr="00F16E5A" w:rsidTr="003660B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84112" w:rsidRPr="00353C86" w:rsidRDefault="00F84112" w:rsidP="00BB41F4">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Fezouane</w:t>
            </w:r>
            <w:proofErr w:type="spellEnd"/>
          </w:p>
        </w:tc>
        <w:tc>
          <w:tcPr>
            <w:tcW w:w="1258" w:type="dxa"/>
            <w:noWrap/>
            <w:vAlign w:val="center"/>
            <w:hideMark/>
          </w:tcPr>
          <w:p w:rsidR="00F84112" w:rsidRPr="00851344"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10 283</w:t>
            </w:r>
          </w:p>
        </w:tc>
        <w:tc>
          <w:tcPr>
            <w:tcW w:w="1098" w:type="dxa"/>
            <w:noWrap/>
            <w:vAlign w:val="center"/>
            <w:hideMark/>
          </w:tcPr>
          <w:p w:rsidR="00F84112" w:rsidRPr="00851344"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21</w:t>
            </w:r>
          </w:p>
        </w:tc>
        <w:tc>
          <w:tcPr>
            <w:tcW w:w="1233" w:type="dxa"/>
            <w:noWrap/>
            <w:vAlign w:val="center"/>
            <w:hideMark/>
          </w:tcPr>
          <w:p w:rsidR="00F84112" w:rsidRPr="00851344"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10 304</w:t>
            </w:r>
          </w:p>
        </w:tc>
        <w:tc>
          <w:tcPr>
            <w:tcW w:w="1064" w:type="dxa"/>
            <w:noWrap/>
            <w:vAlign w:val="center"/>
            <w:hideMark/>
          </w:tcPr>
          <w:p w:rsidR="00F84112" w:rsidRPr="00851344"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2 005</w:t>
            </w:r>
          </w:p>
        </w:tc>
        <w:tc>
          <w:tcPr>
            <w:tcW w:w="1194" w:type="dxa"/>
            <w:noWrap/>
            <w:vAlign w:val="center"/>
            <w:hideMark/>
          </w:tcPr>
          <w:p w:rsidR="00F84112" w:rsidRPr="00851344"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5 085</w:t>
            </w:r>
          </w:p>
        </w:tc>
        <w:tc>
          <w:tcPr>
            <w:tcW w:w="1098" w:type="dxa"/>
            <w:noWrap/>
            <w:vAlign w:val="center"/>
            <w:hideMark/>
          </w:tcPr>
          <w:p w:rsidR="00F84112" w:rsidRPr="00851344"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w:t>
            </w:r>
          </w:p>
        </w:tc>
        <w:tc>
          <w:tcPr>
            <w:tcW w:w="1233" w:type="dxa"/>
            <w:noWrap/>
            <w:vAlign w:val="center"/>
            <w:hideMark/>
          </w:tcPr>
          <w:p w:rsidR="00F84112" w:rsidRPr="00851344"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5 089</w:t>
            </w:r>
          </w:p>
        </w:tc>
        <w:tc>
          <w:tcPr>
            <w:tcW w:w="1070" w:type="dxa"/>
            <w:noWrap/>
            <w:vAlign w:val="center"/>
            <w:hideMark/>
          </w:tcPr>
          <w:p w:rsidR="00F84112" w:rsidRPr="00851344"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1 183</w:t>
            </w:r>
          </w:p>
        </w:tc>
        <w:tc>
          <w:tcPr>
            <w:tcW w:w="1072" w:type="dxa"/>
            <w:noWrap/>
            <w:vAlign w:val="center"/>
            <w:hideMark/>
          </w:tcPr>
          <w:p w:rsidR="00F84112" w:rsidRPr="00851344"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-6,81</w:t>
            </w:r>
          </w:p>
        </w:tc>
        <w:tc>
          <w:tcPr>
            <w:tcW w:w="1321" w:type="dxa"/>
            <w:noWrap/>
            <w:vAlign w:val="center"/>
            <w:hideMark/>
          </w:tcPr>
          <w:p w:rsidR="00F84112" w:rsidRPr="00851344"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5,1</w:t>
            </w:r>
          </w:p>
        </w:tc>
        <w:tc>
          <w:tcPr>
            <w:tcW w:w="1321" w:type="dxa"/>
            <w:noWrap/>
            <w:vAlign w:val="center"/>
            <w:hideMark/>
          </w:tcPr>
          <w:p w:rsidR="00F84112" w:rsidRPr="00851344"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4,3</w:t>
            </w:r>
          </w:p>
        </w:tc>
      </w:tr>
      <w:tr w:rsidR="00F84112" w:rsidRPr="00F16E5A" w:rsidTr="003660BB">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84112" w:rsidRPr="00353C86" w:rsidRDefault="00F84112" w:rsidP="00BB41F4">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Laatamna</w:t>
            </w:r>
            <w:proofErr w:type="spellEnd"/>
          </w:p>
        </w:tc>
        <w:tc>
          <w:tcPr>
            <w:tcW w:w="1258" w:type="dxa"/>
            <w:noWrap/>
            <w:vAlign w:val="center"/>
            <w:hideMark/>
          </w:tcPr>
          <w:p w:rsidR="00F84112" w:rsidRPr="00851344" w:rsidRDefault="00F84112" w:rsidP="00BB41F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15 316</w:t>
            </w:r>
          </w:p>
        </w:tc>
        <w:tc>
          <w:tcPr>
            <w:tcW w:w="1098" w:type="dxa"/>
            <w:noWrap/>
            <w:vAlign w:val="center"/>
            <w:hideMark/>
          </w:tcPr>
          <w:p w:rsidR="00F84112" w:rsidRPr="00851344" w:rsidRDefault="00F84112" w:rsidP="00BB41F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177</w:t>
            </w:r>
          </w:p>
        </w:tc>
        <w:tc>
          <w:tcPr>
            <w:tcW w:w="1233" w:type="dxa"/>
            <w:noWrap/>
            <w:vAlign w:val="center"/>
            <w:hideMark/>
          </w:tcPr>
          <w:p w:rsidR="00F84112" w:rsidRPr="00851344" w:rsidRDefault="00F84112" w:rsidP="00BB41F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15 493</w:t>
            </w:r>
          </w:p>
        </w:tc>
        <w:tc>
          <w:tcPr>
            <w:tcW w:w="1064" w:type="dxa"/>
            <w:noWrap/>
            <w:vAlign w:val="center"/>
            <w:hideMark/>
          </w:tcPr>
          <w:p w:rsidR="00F84112" w:rsidRPr="00851344" w:rsidRDefault="00F84112" w:rsidP="00BB41F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3 182</w:t>
            </w:r>
          </w:p>
        </w:tc>
        <w:tc>
          <w:tcPr>
            <w:tcW w:w="1194" w:type="dxa"/>
            <w:noWrap/>
            <w:vAlign w:val="center"/>
            <w:hideMark/>
          </w:tcPr>
          <w:p w:rsidR="00F84112" w:rsidRPr="00851344" w:rsidRDefault="00F84112" w:rsidP="00BB41F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13 969</w:t>
            </w:r>
          </w:p>
        </w:tc>
        <w:tc>
          <w:tcPr>
            <w:tcW w:w="1098" w:type="dxa"/>
            <w:noWrap/>
            <w:vAlign w:val="center"/>
            <w:hideMark/>
          </w:tcPr>
          <w:p w:rsidR="00F84112" w:rsidRPr="00851344" w:rsidRDefault="00F84112" w:rsidP="00BB41F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27</w:t>
            </w:r>
          </w:p>
        </w:tc>
        <w:tc>
          <w:tcPr>
            <w:tcW w:w="1233" w:type="dxa"/>
            <w:noWrap/>
            <w:vAlign w:val="center"/>
            <w:hideMark/>
          </w:tcPr>
          <w:p w:rsidR="00F84112" w:rsidRPr="00851344" w:rsidRDefault="00F84112" w:rsidP="00BB41F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13 996</w:t>
            </w:r>
          </w:p>
        </w:tc>
        <w:tc>
          <w:tcPr>
            <w:tcW w:w="1070" w:type="dxa"/>
            <w:noWrap/>
            <w:vAlign w:val="center"/>
            <w:hideMark/>
          </w:tcPr>
          <w:p w:rsidR="00F84112" w:rsidRPr="00851344" w:rsidRDefault="00F84112" w:rsidP="00BB41F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3 183</w:t>
            </w:r>
          </w:p>
        </w:tc>
        <w:tc>
          <w:tcPr>
            <w:tcW w:w="1072" w:type="dxa"/>
            <w:noWrap/>
            <w:vAlign w:val="center"/>
            <w:hideMark/>
          </w:tcPr>
          <w:p w:rsidR="00F84112" w:rsidRPr="00851344" w:rsidRDefault="00F84112" w:rsidP="00BB41F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-1,01</w:t>
            </w:r>
          </w:p>
        </w:tc>
        <w:tc>
          <w:tcPr>
            <w:tcW w:w="1321" w:type="dxa"/>
            <w:noWrap/>
            <w:vAlign w:val="center"/>
            <w:hideMark/>
          </w:tcPr>
          <w:p w:rsidR="00F84112" w:rsidRPr="00851344" w:rsidRDefault="00F84112" w:rsidP="00BB41F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4,9</w:t>
            </w:r>
          </w:p>
        </w:tc>
        <w:tc>
          <w:tcPr>
            <w:tcW w:w="1321" w:type="dxa"/>
            <w:noWrap/>
            <w:vAlign w:val="center"/>
            <w:hideMark/>
          </w:tcPr>
          <w:p w:rsidR="00F84112" w:rsidRPr="00851344" w:rsidRDefault="00F84112" w:rsidP="00BB41F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4,4</w:t>
            </w:r>
          </w:p>
        </w:tc>
      </w:tr>
      <w:tr w:rsidR="00F84112" w:rsidRPr="00F16E5A" w:rsidTr="003660B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84112" w:rsidRPr="00353C86" w:rsidRDefault="00F84112" w:rsidP="00BB41F4">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Madagh</w:t>
            </w:r>
            <w:proofErr w:type="spellEnd"/>
          </w:p>
        </w:tc>
        <w:tc>
          <w:tcPr>
            <w:tcW w:w="1258" w:type="dxa"/>
            <w:noWrap/>
            <w:vAlign w:val="center"/>
            <w:hideMark/>
          </w:tcPr>
          <w:p w:rsidR="00F84112" w:rsidRPr="00851344"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13 926</w:t>
            </w:r>
          </w:p>
        </w:tc>
        <w:tc>
          <w:tcPr>
            <w:tcW w:w="1098" w:type="dxa"/>
            <w:noWrap/>
            <w:vAlign w:val="center"/>
            <w:hideMark/>
          </w:tcPr>
          <w:p w:rsidR="00F84112" w:rsidRPr="00851344"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54</w:t>
            </w:r>
          </w:p>
        </w:tc>
        <w:tc>
          <w:tcPr>
            <w:tcW w:w="1233" w:type="dxa"/>
            <w:noWrap/>
            <w:vAlign w:val="center"/>
            <w:hideMark/>
          </w:tcPr>
          <w:p w:rsidR="00F84112" w:rsidRPr="00851344"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13 980</w:t>
            </w:r>
          </w:p>
        </w:tc>
        <w:tc>
          <w:tcPr>
            <w:tcW w:w="1064" w:type="dxa"/>
            <w:noWrap/>
            <w:vAlign w:val="center"/>
            <w:hideMark/>
          </w:tcPr>
          <w:p w:rsidR="00F84112" w:rsidRPr="00851344"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2 758</w:t>
            </w:r>
          </w:p>
        </w:tc>
        <w:tc>
          <w:tcPr>
            <w:tcW w:w="1194" w:type="dxa"/>
            <w:noWrap/>
            <w:vAlign w:val="center"/>
            <w:hideMark/>
          </w:tcPr>
          <w:p w:rsidR="00F84112" w:rsidRPr="00851344"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14 477</w:t>
            </w:r>
          </w:p>
        </w:tc>
        <w:tc>
          <w:tcPr>
            <w:tcW w:w="1098" w:type="dxa"/>
            <w:noWrap/>
            <w:vAlign w:val="center"/>
            <w:hideMark/>
          </w:tcPr>
          <w:p w:rsidR="00F84112" w:rsidRPr="00851344"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9</w:t>
            </w:r>
          </w:p>
        </w:tc>
        <w:tc>
          <w:tcPr>
            <w:tcW w:w="1233" w:type="dxa"/>
            <w:noWrap/>
            <w:vAlign w:val="center"/>
            <w:hideMark/>
          </w:tcPr>
          <w:p w:rsidR="00F84112" w:rsidRPr="00851344"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14 486</w:t>
            </w:r>
          </w:p>
        </w:tc>
        <w:tc>
          <w:tcPr>
            <w:tcW w:w="1070" w:type="dxa"/>
            <w:noWrap/>
            <w:vAlign w:val="center"/>
            <w:hideMark/>
          </w:tcPr>
          <w:p w:rsidR="00F84112" w:rsidRPr="00851344"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3 252</w:t>
            </w:r>
          </w:p>
        </w:tc>
        <w:tc>
          <w:tcPr>
            <w:tcW w:w="1072" w:type="dxa"/>
            <w:noWrap/>
            <w:vAlign w:val="center"/>
            <w:hideMark/>
          </w:tcPr>
          <w:p w:rsidR="00F84112" w:rsidRPr="00851344"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0,36</w:t>
            </w:r>
          </w:p>
        </w:tc>
        <w:tc>
          <w:tcPr>
            <w:tcW w:w="1321" w:type="dxa"/>
            <w:noWrap/>
            <w:vAlign w:val="center"/>
            <w:hideMark/>
          </w:tcPr>
          <w:p w:rsidR="00F84112" w:rsidRPr="00851344"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5,1</w:t>
            </w:r>
          </w:p>
        </w:tc>
        <w:tc>
          <w:tcPr>
            <w:tcW w:w="1321" w:type="dxa"/>
            <w:noWrap/>
            <w:vAlign w:val="center"/>
            <w:hideMark/>
          </w:tcPr>
          <w:p w:rsidR="00F84112" w:rsidRPr="00851344"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4,5</w:t>
            </w:r>
          </w:p>
        </w:tc>
      </w:tr>
      <w:tr w:rsidR="00F84112" w:rsidRPr="00F16E5A" w:rsidTr="003660BB">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84112" w:rsidRPr="00353C86" w:rsidRDefault="00F84112" w:rsidP="00BB41F4">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lastRenderedPageBreak/>
              <w:t xml:space="preserve">   Dont Centre: </w:t>
            </w:r>
            <w:proofErr w:type="spellStart"/>
            <w:r w:rsidRPr="00353C86">
              <w:rPr>
                <w:rFonts w:ascii="Times" w:eastAsia="Times New Roman" w:hAnsi="Times"/>
                <w:color w:val="000000"/>
                <w:sz w:val="24"/>
                <w:szCs w:val="24"/>
                <w:lang w:eastAsia="fr-FR"/>
              </w:rPr>
              <w:t>Madagh</w:t>
            </w:r>
            <w:proofErr w:type="spellEnd"/>
          </w:p>
        </w:tc>
        <w:tc>
          <w:tcPr>
            <w:tcW w:w="1258" w:type="dxa"/>
            <w:noWrap/>
            <w:vAlign w:val="center"/>
            <w:hideMark/>
          </w:tcPr>
          <w:p w:rsidR="00F84112" w:rsidRPr="00851344" w:rsidRDefault="00F84112" w:rsidP="00BB41F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2 300</w:t>
            </w:r>
          </w:p>
        </w:tc>
        <w:tc>
          <w:tcPr>
            <w:tcW w:w="1098" w:type="dxa"/>
            <w:noWrap/>
            <w:vAlign w:val="center"/>
            <w:hideMark/>
          </w:tcPr>
          <w:p w:rsidR="00F84112" w:rsidRPr="00851344" w:rsidRDefault="00F84112" w:rsidP="00BB41F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12</w:t>
            </w:r>
          </w:p>
        </w:tc>
        <w:tc>
          <w:tcPr>
            <w:tcW w:w="1233" w:type="dxa"/>
            <w:noWrap/>
            <w:vAlign w:val="center"/>
            <w:hideMark/>
          </w:tcPr>
          <w:p w:rsidR="00F84112" w:rsidRPr="00851344" w:rsidRDefault="00F84112" w:rsidP="00BB41F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2 312</w:t>
            </w:r>
          </w:p>
        </w:tc>
        <w:tc>
          <w:tcPr>
            <w:tcW w:w="1064" w:type="dxa"/>
            <w:noWrap/>
            <w:vAlign w:val="center"/>
            <w:hideMark/>
          </w:tcPr>
          <w:p w:rsidR="00F84112" w:rsidRPr="00851344" w:rsidRDefault="00F84112" w:rsidP="00BB41F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483</w:t>
            </w:r>
          </w:p>
        </w:tc>
        <w:tc>
          <w:tcPr>
            <w:tcW w:w="1194" w:type="dxa"/>
            <w:noWrap/>
            <w:vAlign w:val="center"/>
            <w:hideMark/>
          </w:tcPr>
          <w:p w:rsidR="00F84112" w:rsidRPr="00851344" w:rsidRDefault="00F84112" w:rsidP="00BB41F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2 449</w:t>
            </w:r>
          </w:p>
        </w:tc>
        <w:tc>
          <w:tcPr>
            <w:tcW w:w="1098" w:type="dxa"/>
            <w:noWrap/>
            <w:vAlign w:val="center"/>
            <w:hideMark/>
          </w:tcPr>
          <w:p w:rsidR="00F84112" w:rsidRPr="00851344" w:rsidRDefault="00F84112" w:rsidP="00BB41F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w:t>
            </w:r>
          </w:p>
        </w:tc>
        <w:tc>
          <w:tcPr>
            <w:tcW w:w="1233" w:type="dxa"/>
            <w:noWrap/>
            <w:vAlign w:val="center"/>
            <w:hideMark/>
          </w:tcPr>
          <w:p w:rsidR="00F84112" w:rsidRPr="00851344" w:rsidRDefault="00F84112" w:rsidP="00BB41F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2 452</w:t>
            </w:r>
          </w:p>
        </w:tc>
        <w:tc>
          <w:tcPr>
            <w:tcW w:w="1070" w:type="dxa"/>
            <w:noWrap/>
            <w:vAlign w:val="center"/>
            <w:hideMark/>
          </w:tcPr>
          <w:p w:rsidR="00F84112" w:rsidRPr="00851344" w:rsidRDefault="00F84112" w:rsidP="00BB41F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595</w:t>
            </w:r>
          </w:p>
        </w:tc>
        <w:tc>
          <w:tcPr>
            <w:tcW w:w="1072" w:type="dxa"/>
            <w:noWrap/>
            <w:vAlign w:val="center"/>
            <w:hideMark/>
          </w:tcPr>
          <w:p w:rsidR="00F84112" w:rsidRPr="00851344" w:rsidRDefault="00F84112" w:rsidP="00BB41F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0,59</w:t>
            </w:r>
          </w:p>
        </w:tc>
        <w:tc>
          <w:tcPr>
            <w:tcW w:w="1321" w:type="dxa"/>
            <w:noWrap/>
            <w:vAlign w:val="center"/>
            <w:hideMark/>
          </w:tcPr>
          <w:p w:rsidR="00F84112" w:rsidRPr="00851344" w:rsidRDefault="00F84112" w:rsidP="00BB41F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4,8</w:t>
            </w:r>
          </w:p>
        </w:tc>
        <w:tc>
          <w:tcPr>
            <w:tcW w:w="1321" w:type="dxa"/>
            <w:noWrap/>
            <w:vAlign w:val="center"/>
            <w:hideMark/>
          </w:tcPr>
          <w:p w:rsidR="00F84112" w:rsidRPr="00851344" w:rsidRDefault="00F84112" w:rsidP="00BB41F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4,1</w:t>
            </w:r>
          </w:p>
        </w:tc>
      </w:tr>
      <w:tr w:rsidR="00F84112" w:rsidRPr="00F16E5A" w:rsidTr="003660B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84112" w:rsidRPr="00353C86" w:rsidRDefault="00F84112" w:rsidP="00BB41F4">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Boughriba</w:t>
            </w:r>
            <w:proofErr w:type="spellEnd"/>
          </w:p>
        </w:tc>
        <w:tc>
          <w:tcPr>
            <w:tcW w:w="1258" w:type="dxa"/>
            <w:noWrap/>
            <w:vAlign w:val="center"/>
            <w:hideMark/>
          </w:tcPr>
          <w:p w:rsidR="00F84112" w:rsidRPr="00851344"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20 556</w:t>
            </w:r>
          </w:p>
        </w:tc>
        <w:tc>
          <w:tcPr>
            <w:tcW w:w="1098" w:type="dxa"/>
            <w:noWrap/>
            <w:vAlign w:val="center"/>
            <w:hideMark/>
          </w:tcPr>
          <w:p w:rsidR="00F84112" w:rsidRPr="00851344"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w:t>
            </w:r>
          </w:p>
        </w:tc>
        <w:tc>
          <w:tcPr>
            <w:tcW w:w="1233" w:type="dxa"/>
            <w:noWrap/>
            <w:vAlign w:val="center"/>
            <w:hideMark/>
          </w:tcPr>
          <w:p w:rsidR="00F84112" w:rsidRPr="00851344"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20 560</w:t>
            </w:r>
          </w:p>
        </w:tc>
        <w:tc>
          <w:tcPr>
            <w:tcW w:w="1064" w:type="dxa"/>
            <w:noWrap/>
            <w:vAlign w:val="center"/>
            <w:hideMark/>
          </w:tcPr>
          <w:p w:rsidR="00F84112" w:rsidRPr="00851344"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3 727</w:t>
            </w:r>
          </w:p>
        </w:tc>
        <w:tc>
          <w:tcPr>
            <w:tcW w:w="1194" w:type="dxa"/>
            <w:noWrap/>
            <w:vAlign w:val="center"/>
            <w:hideMark/>
          </w:tcPr>
          <w:p w:rsidR="00F84112" w:rsidRPr="00851344"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20 510</w:t>
            </w:r>
          </w:p>
        </w:tc>
        <w:tc>
          <w:tcPr>
            <w:tcW w:w="1098" w:type="dxa"/>
            <w:noWrap/>
            <w:vAlign w:val="center"/>
            <w:hideMark/>
          </w:tcPr>
          <w:p w:rsidR="00F84112" w:rsidRPr="00851344"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w:t>
            </w:r>
          </w:p>
        </w:tc>
        <w:tc>
          <w:tcPr>
            <w:tcW w:w="1233" w:type="dxa"/>
            <w:noWrap/>
            <w:vAlign w:val="center"/>
            <w:hideMark/>
          </w:tcPr>
          <w:p w:rsidR="00F84112" w:rsidRPr="00851344"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20 513</w:t>
            </w:r>
          </w:p>
        </w:tc>
        <w:tc>
          <w:tcPr>
            <w:tcW w:w="1070" w:type="dxa"/>
            <w:noWrap/>
            <w:vAlign w:val="center"/>
            <w:hideMark/>
          </w:tcPr>
          <w:p w:rsidR="00F84112" w:rsidRPr="00851344"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4 374</w:t>
            </w:r>
          </w:p>
        </w:tc>
        <w:tc>
          <w:tcPr>
            <w:tcW w:w="1072" w:type="dxa"/>
            <w:noWrap/>
            <w:vAlign w:val="center"/>
            <w:hideMark/>
          </w:tcPr>
          <w:p w:rsidR="00F84112" w:rsidRPr="00851344"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-0,02</w:t>
            </w:r>
          </w:p>
        </w:tc>
        <w:tc>
          <w:tcPr>
            <w:tcW w:w="1321" w:type="dxa"/>
            <w:noWrap/>
            <w:vAlign w:val="center"/>
            <w:hideMark/>
          </w:tcPr>
          <w:p w:rsidR="00F84112" w:rsidRPr="00851344"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5,5</w:t>
            </w:r>
          </w:p>
        </w:tc>
        <w:tc>
          <w:tcPr>
            <w:tcW w:w="1321" w:type="dxa"/>
            <w:noWrap/>
            <w:vAlign w:val="center"/>
            <w:hideMark/>
          </w:tcPr>
          <w:p w:rsidR="00F84112" w:rsidRPr="00851344"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4,7</w:t>
            </w:r>
          </w:p>
        </w:tc>
      </w:tr>
      <w:tr w:rsidR="00F84112" w:rsidRPr="00F16E5A" w:rsidTr="003660BB">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84112" w:rsidRPr="00353C86" w:rsidRDefault="00F84112" w:rsidP="00BB41F4">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Chouihia</w:t>
            </w:r>
            <w:proofErr w:type="spellEnd"/>
          </w:p>
        </w:tc>
        <w:tc>
          <w:tcPr>
            <w:tcW w:w="1258" w:type="dxa"/>
            <w:noWrap/>
            <w:vAlign w:val="center"/>
            <w:hideMark/>
          </w:tcPr>
          <w:p w:rsidR="00F84112" w:rsidRPr="00851344" w:rsidRDefault="00F84112" w:rsidP="00BB41F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12 539</w:t>
            </w:r>
          </w:p>
        </w:tc>
        <w:tc>
          <w:tcPr>
            <w:tcW w:w="1098" w:type="dxa"/>
            <w:noWrap/>
            <w:vAlign w:val="center"/>
            <w:hideMark/>
          </w:tcPr>
          <w:p w:rsidR="00F84112" w:rsidRPr="00851344" w:rsidRDefault="00F84112" w:rsidP="00BB41F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w:t>
            </w:r>
          </w:p>
        </w:tc>
        <w:tc>
          <w:tcPr>
            <w:tcW w:w="1233" w:type="dxa"/>
            <w:noWrap/>
            <w:vAlign w:val="center"/>
            <w:hideMark/>
          </w:tcPr>
          <w:p w:rsidR="00F84112" w:rsidRPr="00851344" w:rsidRDefault="00F84112" w:rsidP="00BB41F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12 539</w:t>
            </w:r>
          </w:p>
        </w:tc>
        <w:tc>
          <w:tcPr>
            <w:tcW w:w="1064" w:type="dxa"/>
            <w:noWrap/>
            <w:vAlign w:val="center"/>
            <w:hideMark/>
          </w:tcPr>
          <w:p w:rsidR="00F84112" w:rsidRPr="00851344" w:rsidRDefault="00F84112" w:rsidP="00BB41F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2 138</w:t>
            </w:r>
          </w:p>
        </w:tc>
        <w:tc>
          <w:tcPr>
            <w:tcW w:w="1194" w:type="dxa"/>
            <w:noWrap/>
            <w:vAlign w:val="center"/>
            <w:hideMark/>
          </w:tcPr>
          <w:p w:rsidR="00F84112" w:rsidRPr="00851344" w:rsidRDefault="00F84112" w:rsidP="00BB41F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12 243</w:t>
            </w:r>
          </w:p>
        </w:tc>
        <w:tc>
          <w:tcPr>
            <w:tcW w:w="1098" w:type="dxa"/>
            <w:noWrap/>
            <w:vAlign w:val="center"/>
            <w:hideMark/>
          </w:tcPr>
          <w:p w:rsidR="00F84112" w:rsidRPr="00851344" w:rsidRDefault="00F84112" w:rsidP="00BB41F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w:t>
            </w:r>
          </w:p>
        </w:tc>
        <w:tc>
          <w:tcPr>
            <w:tcW w:w="1233" w:type="dxa"/>
            <w:noWrap/>
            <w:vAlign w:val="center"/>
            <w:hideMark/>
          </w:tcPr>
          <w:p w:rsidR="00F84112" w:rsidRPr="00851344" w:rsidRDefault="00F84112" w:rsidP="00BB41F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12 245</w:t>
            </w:r>
          </w:p>
        </w:tc>
        <w:tc>
          <w:tcPr>
            <w:tcW w:w="1070" w:type="dxa"/>
            <w:noWrap/>
            <w:vAlign w:val="center"/>
            <w:hideMark/>
          </w:tcPr>
          <w:p w:rsidR="00F84112" w:rsidRPr="00851344" w:rsidRDefault="00F84112" w:rsidP="00BB41F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2 483</w:t>
            </w:r>
          </w:p>
        </w:tc>
        <w:tc>
          <w:tcPr>
            <w:tcW w:w="1072" w:type="dxa"/>
            <w:noWrap/>
            <w:vAlign w:val="center"/>
            <w:hideMark/>
          </w:tcPr>
          <w:p w:rsidR="00F84112" w:rsidRPr="00851344" w:rsidRDefault="00F84112" w:rsidP="00BB41F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-0,24</w:t>
            </w:r>
          </w:p>
        </w:tc>
        <w:tc>
          <w:tcPr>
            <w:tcW w:w="1321" w:type="dxa"/>
            <w:noWrap/>
            <w:vAlign w:val="center"/>
            <w:hideMark/>
          </w:tcPr>
          <w:p w:rsidR="00F84112" w:rsidRPr="00851344" w:rsidRDefault="00F84112" w:rsidP="00BB41F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5,9</w:t>
            </w:r>
          </w:p>
        </w:tc>
        <w:tc>
          <w:tcPr>
            <w:tcW w:w="1321" w:type="dxa"/>
            <w:noWrap/>
            <w:vAlign w:val="center"/>
            <w:hideMark/>
          </w:tcPr>
          <w:p w:rsidR="00F84112" w:rsidRPr="00851344" w:rsidRDefault="00F84112" w:rsidP="00BB41F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4,9</w:t>
            </w:r>
          </w:p>
        </w:tc>
      </w:tr>
      <w:tr w:rsidR="00F84112" w:rsidRPr="00F16E5A" w:rsidTr="003660B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84112" w:rsidRPr="00353C86" w:rsidRDefault="00F84112" w:rsidP="00BB41F4">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Rislane</w:t>
            </w:r>
            <w:proofErr w:type="spellEnd"/>
          </w:p>
        </w:tc>
        <w:tc>
          <w:tcPr>
            <w:tcW w:w="1258" w:type="dxa"/>
            <w:noWrap/>
            <w:vAlign w:val="center"/>
            <w:hideMark/>
          </w:tcPr>
          <w:p w:rsidR="00F84112" w:rsidRPr="00851344"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5 195</w:t>
            </w:r>
          </w:p>
        </w:tc>
        <w:tc>
          <w:tcPr>
            <w:tcW w:w="1098" w:type="dxa"/>
            <w:noWrap/>
            <w:vAlign w:val="center"/>
            <w:hideMark/>
          </w:tcPr>
          <w:p w:rsidR="00F84112" w:rsidRPr="00851344"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w:t>
            </w:r>
          </w:p>
        </w:tc>
        <w:tc>
          <w:tcPr>
            <w:tcW w:w="1233" w:type="dxa"/>
            <w:noWrap/>
            <w:vAlign w:val="center"/>
            <w:hideMark/>
          </w:tcPr>
          <w:p w:rsidR="00F84112" w:rsidRPr="00851344"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5 195</w:t>
            </w:r>
          </w:p>
        </w:tc>
        <w:tc>
          <w:tcPr>
            <w:tcW w:w="1064" w:type="dxa"/>
            <w:noWrap/>
            <w:vAlign w:val="center"/>
            <w:hideMark/>
          </w:tcPr>
          <w:p w:rsidR="00F84112" w:rsidRPr="00851344"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879</w:t>
            </w:r>
          </w:p>
        </w:tc>
        <w:tc>
          <w:tcPr>
            <w:tcW w:w="1194" w:type="dxa"/>
            <w:noWrap/>
            <w:vAlign w:val="center"/>
            <w:hideMark/>
          </w:tcPr>
          <w:p w:rsidR="00F84112" w:rsidRPr="00851344"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4 263</w:t>
            </w:r>
          </w:p>
        </w:tc>
        <w:tc>
          <w:tcPr>
            <w:tcW w:w="1098" w:type="dxa"/>
            <w:noWrap/>
            <w:vAlign w:val="center"/>
            <w:hideMark/>
          </w:tcPr>
          <w:p w:rsidR="00F84112" w:rsidRPr="00851344"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w:t>
            </w:r>
          </w:p>
        </w:tc>
        <w:tc>
          <w:tcPr>
            <w:tcW w:w="1233" w:type="dxa"/>
            <w:noWrap/>
            <w:vAlign w:val="center"/>
            <w:hideMark/>
          </w:tcPr>
          <w:p w:rsidR="00F84112" w:rsidRPr="00851344"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4 265</w:t>
            </w:r>
          </w:p>
        </w:tc>
        <w:tc>
          <w:tcPr>
            <w:tcW w:w="1070" w:type="dxa"/>
            <w:noWrap/>
            <w:vAlign w:val="center"/>
            <w:hideMark/>
          </w:tcPr>
          <w:p w:rsidR="00F84112" w:rsidRPr="00851344"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820</w:t>
            </w:r>
          </w:p>
        </w:tc>
        <w:tc>
          <w:tcPr>
            <w:tcW w:w="1072" w:type="dxa"/>
            <w:noWrap/>
            <w:vAlign w:val="center"/>
            <w:hideMark/>
          </w:tcPr>
          <w:p w:rsidR="00F84112" w:rsidRPr="00851344"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-1,95</w:t>
            </w:r>
          </w:p>
        </w:tc>
        <w:tc>
          <w:tcPr>
            <w:tcW w:w="1321" w:type="dxa"/>
            <w:noWrap/>
            <w:vAlign w:val="center"/>
            <w:hideMark/>
          </w:tcPr>
          <w:p w:rsidR="00F84112" w:rsidRPr="00851344"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5,9</w:t>
            </w:r>
          </w:p>
        </w:tc>
        <w:tc>
          <w:tcPr>
            <w:tcW w:w="1321" w:type="dxa"/>
            <w:noWrap/>
            <w:vAlign w:val="center"/>
            <w:hideMark/>
          </w:tcPr>
          <w:p w:rsidR="00F84112" w:rsidRPr="00851344"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5,2</w:t>
            </w:r>
          </w:p>
        </w:tc>
      </w:tr>
      <w:tr w:rsidR="00F84112" w:rsidRPr="00F16E5A" w:rsidTr="003660BB">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84112" w:rsidRPr="00353C86" w:rsidRDefault="00F84112" w:rsidP="00BB41F4">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t xml:space="preserve">Sidi </w:t>
            </w:r>
            <w:proofErr w:type="spellStart"/>
            <w:r w:rsidRPr="00353C86">
              <w:rPr>
                <w:rFonts w:ascii="Times" w:eastAsia="Times New Roman" w:hAnsi="Times"/>
                <w:color w:val="000000"/>
                <w:sz w:val="24"/>
                <w:szCs w:val="24"/>
                <w:lang w:eastAsia="fr-FR"/>
              </w:rPr>
              <w:t>Bouhria</w:t>
            </w:r>
            <w:proofErr w:type="spellEnd"/>
          </w:p>
        </w:tc>
        <w:tc>
          <w:tcPr>
            <w:tcW w:w="1258" w:type="dxa"/>
            <w:noWrap/>
            <w:vAlign w:val="center"/>
            <w:hideMark/>
          </w:tcPr>
          <w:p w:rsidR="00F84112" w:rsidRPr="00851344" w:rsidRDefault="00F84112" w:rsidP="00BB41F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5 399</w:t>
            </w:r>
          </w:p>
        </w:tc>
        <w:tc>
          <w:tcPr>
            <w:tcW w:w="1098" w:type="dxa"/>
            <w:noWrap/>
            <w:vAlign w:val="center"/>
            <w:hideMark/>
          </w:tcPr>
          <w:p w:rsidR="00F84112" w:rsidRPr="00851344" w:rsidRDefault="00F84112" w:rsidP="00BB41F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w:t>
            </w:r>
          </w:p>
        </w:tc>
        <w:tc>
          <w:tcPr>
            <w:tcW w:w="1233" w:type="dxa"/>
            <w:noWrap/>
            <w:vAlign w:val="center"/>
            <w:hideMark/>
          </w:tcPr>
          <w:p w:rsidR="00F84112" w:rsidRPr="00851344" w:rsidRDefault="00F84112" w:rsidP="00BB41F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5 400</w:t>
            </w:r>
          </w:p>
        </w:tc>
        <w:tc>
          <w:tcPr>
            <w:tcW w:w="1064" w:type="dxa"/>
            <w:noWrap/>
            <w:vAlign w:val="center"/>
            <w:hideMark/>
          </w:tcPr>
          <w:p w:rsidR="00F84112" w:rsidRPr="00851344" w:rsidRDefault="00F84112" w:rsidP="00BB41F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991</w:t>
            </w:r>
          </w:p>
        </w:tc>
        <w:tc>
          <w:tcPr>
            <w:tcW w:w="1194" w:type="dxa"/>
            <w:noWrap/>
            <w:vAlign w:val="center"/>
            <w:hideMark/>
          </w:tcPr>
          <w:p w:rsidR="00F84112" w:rsidRPr="00851344" w:rsidRDefault="00F84112" w:rsidP="00BB41F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4 523</w:t>
            </w:r>
          </w:p>
        </w:tc>
        <w:tc>
          <w:tcPr>
            <w:tcW w:w="1098" w:type="dxa"/>
            <w:noWrap/>
            <w:vAlign w:val="center"/>
            <w:hideMark/>
          </w:tcPr>
          <w:p w:rsidR="00F84112" w:rsidRPr="00851344" w:rsidRDefault="00F84112" w:rsidP="00BB41F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w:t>
            </w:r>
          </w:p>
        </w:tc>
        <w:tc>
          <w:tcPr>
            <w:tcW w:w="1233" w:type="dxa"/>
            <w:noWrap/>
            <w:vAlign w:val="center"/>
            <w:hideMark/>
          </w:tcPr>
          <w:p w:rsidR="00F84112" w:rsidRPr="00851344" w:rsidRDefault="00F84112" w:rsidP="00BB41F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4 525</w:t>
            </w:r>
          </w:p>
        </w:tc>
        <w:tc>
          <w:tcPr>
            <w:tcW w:w="1070" w:type="dxa"/>
            <w:noWrap/>
            <w:vAlign w:val="center"/>
            <w:hideMark/>
          </w:tcPr>
          <w:p w:rsidR="00F84112" w:rsidRPr="00851344" w:rsidRDefault="00F84112" w:rsidP="00BB41F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961</w:t>
            </w:r>
          </w:p>
        </w:tc>
        <w:tc>
          <w:tcPr>
            <w:tcW w:w="1072" w:type="dxa"/>
            <w:noWrap/>
            <w:vAlign w:val="center"/>
            <w:hideMark/>
          </w:tcPr>
          <w:p w:rsidR="00F84112" w:rsidRPr="00851344" w:rsidRDefault="00F84112" w:rsidP="00BB41F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-1,75</w:t>
            </w:r>
          </w:p>
        </w:tc>
        <w:tc>
          <w:tcPr>
            <w:tcW w:w="1321" w:type="dxa"/>
            <w:noWrap/>
            <w:vAlign w:val="center"/>
            <w:hideMark/>
          </w:tcPr>
          <w:p w:rsidR="00F84112" w:rsidRPr="00851344" w:rsidRDefault="00F84112" w:rsidP="00BB41F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5,4</w:t>
            </w:r>
          </w:p>
        </w:tc>
        <w:tc>
          <w:tcPr>
            <w:tcW w:w="1321" w:type="dxa"/>
            <w:noWrap/>
            <w:vAlign w:val="center"/>
            <w:hideMark/>
          </w:tcPr>
          <w:p w:rsidR="00F84112" w:rsidRPr="00851344" w:rsidRDefault="00F84112" w:rsidP="00BB41F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4,7</w:t>
            </w:r>
          </w:p>
        </w:tc>
      </w:tr>
      <w:tr w:rsidR="00F84112" w:rsidRPr="00F16E5A" w:rsidTr="003660B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84112" w:rsidRPr="00353C86" w:rsidRDefault="00F84112" w:rsidP="00BB41F4">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Tafoughalt</w:t>
            </w:r>
            <w:proofErr w:type="spellEnd"/>
          </w:p>
        </w:tc>
        <w:tc>
          <w:tcPr>
            <w:tcW w:w="1258" w:type="dxa"/>
            <w:noWrap/>
            <w:vAlign w:val="center"/>
            <w:hideMark/>
          </w:tcPr>
          <w:p w:rsidR="00F84112" w:rsidRPr="00851344"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3 148</w:t>
            </w:r>
          </w:p>
        </w:tc>
        <w:tc>
          <w:tcPr>
            <w:tcW w:w="1098" w:type="dxa"/>
            <w:noWrap/>
            <w:vAlign w:val="center"/>
            <w:hideMark/>
          </w:tcPr>
          <w:p w:rsidR="00F84112" w:rsidRPr="00851344"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w:t>
            </w:r>
          </w:p>
        </w:tc>
        <w:tc>
          <w:tcPr>
            <w:tcW w:w="1233" w:type="dxa"/>
            <w:noWrap/>
            <w:vAlign w:val="center"/>
            <w:hideMark/>
          </w:tcPr>
          <w:p w:rsidR="00F84112" w:rsidRPr="00851344"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3 150</w:t>
            </w:r>
          </w:p>
        </w:tc>
        <w:tc>
          <w:tcPr>
            <w:tcW w:w="1064" w:type="dxa"/>
            <w:noWrap/>
            <w:vAlign w:val="center"/>
            <w:hideMark/>
          </w:tcPr>
          <w:p w:rsidR="00F84112" w:rsidRPr="00851344"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609</w:t>
            </w:r>
          </w:p>
        </w:tc>
        <w:tc>
          <w:tcPr>
            <w:tcW w:w="1194" w:type="dxa"/>
            <w:noWrap/>
            <w:vAlign w:val="center"/>
            <w:hideMark/>
          </w:tcPr>
          <w:p w:rsidR="00F84112" w:rsidRPr="00851344"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2 734</w:t>
            </w:r>
          </w:p>
        </w:tc>
        <w:tc>
          <w:tcPr>
            <w:tcW w:w="1098" w:type="dxa"/>
            <w:noWrap/>
            <w:vAlign w:val="center"/>
            <w:hideMark/>
          </w:tcPr>
          <w:p w:rsidR="00F84112" w:rsidRPr="00851344"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w:t>
            </w:r>
          </w:p>
        </w:tc>
        <w:tc>
          <w:tcPr>
            <w:tcW w:w="1233" w:type="dxa"/>
            <w:noWrap/>
            <w:vAlign w:val="center"/>
            <w:hideMark/>
          </w:tcPr>
          <w:p w:rsidR="00F84112" w:rsidRPr="00851344"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2 735</w:t>
            </w:r>
          </w:p>
        </w:tc>
        <w:tc>
          <w:tcPr>
            <w:tcW w:w="1070" w:type="dxa"/>
            <w:noWrap/>
            <w:vAlign w:val="center"/>
            <w:hideMark/>
          </w:tcPr>
          <w:p w:rsidR="00F84112" w:rsidRPr="00851344"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619</w:t>
            </w:r>
          </w:p>
        </w:tc>
        <w:tc>
          <w:tcPr>
            <w:tcW w:w="1072" w:type="dxa"/>
            <w:noWrap/>
            <w:vAlign w:val="center"/>
            <w:hideMark/>
          </w:tcPr>
          <w:p w:rsidR="00F84112" w:rsidRPr="00851344"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-1,40</w:t>
            </w:r>
          </w:p>
        </w:tc>
        <w:tc>
          <w:tcPr>
            <w:tcW w:w="1321" w:type="dxa"/>
            <w:noWrap/>
            <w:vAlign w:val="center"/>
            <w:hideMark/>
          </w:tcPr>
          <w:p w:rsidR="00F84112" w:rsidRPr="00851344"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5,2</w:t>
            </w:r>
          </w:p>
        </w:tc>
        <w:tc>
          <w:tcPr>
            <w:tcW w:w="1321" w:type="dxa"/>
            <w:noWrap/>
            <w:vAlign w:val="center"/>
            <w:hideMark/>
          </w:tcPr>
          <w:p w:rsidR="00F84112" w:rsidRPr="00851344" w:rsidRDefault="00F84112"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4,4</w:t>
            </w:r>
          </w:p>
        </w:tc>
      </w:tr>
      <w:tr w:rsidR="00F84112" w:rsidRPr="00F16E5A" w:rsidTr="003660BB">
        <w:trPr>
          <w:trHeight w:val="375"/>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84112" w:rsidRPr="00353C86" w:rsidRDefault="00F84112" w:rsidP="00BB41F4">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Zegzel</w:t>
            </w:r>
            <w:proofErr w:type="spellEnd"/>
          </w:p>
        </w:tc>
        <w:tc>
          <w:tcPr>
            <w:tcW w:w="1258" w:type="dxa"/>
            <w:noWrap/>
            <w:vAlign w:val="center"/>
            <w:hideMark/>
          </w:tcPr>
          <w:p w:rsidR="00F84112" w:rsidRPr="00851344" w:rsidRDefault="00F84112" w:rsidP="00BB41F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32 172</w:t>
            </w:r>
          </w:p>
        </w:tc>
        <w:tc>
          <w:tcPr>
            <w:tcW w:w="1098" w:type="dxa"/>
            <w:noWrap/>
            <w:vAlign w:val="center"/>
            <w:hideMark/>
          </w:tcPr>
          <w:p w:rsidR="00F84112" w:rsidRPr="00851344" w:rsidRDefault="00F84112" w:rsidP="00BB41F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38</w:t>
            </w:r>
          </w:p>
        </w:tc>
        <w:tc>
          <w:tcPr>
            <w:tcW w:w="1233" w:type="dxa"/>
            <w:noWrap/>
            <w:vAlign w:val="center"/>
            <w:hideMark/>
          </w:tcPr>
          <w:p w:rsidR="00F84112" w:rsidRPr="00851344" w:rsidRDefault="00F84112" w:rsidP="00BB41F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32 210</w:t>
            </w:r>
          </w:p>
        </w:tc>
        <w:tc>
          <w:tcPr>
            <w:tcW w:w="1064" w:type="dxa"/>
            <w:noWrap/>
            <w:vAlign w:val="center"/>
            <w:hideMark/>
          </w:tcPr>
          <w:p w:rsidR="00F84112" w:rsidRPr="00851344" w:rsidRDefault="00F84112" w:rsidP="00BB41F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6 424</w:t>
            </w:r>
          </w:p>
        </w:tc>
        <w:tc>
          <w:tcPr>
            <w:tcW w:w="1194" w:type="dxa"/>
            <w:noWrap/>
            <w:vAlign w:val="center"/>
            <w:hideMark/>
          </w:tcPr>
          <w:p w:rsidR="00F84112" w:rsidRPr="00851344" w:rsidRDefault="00F84112" w:rsidP="00BB41F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16 133</w:t>
            </w:r>
          </w:p>
        </w:tc>
        <w:tc>
          <w:tcPr>
            <w:tcW w:w="1098" w:type="dxa"/>
            <w:noWrap/>
            <w:vAlign w:val="center"/>
            <w:hideMark/>
          </w:tcPr>
          <w:p w:rsidR="00F84112" w:rsidRPr="00851344" w:rsidRDefault="00F84112" w:rsidP="00BB41F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w:t>
            </w:r>
          </w:p>
        </w:tc>
        <w:tc>
          <w:tcPr>
            <w:tcW w:w="1233" w:type="dxa"/>
            <w:noWrap/>
            <w:vAlign w:val="center"/>
            <w:hideMark/>
          </w:tcPr>
          <w:p w:rsidR="00F84112" w:rsidRPr="00851344" w:rsidRDefault="00F84112" w:rsidP="00BB41F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16 137</w:t>
            </w:r>
          </w:p>
        </w:tc>
        <w:tc>
          <w:tcPr>
            <w:tcW w:w="1070" w:type="dxa"/>
            <w:noWrap/>
            <w:vAlign w:val="center"/>
            <w:hideMark/>
          </w:tcPr>
          <w:p w:rsidR="00F84112" w:rsidRPr="00851344" w:rsidRDefault="00F84112" w:rsidP="00BB41F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3 580</w:t>
            </w:r>
          </w:p>
        </w:tc>
        <w:tc>
          <w:tcPr>
            <w:tcW w:w="1072" w:type="dxa"/>
            <w:noWrap/>
            <w:vAlign w:val="center"/>
            <w:hideMark/>
          </w:tcPr>
          <w:p w:rsidR="00F84112" w:rsidRPr="00851344" w:rsidRDefault="00F84112" w:rsidP="00BB41F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-6,68</w:t>
            </w:r>
          </w:p>
        </w:tc>
        <w:tc>
          <w:tcPr>
            <w:tcW w:w="1321" w:type="dxa"/>
            <w:noWrap/>
            <w:vAlign w:val="center"/>
            <w:hideMark/>
          </w:tcPr>
          <w:p w:rsidR="00F84112" w:rsidRPr="00851344" w:rsidRDefault="00F84112" w:rsidP="00BB41F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5,0</w:t>
            </w:r>
          </w:p>
        </w:tc>
        <w:tc>
          <w:tcPr>
            <w:tcW w:w="1321" w:type="dxa"/>
            <w:noWrap/>
            <w:vAlign w:val="center"/>
            <w:hideMark/>
          </w:tcPr>
          <w:p w:rsidR="00F84112" w:rsidRPr="00851344" w:rsidRDefault="00F84112" w:rsidP="00BB41F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4,5</w:t>
            </w:r>
          </w:p>
        </w:tc>
      </w:tr>
    </w:tbl>
    <w:p w:rsidR="00F84112" w:rsidRDefault="00F84112" w:rsidP="00F84112">
      <w:pPr>
        <w:spacing w:after="0" w:line="240" w:lineRule="auto"/>
        <w:rPr>
          <w:rFonts w:ascii="Calibri" w:eastAsia="Times New Roman" w:hAnsi="Calibri" w:cs="Times New Roman"/>
          <w:b/>
          <w:bCs/>
          <w:color w:val="000000"/>
          <w:sz w:val="36"/>
          <w:szCs w:val="36"/>
          <w:lang w:eastAsia="fr-FR"/>
        </w:rPr>
        <w:sectPr w:rsidR="00F84112" w:rsidSect="00F84112">
          <w:headerReference w:type="default" r:id="rId10"/>
          <w:pgSz w:w="16838" w:h="11906" w:orient="landscape"/>
          <w:pgMar w:top="1418" w:right="1418" w:bottom="1418" w:left="992" w:header="709" w:footer="709" w:gutter="0"/>
          <w:cols w:space="708"/>
          <w:docGrid w:linePitch="360"/>
        </w:sectPr>
      </w:pPr>
    </w:p>
    <w:p w:rsidR="00FB3EF6" w:rsidRDefault="00FB3EF6" w:rsidP="00F84112">
      <w:pPr>
        <w:spacing w:after="0" w:line="240" w:lineRule="auto"/>
        <w:rPr>
          <w:rFonts w:ascii="Calibri" w:eastAsia="Times New Roman" w:hAnsi="Calibri" w:cs="Times New Roman"/>
          <w:b/>
          <w:bCs/>
          <w:color w:val="000000"/>
          <w:sz w:val="36"/>
          <w:szCs w:val="36"/>
          <w:lang w:eastAsia="fr-FR"/>
        </w:rPr>
      </w:pPr>
    </w:p>
    <w:p w:rsidR="00FB3EF6" w:rsidRPr="00FB3EF6" w:rsidRDefault="00FB3EF6" w:rsidP="00FB3EF6">
      <w:pPr>
        <w:rPr>
          <w:rFonts w:ascii="Calibri" w:eastAsia="Times New Roman" w:hAnsi="Calibri" w:cs="Times New Roman"/>
          <w:sz w:val="36"/>
          <w:szCs w:val="36"/>
          <w:lang w:eastAsia="fr-FR"/>
        </w:rPr>
      </w:pPr>
    </w:p>
    <w:p w:rsidR="00FB3EF6" w:rsidRPr="00FB3EF6" w:rsidRDefault="00FB3EF6" w:rsidP="00FB3EF6">
      <w:pPr>
        <w:rPr>
          <w:rFonts w:ascii="Calibri" w:eastAsia="Times New Roman" w:hAnsi="Calibri" w:cs="Times New Roman"/>
          <w:sz w:val="36"/>
          <w:szCs w:val="36"/>
          <w:lang w:eastAsia="fr-FR"/>
        </w:rPr>
      </w:pPr>
    </w:p>
    <w:p w:rsidR="00FB3EF6" w:rsidRPr="00FB3EF6" w:rsidRDefault="00FB3EF6" w:rsidP="00FB3EF6">
      <w:pPr>
        <w:rPr>
          <w:rFonts w:ascii="Calibri" w:eastAsia="Times New Roman" w:hAnsi="Calibri" w:cs="Times New Roman"/>
          <w:sz w:val="36"/>
          <w:szCs w:val="36"/>
          <w:lang w:eastAsia="fr-FR"/>
        </w:rPr>
      </w:pPr>
    </w:p>
    <w:p w:rsidR="00FB3EF6" w:rsidRPr="00FB3EF6" w:rsidRDefault="00FB3EF6" w:rsidP="00FB3EF6">
      <w:pPr>
        <w:rPr>
          <w:rFonts w:ascii="Calibri" w:eastAsia="Times New Roman" w:hAnsi="Calibri" w:cs="Times New Roman"/>
          <w:sz w:val="36"/>
          <w:szCs w:val="36"/>
          <w:lang w:eastAsia="fr-FR"/>
        </w:rPr>
      </w:pPr>
    </w:p>
    <w:p w:rsidR="00FB3EF6" w:rsidRPr="00FB3EF6" w:rsidRDefault="00FB3EF6" w:rsidP="00FB3EF6">
      <w:pPr>
        <w:rPr>
          <w:rFonts w:ascii="Calibri" w:eastAsia="Times New Roman" w:hAnsi="Calibri" w:cs="Times New Roman"/>
          <w:sz w:val="36"/>
          <w:szCs w:val="36"/>
          <w:lang w:eastAsia="fr-FR"/>
        </w:rPr>
      </w:pPr>
    </w:p>
    <w:p w:rsidR="00FB3EF6" w:rsidRDefault="00FB3EF6" w:rsidP="00FB3EF6">
      <w:pPr>
        <w:rPr>
          <w:rFonts w:ascii="Calibri" w:eastAsia="Times New Roman" w:hAnsi="Calibri" w:cs="Times New Roman"/>
          <w:sz w:val="36"/>
          <w:szCs w:val="36"/>
          <w:lang w:eastAsia="fr-FR"/>
        </w:rPr>
      </w:pPr>
    </w:p>
    <w:p w:rsidR="00FB3EF6" w:rsidRDefault="00FB3EF6" w:rsidP="00FB3EF6">
      <w:pPr>
        <w:tabs>
          <w:tab w:val="left" w:pos="12166"/>
        </w:tabs>
        <w:rPr>
          <w:rFonts w:ascii="Calibri" w:eastAsia="Times New Roman" w:hAnsi="Calibri" w:cs="Times New Roman"/>
          <w:sz w:val="36"/>
          <w:szCs w:val="36"/>
          <w:lang w:eastAsia="fr-FR"/>
        </w:rPr>
      </w:pPr>
      <w:r>
        <w:rPr>
          <w:rFonts w:ascii="Calibri" w:eastAsia="Times New Roman" w:hAnsi="Calibri" w:cs="Times New Roman"/>
          <w:sz w:val="36"/>
          <w:szCs w:val="36"/>
          <w:lang w:eastAsia="fr-FR"/>
        </w:rPr>
        <w:tab/>
      </w:r>
    </w:p>
    <w:p w:rsidR="00FB3EF6" w:rsidRDefault="00FB3EF6" w:rsidP="00FB3EF6">
      <w:pPr>
        <w:rPr>
          <w:rFonts w:ascii="Calibri" w:eastAsia="Times New Roman" w:hAnsi="Calibri" w:cs="Times New Roman"/>
          <w:sz w:val="36"/>
          <w:szCs w:val="36"/>
          <w:lang w:eastAsia="fr-FR"/>
        </w:rPr>
      </w:pPr>
    </w:p>
    <w:p w:rsidR="00F84112" w:rsidRPr="00FB3EF6" w:rsidRDefault="00F84112" w:rsidP="00FB3EF6">
      <w:pPr>
        <w:rPr>
          <w:rFonts w:ascii="Calibri" w:eastAsia="Times New Roman" w:hAnsi="Calibri" w:cs="Times New Roman"/>
          <w:sz w:val="36"/>
          <w:szCs w:val="36"/>
          <w:lang w:eastAsia="fr-FR"/>
        </w:rPr>
        <w:sectPr w:rsidR="00F84112" w:rsidRPr="00FB3EF6" w:rsidSect="00BB41F4">
          <w:type w:val="continuous"/>
          <w:pgSz w:w="16838" w:h="11906" w:orient="landscape"/>
          <w:pgMar w:top="1418" w:right="1418" w:bottom="1418" w:left="992" w:header="709" w:footer="709" w:gutter="0"/>
          <w:cols w:space="708"/>
          <w:docGrid w:linePitch="360"/>
        </w:sectPr>
      </w:pPr>
    </w:p>
    <w:p w:rsidR="00D603BD" w:rsidRDefault="00D603BD" w:rsidP="00F84112">
      <w:pPr>
        <w:spacing w:after="0" w:line="240" w:lineRule="auto"/>
        <w:rPr>
          <w:rFonts w:ascii="Calibri" w:eastAsia="Times New Roman" w:hAnsi="Calibri" w:cs="Times New Roman"/>
          <w:b/>
          <w:bCs/>
          <w:color w:val="000000"/>
          <w:sz w:val="36"/>
          <w:szCs w:val="36"/>
          <w:lang w:eastAsia="fr-FR"/>
        </w:rPr>
      </w:pPr>
    </w:p>
    <w:p w:rsidR="00FB3EF6" w:rsidRDefault="00FB3EF6" w:rsidP="00F84112">
      <w:pPr>
        <w:spacing w:after="0" w:line="240" w:lineRule="auto"/>
        <w:rPr>
          <w:rFonts w:ascii="Calibri" w:eastAsia="Times New Roman" w:hAnsi="Calibri" w:cs="Times New Roman"/>
          <w:b/>
          <w:bCs/>
          <w:color w:val="000000"/>
          <w:sz w:val="36"/>
          <w:szCs w:val="36"/>
          <w:lang w:eastAsia="fr-FR"/>
        </w:rPr>
      </w:pPr>
    </w:p>
    <w:p w:rsidR="00FB3EF6" w:rsidRDefault="00FB3EF6" w:rsidP="00F84112">
      <w:pPr>
        <w:spacing w:after="0" w:line="240" w:lineRule="auto"/>
        <w:rPr>
          <w:rFonts w:ascii="Calibri" w:eastAsia="Times New Roman" w:hAnsi="Calibri" w:cs="Times New Roman"/>
          <w:b/>
          <w:bCs/>
          <w:color w:val="000000"/>
          <w:sz w:val="36"/>
          <w:szCs w:val="36"/>
          <w:lang w:eastAsia="fr-FR"/>
        </w:rPr>
      </w:pPr>
    </w:p>
    <w:p w:rsidR="00FB3EF6" w:rsidRDefault="00FB3EF6" w:rsidP="00F84112">
      <w:pPr>
        <w:spacing w:after="0" w:line="240" w:lineRule="auto"/>
        <w:rPr>
          <w:rFonts w:ascii="Calibri" w:eastAsia="Times New Roman" w:hAnsi="Calibri" w:cs="Times New Roman"/>
          <w:b/>
          <w:bCs/>
          <w:color w:val="000000"/>
          <w:sz w:val="36"/>
          <w:szCs w:val="36"/>
          <w:lang w:eastAsia="fr-FR"/>
        </w:rPr>
      </w:pPr>
    </w:p>
    <w:p w:rsidR="00FB3EF6" w:rsidRDefault="00FB3EF6" w:rsidP="00F84112">
      <w:pPr>
        <w:spacing w:after="0" w:line="240" w:lineRule="auto"/>
        <w:rPr>
          <w:rFonts w:ascii="Calibri" w:eastAsia="Times New Roman" w:hAnsi="Calibri" w:cs="Times New Roman"/>
          <w:b/>
          <w:bCs/>
          <w:color w:val="000000"/>
          <w:sz w:val="36"/>
          <w:szCs w:val="36"/>
          <w:lang w:eastAsia="fr-FR"/>
        </w:rPr>
      </w:pPr>
    </w:p>
    <w:p w:rsidR="00FB3EF6" w:rsidRDefault="00FB3EF6" w:rsidP="00F84112">
      <w:pPr>
        <w:spacing w:after="0" w:line="240" w:lineRule="auto"/>
        <w:rPr>
          <w:rFonts w:ascii="Calibri" w:eastAsia="Times New Roman" w:hAnsi="Calibri" w:cs="Times New Roman"/>
          <w:b/>
          <w:bCs/>
          <w:color w:val="000000"/>
          <w:sz w:val="36"/>
          <w:szCs w:val="36"/>
          <w:lang w:eastAsia="fr-FR"/>
        </w:rPr>
      </w:pPr>
    </w:p>
    <w:p w:rsidR="00FB3EF6" w:rsidRDefault="00FB3EF6" w:rsidP="00F84112">
      <w:pPr>
        <w:spacing w:after="0" w:line="240" w:lineRule="auto"/>
        <w:rPr>
          <w:rFonts w:ascii="Calibri" w:eastAsia="Times New Roman" w:hAnsi="Calibri" w:cs="Times New Roman"/>
          <w:b/>
          <w:bCs/>
          <w:color w:val="000000"/>
          <w:sz w:val="36"/>
          <w:szCs w:val="36"/>
          <w:lang w:eastAsia="fr-FR"/>
        </w:rPr>
      </w:pPr>
    </w:p>
    <w:p w:rsidR="00FB3EF6" w:rsidRDefault="00FB3EF6" w:rsidP="00F84112">
      <w:pPr>
        <w:spacing w:after="0" w:line="240" w:lineRule="auto"/>
        <w:rPr>
          <w:rFonts w:ascii="Calibri" w:eastAsia="Times New Roman" w:hAnsi="Calibri" w:cs="Times New Roman"/>
          <w:b/>
          <w:bCs/>
          <w:color w:val="000000"/>
          <w:sz w:val="36"/>
          <w:szCs w:val="36"/>
          <w:lang w:eastAsia="fr-FR"/>
        </w:rPr>
      </w:pPr>
    </w:p>
    <w:p w:rsidR="00FB3EF6" w:rsidRDefault="00FB3EF6" w:rsidP="00F84112">
      <w:pPr>
        <w:spacing w:after="0" w:line="240" w:lineRule="auto"/>
        <w:rPr>
          <w:rFonts w:ascii="Calibri" w:eastAsia="Times New Roman" w:hAnsi="Calibri" w:cs="Times New Roman"/>
          <w:b/>
          <w:bCs/>
          <w:color w:val="000000"/>
          <w:sz w:val="36"/>
          <w:szCs w:val="36"/>
          <w:lang w:eastAsia="fr-FR"/>
        </w:rPr>
      </w:pPr>
    </w:p>
    <w:p w:rsidR="00FB3EF6" w:rsidRDefault="00FB3EF6" w:rsidP="00F84112">
      <w:pPr>
        <w:spacing w:after="0" w:line="240" w:lineRule="auto"/>
        <w:rPr>
          <w:rFonts w:ascii="Calibri" w:eastAsia="Times New Roman" w:hAnsi="Calibri" w:cs="Times New Roman"/>
          <w:b/>
          <w:bCs/>
          <w:color w:val="000000"/>
          <w:sz w:val="36"/>
          <w:szCs w:val="36"/>
          <w:lang w:eastAsia="fr-FR"/>
        </w:rPr>
      </w:pPr>
    </w:p>
    <w:p w:rsidR="00FB3EF6" w:rsidRDefault="00FB3EF6" w:rsidP="00F84112">
      <w:pPr>
        <w:spacing w:after="0" w:line="240" w:lineRule="auto"/>
        <w:rPr>
          <w:rFonts w:ascii="Calibri" w:eastAsia="Times New Roman" w:hAnsi="Calibri" w:cs="Times New Roman"/>
          <w:b/>
          <w:bCs/>
          <w:color w:val="000000"/>
          <w:sz w:val="36"/>
          <w:szCs w:val="36"/>
          <w:lang w:eastAsia="fr-FR"/>
        </w:rPr>
      </w:pPr>
    </w:p>
    <w:p w:rsidR="00FB3EF6" w:rsidRDefault="00FB3EF6" w:rsidP="00F84112">
      <w:pPr>
        <w:spacing w:after="0" w:line="240" w:lineRule="auto"/>
        <w:rPr>
          <w:rFonts w:ascii="Calibri" w:eastAsia="Times New Roman" w:hAnsi="Calibri" w:cs="Times New Roman"/>
          <w:b/>
          <w:bCs/>
          <w:color w:val="000000"/>
          <w:sz w:val="36"/>
          <w:szCs w:val="36"/>
          <w:lang w:eastAsia="fr-FR"/>
        </w:rPr>
      </w:pPr>
    </w:p>
    <w:p w:rsidR="00FB3EF6" w:rsidRDefault="00FB3EF6" w:rsidP="00F84112">
      <w:pPr>
        <w:spacing w:after="0" w:line="240" w:lineRule="auto"/>
        <w:rPr>
          <w:rFonts w:ascii="Calibri" w:eastAsia="Times New Roman" w:hAnsi="Calibri" w:cs="Times New Roman"/>
          <w:b/>
          <w:bCs/>
          <w:color w:val="000000"/>
          <w:sz w:val="36"/>
          <w:szCs w:val="36"/>
          <w:lang w:eastAsia="fr-FR"/>
        </w:rPr>
      </w:pPr>
    </w:p>
    <w:p w:rsidR="00FB3EF6" w:rsidRDefault="00FB3EF6" w:rsidP="00F84112">
      <w:pPr>
        <w:spacing w:after="0" w:line="240" w:lineRule="auto"/>
        <w:rPr>
          <w:rFonts w:ascii="Calibri" w:eastAsia="Times New Roman" w:hAnsi="Calibri" w:cs="Times New Roman"/>
          <w:b/>
          <w:bCs/>
          <w:color w:val="000000"/>
          <w:sz w:val="36"/>
          <w:szCs w:val="36"/>
          <w:lang w:eastAsia="fr-FR"/>
        </w:rPr>
      </w:pPr>
      <w:r>
        <w:rPr>
          <w:rFonts w:ascii="Calibri" w:eastAsia="Times New Roman" w:hAnsi="Calibri" w:cs="Times New Roman"/>
          <w:b/>
          <w:bCs/>
          <w:color w:val="000000"/>
          <w:sz w:val="36"/>
          <w:szCs w:val="36"/>
          <w:lang w:eastAsia="fr-FR"/>
        </w:rPr>
        <w:t xml:space="preserve">    </w:t>
      </w:r>
      <w:r>
        <w:rPr>
          <w:rFonts w:ascii="Book Antiqua" w:hAnsi="Book Antiqua"/>
          <w:i/>
          <w:iCs/>
          <w:noProof/>
          <w:sz w:val="36"/>
          <w:szCs w:val="36"/>
          <w:lang w:eastAsia="zh-TW"/>
        </w:rPr>
        <mc:AlternateContent>
          <mc:Choice Requires="wps">
            <w:drawing>
              <wp:inline distT="0" distB="0" distL="0" distR="0" wp14:anchorId="6610ED9A" wp14:editId="32782355">
                <wp:extent cx="5260099" cy="1631315"/>
                <wp:effectExtent l="0" t="0" r="0" b="0"/>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60099" cy="1631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B3EF6" w:rsidRDefault="00FB3EF6" w:rsidP="00FB3EF6">
                            <w:pPr>
                              <w:pStyle w:val="NormalWeb"/>
                              <w:spacing w:before="0" w:beforeAutospacing="0" w:after="0" w:afterAutospacing="0"/>
                              <w:jc w:val="center"/>
                            </w:pPr>
                            <w:r w:rsidRPr="00D603BD">
                              <w:rPr>
                                <w:b/>
                                <w:bCs/>
                                <w:color w:val="943634"/>
                                <w:sz w:val="72"/>
                                <w:szCs w:val="72"/>
                                <w14:shadow w14:blurRad="0" w14:dist="45847" w14:dir="2021404" w14:sx="100000" w14:sy="100000" w14:kx="0" w14:ky="0" w14:algn="ctr">
                                  <w14:srgbClr w14:val="B2B2B2">
                                    <w14:alpha w14:val="20000"/>
                                  </w14:srgbClr>
                                </w14:shadow>
                              </w:rPr>
                              <w:t xml:space="preserve">COMMUNE RURALE </w:t>
                            </w:r>
                          </w:p>
                          <w:p w:rsidR="00FB3EF6" w:rsidRDefault="00FB3EF6" w:rsidP="00FB3EF6">
                            <w:pPr>
                              <w:pStyle w:val="NormalWeb"/>
                              <w:spacing w:before="0" w:beforeAutospacing="0" w:after="0" w:afterAutospacing="0"/>
                              <w:jc w:val="center"/>
                            </w:pPr>
                            <w:r w:rsidRPr="00D603BD">
                              <w:rPr>
                                <w:b/>
                                <w:bCs/>
                                <w:color w:val="943634"/>
                                <w:sz w:val="72"/>
                                <w:szCs w:val="72"/>
                                <w14:shadow w14:blurRad="0" w14:dist="45847" w14:dir="2021404" w14:sx="100000" w14:sy="100000" w14:kx="0" w14:ky="0" w14:algn="ctr">
                                  <w14:srgbClr w14:val="B2B2B2">
                                    <w14:alpha w14:val="20000"/>
                                  </w14:srgbClr>
                                </w14:shadow>
                              </w:rPr>
                              <w:t>AGHBAL</w:t>
                            </w:r>
                          </w:p>
                        </w:txbxContent>
                      </wps:txbx>
                      <wps:bodyPr wrap="square" numCol="1" fromWordArt="1">
                        <a:prstTxWarp prst="textPlain">
                          <a:avLst>
                            <a:gd name="adj" fmla="val 50000"/>
                          </a:avLst>
                        </a:prstTxWarp>
                        <a:spAutoFit/>
                      </wps:bodyPr>
                    </wps:wsp>
                  </a:graphicData>
                </a:graphic>
              </wp:inline>
            </w:drawing>
          </mc:Choice>
          <mc:Fallback>
            <w:pict>
              <v:shape w14:anchorId="6610ED9A" id="Zone de texte 1" o:spid="_x0000_s1034" type="#_x0000_t202" style="width:414.2pt;height:12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" filled="f" stroked="f">
                <v:stroke joinstyle="round"/>
                <o:lock v:ext="edit" shapetype="t"/>
                <v:textbox style="mso-fit-shape-to-text:t">
                  <w:txbxContent>
                    <w:p w:rsidR="00FB3EF6" w:rsidRDefault="00FB3EF6" w:rsidP="00FB3EF6">
                      <w:pPr>
                        <w:pStyle w:val="NormalWeb"/>
                        <w:spacing w:before="0" w:beforeAutospacing="0" w:after="0" w:afterAutospacing="0"/>
                        <w:jc w:val="center"/>
                      </w:pPr>
                      <w:r w:rsidRPr="00D603BD">
                        <w:rPr>
                          <w:b/>
                          <w:bCs/>
                          <w:color w:val="943634"/>
                          <w:sz w:val="72"/>
                          <w:szCs w:val="72"/>
                          <w14:shadow w14:blurRad="0" w14:dist="45847" w14:dir="2021404" w14:sx="100000" w14:sy="100000" w14:kx="0" w14:ky="0" w14:algn="ctr">
                            <w14:srgbClr w14:val="B2B2B2">
                              <w14:alpha w14:val="20000"/>
                            </w14:srgbClr>
                          </w14:shadow>
                        </w:rPr>
                        <w:t xml:space="preserve">COMMUNE RURALE </w:t>
                      </w:r>
                    </w:p>
                    <w:p w:rsidR="00FB3EF6" w:rsidRDefault="00FB3EF6" w:rsidP="00FB3EF6">
                      <w:pPr>
                        <w:pStyle w:val="NormalWeb"/>
                        <w:spacing w:before="0" w:beforeAutospacing="0" w:after="0" w:afterAutospacing="0"/>
                        <w:jc w:val="center"/>
                      </w:pPr>
                      <w:r w:rsidRPr="00D603BD">
                        <w:rPr>
                          <w:b/>
                          <w:bCs/>
                          <w:color w:val="943634"/>
                          <w:sz w:val="72"/>
                          <w:szCs w:val="72"/>
                          <w14:shadow w14:blurRad="0" w14:dist="45847" w14:dir="2021404" w14:sx="100000" w14:sy="100000" w14:kx="0" w14:ky="0" w14:algn="ctr">
                            <w14:srgbClr w14:val="B2B2B2">
                              <w14:alpha w14:val="20000"/>
                            </w14:srgbClr>
                          </w14:shadow>
                        </w:rPr>
                        <w:t>AGHBAL</w:t>
                      </w:r>
                    </w:p>
                  </w:txbxContent>
                </v:textbox>
                <w10:anchorlock/>
              </v:shape>
            </w:pict>
          </mc:Fallback>
        </mc:AlternateContent>
      </w:r>
    </w:p>
    <w:p w:rsidR="00FB3EF6" w:rsidRDefault="00FB3EF6" w:rsidP="00F84112">
      <w:pPr>
        <w:spacing w:after="0" w:line="240" w:lineRule="auto"/>
        <w:rPr>
          <w:rFonts w:ascii="Calibri" w:eastAsia="Times New Roman" w:hAnsi="Calibri" w:cs="Times New Roman"/>
          <w:b/>
          <w:bCs/>
          <w:color w:val="000000"/>
          <w:sz w:val="36"/>
          <w:szCs w:val="36"/>
          <w:lang w:eastAsia="fr-FR"/>
        </w:rPr>
      </w:pPr>
    </w:p>
    <w:p w:rsidR="00FB3EF6" w:rsidRDefault="00FB3EF6" w:rsidP="00F84112">
      <w:pPr>
        <w:spacing w:after="0" w:line="240" w:lineRule="auto"/>
        <w:rPr>
          <w:rFonts w:ascii="Calibri" w:eastAsia="Times New Roman" w:hAnsi="Calibri" w:cs="Times New Roman"/>
          <w:b/>
          <w:bCs/>
          <w:color w:val="000000"/>
          <w:sz w:val="36"/>
          <w:szCs w:val="36"/>
          <w:lang w:eastAsia="fr-FR"/>
        </w:rPr>
      </w:pPr>
    </w:p>
    <w:p w:rsidR="00FB3EF6" w:rsidRDefault="00FB3EF6" w:rsidP="00F84112">
      <w:pPr>
        <w:spacing w:after="0" w:line="240" w:lineRule="auto"/>
        <w:rPr>
          <w:rFonts w:ascii="Calibri" w:eastAsia="Times New Roman" w:hAnsi="Calibri" w:cs="Times New Roman"/>
          <w:b/>
          <w:bCs/>
          <w:color w:val="000000"/>
          <w:sz w:val="36"/>
          <w:szCs w:val="36"/>
          <w:lang w:eastAsia="fr-FR"/>
        </w:rPr>
      </w:pPr>
    </w:p>
    <w:p w:rsidR="00FB3EF6" w:rsidRDefault="00FB3EF6" w:rsidP="00F84112">
      <w:pPr>
        <w:spacing w:after="0" w:line="240" w:lineRule="auto"/>
        <w:rPr>
          <w:rFonts w:ascii="Calibri" w:eastAsia="Times New Roman" w:hAnsi="Calibri" w:cs="Times New Roman"/>
          <w:b/>
          <w:bCs/>
          <w:color w:val="000000"/>
          <w:sz w:val="36"/>
          <w:szCs w:val="36"/>
          <w:lang w:eastAsia="fr-FR"/>
        </w:rPr>
      </w:pPr>
    </w:p>
    <w:p w:rsidR="00FB3EF6" w:rsidRDefault="00FB3EF6" w:rsidP="00F84112">
      <w:pPr>
        <w:spacing w:after="0" w:line="240" w:lineRule="auto"/>
        <w:rPr>
          <w:rFonts w:ascii="Calibri" w:eastAsia="Times New Roman" w:hAnsi="Calibri" w:cs="Times New Roman"/>
          <w:b/>
          <w:bCs/>
          <w:color w:val="000000"/>
          <w:sz w:val="36"/>
          <w:szCs w:val="36"/>
          <w:lang w:eastAsia="fr-FR"/>
        </w:rPr>
      </w:pPr>
    </w:p>
    <w:p w:rsidR="00FB3EF6" w:rsidRDefault="00FB3EF6" w:rsidP="00F84112">
      <w:pPr>
        <w:spacing w:after="0" w:line="240" w:lineRule="auto"/>
        <w:rPr>
          <w:rFonts w:ascii="Calibri" w:eastAsia="Times New Roman" w:hAnsi="Calibri" w:cs="Times New Roman"/>
          <w:b/>
          <w:bCs/>
          <w:color w:val="000000"/>
          <w:sz w:val="36"/>
          <w:szCs w:val="36"/>
          <w:lang w:eastAsia="fr-FR"/>
        </w:rPr>
      </w:pPr>
    </w:p>
    <w:p w:rsidR="00FB3EF6" w:rsidRDefault="00FB3EF6" w:rsidP="00F84112">
      <w:pPr>
        <w:spacing w:after="0" w:line="240" w:lineRule="auto"/>
        <w:rPr>
          <w:rFonts w:ascii="Calibri" w:eastAsia="Times New Roman" w:hAnsi="Calibri" w:cs="Times New Roman"/>
          <w:b/>
          <w:bCs/>
          <w:color w:val="000000"/>
          <w:sz w:val="36"/>
          <w:szCs w:val="36"/>
          <w:lang w:eastAsia="fr-FR"/>
        </w:rPr>
      </w:pPr>
    </w:p>
    <w:p w:rsidR="00FB3EF6" w:rsidRDefault="00FB3EF6" w:rsidP="00F84112">
      <w:pPr>
        <w:spacing w:after="0" w:line="240" w:lineRule="auto"/>
        <w:rPr>
          <w:rFonts w:ascii="Calibri" w:eastAsia="Times New Roman" w:hAnsi="Calibri" w:cs="Times New Roman"/>
          <w:b/>
          <w:bCs/>
          <w:color w:val="000000"/>
          <w:sz w:val="36"/>
          <w:szCs w:val="36"/>
          <w:lang w:eastAsia="fr-FR"/>
        </w:rPr>
      </w:pPr>
    </w:p>
    <w:p w:rsidR="00FB3EF6" w:rsidRDefault="00FB3EF6" w:rsidP="00F84112">
      <w:pPr>
        <w:spacing w:after="0" w:line="240" w:lineRule="auto"/>
        <w:rPr>
          <w:rFonts w:ascii="Calibri" w:eastAsia="Times New Roman" w:hAnsi="Calibri" w:cs="Times New Roman"/>
          <w:b/>
          <w:bCs/>
          <w:color w:val="000000"/>
          <w:sz w:val="36"/>
          <w:szCs w:val="36"/>
          <w:lang w:eastAsia="fr-FR"/>
        </w:rPr>
      </w:pPr>
    </w:p>
    <w:p w:rsidR="00FB3EF6" w:rsidRDefault="00FB3EF6" w:rsidP="00F84112">
      <w:pPr>
        <w:spacing w:after="0" w:line="240" w:lineRule="auto"/>
        <w:rPr>
          <w:rFonts w:ascii="Calibri" w:eastAsia="Times New Roman" w:hAnsi="Calibri" w:cs="Times New Roman"/>
          <w:b/>
          <w:bCs/>
          <w:color w:val="000000"/>
          <w:sz w:val="36"/>
          <w:szCs w:val="36"/>
          <w:lang w:eastAsia="fr-FR"/>
        </w:rPr>
      </w:pPr>
    </w:p>
    <w:p w:rsidR="00FB3EF6" w:rsidRDefault="00FB3EF6" w:rsidP="00F84112">
      <w:pPr>
        <w:spacing w:after="0" w:line="240" w:lineRule="auto"/>
        <w:rPr>
          <w:rFonts w:ascii="Calibri" w:eastAsia="Times New Roman" w:hAnsi="Calibri" w:cs="Times New Roman"/>
          <w:b/>
          <w:bCs/>
          <w:color w:val="000000"/>
          <w:sz w:val="36"/>
          <w:szCs w:val="36"/>
          <w:lang w:eastAsia="fr-FR"/>
        </w:rPr>
      </w:pPr>
    </w:p>
    <w:p w:rsidR="00FB3EF6" w:rsidRDefault="00FB3EF6" w:rsidP="00F84112">
      <w:pPr>
        <w:spacing w:after="0" w:line="240" w:lineRule="auto"/>
        <w:rPr>
          <w:rFonts w:ascii="Calibri" w:eastAsia="Times New Roman" w:hAnsi="Calibri" w:cs="Times New Roman"/>
          <w:b/>
          <w:bCs/>
          <w:color w:val="000000"/>
          <w:sz w:val="36"/>
          <w:szCs w:val="36"/>
          <w:lang w:eastAsia="fr-FR"/>
        </w:rPr>
      </w:pPr>
    </w:p>
    <w:p w:rsidR="00FB3EF6" w:rsidRDefault="00FB3EF6" w:rsidP="00F84112">
      <w:pPr>
        <w:spacing w:after="0" w:line="240" w:lineRule="auto"/>
        <w:rPr>
          <w:rFonts w:ascii="Calibri" w:eastAsia="Times New Roman" w:hAnsi="Calibri" w:cs="Times New Roman"/>
          <w:b/>
          <w:bCs/>
          <w:color w:val="000000"/>
          <w:sz w:val="36"/>
          <w:szCs w:val="36"/>
          <w:lang w:eastAsia="fr-FR"/>
        </w:rPr>
      </w:pPr>
    </w:p>
    <w:p w:rsidR="00FB3EF6" w:rsidRDefault="00FB3EF6" w:rsidP="00F84112">
      <w:pPr>
        <w:spacing w:after="0" w:line="240" w:lineRule="auto"/>
        <w:rPr>
          <w:rFonts w:ascii="Calibri" w:eastAsia="Times New Roman" w:hAnsi="Calibri" w:cs="Times New Roman"/>
          <w:b/>
          <w:bCs/>
          <w:color w:val="000000"/>
          <w:sz w:val="36"/>
          <w:szCs w:val="36"/>
          <w:lang w:eastAsia="fr-FR"/>
        </w:rPr>
      </w:pPr>
    </w:p>
    <w:p w:rsidR="00FB3EF6" w:rsidRDefault="00FB3EF6" w:rsidP="00F84112">
      <w:pPr>
        <w:spacing w:after="0" w:line="240" w:lineRule="auto"/>
        <w:rPr>
          <w:rFonts w:ascii="Calibri" w:eastAsia="Times New Roman" w:hAnsi="Calibri" w:cs="Times New Roman"/>
          <w:b/>
          <w:bCs/>
          <w:color w:val="000000"/>
          <w:sz w:val="36"/>
          <w:szCs w:val="36"/>
          <w:lang w:eastAsia="fr-FR"/>
        </w:rPr>
      </w:pPr>
    </w:p>
    <w:p w:rsidR="00FB3EF6" w:rsidRDefault="00FB3EF6" w:rsidP="00F84112">
      <w:pPr>
        <w:spacing w:after="0" w:line="240" w:lineRule="auto"/>
        <w:rPr>
          <w:rFonts w:ascii="Calibri" w:eastAsia="Times New Roman" w:hAnsi="Calibri" w:cs="Times New Roman"/>
          <w:b/>
          <w:bCs/>
          <w:color w:val="000000"/>
          <w:sz w:val="36"/>
          <w:szCs w:val="36"/>
          <w:lang w:eastAsia="fr-FR"/>
        </w:rPr>
      </w:pPr>
    </w:p>
    <w:p w:rsidR="00D603BD" w:rsidRPr="003D4A6C" w:rsidRDefault="00D603BD" w:rsidP="00D603BD">
      <w:pPr>
        <w:rPr>
          <w:b/>
          <w:bCs/>
          <w:sz w:val="24"/>
          <w:szCs w:val="24"/>
        </w:rPr>
      </w:pPr>
      <w:r w:rsidRPr="003D4A6C">
        <w:rPr>
          <w:b/>
          <w:bCs/>
          <w:sz w:val="24"/>
          <w:szCs w:val="24"/>
        </w:rPr>
        <w:t>Tableau 01 : Population légale selon les RGPH 2004 et 2014</w:t>
      </w:r>
    </w:p>
    <w:tbl>
      <w:tblPr>
        <w:tblStyle w:val="Listeclaire-Accent26"/>
        <w:tblW w:w="9957" w:type="dxa"/>
        <w:jc w:val="center"/>
        <w:tblLook w:val="04A0" w:firstRow="1" w:lastRow="0" w:firstColumn="1" w:lastColumn="0" w:noHBand="0" w:noVBand="1"/>
      </w:tblPr>
      <w:tblGrid>
        <w:gridCol w:w="4361"/>
        <w:gridCol w:w="2798"/>
        <w:gridCol w:w="2798"/>
      </w:tblGrid>
      <w:tr w:rsidR="00D603BD" w:rsidRPr="003D4A6C" w:rsidTr="00BB41F4">
        <w:trPr>
          <w:cnfStyle w:val="100000000000" w:firstRow="1" w:lastRow="0" w:firstColumn="0" w:lastColumn="0" w:oddVBand="0" w:evenVBand="0" w:oddHBand="0"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noWrap/>
            <w:vAlign w:val="center"/>
            <w:hideMark/>
          </w:tcPr>
          <w:p w:rsidR="00D603BD" w:rsidRPr="003D4A6C" w:rsidRDefault="00D603BD" w:rsidP="00BB41F4">
            <w:pPr>
              <w:jc w:val="center"/>
              <w:rPr>
                <w:rFonts w:ascii="Times" w:eastAsia="Times New Roman" w:hAnsi="Times" w:cs="Times"/>
                <w:sz w:val="28"/>
                <w:szCs w:val="28"/>
                <w:lang w:eastAsia="fr-FR"/>
              </w:rPr>
            </w:pPr>
          </w:p>
        </w:tc>
        <w:tc>
          <w:tcPr>
            <w:tcW w:w="2798" w:type="dxa"/>
            <w:tcBorders>
              <w:bottom w:val="single" w:sz="8" w:space="0" w:color="C0504D" w:themeColor="accent2"/>
            </w:tcBorders>
            <w:vAlign w:val="center"/>
            <w:hideMark/>
          </w:tcPr>
          <w:p w:rsidR="00D603BD" w:rsidRPr="003D4A6C" w:rsidRDefault="00D603BD" w:rsidP="00BB41F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2004</w:t>
            </w:r>
          </w:p>
        </w:tc>
        <w:tc>
          <w:tcPr>
            <w:tcW w:w="2798" w:type="dxa"/>
            <w:tcBorders>
              <w:bottom w:val="single" w:sz="8" w:space="0" w:color="C0504D" w:themeColor="accent2"/>
            </w:tcBorders>
            <w:vAlign w:val="center"/>
            <w:hideMark/>
          </w:tcPr>
          <w:p w:rsidR="00D603BD" w:rsidRPr="003D4A6C" w:rsidRDefault="00D603BD" w:rsidP="00BB41F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2014</w:t>
            </w:r>
          </w:p>
        </w:tc>
      </w:tr>
      <w:tr w:rsidR="00D603BD" w:rsidRPr="003D4A6C" w:rsidTr="00BB41F4">
        <w:trPr>
          <w:cnfStyle w:val="000000100000" w:firstRow="0" w:lastRow="0" w:firstColumn="0" w:lastColumn="0" w:oddVBand="0" w:evenVBand="0" w:oddHBand="1" w:evenHBand="0" w:firstRowFirstColumn="0" w:firstRowLastColumn="0" w:lastRowFirstColumn="0" w:lastRowLastColumn="0"/>
          <w:trHeight w:val="532"/>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hideMark/>
          </w:tcPr>
          <w:p w:rsidR="00D603BD" w:rsidRPr="003D4A6C" w:rsidRDefault="00D603BD" w:rsidP="00BB41F4">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Population</w:t>
            </w:r>
          </w:p>
        </w:tc>
        <w:tc>
          <w:tcPr>
            <w:tcW w:w="2798" w:type="dxa"/>
            <w:shd w:val="clear" w:color="auto" w:fill="FFC000"/>
            <w:noWrap/>
            <w:vAlign w:val="center"/>
          </w:tcPr>
          <w:p w:rsidR="00D603BD" w:rsidRPr="00BA0763" w:rsidRDefault="00D603BD" w:rsidP="00BB41F4">
            <w:pPr>
              <w:jc w:val="center"/>
              <w:cnfStyle w:val="000000100000" w:firstRow="0" w:lastRow="0" w:firstColumn="0" w:lastColumn="0" w:oddVBand="0" w:evenVBand="0" w:oddHBand="1" w:evenHBand="0" w:firstRowFirstColumn="0" w:firstRowLastColumn="0" w:lastRowFirstColumn="0" w:lastRowLastColumn="0"/>
              <w:rPr>
                <w:b/>
                <w:bCs/>
              </w:rPr>
            </w:pPr>
            <w:r w:rsidRPr="00BA0763">
              <w:rPr>
                <w:b/>
                <w:bCs/>
              </w:rPr>
              <w:t>13 809</w:t>
            </w:r>
          </w:p>
        </w:tc>
        <w:tc>
          <w:tcPr>
            <w:tcW w:w="2798" w:type="dxa"/>
            <w:shd w:val="clear" w:color="auto" w:fill="FFC000"/>
            <w:noWrap/>
            <w:vAlign w:val="center"/>
          </w:tcPr>
          <w:p w:rsidR="00D603BD" w:rsidRPr="00BA0763" w:rsidRDefault="00D603BD" w:rsidP="00BB41F4">
            <w:pPr>
              <w:jc w:val="center"/>
              <w:cnfStyle w:val="000000100000" w:firstRow="0" w:lastRow="0" w:firstColumn="0" w:lastColumn="0" w:oddVBand="0" w:evenVBand="0" w:oddHBand="1" w:evenHBand="0" w:firstRowFirstColumn="0" w:firstRowLastColumn="0" w:lastRowFirstColumn="0" w:lastRowLastColumn="0"/>
              <w:rPr>
                <w:b/>
                <w:bCs/>
              </w:rPr>
            </w:pPr>
            <w:r w:rsidRPr="00BA0763">
              <w:rPr>
                <w:b/>
                <w:bCs/>
              </w:rPr>
              <w:t>14 908</w:t>
            </w:r>
          </w:p>
        </w:tc>
      </w:tr>
      <w:tr w:rsidR="00D603BD" w:rsidRPr="003D4A6C" w:rsidTr="00BB41F4">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D603BD" w:rsidRPr="003D4A6C" w:rsidRDefault="00D603BD" w:rsidP="00BB41F4">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Marocains</w:t>
            </w:r>
          </w:p>
        </w:tc>
        <w:tc>
          <w:tcPr>
            <w:tcW w:w="2798" w:type="dxa"/>
            <w:noWrap/>
            <w:vAlign w:val="center"/>
          </w:tcPr>
          <w:p w:rsidR="00D603BD" w:rsidRPr="00477FE0" w:rsidRDefault="00D603BD" w:rsidP="00BB41F4">
            <w:pPr>
              <w:jc w:val="center"/>
              <w:cnfStyle w:val="000000000000" w:firstRow="0" w:lastRow="0" w:firstColumn="0" w:lastColumn="0" w:oddVBand="0" w:evenVBand="0" w:oddHBand="0" w:evenHBand="0" w:firstRowFirstColumn="0" w:firstRowLastColumn="0" w:lastRowFirstColumn="0" w:lastRowLastColumn="0"/>
            </w:pPr>
            <w:r w:rsidRPr="00477FE0">
              <w:t>13 685</w:t>
            </w:r>
          </w:p>
        </w:tc>
        <w:tc>
          <w:tcPr>
            <w:tcW w:w="2798" w:type="dxa"/>
            <w:noWrap/>
            <w:vAlign w:val="center"/>
          </w:tcPr>
          <w:p w:rsidR="00D603BD" w:rsidRPr="00477FE0" w:rsidRDefault="00D603BD" w:rsidP="00BB41F4">
            <w:pPr>
              <w:jc w:val="center"/>
              <w:cnfStyle w:val="000000000000" w:firstRow="0" w:lastRow="0" w:firstColumn="0" w:lastColumn="0" w:oddVBand="0" w:evenVBand="0" w:oddHBand="0" w:evenHBand="0" w:firstRowFirstColumn="0" w:firstRowLastColumn="0" w:lastRowFirstColumn="0" w:lastRowLastColumn="0"/>
            </w:pPr>
            <w:r w:rsidRPr="00477FE0">
              <w:t>14 832</w:t>
            </w:r>
          </w:p>
        </w:tc>
      </w:tr>
      <w:tr w:rsidR="00D603BD" w:rsidRPr="003D4A6C" w:rsidTr="00BB41F4">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D603BD" w:rsidRPr="003D4A6C" w:rsidRDefault="00D603BD" w:rsidP="00BB41F4">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Etrangers</w:t>
            </w:r>
          </w:p>
        </w:tc>
        <w:tc>
          <w:tcPr>
            <w:tcW w:w="2798" w:type="dxa"/>
            <w:noWrap/>
            <w:vAlign w:val="center"/>
          </w:tcPr>
          <w:p w:rsidR="00D603BD" w:rsidRPr="00477FE0" w:rsidRDefault="00D603BD" w:rsidP="00BB41F4">
            <w:pPr>
              <w:jc w:val="center"/>
              <w:cnfStyle w:val="000000100000" w:firstRow="0" w:lastRow="0" w:firstColumn="0" w:lastColumn="0" w:oddVBand="0" w:evenVBand="0" w:oddHBand="1" w:evenHBand="0" w:firstRowFirstColumn="0" w:firstRowLastColumn="0" w:lastRowFirstColumn="0" w:lastRowLastColumn="0"/>
            </w:pPr>
            <w:r w:rsidRPr="00477FE0">
              <w:t>124</w:t>
            </w:r>
          </w:p>
        </w:tc>
        <w:tc>
          <w:tcPr>
            <w:tcW w:w="2798" w:type="dxa"/>
            <w:noWrap/>
            <w:vAlign w:val="center"/>
          </w:tcPr>
          <w:p w:rsidR="00D603BD" w:rsidRPr="00477FE0" w:rsidRDefault="00D603BD" w:rsidP="00BB41F4">
            <w:pPr>
              <w:jc w:val="center"/>
              <w:cnfStyle w:val="000000100000" w:firstRow="0" w:lastRow="0" w:firstColumn="0" w:lastColumn="0" w:oddVBand="0" w:evenVBand="0" w:oddHBand="1" w:evenHBand="0" w:firstRowFirstColumn="0" w:firstRowLastColumn="0" w:lastRowFirstColumn="0" w:lastRowLastColumn="0"/>
            </w:pPr>
            <w:r w:rsidRPr="00477FE0">
              <w:t>76</w:t>
            </w:r>
          </w:p>
        </w:tc>
      </w:tr>
      <w:tr w:rsidR="00D603BD" w:rsidRPr="003D4A6C" w:rsidTr="00BB41F4">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top w:val="single" w:sz="8" w:space="0" w:color="C0504D" w:themeColor="accent2"/>
              <w:bottom w:val="single" w:sz="8" w:space="0" w:color="C0504D" w:themeColor="accent2"/>
            </w:tcBorders>
            <w:shd w:val="clear" w:color="auto" w:fill="FFC000"/>
            <w:vAlign w:val="center"/>
          </w:tcPr>
          <w:p w:rsidR="00D603BD" w:rsidRPr="003D4A6C" w:rsidRDefault="00D603BD" w:rsidP="00BB41F4">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Taux d’accroissement annuel moyen (2014/2004) (%)</w:t>
            </w:r>
          </w:p>
        </w:tc>
        <w:tc>
          <w:tcPr>
            <w:tcW w:w="2798" w:type="dxa"/>
            <w:tcBorders>
              <w:top w:val="single" w:sz="8" w:space="0" w:color="C0504D" w:themeColor="accent2"/>
              <w:bottom w:val="single" w:sz="8" w:space="0" w:color="C0504D" w:themeColor="accent2"/>
            </w:tcBorders>
            <w:shd w:val="clear" w:color="auto" w:fill="FFC000"/>
            <w:noWrap/>
            <w:vAlign w:val="center"/>
          </w:tcPr>
          <w:p w:rsidR="00D603BD" w:rsidRPr="00BA0763" w:rsidRDefault="00D603BD" w:rsidP="00BB41F4">
            <w:pPr>
              <w:jc w:val="center"/>
              <w:cnfStyle w:val="000000000000" w:firstRow="0" w:lastRow="0" w:firstColumn="0" w:lastColumn="0" w:oddVBand="0" w:evenVBand="0" w:oddHBand="0" w:evenHBand="0" w:firstRowFirstColumn="0" w:firstRowLastColumn="0" w:lastRowFirstColumn="0" w:lastRowLastColumn="0"/>
              <w:rPr>
                <w:b/>
                <w:bCs/>
              </w:rPr>
            </w:pPr>
            <w:r>
              <w:rPr>
                <w:b/>
                <w:bCs/>
              </w:rPr>
              <w:t>*</w:t>
            </w:r>
          </w:p>
        </w:tc>
        <w:tc>
          <w:tcPr>
            <w:tcW w:w="2798" w:type="dxa"/>
            <w:tcBorders>
              <w:top w:val="single" w:sz="8" w:space="0" w:color="C0504D" w:themeColor="accent2"/>
              <w:bottom w:val="single" w:sz="8" w:space="0" w:color="C0504D" w:themeColor="accent2"/>
            </w:tcBorders>
            <w:shd w:val="clear" w:color="auto" w:fill="FFC000"/>
            <w:noWrap/>
            <w:vAlign w:val="center"/>
          </w:tcPr>
          <w:p w:rsidR="00D603BD" w:rsidRPr="00BA0763" w:rsidRDefault="00D603BD" w:rsidP="00BB41F4">
            <w:pPr>
              <w:jc w:val="center"/>
              <w:cnfStyle w:val="000000000000" w:firstRow="0" w:lastRow="0" w:firstColumn="0" w:lastColumn="0" w:oddVBand="0" w:evenVBand="0" w:oddHBand="0" w:evenHBand="0" w:firstRowFirstColumn="0" w:firstRowLastColumn="0" w:lastRowFirstColumn="0" w:lastRowLastColumn="0"/>
              <w:rPr>
                <w:b/>
                <w:bCs/>
              </w:rPr>
            </w:pPr>
            <w:r w:rsidRPr="00BA0763">
              <w:rPr>
                <w:b/>
                <w:bCs/>
              </w:rPr>
              <w:t>0,77</w:t>
            </w:r>
          </w:p>
        </w:tc>
      </w:tr>
      <w:tr w:rsidR="00D603BD" w:rsidRPr="003D4A6C" w:rsidTr="00BB41F4">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D603BD" w:rsidRPr="003D4A6C" w:rsidRDefault="00D603BD" w:rsidP="00BB41F4">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Poids Démographique de la commune dans la province (%)</w:t>
            </w:r>
          </w:p>
        </w:tc>
        <w:tc>
          <w:tcPr>
            <w:tcW w:w="2798" w:type="dxa"/>
            <w:shd w:val="clear" w:color="auto" w:fill="FFC000"/>
            <w:noWrap/>
            <w:vAlign w:val="center"/>
          </w:tcPr>
          <w:p w:rsidR="00D603BD" w:rsidRPr="00BA0763" w:rsidRDefault="00D603BD" w:rsidP="00BB41F4">
            <w:pPr>
              <w:jc w:val="center"/>
              <w:cnfStyle w:val="000000100000" w:firstRow="0" w:lastRow="0" w:firstColumn="0" w:lastColumn="0" w:oddVBand="0" w:evenVBand="0" w:oddHBand="1" w:evenHBand="0" w:firstRowFirstColumn="0" w:firstRowLastColumn="0" w:lastRowFirstColumn="0" w:lastRowLastColumn="0"/>
              <w:rPr>
                <w:b/>
                <w:bCs/>
              </w:rPr>
            </w:pPr>
            <w:r w:rsidRPr="00BA0763">
              <w:rPr>
                <w:b/>
                <w:bCs/>
              </w:rPr>
              <w:t>5,11</w:t>
            </w:r>
          </w:p>
        </w:tc>
        <w:tc>
          <w:tcPr>
            <w:tcW w:w="2798" w:type="dxa"/>
            <w:shd w:val="clear" w:color="auto" w:fill="FFC000"/>
            <w:noWrap/>
            <w:vAlign w:val="center"/>
          </w:tcPr>
          <w:p w:rsidR="00D603BD" w:rsidRPr="00BA0763" w:rsidRDefault="00D603BD" w:rsidP="00BB41F4">
            <w:pPr>
              <w:jc w:val="center"/>
              <w:cnfStyle w:val="000000100000" w:firstRow="0" w:lastRow="0" w:firstColumn="0" w:lastColumn="0" w:oddVBand="0" w:evenVBand="0" w:oddHBand="1" w:evenHBand="0" w:firstRowFirstColumn="0" w:firstRowLastColumn="0" w:lastRowFirstColumn="0" w:lastRowLastColumn="0"/>
              <w:rPr>
                <w:b/>
                <w:bCs/>
              </w:rPr>
            </w:pPr>
            <w:r w:rsidRPr="00BA0763">
              <w:rPr>
                <w:b/>
                <w:bCs/>
              </w:rPr>
              <w:t>5,16</w:t>
            </w:r>
          </w:p>
        </w:tc>
      </w:tr>
      <w:tr w:rsidR="00D603BD" w:rsidRPr="003D4A6C" w:rsidTr="00BB41F4">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vAlign w:val="center"/>
          </w:tcPr>
          <w:p w:rsidR="00D603BD" w:rsidRPr="003D4A6C" w:rsidRDefault="00D603BD" w:rsidP="00BB41F4">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Ménages</w:t>
            </w:r>
          </w:p>
        </w:tc>
        <w:tc>
          <w:tcPr>
            <w:tcW w:w="2798" w:type="dxa"/>
            <w:tcBorders>
              <w:bottom w:val="single" w:sz="8" w:space="0" w:color="C0504D" w:themeColor="accent2"/>
            </w:tcBorders>
            <w:noWrap/>
            <w:vAlign w:val="center"/>
          </w:tcPr>
          <w:p w:rsidR="00D603BD" w:rsidRPr="00BA0763" w:rsidRDefault="00D603BD" w:rsidP="00BB41F4">
            <w:pPr>
              <w:jc w:val="center"/>
              <w:cnfStyle w:val="000000000000" w:firstRow="0" w:lastRow="0" w:firstColumn="0" w:lastColumn="0" w:oddVBand="0" w:evenVBand="0" w:oddHBand="0" w:evenHBand="0" w:firstRowFirstColumn="0" w:firstRowLastColumn="0" w:lastRowFirstColumn="0" w:lastRowLastColumn="0"/>
              <w:rPr>
                <w:b/>
                <w:bCs/>
              </w:rPr>
            </w:pPr>
            <w:r w:rsidRPr="00BA0763">
              <w:rPr>
                <w:b/>
                <w:bCs/>
              </w:rPr>
              <w:t>2 704</w:t>
            </w:r>
          </w:p>
        </w:tc>
        <w:tc>
          <w:tcPr>
            <w:tcW w:w="2798" w:type="dxa"/>
            <w:tcBorders>
              <w:bottom w:val="single" w:sz="8" w:space="0" w:color="C0504D" w:themeColor="accent2"/>
            </w:tcBorders>
            <w:noWrap/>
            <w:vAlign w:val="center"/>
          </w:tcPr>
          <w:p w:rsidR="00D603BD" w:rsidRPr="00BA0763" w:rsidRDefault="00D603BD" w:rsidP="00BB41F4">
            <w:pPr>
              <w:jc w:val="center"/>
              <w:cnfStyle w:val="000000000000" w:firstRow="0" w:lastRow="0" w:firstColumn="0" w:lastColumn="0" w:oddVBand="0" w:evenVBand="0" w:oddHBand="0" w:evenHBand="0" w:firstRowFirstColumn="0" w:firstRowLastColumn="0" w:lastRowFirstColumn="0" w:lastRowLastColumn="0"/>
              <w:rPr>
                <w:b/>
                <w:bCs/>
              </w:rPr>
            </w:pPr>
            <w:r w:rsidRPr="00BA0763">
              <w:rPr>
                <w:b/>
                <w:bCs/>
              </w:rPr>
              <w:t>3 405</w:t>
            </w:r>
          </w:p>
        </w:tc>
      </w:tr>
      <w:tr w:rsidR="00D603BD" w:rsidRPr="003D4A6C" w:rsidTr="00BB41F4">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D603BD" w:rsidRPr="003D4A6C" w:rsidRDefault="00D603BD" w:rsidP="00BB41F4">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Tailles moyenne des ménages</w:t>
            </w:r>
          </w:p>
        </w:tc>
        <w:tc>
          <w:tcPr>
            <w:tcW w:w="2798" w:type="dxa"/>
            <w:shd w:val="clear" w:color="auto" w:fill="FFC000"/>
            <w:noWrap/>
            <w:vAlign w:val="center"/>
          </w:tcPr>
          <w:p w:rsidR="00D603BD" w:rsidRPr="00BA0763" w:rsidRDefault="00D603BD" w:rsidP="00BB41F4">
            <w:pPr>
              <w:jc w:val="center"/>
              <w:cnfStyle w:val="000000100000" w:firstRow="0" w:lastRow="0" w:firstColumn="0" w:lastColumn="0" w:oddVBand="0" w:evenVBand="0" w:oddHBand="1" w:evenHBand="0" w:firstRowFirstColumn="0" w:firstRowLastColumn="0" w:lastRowFirstColumn="0" w:lastRowLastColumn="0"/>
              <w:rPr>
                <w:b/>
                <w:bCs/>
              </w:rPr>
            </w:pPr>
            <w:r w:rsidRPr="00BA0763">
              <w:rPr>
                <w:b/>
                <w:bCs/>
              </w:rPr>
              <w:t>5,1</w:t>
            </w:r>
          </w:p>
        </w:tc>
        <w:tc>
          <w:tcPr>
            <w:tcW w:w="2798" w:type="dxa"/>
            <w:shd w:val="clear" w:color="auto" w:fill="FFC000"/>
            <w:noWrap/>
            <w:vAlign w:val="center"/>
          </w:tcPr>
          <w:p w:rsidR="00D603BD" w:rsidRPr="00BA0763" w:rsidRDefault="00D603BD" w:rsidP="00BB41F4">
            <w:pPr>
              <w:jc w:val="center"/>
              <w:cnfStyle w:val="000000100000" w:firstRow="0" w:lastRow="0" w:firstColumn="0" w:lastColumn="0" w:oddVBand="0" w:evenVBand="0" w:oddHBand="1" w:evenHBand="0" w:firstRowFirstColumn="0" w:firstRowLastColumn="0" w:lastRowFirstColumn="0" w:lastRowLastColumn="0"/>
              <w:rPr>
                <w:b/>
                <w:bCs/>
              </w:rPr>
            </w:pPr>
            <w:r w:rsidRPr="00BA0763">
              <w:rPr>
                <w:b/>
                <w:bCs/>
              </w:rPr>
              <w:t>4,4</w:t>
            </w:r>
          </w:p>
        </w:tc>
      </w:tr>
    </w:tbl>
    <w:p w:rsidR="00D603BD" w:rsidRPr="003D4A6C" w:rsidRDefault="00D603BD" w:rsidP="00D603BD"/>
    <w:p w:rsidR="00D603BD" w:rsidRPr="003D4A6C" w:rsidRDefault="00D603BD" w:rsidP="00D603BD"/>
    <w:p w:rsidR="00D603BD" w:rsidRPr="003D4A6C" w:rsidRDefault="00D603BD" w:rsidP="00D603BD"/>
    <w:p w:rsidR="00D603BD" w:rsidRPr="003D4A6C" w:rsidRDefault="00D603BD" w:rsidP="00D603BD"/>
    <w:p w:rsidR="00D603BD" w:rsidRPr="003D4A6C" w:rsidRDefault="00D603BD" w:rsidP="00D603BD"/>
    <w:p w:rsidR="00D603BD" w:rsidRPr="003D4A6C" w:rsidRDefault="00D603BD" w:rsidP="00D603BD"/>
    <w:p w:rsidR="00D603BD" w:rsidRPr="003D4A6C" w:rsidRDefault="00D603BD" w:rsidP="00D603BD"/>
    <w:p w:rsidR="00D603BD" w:rsidRPr="003D4A6C" w:rsidRDefault="00D603BD" w:rsidP="00D603BD"/>
    <w:p w:rsidR="00D603BD" w:rsidRPr="003D4A6C" w:rsidRDefault="00D603BD" w:rsidP="00D603BD"/>
    <w:p w:rsidR="00D603BD" w:rsidRPr="003D4A6C" w:rsidRDefault="00D603BD" w:rsidP="00D603BD"/>
    <w:p w:rsidR="00D603BD" w:rsidRPr="003D4A6C" w:rsidRDefault="00D603BD" w:rsidP="00D603BD"/>
    <w:p w:rsidR="00D603BD" w:rsidRPr="003D4A6C" w:rsidRDefault="00D603BD" w:rsidP="00D603BD"/>
    <w:p w:rsidR="00D603BD" w:rsidRPr="003D4A6C" w:rsidRDefault="00D603BD" w:rsidP="00D603BD"/>
    <w:p w:rsidR="00D603BD" w:rsidRPr="003D4A6C" w:rsidRDefault="00D603BD" w:rsidP="00D603BD"/>
    <w:p w:rsidR="00D603BD" w:rsidRPr="003D4A6C" w:rsidRDefault="00D603BD" w:rsidP="00D603BD"/>
    <w:p w:rsidR="00D603BD" w:rsidRPr="003D4A6C" w:rsidRDefault="00D603BD" w:rsidP="00D603BD"/>
    <w:p w:rsidR="00D603BD" w:rsidRDefault="00D603BD" w:rsidP="00D603BD"/>
    <w:p w:rsidR="00D603BD" w:rsidRPr="003D4A6C" w:rsidRDefault="00D603BD" w:rsidP="00D603BD">
      <w:pPr>
        <w:rPr>
          <w:b/>
          <w:bCs/>
          <w:sz w:val="24"/>
          <w:szCs w:val="24"/>
        </w:rPr>
      </w:pPr>
      <w:r w:rsidRPr="003D4A6C">
        <w:rPr>
          <w:b/>
          <w:bCs/>
          <w:sz w:val="24"/>
          <w:szCs w:val="24"/>
        </w:rPr>
        <w:lastRenderedPageBreak/>
        <w:t xml:space="preserve">Tableau </w:t>
      </w:r>
      <w:proofErr w:type="gramStart"/>
      <w:r w:rsidRPr="003D4A6C">
        <w:rPr>
          <w:b/>
          <w:bCs/>
          <w:sz w:val="24"/>
          <w:szCs w:val="24"/>
        </w:rPr>
        <w:t>02:</w:t>
      </w:r>
      <w:proofErr w:type="gramEnd"/>
      <w:r w:rsidRPr="003D4A6C">
        <w:rPr>
          <w:b/>
          <w:bCs/>
          <w:sz w:val="24"/>
          <w:szCs w:val="24"/>
        </w:rPr>
        <w:t xml:space="preserve"> Population municipale selon le groupe d'âges quinquennal et le sexe </w:t>
      </w:r>
    </w:p>
    <w:p w:rsidR="00D603BD" w:rsidRPr="003D4A6C" w:rsidRDefault="00D603BD" w:rsidP="00D603BD">
      <w:pPr>
        <w:rPr>
          <w:b/>
          <w:bCs/>
          <w:i/>
          <w:iCs/>
          <w:sz w:val="24"/>
          <w:szCs w:val="24"/>
        </w:rPr>
      </w:pPr>
    </w:p>
    <w:tbl>
      <w:tblPr>
        <w:tblStyle w:val="Listeclaire-Accent26"/>
        <w:tblW w:w="9131" w:type="dxa"/>
        <w:tblLook w:val="04A0" w:firstRow="1" w:lastRow="0" w:firstColumn="1" w:lastColumn="0" w:noHBand="0" w:noVBand="1"/>
      </w:tblPr>
      <w:tblGrid>
        <w:gridCol w:w="1573"/>
        <w:gridCol w:w="1254"/>
        <w:gridCol w:w="1254"/>
        <w:gridCol w:w="1271"/>
        <w:gridCol w:w="1254"/>
        <w:gridCol w:w="1254"/>
        <w:gridCol w:w="1271"/>
      </w:tblGrid>
      <w:tr w:rsidR="00D603BD" w:rsidRPr="003D4A6C" w:rsidTr="00BB41F4">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val="restart"/>
            <w:hideMark/>
          </w:tcPr>
          <w:p w:rsidR="00D603BD" w:rsidRPr="003D4A6C" w:rsidRDefault="00D603BD" w:rsidP="00BB41F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quinquennal</w:t>
            </w:r>
          </w:p>
        </w:tc>
        <w:tc>
          <w:tcPr>
            <w:tcW w:w="3779" w:type="dxa"/>
            <w:gridSpan w:val="3"/>
            <w:noWrap/>
            <w:hideMark/>
          </w:tcPr>
          <w:p w:rsidR="00D603BD" w:rsidRPr="003D4A6C" w:rsidRDefault="00D603BD" w:rsidP="00BB41F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w:t>
            </w:r>
          </w:p>
        </w:tc>
        <w:tc>
          <w:tcPr>
            <w:tcW w:w="3779" w:type="dxa"/>
            <w:gridSpan w:val="3"/>
            <w:noWrap/>
            <w:hideMark/>
          </w:tcPr>
          <w:p w:rsidR="00D603BD" w:rsidRPr="003D4A6C" w:rsidRDefault="00D603BD" w:rsidP="00BB41F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Fréquence (%)</w:t>
            </w:r>
          </w:p>
        </w:tc>
      </w:tr>
      <w:tr w:rsidR="00D603BD" w:rsidRPr="003D4A6C" w:rsidTr="00BB41F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hideMark/>
          </w:tcPr>
          <w:p w:rsidR="00D603BD" w:rsidRPr="003D4A6C" w:rsidRDefault="00D603BD" w:rsidP="00BB41F4">
            <w:pPr>
              <w:rPr>
                <w:rFonts w:ascii="Times" w:eastAsia="Times New Roman" w:hAnsi="Times" w:cs="Times"/>
                <w:color w:val="000000"/>
                <w:sz w:val="24"/>
                <w:szCs w:val="24"/>
                <w:lang w:eastAsia="fr-FR"/>
              </w:rPr>
            </w:pPr>
          </w:p>
        </w:tc>
        <w:tc>
          <w:tcPr>
            <w:tcW w:w="1254" w:type="dxa"/>
            <w:hideMark/>
          </w:tcPr>
          <w:p w:rsidR="00D603BD" w:rsidRPr="003D4A6C"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Masculin</w:t>
            </w:r>
          </w:p>
        </w:tc>
        <w:tc>
          <w:tcPr>
            <w:tcW w:w="1254" w:type="dxa"/>
            <w:hideMark/>
          </w:tcPr>
          <w:p w:rsidR="00D603BD" w:rsidRPr="003D4A6C"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Féminin</w:t>
            </w:r>
          </w:p>
        </w:tc>
        <w:tc>
          <w:tcPr>
            <w:tcW w:w="1271" w:type="dxa"/>
            <w:hideMark/>
          </w:tcPr>
          <w:p w:rsidR="00D603BD" w:rsidRPr="003D4A6C"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Ensemble</w:t>
            </w:r>
          </w:p>
        </w:tc>
        <w:tc>
          <w:tcPr>
            <w:tcW w:w="1254" w:type="dxa"/>
            <w:hideMark/>
          </w:tcPr>
          <w:p w:rsidR="00D603BD" w:rsidRPr="003D4A6C"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Masculin</w:t>
            </w:r>
          </w:p>
        </w:tc>
        <w:tc>
          <w:tcPr>
            <w:tcW w:w="1254" w:type="dxa"/>
            <w:hideMark/>
          </w:tcPr>
          <w:p w:rsidR="00D603BD" w:rsidRPr="003D4A6C"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Féminin</w:t>
            </w:r>
          </w:p>
        </w:tc>
        <w:tc>
          <w:tcPr>
            <w:tcW w:w="1271" w:type="dxa"/>
            <w:hideMark/>
          </w:tcPr>
          <w:p w:rsidR="00D603BD" w:rsidRPr="003D4A6C"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Ensemble</w:t>
            </w:r>
          </w:p>
        </w:tc>
      </w:tr>
      <w:tr w:rsidR="00D603BD" w:rsidRPr="003D4A6C" w:rsidTr="00BB41F4">
        <w:trPr>
          <w:trHeight w:val="303"/>
        </w:trPr>
        <w:tc>
          <w:tcPr>
            <w:cnfStyle w:val="001000000000" w:firstRow="0" w:lastRow="0" w:firstColumn="1" w:lastColumn="0" w:oddVBand="0" w:evenVBand="0" w:oddHBand="0" w:evenHBand="0" w:firstRowFirstColumn="0" w:firstRowLastColumn="0" w:lastRowFirstColumn="0" w:lastRowLastColumn="0"/>
            <w:tcW w:w="1573" w:type="dxa"/>
            <w:hideMark/>
          </w:tcPr>
          <w:p w:rsidR="00D603BD" w:rsidRPr="003D4A6C" w:rsidRDefault="00D603BD" w:rsidP="00BB41F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0-4 ans</w:t>
            </w:r>
          </w:p>
        </w:tc>
        <w:tc>
          <w:tcPr>
            <w:tcW w:w="1254" w:type="dxa"/>
            <w:noWrap/>
            <w:vAlign w:val="bottom"/>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719</w:t>
            </w:r>
          </w:p>
        </w:tc>
        <w:tc>
          <w:tcPr>
            <w:tcW w:w="1254" w:type="dxa"/>
            <w:noWrap/>
            <w:vAlign w:val="bottom"/>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663</w:t>
            </w:r>
          </w:p>
        </w:tc>
        <w:tc>
          <w:tcPr>
            <w:tcW w:w="1271" w:type="dxa"/>
            <w:noWrap/>
            <w:vAlign w:val="bottom"/>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1 382</w:t>
            </w:r>
          </w:p>
        </w:tc>
        <w:tc>
          <w:tcPr>
            <w:tcW w:w="1254" w:type="dxa"/>
            <w:noWrap/>
            <w:vAlign w:val="bottom"/>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4,8</w:t>
            </w:r>
          </w:p>
        </w:tc>
        <w:tc>
          <w:tcPr>
            <w:tcW w:w="1254" w:type="dxa"/>
            <w:noWrap/>
            <w:vAlign w:val="bottom"/>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c>
          <w:tcPr>
            <w:tcW w:w="1271" w:type="dxa"/>
            <w:noWrap/>
            <w:vAlign w:val="bottom"/>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9,3</w:t>
            </w:r>
          </w:p>
        </w:tc>
      </w:tr>
      <w:tr w:rsidR="00D603BD" w:rsidRPr="003D4A6C" w:rsidTr="00BB41F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D603BD" w:rsidRPr="003D4A6C" w:rsidRDefault="00D603BD" w:rsidP="00BB41F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5-9 ans</w:t>
            </w:r>
          </w:p>
        </w:tc>
        <w:tc>
          <w:tcPr>
            <w:tcW w:w="1254" w:type="dxa"/>
            <w:noWrap/>
            <w:vAlign w:val="bottom"/>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618</w:t>
            </w:r>
          </w:p>
        </w:tc>
        <w:tc>
          <w:tcPr>
            <w:tcW w:w="1254" w:type="dxa"/>
            <w:noWrap/>
            <w:vAlign w:val="bottom"/>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532</w:t>
            </w:r>
          </w:p>
        </w:tc>
        <w:tc>
          <w:tcPr>
            <w:tcW w:w="1271" w:type="dxa"/>
            <w:noWrap/>
            <w:vAlign w:val="bottom"/>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1 150</w:t>
            </w:r>
          </w:p>
        </w:tc>
        <w:tc>
          <w:tcPr>
            <w:tcW w:w="1254" w:type="dxa"/>
            <w:noWrap/>
            <w:vAlign w:val="bottom"/>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4,2</w:t>
            </w:r>
          </w:p>
        </w:tc>
        <w:tc>
          <w:tcPr>
            <w:tcW w:w="1254" w:type="dxa"/>
            <w:noWrap/>
            <w:vAlign w:val="bottom"/>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1271" w:type="dxa"/>
            <w:noWrap/>
            <w:vAlign w:val="bottom"/>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7,7</w:t>
            </w:r>
          </w:p>
        </w:tc>
      </w:tr>
      <w:tr w:rsidR="00D603BD" w:rsidRPr="003D4A6C" w:rsidTr="00BB41F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D603BD" w:rsidRPr="003D4A6C" w:rsidRDefault="00D603BD" w:rsidP="00BB41F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10-14 ans</w:t>
            </w:r>
          </w:p>
        </w:tc>
        <w:tc>
          <w:tcPr>
            <w:tcW w:w="1254" w:type="dxa"/>
            <w:noWrap/>
            <w:vAlign w:val="bottom"/>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593</w:t>
            </w:r>
          </w:p>
        </w:tc>
        <w:tc>
          <w:tcPr>
            <w:tcW w:w="1254" w:type="dxa"/>
            <w:noWrap/>
            <w:vAlign w:val="bottom"/>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553</w:t>
            </w:r>
          </w:p>
        </w:tc>
        <w:tc>
          <w:tcPr>
            <w:tcW w:w="1271" w:type="dxa"/>
            <w:noWrap/>
            <w:vAlign w:val="bottom"/>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1 146</w:t>
            </w:r>
          </w:p>
        </w:tc>
        <w:tc>
          <w:tcPr>
            <w:tcW w:w="1254" w:type="dxa"/>
            <w:noWrap/>
            <w:vAlign w:val="bottom"/>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1254" w:type="dxa"/>
            <w:noWrap/>
            <w:vAlign w:val="bottom"/>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1271" w:type="dxa"/>
            <w:noWrap/>
            <w:vAlign w:val="bottom"/>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7,7</w:t>
            </w:r>
          </w:p>
        </w:tc>
      </w:tr>
      <w:tr w:rsidR="00D603BD" w:rsidRPr="003D4A6C" w:rsidTr="00BB41F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D603BD" w:rsidRPr="003D4A6C" w:rsidRDefault="00D603BD" w:rsidP="00BB41F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15-19 ans</w:t>
            </w:r>
          </w:p>
        </w:tc>
        <w:tc>
          <w:tcPr>
            <w:tcW w:w="1254" w:type="dxa"/>
            <w:noWrap/>
            <w:vAlign w:val="bottom"/>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623</w:t>
            </w:r>
          </w:p>
        </w:tc>
        <w:tc>
          <w:tcPr>
            <w:tcW w:w="1254" w:type="dxa"/>
            <w:noWrap/>
            <w:vAlign w:val="bottom"/>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564</w:t>
            </w:r>
          </w:p>
        </w:tc>
        <w:tc>
          <w:tcPr>
            <w:tcW w:w="1271" w:type="dxa"/>
            <w:noWrap/>
            <w:vAlign w:val="bottom"/>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1 187</w:t>
            </w:r>
          </w:p>
        </w:tc>
        <w:tc>
          <w:tcPr>
            <w:tcW w:w="1254" w:type="dxa"/>
            <w:noWrap/>
            <w:vAlign w:val="bottom"/>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4,2</w:t>
            </w:r>
          </w:p>
        </w:tc>
        <w:tc>
          <w:tcPr>
            <w:tcW w:w="1254" w:type="dxa"/>
            <w:noWrap/>
            <w:vAlign w:val="bottom"/>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c>
          <w:tcPr>
            <w:tcW w:w="1271" w:type="dxa"/>
            <w:noWrap/>
            <w:vAlign w:val="bottom"/>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8,0</w:t>
            </w:r>
          </w:p>
        </w:tc>
      </w:tr>
      <w:tr w:rsidR="00D603BD" w:rsidRPr="003D4A6C" w:rsidTr="00BB41F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D603BD" w:rsidRPr="003D4A6C" w:rsidRDefault="00D603BD" w:rsidP="00BB41F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20-24 ans</w:t>
            </w:r>
          </w:p>
        </w:tc>
        <w:tc>
          <w:tcPr>
            <w:tcW w:w="1254" w:type="dxa"/>
            <w:noWrap/>
            <w:vAlign w:val="bottom"/>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649</w:t>
            </w:r>
          </w:p>
        </w:tc>
        <w:tc>
          <w:tcPr>
            <w:tcW w:w="1254" w:type="dxa"/>
            <w:noWrap/>
            <w:vAlign w:val="bottom"/>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612</w:t>
            </w:r>
          </w:p>
        </w:tc>
        <w:tc>
          <w:tcPr>
            <w:tcW w:w="1271" w:type="dxa"/>
            <w:noWrap/>
            <w:vAlign w:val="bottom"/>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1 261</w:t>
            </w:r>
          </w:p>
        </w:tc>
        <w:tc>
          <w:tcPr>
            <w:tcW w:w="1254" w:type="dxa"/>
            <w:noWrap/>
            <w:vAlign w:val="bottom"/>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c>
          <w:tcPr>
            <w:tcW w:w="1254" w:type="dxa"/>
            <w:noWrap/>
            <w:vAlign w:val="bottom"/>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271" w:type="dxa"/>
            <w:noWrap/>
            <w:vAlign w:val="bottom"/>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8,5</w:t>
            </w:r>
          </w:p>
        </w:tc>
      </w:tr>
      <w:tr w:rsidR="00D603BD" w:rsidRPr="003D4A6C" w:rsidTr="00BB41F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D603BD" w:rsidRPr="003D4A6C" w:rsidRDefault="00D603BD" w:rsidP="00BB41F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25-29 ans</w:t>
            </w:r>
          </w:p>
        </w:tc>
        <w:tc>
          <w:tcPr>
            <w:tcW w:w="1254" w:type="dxa"/>
            <w:noWrap/>
            <w:vAlign w:val="bottom"/>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556</w:t>
            </w:r>
          </w:p>
        </w:tc>
        <w:tc>
          <w:tcPr>
            <w:tcW w:w="1254" w:type="dxa"/>
            <w:noWrap/>
            <w:vAlign w:val="bottom"/>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562</w:t>
            </w:r>
          </w:p>
        </w:tc>
        <w:tc>
          <w:tcPr>
            <w:tcW w:w="1271" w:type="dxa"/>
            <w:noWrap/>
            <w:vAlign w:val="bottom"/>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1 118</w:t>
            </w:r>
          </w:p>
        </w:tc>
        <w:tc>
          <w:tcPr>
            <w:tcW w:w="1254" w:type="dxa"/>
            <w:noWrap/>
            <w:vAlign w:val="bottom"/>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1254" w:type="dxa"/>
            <w:noWrap/>
            <w:vAlign w:val="bottom"/>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c>
          <w:tcPr>
            <w:tcW w:w="1271" w:type="dxa"/>
            <w:noWrap/>
            <w:vAlign w:val="bottom"/>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7,5</w:t>
            </w:r>
          </w:p>
        </w:tc>
      </w:tr>
      <w:tr w:rsidR="00D603BD" w:rsidRPr="003D4A6C" w:rsidTr="00BB41F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D603BD" w:rsidRPr="003D4A6C" w:rsidRDefault="00D603BD" w:rsidP="00BB41F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30-34 ans</w:t>
            </w:r>
          </w:p>
        </w:tc>
        <w:tc>
          <w:tcPr>
            <w:tcW w:w="1254" w:type="dxa"/>
            <w:noWrap/>
            <w:vAlign w:val="bottom"/>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624</w:t>
            </w:r>
          </w:p>
        </w:tc>
        <w:tc>
          <w:tcPr>
            <w:tcW w:w="1254" w:type="dxa"/>
            <w:noWrap/>
            <w:vAlign w:val="bottom"/>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534</w:t>
            </w:r>
          </w:p>
        </w:tc>
        <w:tc>
          <w:tcPr>
            <w:tcW w:w="1271" w:type="dxa"/>
            <w:noWrap/>
            <w:vAlign w:val="bottom"/>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1 158</w:t>
            </w:r>
          </w:p>
        </w:tc>
        <w:tc>
          <w:tcPr>
            <w:tcW w:w="1254" w:type="dxa"/>
            <w:noWrap/>
            <w:vAlign w:val="bottom"/>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4,2</w:t>
            </w:r>
          </w:p>
        </w:tc>
        <w:tc>
          <w:tcPr>
            <w:tcW w:w="1254" w:type="dxa"/>
            <w:noWrap/>
            <w:vAlign w:val="bottom"/>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1271" w:type="dxa"/>
            <w:noWrap/>
            <w:vAlign w:val="bottom"/>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7,8</w:t>
            </w:r>
          </w:p>
        </w:tc>
      </w:tr>
      <w:tr w:rsidR="00D603BD" w:rsidRPr="003D4A6C" w:rsidTr="00BB41F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D603BD" w:rsidRPr="003D4A6C" w:rsidRDefault="00D603BD" w:rsidP="00BB41F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35-39 ans</w:t>
            </w:r>
          </w:p>
        </w:tc>
        <w:tc>
          <w:tcPr>
            <w:tcW w:w="1254" w:type="dxa"/>
            <w:noWrap/>
            <w:vAlign w:val="bottom"/>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542</w:t>
            </w:r>
          </w:p>
        </w:tc>
        <w:tc>
          <w:tcPr>
            <w:tcW w:w="1254" w:type="dxa"/>
            <w:noWrap/>
            <w:vAlign w:val="bottom"/>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510</w:t>
            </w:r>
          </w:p>
        </w:tc>
        <w:tc>
          <w:tcPr>
            <w:tcW w:w="1271" w:type="dxa"/>
            <w:noWrap/>
            <w:vAlign w:val="bottom"/>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1 052</w:t>
            </w:r>
          </w:p>
        </w:tc>
        <w:tc>
          <w:tcPr>
            <w:tcW w:w="1254" w:type="dxa"/>
            <w:noWrap/>
            <w:vAlign w:val="bottom"/>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1254" w:type="dxa"/>
            <w:noWrap/>
            <w:vAlign w:val="bottom"/>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c>
          <w:tcPr>
            <w:tcW w:w="1271" w:type="dxa"/>
            <w:noWrap/>
            <w:vAlign w:val="bottom"/>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7,1</w:t>
            </w:r>
          </w:p>
        </w:tc>
      </w:tr>
      <w:tr w:rsidR="00D603BD" w:rsidRPr="003D4A6C" w:rsidTr="00BB41F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D603BD" w:rsidRPr="003D4A6C" w:rsidRDefault="00D603BD" w:rsidP="00BB41F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40-44 ans</w:t>
            </w:r>
          </w:p>
        </w:tc>
        <w:tc>
          <w:tcPr>
            <w:tcW w:w="1254" w:type="dxa"/>
            <w:noWrap/>
            <w:vAlign w:val="bottom"/>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520</w:t>
            </w:r>
          </w:p>
        </w:tc>
        <w:tc>
          <w:tcPr>
            <w:tcW w:w="1254" w:type="dxa"/>
            <w:noWrap/>
            <w:vAlign w:val="bottom"/>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565</w:t>
            </w:r>
          </w:p>
        </w:tc>
        <w:tc>
          <w:tcPr>
            <w:tcW w:w="1271" w:type="dxa"/>
            <w:noWrap/>
            <w:vAlign w:val="bottom"/>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1 085</w:t>
            </w:r>
          </w:p>
        </w:tc>
        <w:tc>
          <w:tcPr>
            <w:tcW w:w="1254" w:type="dxa"/>
            <w:noWrap/>
            <w:vAlign w:val="bottom"/>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c>
          <w:tcPr>
            <w:tcW w:w="1254" w:type="dxa"/>
            <w:noWrap/>
            <w:vAlign w:val="bottom"/>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c>
          <w:tcPr>
            <w:tcW w:w="1271" w:type="dxa"/>
            <w:noWrap/>
            <w:vAlign w:val="bottom"/>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7,3</w:t>
            </w:r>
          </w:p>
        </w:tc>
      </w:tr>
      <w:tr w:rsidR="00D603BD" w:rsidRPr="003D4A6C" w:rsidTr="00BB41F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D603BD" w:rsidRPr="003D4A6C" w:rsidRDefault="00D603BD" w:rsidP="00BB41F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45-49 ans</w:t>
            </w:r>
          </w:p>
        </w:tc>
        <w:tc>
          <w:tcPr>
            <w:tcW w:w="1254" w:type="dxa"/>
            <w:noWrap/>
            <w:vAlign w:val="bottom"/>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484</w:t>
            </w:r>
          </w:p>
        </w:tc>
        <w:tc>
          <w:tcPr>
            <w:tcW w:w="1254" w:type="dxa"/>
            <w:noWrap/>
            <w:vAlign w:val="bottom"/>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511</w:t>
            </w:r>
          </w:p>
        </w:tc>
        <w:tc>
          <w:tcPr>
            <w:tcW w:w="1271" w:type="dxa"/>
            <w:noWrap/>
            <w:vAlign w:val="bottom"/>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995</w:t>
            </w:r>
          </w:p>
        </w:tc>
        <w:tc>
          <w:tcPr>
            <w:tcW w:w="1254" w:type="dxa"/>
            <w:noWrap/>
            <w:vAlign w:val="bottom"/>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c>
          <w:tcPr>
            <w:tcW w:w="1254" w:type="dxa"/>
            <w:noWrap/>
            <w:vAlign w:val="bottom"/>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c>
          <w:tcPr>
            <w:tcW w:w="1271" w:type="dxa"/>
            <w:noWrap/>
            <w:vAlign w:val="bottom"/>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6,7</w:t>
            </w:r>
          </w:p>
        </w:tc>
      </w:tr>
      <w:tr w:rsidR="00D603BD" w:rsidRPr="003D4A6C" w:rsidTr="00BB41F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D603BD" w:rsidRPr="003D4A6C" w:rsidRDefault="00D603BD" w:rsidP="00BB41F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50-54 ans</w:t>
            </w:r>
          </w:p>
        </w:tc>
        <w:tc>
          <w:tcPr>
            <w:tcW w:w="1254" w:type="dxa"/>
            <w:noWrap/>
            <w:vAlign w:val="bottom"/>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502</w:t>
            </w:r>
          </w:p>
        </w:tc>
        <w:tc>
          <w:tcPr>
            <w:tcW w:w="1254" w:type="dxa"/>
            <w:noWrap/>
            <w:vAlign w:val="bottom"/>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473</w:t>
            </w:r>
          </w:p>
        </w:tc>
        <w:tc>
          <w:tcPr>
            <w:tcW w:w="1271" w:type="dxa"/>
            <w:noWrap/>
            <w:vAlign w:val="bottom"/>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975</w:t>
            </w:r>
          </w:p>
        </w:tc>
        <w:tc>
          <w:tcPr>
            <w:tcW w:w="1254" w:type="dxa"/>
            <w:noWrap/>
            <w:vAlign w:val="bottom"/>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c>
          <w:tcPr>
            <w:tcW w:w="1254" w:type="dxa"/>
            <w:noWrap/>
            <w:vAlign w:val="bottom"/>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c>
          <w:tcPr>
            <w:tcW w:w="1271" w:type="dxa"/>
            <w:noWrap/>
            <w:vAlign w:val="bottom"/>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6,6</w:t>
            </w:r>
          </w:p>
        </w:tc>
      </w:tr>
      <w:tr w:rsidR="00D603BD" w:rsidRPr="003D4A6C" w:rsidTr="00BB41F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D603BD" w:rsidRPr="003D4A6C" w:rsidRDefault="00D603BD" w:rsidP="00BB41F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55-59 ans</w:t>
            </w:r>
          </w:p>
        </w:tc>
        <w:tc>
          <w:tcPr>
            <w:tcW w:w="1254" w:type="dxa"/>
            <w:noWrap/>
            <w:vAlign w:val="bottom"/>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435</w:t>
            </w:r>
          </w:p>
        </w:tc>
        <w:tc>
          <w:tcPr>
            <w:tcW w:w="1254" w:type="dxa"/>
            <w:noWrap/>
            <w:vAlign w:val="bottom"/>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376</w:t>
            </w:r>
          </w:p>
        </w:tc>
        <w:tc>
          <w:tcPr>
            <w:tcW w:w="1271" w:type="dxa"/>
            <w:noWrap/>
            <w:vAlign w:val="bottom"/>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811</w:t>
            </w:r>
          </w:p>
        </w:tc>
        <w:tc>
          <w:tcPr>
            <w:tcW w:w="1254" w:type="dxa"/>
            <w:noWrap/>
            <w:vAlign w:val="bottom"/>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1254" w:type="dxa"/>
            <w:noWrap/>
            <w:vAlign w:val="bottom"/>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271" w:type="dxa"/>
            <w:noWrap/>
            <w:vAlign w:val="bottom"/>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5,5</w:t>
            </w:r>
          </w:p>
        </w:tc>
      </w:tr>
      <w:tr w:rsidR="00D603BD" w:rsidRPr="003D4A6C" w:rsidTr="00BB41F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D603BD" w:rsidRPr="003D4A6C" w:rsidRDefault="00D603BD" w:rsidP="00BB41F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60-64 ans</w:t>
            </w:r>
          </w:p>
        </w:tc>
        <w:tc>
          <w:tcPr>
            <w:tcW w:w="1254" w:type="dxa"/>
            <w:noWrap/>
            <w:vAlign w:val="bottom"/>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280</w:t>
            </w:r>
          </w:p>
        </w:tc>
        <w:tc>
          <w:tcPr>
            <w:tcW w:w="1254" w:type="dxa"/>
            <w:noWrap/>
            <w:vAlign w:val="bottom"/>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270</w:t>
            </w:r>
          </w:p>
        </w:tc>
        <w:tc>
          <w:tcPr>
            <w:tcW w:w="1271" w:type="dxa"/>
            <w:noWrap/>
            <w:vAlign w:val="bottom"/>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550</w:t>
            </w:r>
          </w:p>
        </w:tc>
        <w:tc>
          <w:tcPr>
            <w:tcW w:w="1254" w:type="dxa"/>
            <w:noWrap/>
            <w:vAlign w:val="bottom"/>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w:t>
            </w:r>
          </w:p>
        </w:tc>
        <w:tc>
          <w:tcPr>
            <w:tcW w:w="1254" w:type="dxa"/>
            <w:noWrap/>
            <w:vAlign w:val="bottom"/>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c>
          <w:tcPr>
            <w:tcW w:w="1271" w:type="dxa"/>
            <w:noWrap/>
            <w:vAlign w:val="bottom"/>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3,7</w:t>
            </w:r>
          </w:p>
        </w:tc>
      </w:tr>
      <w:tr w:rsidR="00D603BD" w:rsidRPr="003D4A6C" w:rsidTr="00BB41F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D603BD" w:rsidRPr="003D4A6C" w:rsidRDefault="00D603BD" w:rsidP="00BB41F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65-69 ans</w:t>
            </w:r>
          </w:p>
        </w:tc>
        <w:tc>
          <w:tcPr>
            <w:tcW w:w="1254" w:type="dxa"/>
            <w:noWrap/>
            <w:vAlign w:val="bottom"/>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149</w:t>
            </w:r>
          </w:p>
        </w:tc>
        <w:tc>
          <w:tcPr>
            <w:tcW w:w="1254" w:type="dxa"/>
            <w:noWrap/>
            <w:vAlign w:val="bottom"/>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159</w:t>
            </w:r>
          </w:p>
        </w:tc>
        <w:tc>
          <w:tcPr>
            <w:tcW w:w="1271" w:type="dxa"/>
            <w:noWrap/>
            <w:vAlign w:val="bottom"/>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308</w:t>
            </w:r>
          </w:p>
        </w:tc>
        <w:tc>
          <w:tcPr>
            <w:tcW w:w="1254" w:type="dxa"/>
            <w:noWrap/>
            <w:vAlign w:val="bottom"/>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w:t>
            </w:r>
          </w:p>
        </w:tc>
        <w:tc>
          <w:tcPr>
            <w:tcW w:w="1254" w:type="dxa"/>
            <w:noWrap/>
            <w:vAlign w:val="bottom"/>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c>
          <w:tcPr>
            <w:tcW w:w="1271" w:type="dxa"/>
            <w:noWrap/>
            <w:vAlign w:val="bottom"/>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w:t>
            </w:r>
          </w:p>
        </w:tc>
      </w:tr>
      <w:tr w:rsidR="00D603BD" w:rsidRPr="003D4A6C" w:rsidTr="00BB41F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D603BD" w:rsidRPr="003D4A6C" w:rsidRDefault="00D603BD" w:rsidP="00BB41F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70-74 ans</w:t>
            </w:r>
          </w:p>
        </w:tc>
        <w:tc>
          <w:tcPr>
            <w:tcW w:w="1254" w:type="dxa"/>
            <w:noWrap/>
            <w:vAlign w:val="bottom"/>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119</w:t>
            </w:r>
          </w:p>
        </w:tc>
        <w:tc>
          <w:tcPr>
            <w:tcW w:w="1254" w:type="dxa"/>
            <w:noWrap/>
            <w:vAlign w:val="bottom"/>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124</w:t>
            </w:r>
          </w:p>
        </w:tc>
        <w:tc>
          <w:tcPr>
            <w:tcW w:w="1271" w:type="dxa"/>
            <w:noWrap/>
            <w:vAlign w:val="bottom"/>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243</w:t>
            </w:r>
          </w:p>
        </w:tc>
        <w:tc>
          <w:tcPr>
            <w:tcW w:w="1254" w:type="dxa"/>
            <w:noWrap/>
            <w:vAlign w:val="bottom"/>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c>
          <w:tcPr>
            <w:tcW w:w="1254" w:type="dxa"/>
            <w:noWrap/>
            <w:vAlign w:val="bottom"/>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c>
          <w:tcPr>
            <w:tcW w:w="1271" w:type="dxa"/>
            <w:noWrap/>
            <w:vAlign w:val="bottom"/>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1,6</w:t>
            </w:r>
          </w:p>
        </w:tc>
      </w:tr>
      <w:tr w:rsidR="00D603BD" w:rsidRPr="003D4A6C" w:rsidTr="00BB41F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D603BD" w:rsidRPr="003D4A6C" w:rsidRDefault="00D603BD" w:rsidP="00BB41F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75 ans et plus</w:t>
            </w:r>
          </w:p>
        </w:tc>
        <w:tc>
          <w:tcPr>
            <w:tcW w:w="1254" w:type="dxa"/>
            <w:noWrap/>
            <w:vAlign w:val="bottom"/>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177</w:t>
            </w:r>
          </w:p>
        </w:tc>
        <w:tc>
          <w:tcPr>
            <w:tcW w:w="1254" w:type="dxa"/>
            <w:noWrap/>
            <w:vAlign w:val="bottom"/>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266</w:t>
            </w:r>
          </w:p>
        </w:tc>
        <w:tc>
          <w:tcPr>
            <w:tcW w:w="1271" w:type="dxa"/>
            <w:noWrap/>
            <w:vAlign w:val="bottom"/>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443</w:t>
            </w:r>
          </w:p>
        </w:tc>
        <w:tc>
          <w:tcPr>
            <w:tcW w:w="1254" w:type="dxa"/>
            <w:noWrap/>
            <w:vAlign w:val="bottom"/>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c>
          <w:tcPr>
            <w:tcW w:w="1254" w:type="dxa"/>
            <w:noWrap/>
            <w:vAlign w:val="bottom"/>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c>
          <w:tcPr>
            <w:tcW w:w="1271" w:type="dxa"/>
            <w:noWrap/>
            <w:vAlign w:val="bottom"/>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3,0</w:t>
            </w:r>
          </w:p>
        </w:tc>
      </w:tr>
      <w:tr w:rsidR="00D603BD" w:rsidRPr="003D4A6C" w:rsidTr="00BB41F4">
        <w:trPr>
          <w:trHeight w:val="318"/>
        </w:trPr>
        <w:tc>
          <w:tcPr>
            <w:cnfStyle w:val="001000000000" w:firstRow="0" w:lastRow="0" w:firstColumn="1" w:lastColumn="0" w:oddVBand="0" w:evenVBand="0" w:oddHBand="0" w:evenHBand="0" w:firstRowFirstColumn="0" w:firstRowLastColumn="0" w:lastRowFirstColumn="0" w:lastRowLastColumn="0"/>
            <w:tcW w:w="1573" w:type="dxa"/>
            <w:tcBorders>
              <w:bottom w:val="single" w:sz="8" w:space="0" w:color="C0504D" w:themeColor="accent2"/>
            </w:tcBorders>
            <w:hideMark/>
          </w:tcPr>
          <w:p w:rsidR="00D603BD" w:rsidRPr="003D4A6C" w:rsidRDefault="00D603BD" w:rsidP="00BB41F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254" w:type="dxa"/>
            <w:tcBorders>
              <w:bottom w:val="single" w:sz="8" w:space="0" w:color="C0504D" w:themeColor="accent2"/>
            </w:tcBorders>
            <w:noWrap/>
            <w:vAlign w:val="bottom"/>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54" w:type="dxa"/>
            <w:tcBorders>
              <w:bottom w:val="single" w:sz="8" w:space="0" w:color="C0504D" w:themeColor="accent2"/>
            </w:tcBorders>
            <w:noWrap/>
            <w:vAlign w:val="bottom"/>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71" w:type="dxa"/>
            <w:tcBorders>
              <w:bottom w:val="single" w:sz="8" w:space="0" w:color="C0504D" w:themeColor="accent2"/>
            </w:tcBorders>
            <w:noWrap/>
            <w:vAlign w:val="bottom"/>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w:t>
            </w:r>
          </w:p>
        </w:tc>
        <w:tc>
          <w:tcPr>
            <w:tcW w:w="1254" w:type="dxa"/>
            <w:tcBorders>
              <w:bottom w:val="single" w:sz="8" w:space="0" w:color="C0504D" w:themeColor="accent2"/>
            </w:tcBorders>
            <w:noWrap/>
            <w:vAlign w:val="bottom"/>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54" w:type="dxa"/>
            <w:tcBorders>
              <w:bottom w:val="single" w:sz="8" w:space="0" w:color="C0504D" w:themeColor="accent2"/>
            </w:tcBorders>
            <w:noWrap/>
            <w:vAlign w:val="bottom"/>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71" w:type="dxa"/>
            <w:tcBorders>
              <w:bottom w:val="single" w:sz="8" w:space="0" w:color="C0504D" w:themeColor="accent2"/>
            </w:tcBorders>
            <w:noWrap/>
            <w:vAlign w:val="bottom"/>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0,0</w:t>
            </w:r>
          </w:p>
        </w:tc>
      </w:tr>
      <w:tr w:rsidR="00D603BD" w:rsidRPr="003D4A6C" w:rsidTr="00BB41F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shd w:val="clear" w:color="auto" w:fill="FFC000"/>
            <w:hideMark/>
          </w:tcPr>
          <w:p w:rsidR="00D603BD" w:rsidRPr="003D4A6C" w:rsidRDefault="00D603BD" w:rsidP="00BB41F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254" w:type="dxa"/>
            <w:shd w:val="clear" w:color="auto" w:fill="FFC000"/>
            <w:noWrap/>
            <w:vAlign w:val="bottom"/>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7 590</w:t>
            </w:r>
          </w:p>
        </w:tc>
        <w:tc>
          <w:tcPr>
            <w:tcW w:w="1254" w:type="dxa"/>
            <w:shd w:val="clear" w:color="auto" w:fill="FFC000"/>
            <w:noWrap/>
            <w:vAlign w:val="bottom"/>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7 274</w:t>
            </w:r>
          </w:p>
        </w:tc>
        <w:tc>
          <w:tcPr>
            <w:tcW w:w="1271" w:type="dxa"/>
            <w:shd w:val="clear" w:color="auto" w:fill="FFC000"/>
            <w:noWrap/>
            <w:vAlign w:val="bottom"/>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14 864</w:t>
            </w:r>
          </w:p>
        </w:tc>
        <w:tc>
          <w:tcPr>
            <w:tcW w:w="1254" w:type="dxa"/>
            <w:shd w:val="clear" w:color="auto" w:fill="FFC000"/>
            <w:noWrap/>
            <w:vAlign w:val="bottom"/>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51,1</w:t>
            </w:r>
          </w:p>
        </w:tc>
        <w:tc>
          <w:tcPr>
            <w:tcW w:w="1254" w:type="dxa"/>
            <w:shd w:val="clear" w:color="auto" w:fill="FFC000"/>
            <w:noWrap/>
            <w:vAlign w:val="bottom"/>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48,9</w:t>
            </w:r>
          </w:p>
        </w:tc>
        <w:tc>
          <w:tcPr>
            <w:tcW w:w="1271" w:type="dxa"/>
            <w:shd w:val="clear" w:color="auto" w:fill="FFC000"/>
            <w:noWrap/>
            <w:vAlign w:val="bottom"/>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D603BD" w:rsidRPr="003D4A6C" w:rsidRDefault="00D603BD" w:rsidP="00D603BD"/>
    <w:p w:rsidR="00D603BD" w:rsidRPr="003D4A6C" w:rsidRDefault="00D603BD" w:rsidP="00D603BD">
      <w:pPr>
        <w:rPr>
          <w:b/>
          <w:bCs/>
          <w:sz w:val="24"/>
          <w:szCs w:val="24"/>
        </w:rPr>
      </w:pPr>
      <w:r w:rsidRPr="003D4A6C">
        <w:rPr>
          <w:b/>
          <w:bCs/>
          <w:sz w:val="24"/>
          <w:szCs w:val="24"/>
        </w:rPr>
        <w:t>Tableau 0 3 : Population municipale selon le groupe d'âges fonctionnel et le sexe</w:t>
      </w:r>
    </w:p>
    <w:p w:rsidR="00D603BD" w:rsidRPr="003D4A6C" w:rsidRDefault="00D603BD" w:rsidP="00D603BD">
      <w:pPr>
        <w:rPr>
          <w:b/>
          <w:bCs/>
          <w:i/>
          <w:iCs/>
          <w:sz w:val="24"/>
          <w:szCs w:val="24"/>
        </w:rPr>
      </w:pPr>
    </w:p>
    <w:tbl>
      <w:tblPr>
        <w:tblStyle w:val="Listeclaire-Accent26"/>
        <w:tblW w:w="9091" w:type="dxa"/>
        <w:tblLook w:val="04A0" w:firstRow="1" w:lastRow="0" w:firstColumn="1" w:lastColumn="0" w:noHBand="0" w:noVBand="1"/>
      </w:tblPr>
      <w:tblGrid>
        <w:gridCol w:w="1642"/>
        <w:gridCol w:w="1266"/>
        <w:gridCol w:w="1149"/>
        <w:gridCol w:w="1335"/>
        <w:gridCol w:w="1247"/>
        <w:gridCol w:w="1149"/>
        <w:gridCol w:w="1303"/>
      </w:tblGrid>
      <w:tr w:rsidR="00D603BD" w:rsidRPr="003D4A6C" w:rsidTr="00BB41F4">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val="restart"/>
            <w:hideMark/>
          </w:tcPr>
          <w:p w:rsidR="00D603BD" w:rsidRPr="003D4A6C" w:rsidRDefault="00D603BD" w:rsidP="00BB41F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fonctionnel</w:t>
            </w:r>
          </w:p>
        </w:tc>
        <w:tc>
          <w:tcPr>
            <w:tcW w:w="3750" w:type="dxa"/>
            <w:gridSpan w:val="3"/>
            <w:noWrap/>
            <w:hideMark/>
          </w:tcPr>
          <w:p w:rsidR="00D603BD" w:rsidRPr="003D4A6C" w:rsidRDefault="00D603BD" w:rsidP="00BB41F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w:t>
            </w:r>
          </w:p>
        </w:tc>
        <w:tc>
          <w:tcPr>
            <w:tcW w:w="3699" w:type="dxa"/>
            <w:gridSpan w:val="3"/>
            <w:noWrap/>
            <w:hideMark/>
          </w:tcPr>
          <w:p w:rsidR="00D603BD" w:rsidRPr="003D4A6C" w:rsidRDefault="00D603BD" w:rsidP="00BB41F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Fréquence (%)</w:t>
            </w:r>
          </w:p>
        </w:tc>
      </w:tr>
      <w:tr w:rsidR="00D603BD" w:rsidRPr="003D4A6C" w:rsidTr="00BB41F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hideMark/>
          </w:tcPr>
          <w:p w:rsidR="00D603BD" w:rsidRPr="003D4A6C" w:rsidRDefault="00D603BD" w:rsidP="00BB41F4">
            <w:pPr>
              <w:rPr>
                <w:rFonts w:ascii="Times" w:eastAsia="Times New Roman" w:hAnsi="Times" w:cs="Times"/>
                <w:color w:val="000000"/>
                <w:sz w:val="24"/>
                <w:szCs w:val="24"/>
                <w:lang w:eastAsia="fr-FR"/>
              </w:rPr>
            </w:pPr>
          </w:p>
        </w:tc>
        <w:tc>
          <w:tcPr>
            <w:tcW w:w="1266" w:type="dxa"/>
            <w:noWrap/>
            <w:hideMark/>
          </w:tcPr>
          <w:p w:rsidR="00D603BD" w:rsidRPr="003D4A6C"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Masculin</w:t>
            </w:r>
          </w:p>
        </w:tc>
        <w:tc>
          <w:tcPr>
            <w:tcW w:w="1149" w:type="dxa"/>
            <w:noWrap/>
            <w:hideMark/>
          </w:tcPr>
          <w:p w:rsidR="00D603BD" w:rsidRPr="003D4A6C"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Féminin</w:t>
            </w:r>
          </w:p>
        </w:tc>
        <w:tc>
          <w:tcPr>
            <w:tcW w:w="1335" w:type="dxa"/>
            <w:noWrap/>
            <w:hideMark/>
          </w:tcPr>
          <w:p w:rsidR="00D603BD" w:rsidRPr="003D4A6C"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Ensemble</w:t>
            </w:r>
          </w:p>
        </w:tc>
        <w:tc>
          <w:tcPr>
            <w:tcW w:w="1247" w:type="dxa"/>
            <w:noWrap/>
            <w:hideMark/>
          </w:tcPr>
          <w:p w:rsidR="00D603BD" w:rsidRPr="003D4A6C"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Masculin</w:t>
            </w:r>
          </w:p>
        </w:tc>
        <w:tc>
          <w:tcPr>
            <w:tcW w:w="1149" w:type="dxa"/>
            <w:noWrap/>
            <w:hideMark/>
          </w:tcPr>
          <w:p w:rsidR="00D603BD" w:rsidRPr="003D4A6C"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Féminin</w:t>
            </w:r>
          </w:p>
        </w:tc>
        <w:tc>
          <w:tcPr>
            <w:tcW w:w="1303" w:type="dxa"/>
            <w:noWrap/>
            <w:hideMark/>
          </w:tcPr>
          <w:p w:rsidR="00D603BD" w:rsidRPr="003D4A6C"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Ensemble</w:t>
            </w:r>
          </w:p>
        </w:tc>
      </w:tr>
      <w:tr w:rsidR="00D603BD" w:rsidRPr="003D4A6C" w:rsidTr="00BB41F4">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D603BD" w:rsidRPr="003D4A6C" w:rsidRDefault="00D603BD" w:rsidP="00BB41F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5-6 ans</w:t>
            </w:r>
          </w:p>
        </w:tc>
        <w:tc>
          <w:tcPr>
            <w:tcW w:w="1266" w:type="dxa"/>
            <w:noWrap/>
            <w:vAlign w:val="bottom"/>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261</w:t>
            </w:r>
          </w:p>
        </w:tc>
        <w:tc>
          <w:tcPr>
            <w:tcW w:w="1149" w:type="dxa"/>
            <w:noWrap/>
            <w:vAlign w:val="bottom"/>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223</w:t>
            </w:r>
          </w:p>
        </w:tc>
        <w:tc>
          <w:tcPr>
            <w:tcW w:w="1335" w:type="dxa"/>
            <w:noWrap/>
            <w:vAlign w:val="bottom"/>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484</w:t>
            </w:r>
          </w:p>
        </w:tc>
        <w:tc>
          <w:tcPr>
            <w:tcW w:w="1247" w:type="dxa"/>
            <w:noWrap/>
            <w:vAlign w:val="bottom"/>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c>
          <w:tcPr>
            <w:tcW w:w="1149" w:type="dxa"/>
            <w:noWrap/>
            <w:vAlign w:val="bottom"/>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c>
          <w:tcPr>
            <w:tcW w:w="1303" w:type="dxa"/>
            <w:noWrap/>
            <w:vAlign w:val="bottom"/>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3,3</w:t>
            </w:r>
          </w:p>
        </w:tc>
      </w:tr>
      <w:tr w:rsidR="00D603BD" w:rsidRPr="003D4A6C" w:rsidTr="00BB41F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D603BD" w:rsidRPr="003D4A6C" w:rsidRDefault="00D603BD" w:rsidP="00BB41F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7-12 ans</w:t>
            </w:r>
          </w:p>
        </w:tc>
        <w:tc>
          <w:tcPr>
            <w:tcW w:w="1266" w:type="dxa"/>
            <w:noWrap/>
            <w:vAlign w:val="bottom"/>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689</w:t>
            </w:r>
          </w:p>
        </w:tc>
        <w:tc>
          <w:tcPr>
            <w:tcW w:w="1149" w:type="dxa"/>
            <w:noWrap/>
            <w:vAlign w:val="bottom"/>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629</w:t>
            </w:r>
          </w:p>
        </w:tc>
        <w:tc>
          <w:tcPr>
            <w:tcW w:w="1335" w:type="dxa"/>
            <w:noWrap/>
            <w:vAlign w:val="bottom"/>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1 318</w:t>
            </w:r>
          </w:p>
        </w:tc>
        <w:tc>
          <w:tcPr>
            <w:tcW w:w="1247" w:type="dxa"/>
            <w:noWrap/>
            <w:vAlign w:val="bottom"/>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4,6</w:t>
            </w:r>
          </w:p>
        </w:tc>
        <w:tc>
          <w:tcPr>
            <w:tcW w:w="1149" w:type="dxa"/>
            <w:noWrap/>
            <w:vAlign w:val="bottom"/>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4,2</w:t>
            </w:r>
          </w:p>
        </w:tc>
        <w:tc>
          <w:tcPr>
            <w:tcW w:w="1303" w:type="dxa"/>
            <w:noWrap/>
            <w:vAlign w:val="bottom"/>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8,9</w:t>
            </w:r>
          </w:p>
        </w:tc>
      </w:tr>
      <w:tr w:rsidR="00D603BD" w:rsidRPr="003D4A6C" w:rsidTr="00BB41F4">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D603BD" w:rsidRPr="003D4A6C" w:rsidRDefault="00D603BD" w:rsidP="00BB41F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13-15 ans</w:t>
            </w:r>
          </w:p>
        </w:tc>
        <w:tc>
          <w:tcPr>
            <w:tcW w:w="1266" w:type="dxa"/>
            <w:noWrap/>
            <w:vAlign w:val="bottom"/>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354</w:t>
            </w:r>
          </w:p>
        </w:tc>
        <w:tc>
          <w:tcPr>
            <w:tcW w:w="1149" w:type="dxa"/>
            <w:noWrap/>
            <w:vAlign w:val="bottom"/>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334</w:t>
            </w:r>
          </w:p>
        </w:tc>
        <w:tc>
          <w:tcPr>
            <w:tcW w:w="1335" w:type="dxa"/>
            <w:noWrap/>
            <w:vAlign w:val="bottom"/>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688</w:t>
            </w:r>
          </w:p>
        </w:tc>
        <w:tc>
          <w:tcPr>
            <w:tcW w:w="1247" w:type="dxa"/>
            <w:noWrap/>
            <w:vAlign w:val="bottom"/>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c>
          <w:tcPr>
            <w:tcW w:w="1149" w:type="dxa"/>
            <w:noWrap/>
            <w:vAlign w:val="bottom"/>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w:t>
            </w:r>
          </w:p>
        </w:tc>
        <w:tc>
          <w:tcPr>
            <w:tcW w:w="1303" w:type="dxa"/>
            <w:noWrap/>
            <w:vAlign w:val="bottom"/>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4,6</w:t>
            </w:r>
          </w:p>
        </w:tc>
      </w:tr>
      <w:tr w:rsidR="00D603BD" w:rsidRPr="003D4A6C" w:rsidTr="00BB41F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D603BD" w:rsidRPr="003D4A6C" w:rsidRDefault="00D603BD" w:rsidP="00BB41F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16-18 ans</w:t>
            </w:r>
          </w:p>
        </w:tc>
        <w:tc>
          <w:tcPr>
            <w:tcW w:w="1266" w:type="dxa"/>
            <w:noWrap/>
            <w:vAlign w:val="bottom"/>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404</w:t>
            </w:r>
          </w:p>
        </w:tc>
        <w:tc>
          <w:tcPr>
            <w:tcW w:w="1149" w:type="dxa"/>
            <w:noWrap/>
            <w:vAlign w:val="bottom"/>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341</w:t>
            </w:r>
          </w:p>
        </w:tc>
        <w:tc>
          <w:tcPr>
            <w:tcW w:w="1335" w:type="dxa"/>
            <w:noWrap/>
            <w:vAlign w:val="bottom"/>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745</w:t>
            </w:r>
          </w:p>
        </w:tc>
        <w:tc>
          <w:tcPr>
            <w:tcW w:w="1247" w:type="dxa"/>
            <w:noWrap/>
            <w:vAlign w:val="bottom"/>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c>
          <w:tcPr>
            <w:tcW w:w="1149" w:type="dxa"/>
            <w:noWrap/>
            <w:vAlign w:val="bottom"/>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w:t>
            </w:r>
          </w:p>
        </w:tc>
        <w:tc>
          <w:tcPr>
            <w:tcW w:w="1303" w:type="dxa"/>
            <w:noWrap/>
            <w:vAlign w:val="bottom"/>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w:t>
            </w:r>
          </w:p>
        </w:tc>
      </w:tr>
      <w:tr w:rsidR="00D603BD" w:rsidRPr="003D4A6C" w:rsidTr="00BB41F4">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D603BD" w:rsidRPr="003D4A6C" w:rsidRDefault="00D603BD" w:rsidP="00BB41F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19-25 ans</w:t>
            </w:r>
          </w:p>
        </w:tc>
        <w:tc>
          <w:tcPr>
            <w:tcW w:w="1266" w:type="dxa"/>
            <w:noWrap/>
            <w:vAlign w:val="bottom"/>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908</w:t>
            </w:r>
          </w:p>
        </w:tc>
        <w:tc>
          <w:tcPr>
            <w:tcW w:w="1149" w:type="dxa"/>
            <w:noWrap/>
            <w:vAlign w:val="bottom"/>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846</w:t>
            </w:r>
          </w:p>
        </w:tc>
        <w:tc>
          <w:tcPr>
            <w:tcW w:w="1335" w:type="dxa"/>
            <w:noWrap/>
            <w:vAlign w:val="bottom"/>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1 754</w:t>
            </w:r>
          </w:p>
        </w:tc>
        <w:tc>
          <w:tcPr>
            <w:tcW w:w="1247" w:type="dxa"/>
            <w:noWrap/>
            <w:vAlign w:val="bottom"/>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6,1</w:t>
            </w:r>
          </w:p>
        </w:tc>
        <w:tc>
          <w:tcPr>
            <w:tcW w:w="1149" w:type="dxa"/>
            <w:noWrap/>
            <w:vAlign w:val="bottom"/>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5,7</w:t>
            </w:r>
          </w:p>
        </w:tc>
        <w:tc>
          <w:tcPr>
            <w:tcW w:w="1303" w:type="dxa"/>
            <w:noWrap/>
            <w:vAlign w:val="bottom"/>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11,8</w:t>
            </w:r>
          </w:p>
        </w:tc>
      </w:tr>
      <w:tr w:rsidR="00D603BD" w:rsidRPr="003D4A6C" w:rsidTr="00BB41F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D603BD" w:rsidRPr="003D4A6C" w:rsidRDefault="00D603BD" w:rsidP="00BB41F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26-29 ans</w:t>
            </w:r>
          </w:p>
        </w:tc>
        <w:tc>
          <w:tcPr>
            <w:tcW w:w="1266" w:type="dxa"/>
            <w:noWrap/>
            <w:vAlign w:val="bottom"/>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423</w:t>
            </w:r>
          </w:p>
        </w:tc>
        <w:tc>
          <w:tcPr>
            <w:tcW w:w="1149" w:type="dxa"/>
            <w:noWrap/>
            <w:vAlign w:val="bottom"/>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450</w:t>
            </w:r>
          </w:p>
        </w:tc>
        <w:tc>
          <w:tcPr>
            <w:tcW w:w="1335" w:type="dxa"/>
            <w:noWrap/>
            <w:vAlign w:val="bottom"/>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873</w:t>
            </w:r>
          </w:p>
        </w:tc>
        <w:tc>
          <w:tcPr>
            <w:tcW w:w="1247" w:type="dxa"/>
            <w:noWrap/>
            <w:vAlign w:val="bottom"/>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1149" w:type="dxa"/>
            <w:noWrap/>
            <w:vAlign w:val="bottom"/>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w:t>
            </w:r>
          </w:p>
        </w:tc>
        <w:tc>
          <w:tcPr>
            <w:tcW w:w="1303" w:type="dxa"/>
            <w:noWrap/>
            <w:vAlign w:val="bottom"/>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5,9</w:t>
            </w:r>
          </w:p>
        </w:tc>
      </w:tr>
    </w:tbl>
    <w:p w:rsidR="00D603BD" w:rsidRPr="003D4A6C" w:rsidRDefault="00D603BD" w:rsidP="00D603BD">
      <w:pPr>
        <w:rPr>
          <w:b/>
          <w:bCs/>
          <w:sz w:val="24"/>
          <w:szCs w:val="24"/>
        </w:rPr>
      </w:pPr>
    </w:p>
    <w:p w:rsidR="00D603BD" w:rsidRPr="003D4A6C" w:rsidRDefault="00D603BD" w:rsidP="00D603BD">
      <w:pPr>
        <w:rPr>
          <w:b/>
          <w:bCs/>
          <w:sz w:val="24"/>
          <w:szCs w:val="24"/>
        </w:rPr>
      </w:pPr>
    </w:p>
    <w:p w:rsidR="00D603BD" w:rsidRPr="003D4A6C" w:rsidRDefault="00D603BD" w:rsidP="00D603BD">
      <w:pPr>
        <w:rPr>
          <w:b/>
          <w:bCs/>
          <w:sz w:val="24"/>
          <w:szCs w:val="24"/>
        </w:rPr>
      </w:pPr>
    </w:p>
    <w:p w:rsidR="00D603BD" w:rsidRPr="003D4A6C" w:rsidRDefault="00D603BD" w:rsidP="00D603BD">
      <w:pPr>
        <w:spacing w:after="0" w:line="240" w:lineRule="auto"/>
        <w:rPr>
          <w:b/>
          <w:bCs/>
          <w:sz w:val="24"/>
          <w:szCs w:val="24"/>
        </w:rPr>
      </w:pPr>
      <w:r w:rsidRPr="003D4A6C">
        <w:rPr>
          <w:b/>
          <w:bCs/>
          <w:sz w:val="24"/>
          <w:szCs w:val="24"/>
        </w:rPr>
        <w:lastRenderedPageBreak/>
        <w:t>Tableau 04 : Répartition de la population âgée de 15 ans et plus selon l'état matrimonial</w:t>
      </w:r>
      <w:r w:rsidRPr="003D4A6C">
        <w:rPr>
          <w:rFonts w:ascii="Times" w:eastAsia="Times New Roman" w:hAnsi="Times" w:cs="Times"/>
          <w:b/>
          <w:bCs/>
          <w:color w:val="000000"/>
          <w:sz w:val="24"/>
          <w:szCs w:val="24"/>
          <w:lang w:eastAsia="fr-FR"/>
        </w:rPr>
        <w:t xml:space="preserve"> </w:t>
      </w:r>
      <w:r w:rsidRPr="003D4A6C">
        <w:rPr>
          <w:b/>
          <w:bCs/>
          <w:sz w:val="24"/>
          <w:szCs w:val="24"/>
        </w:rPr>
        <w:t xml:space="preserve">et le sexe (%) </w:t>
      </w:r>
    </w:p>
    <w:p w:rsidR="00D603BD" w:rsidRPr="003D4A6C" w:rsidRDefault="00D603BD" w:rsidP="00D603BD">
      <w:pPr>
        <w:spacing w:after="0" w:line="240" w:lineRule="auto"/>
        <w:rPr>
          <w:b/>
          <w:bCs/>
          <w:sz w:val="24"/>
          <w:szCs w:val="24"/>
        </w:rPr>
      </w:pPr>
    </w:p>
    <w:p w:rsidR="00D603BD" w:rsidRPr="003D4A6C" w:rsidRDefault="00D603BD" w:rsidP="00D603BD">
      <w:pPr>
        <w:spacing w:after="0" w:line="240" w:lineRule="auto"/>
        <w:rPr>
          <w:rFonts w:ascii="Times" w:eastAsia="Times New Roman" w:hAnsi="Times" w:cs="Times"/>
          <w:b/>
          <w:bCs/>
          <w:color w:val="000000"/>
          <w:sz w:val="24"/>
          <w:szCs w:val="24"/>
          <w:lang w:eastAsia="fr-FR"/>
        </w:rPr>
      </w:pPr>
    </w:p>
    <w:tbl>
      <w:tblPr>
        <w:tblStyle w:val="Listeclaire-Accent26"/>
        <w:tblW w:w="9348" w:type="dxa"/>
        <w:tblLook w:val="04A0" w:firstRow="1" w:lastRow="0" w:firstColumn="1" w:lastColumn="0" w:noHBand="0" w:noVBand="1"/>
      </w:tblPr>
      <w:tblGrid>
        <w:gridCol w:w="3093"/>
        <w:gridCol w:w="2085"/>
        <w:gridCol w:w="2085"/>
        <w:gridCol w:w="2085"/>
      </w:tblGrid>
      <w:tr w:rsidR="00D603BD" w:rsidRPr="003D4A6C" w:rsidTr="00BB41F4">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noWrap/>
            <w:hideMark/>
          </w:tcPr>
          <w:p w:rsidR="00D603BD" w:rsidRPr="003D4A6C" w:rsidRDefault="00D603BD" w:rsidP="00BB41F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État matrimonial</w:t>
            </w:r>
          </w:p>
        </w:tc>
        <w:tc>
          <w:tcPr>
            <w:tcW w:w="2085" w:type="dxa"/>
            <w:hideMark/>
          </w:tcPr>
          <w:p w:rsidR="00D603BD" w:rsidRPr="003D4A6C" w:rsidRDefault="00D603BD" w:rsidP="00BB41F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085" w:type="dxa"/>
            <w:hideMark/>
          </w:tcPr>
          <w:p w:rsidR="00D603BD" w:rsidRPr="003D4A6C" w:rsidRDefault="00D603BD" w:rsidP="00BB41F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085" w:type="dxa"/>
            <w:hideMark/>
          </w:tcPr>
          <w:p w:rsidR="00D603BD" w:rsidRPr="003D4A6C" w:rsidRDefault="00D603BD" w:rsidP="00BB41F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D603BD" w:rsidRPr="003D4A6C" w:rsidTr="00BB41F4">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093" w:type="dxa"/>
            <w:hideMark/>
          </w:tcPr>
          <w:p w:rsidR="00D603BD" w:rsidRPr="003D4A6C" w:rsidRDefault="00D603BD" w:rsidP="00BB41F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Célibataire</w:t>
            </w:r>
          </w:p>
        </w:tc>
        <w:tc>
          <w:tcPr>
            <w:tcW w:w="2085" w:type="dxa"/>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41,3</w:t>
            </w:r>
          </w:p>
        </w:tc>
        <w:tc>
          <w:tcPr>
            <w:tcW w:w="2085" w:type="dxa"/>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28,1</w:t>
            </w:r>
          </w:p>
        </w:tc>
        <w:tc>
          <w:tcPr>
            <w:tcW w:w="2085" w:type="dxa"/>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34,8</w:t>
            </w:r>
          </w:p>
        </w:tc>
      </w:tr>
      <w:tr w:rsidR="00D603BD" w:rsidRPr="003D4A6C" w:rsidTr="00BB41F4">
        <w:trPr>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D603BD" w:rsidRPr="003D4A6C" w:rsidRDefault="00D603BD" w:rsidP="00BB41F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Marié</w:t>
            </w:r>
          </w:p>
        </w:tc>
        <w:tc>
          <w:tcPr>
            <w:tcW w:w="2085" w:type="dxa"/>
            <w:noWrap/>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57,1</w:t>
            </w:r>
          </w:p>
        </w:tc>
        <w:tc>
          <w:tcPr>
            <w:tcW w:w="2085" w:type="dxa"/>
            <w:noWrap/>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59,7</w:t>
            </w:r>
          </w:p>
        </w:tc>
        <w:tc>
          <w:tcPr>
            <w:tcW w:w="2085" w:type="dxa"/>
            <w:noWrap/>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58,4</w:t>
            </w:r>
          </w:p>
        </w:tc>
      </w:tr>
      <w:tr w:rsidR="00D603BD" w:rsidRPr="003D4A6C" w:rsidTr="00BB41F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D603BD" w:rsidRPr="003D4A6C" w:rsidRDefault="00D603BD" w:rsidP="00BB41F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Divorcé</w:t>
            </w:r>
          </w:p>
        </w:tc>
        <w:tc>
          <w:tcPr>
            <w:tcW w:w="2085" w:type="dxa"/>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w:t>
            </w:r>
          </w:p>
        </w:tc>
        <w:tc>
          <w:tcPr>
            <w:tcW w:w="2085" w:type="dxa"/>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c>
          <w:tcPr>
            <w:tcW w:w="2085" w:type="dxa"/>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w:t>
            </w:r>
          </w:p>
        </w:tc>
      </w:tr>
      <w:tr w:rsidR="00D603BD" w:rsidRPr="003D4A6C" w:rsidTr="00BB41F4">
        <w:trPr>
          <w:trHeight w:val="318"/>
        </w:trPr>
        <w:tc>
          <w:tcPr>
            <w:cnfStyle w:val="001000000000" w:firstRow="0" w:lastRow="0" w:firstColumn="1" w:lastColumn="0" w:oddVBand="0" w:evenVBand="0" w:oddHBand="0" w:evenHBand="0" w:firstRowFirstColumn="0" w:firstRowLastColumn="0" w:lastRowFirstColumn="0" w:lastRowLastColumn="0"/>
            <w:tcW w:w="3093" w:type="dxa"/>
            <w:tcBorders>
              <w:bottom w:val="single" w:sz="8" w:space="0" w:color="C0504D" w:themeColor="accent2"/>
            </w:tcBorders>
            <w:hideMark/>
          </w:tcPr>
          <w:p w:rsidR="00D603BD" w:rsidRPr="003D4A6C" w:rsidRDefault="00D603BD" w:rsidP="00BB41F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Veuf</w:t>
            </w:r>
          </w:p>
        </w:tc>
        <w:tc>
          <w:tcPr>
            <w:tcW w:w="2085" w:type="dxa"/>
            <w:tcBorders>
              <w:bottom w:val="single" w:sz="8" w:space="0" w:color="C0504D" w:themeColor="accent2"/>
            </w:tcBorders>
            <w:noWrap/>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0,6</w:t>
            </w:r>
          </w:p>
        </w:tc>
        <w:tc>
          <w:tcPr>
            <w:tcW w:w="2085" w:type="dxa"/>
            <w:tcBorders>
              <w:bottom w:val="single" w:sz="8" w:space="0" w:color="C0504D" w:themeColor="accent2"/>
            </w:tcBorders>
            <w:noWrap/>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8,9</w:t>
            </w:r>
          </w:p>
        </w:tc>
        <w:tc>
          <w:tcPr>
            <w:tcW w:w="2085" w:type="dxa"/>
            <w:tcBorders>
              <w:bottom w:val="single" w:sz="8" w:space="0" w:color="C0504D" w:themeColor="accent2"/>
            </w:tcBorders>
            <w:noWrap/>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4,7</w:t>
            </w:r>
          </w:p>
        </w:tc>
      </w:tr>
      <w:tr w:rsidR="00D603BD" w:rsidRPr="003D4A6C" w:rsidTr="00BB41F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shd w:val="clear" w:color="auto" w:fill="FFC000"/>
            <w:hideMark/>
          </w:tcPr>
          <w:p w:rsidR="00D603BD" w:rsidRPr="003D4A6C" w:rsidRDefault="00D603BD" w:rsidP="00BB41F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085" w:type="dxa"/>
            <w:shd w:val="clear" w:color="auto" w:fill="FFC000"/>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85" w:type="dxa"/>
            <w:shd w:val="clear" w:color="auto" w:fill="FFC000"/>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85" w:type="dxa"/>
            <w:shd w:val="clear" w:color="auto" w:fill="FFC000"/>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D603BD" w:rsidRPr="003D4A6C" w:rsidRDefault="00D603BD" w:rsidP="00D603BD">
      <w:pPr>
        <w:spacing w:after="0" w:line="240" w:lineRule="auto"/>
        <w:rPr>
          <w:rFonts w:ascii="Times" w:eastAsia="Times New Roman" w:hAnsi="Times" w:cs="Times"/>
          <w:b/>
          <w:bCs/>
          <w:color w:val="000000"/>
          <w:sz w:val="24"/>
          <w:szCs w:val="24"/>
          <w:lang w:eastAsia="fr-FR"/>
        </w:rPr>
      </w:pPr>
    </w:p>
    <w:p w:rsidR="00D603BD" w:rsidRPr="003D4A6C" w:rsidRDefault="00D603BD" w:rsidP="00D603BD">
      <w:pPr>
        <w:spacing w:after="0" w:line="240" w:lineRule="auto"/>
        <w:rPr>
          <w:b/>
          <w:bCs/>
          <w:sz w:val="24"/>
          <w:szCs w:val="24"/>
        </w:rPr>
      </w:pPr>
      <w:r w:rsidRPr="003D4A6C">
        <w:rPr>
          <w:b/>
          <w:bCs/>
          <w:sz w:val="24"/>
          <w:szCs w:val="24"/>
        </w:rPr>
        <w:t>Tableau 05 : Pourcentage des célibataires âgés de 15 à 29 ans selon le sexe et le</w:t>
      </w:r>
      <w:r w:rsidRPr="003D4A6C">
        <w:rPr>
          <w:rFonts w:ascii="Times" w:eastAsia="Times New Roman" w:hAnsi="Times" w:cs="Times"/>
          <w:b/>
          <w:bCs/>
          <w:color w:val="000000"/>
          <w:sz w:val="24"/>
          <w:szCs w:val="24"/>
          <w:lang w:eastAsia="fr-FR"/>
        </w:rPr>
        <w:t xml:space="preserve"> </w:t>
      </w:r>
      <w:r w:rsidRPr="003D4A6C">
        <w:rPr>
          <w:b/>
          <w:bCs/>
          <w:sz w:val="24"/>
          <w:szCs w:val="24"/>
        </w:rPr>
        <w:t>groupe d'âges quinquennal (%)</w:t>
      </w:r>
    </w:p>
    <w:p w:rsidR="00D603BD" w:rsidRPr="003D4A6C" w:rsidRDefault="00D603BD" w:rsidP="00D603BD">
      <w:pPr>
        <w:spacing w:after="0" w:line="240" w:lineRule="auto"/>
        <w:rPr>
          <w:b/>
          <w:bCs/>
          <w:sz w:val="24"/>
          <w:szCs w:val="24"/>
        </w:rPr>
      </w:pPr>
    </w:p>
    <w:p w:rsidR="00D603BD" w:rsidRPr="003D4A6C" w:rsidRDefault="00D603BD" w:rsidP="00D603BD">
      <w:pPr>
        <w:spacing w:after="0" w:line="240" w:lineRule="auto"/>
        <w:rPr>
          <w:b/>
          <w:bCs/>
          <w:sz w:val="24"/>
          <w:szCs w:val="24"/>
        </w:rPr>
      </w:pPr>
    </w:p>
    <w:tbl>
      <w:tblPr>
        <w:tblStyle w:val="Listeclaire-Accent26"/>
        <w:tblW w:w="9460" w:type="dxa"/>
        <w:tblLook w:val="04A0" w:firstRow="1" w:lastRow="0" w:firstColumn="1" w:lastColumn="0" w:noHBand="0" w:noVBand="1"/>
      </w:tblPr>
      <w:tblGrid>
        <w:gridCol w:w="2382"/>
        <w:gridCol w:w="2382"/>
        <w:gridCol w:w="2348"/>
        <w:gridCol w:w="2348"/>
      </w:tblGrid>
      <w:tr w:rsidR="00D603BD" w:rsidRPr="003D4A6C" w:rsidTr="00BB41F4">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tcPr>
          <w:p w:rsidR="00D603BD" w:rsidRPr="003D4A6C" w:rsidRDefault="00D603BD" w:rsidP="00BB41F4">
            <w:pPr>
              <w:jc w:val="center"/>
              <w:rPr>
                <w:rFonts w:ascii="Times" w:eastAsia="Times New Roman" w:hAnsi="Times" w:cs="Times"/>
                <w:sz w:val="24"/>
                <w:szCs w:val="24"/>
                <w:lang w:eastAsia="fr-FR"/>
              </w:rPr>
            </w:pPr>
          </w:p>
        </w:tc>
        <w:tc>
          <w:tcPr>
            <w:tcW w:w="2382" w:type="dxa"/>
            <w:vAlign w:val="bottom"/>
            <w:hideMark/>
          </w:tcPr>
          <w:p w:rsidR="00D603BD" w:rsidRPr="003D4A6C" w:rsidRDefault="00D603BD" w:rsidP="00BB41F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15-19 ans</w:t>
            </w:r>
          </w:p>
        </w:tc>
        <w:tc>
          <w:tcPr>
            <w:tcW w:w="2348" w:type="dxa"/>
            <w:vAlign w:val="bottom"/>
            <w:hideMark/>
          </w:tcPr>
          <w:p w:rsidR="00D603BD" w:rsidRPr="003D4A6C" w:rsidRDefault="00D603BD" w:rsidP="00BB41F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20-24 ans</w:t>
            </w:r>
          </w:p>
        </w:tc>
        <w:tc>
          <w:tcPr>
            <w:tcW w:w="2348" w:type="dxa"/>
            <w:vAlign w:val="bottom"/>
            <w:hideMark/>
          </w:tcPr>
          <w:p w:rsidR="00D603BD" w:rsidRPr="003D4A6C" w:rsidRDefault="00D603BD" w:rsidP="00BB41F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25-29 ans</w:t>
            </w:r>
          </w:p>
        </w:tc>
      </w:tr>
      <w:tr w:rsidR="00D603BD" w:rsidRPr="003D4A6C" w:rsidTr="00BB41F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382" w:type="dxa"/>
          </w:tcPr>
          <w:p w:rsidR="00D603BD" w:rsidRPr="003D4A6C" w:rsidRDefault="00D603BD" w:rsidP="00BB41F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2382" w:type="dxa"/>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99,5</w:t>
            </w:r>
          </w:p>
        </w:tc>
        <w:tc>
          <w:tcPr>
            <w:tcW w:w="2348" w:type="dxa"/>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93,2</w:t>
            </w:r>
          </w:p>
        </w:tc>
        <w:tc>
          <w:tcPr>
            <w:tcW w:w="2348" w:type="dxa"/>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72,7</w:t>
            </w:r>
          </w:p>
        </w:tc>
      </w:tr>
      <w:tr w:rsidR="00D603BD" w:rsidRPr="003D4A6C" w:rsidTr="00BB41F4">
        <w:trPr>
          <w:trHeight w:val="309"/>
        </w:trPr>
        <w:tc>
          <w:tcPr>
            <w:cnfStyle w:val="001000000000" w:firstRow="0" w:lastRow="0" w:firstColumn="1" w:lastColumn="0" w:oddVBand="0" w:evenVBand="0" w:oddHBand="0" w:evenHBand="0" w:firstRowFirstColumn="0" w:firstRowLastColumn="0" w:lastRowFirstColumn="0" w:lastRowLastColumn="0"/>
            <w:tcW w:w="2382" w:type="dxa"/>
            <w:tcBorders>
              <w:bottom w:val="single" w:sz="8" w:space="0" w:color="C0504D" w:themeColor="accent2"/>
            </w:tcBorders>
          </w:tcPr>
          <w:p w:rsidR="00D603BD" w:rsidRPr="003D4A6C" w:rsidRDefault="00D603BD" w:rsidP="00BB41F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2382" w:type="dxa"/>
            <w:tcBorders>
              <w:bottom w:val="single" w:sz="8" w:space="0" w:color="C0504D" w:themeColor="accent2"/>
            </w:tcBorders>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85,5</w:t>
            </w:r>
          </w:p>
        </w:tc>
        <w:tc>
          <w:tcPr>
            <w:tcW w:w="2348" w:type="dxa"/>
            <w:tcBorders>
              <w:bottom w:val="single" w:sz="8" w:space="0" w:color="C0504D" w:themeColor="accent2"/>
            </w:tcBorders>
            <w:noWrap/>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48,0</w:t>
            </w:r>
          </w:p>
        </w:tc>
        <w:tc>
          <w:tcPr>
            <w:tcW w:w="2348" w:type="dxa"/>
            <w:tcBorders>
              <w:bottom w:val="single" w:sz="8" w:space="0" w:color="C0504D" w:themeColor="accent2"/>
            </w:tcBorders>
            <w:noWrap/>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31,5</w:t>
            </w:r>
          </w:p>
        </w:tc>
      </w:tr>
      <w:tr w:rsidR="00D603BD" w:rsidRPr="003D4A6C" w:rsidTr="00BB41F4">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shd w:val="clear" w:color="auto" w:fill="FFC000"/>
          </w:tcPr>
          <w:p w:rsidR="00D603BD" w:rsidRPr="003D4A6C" w:rsidRDefault="00D603BD" w:rsidP="00BB41F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382" w:type="dxa"/>
            <w:shd w:val="clear" w:color="auto" w:fill="FFC000"/>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92,8</w:t>
            </w:r>
          </w:p>
        </w:tc>
        <w:tc>
          <w:tcPr>
            <w:tcW w:w="2348" w:type="dxa"/>
            <w:shd w:val="clear" w:color="auto" w:fill="FFC000"/>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71,3</w:t>
            </w:r>
          </w:p>
        </w:tc>
        <w:tc>
          <w:tcPr>
            <w:tcW w:w="2348" w:type="dxa"/>
            <w:shd w:val="clear" w:color="auto" w:fill="FFC000"/>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52,0</w:t>
            </w:r>
          </w:p>
        </w:tc>
      </w:tr>
    </w:tbl>
    <w:p w:rsidR="00D603BD" w:rsidRPr="003D4A6C" w:rsidRDefault="00D603BD" w:rsidP="00D603BD">
      <w:pPr>
        <w:spacing w:after="0" w:line="240" w:lineRule="auto"/>
        <w:rPr>
          <w:rFonts w:ascii="Times" w:eastAsia="Times New Roman" w:hAnsi="Times" w:cs="Times"/>
          <w:b/>
          <w:bCs/>
          <w:color w:val="000000"/>
          <w:sz w:val="24"/>
          <w:szCs w:val="24"/>
          <w:lang w:eastAsia="fr-FR"/>
        </w:rPr>
      </w:pPr>
    </w:p>
    <w:p w:rsidR="00D603BD" w:rsidRPr="003D4A6C" w:rsidRDefault="00D603BD" w:rsidP="00D603BD">
      <w:pPr>
        <w:spacing w:after="0" w:line="240" w:lineRule="auto"/>
        <w:rPr>
          <w:b/>
          <w:bCs/>
          <w:sz w:val="24"/>
          <w:szCs w:val="24"/>
        </w:rPr>
      </w:pPr>
      <w:r w:rsidRPr="003D4A6C">
        <w:rPr>
          <w:b/>
          <w:bCs/>
          <w:sz w:val="24"/>
          <w:szCs w:val="24"/>
        </w:rPr>
        <w:t xml:space="preserve">Tableau 06: Taux de célibat à 55 ans (%) selon le sexe </w:t>
      </w:r>
    </w:p>
    <w:p w:rsidR="00D603BD" w:rsidRPr="003D4A6C" w:rsidRDefault="00D603BD" w:rsidP="00D603BD">
      <w:pPr>
        <w:spacing w:after="0" w:line="240" w:lineRule="auto"/>
        <w:rPr>
          <w:b/>
          <w:bCs/>
          <w:sz w:val="24"/>
          <w:szCs w:val="24"/>
        </w:rPr>
      </w:pPr>
    </w:p>
    <w:tbl>
      <w:tblPr>
        <w:tblStyle w:val="Listeclaire-Accent26"/>
        <w:tblW w:w="9284" w:type="dxa"/>
        <w:tblLook w:val="04A0" w:firstRow="1" w:lastRow="0" w:firstColumn="1" w:lastColumn="0" w:noHBand="0" w:noVBand="1"/>
      </w:tblPr>
      <w:tblGrid>
        <w:gridCol w:w="4642"/>
        <w:gridCol w:w="4642"/>
      </w:tblGrid>
      <w:tr w:rsidR="00D603BD" w:rsidRPr="003D4A6C" w:rsidTr="00BB41F4">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noWrap/>
            <w:hideMark/>
          </w:tcPr>
          <w:p w:rsidR="00D603BD" w:rsidRPr="003D4A6C" w:rsidRDefault="00D603BD" w:rsidP="00BB41F4">
            <w:pPr>
              <w:jc w:val="center"/>
              <w:rPr>
                <w:rFonts w:ascii="Times" w:eastAsia="Times New Roman" w:hAnsi="Times" w:cs="Times"/>
                <w:sz w:val="24"/>
                <w:szCs w:val="24"/>
                <w:lang w:eastAsia="fr-FR"/>
              </w:rPr>
            </w:pPr>
          </w:p>
        </w:tc>
        <w:tc>
          <w:tcPr>
            <w:tcW w:w="4642" w:type="dxa"/>
            <w:noWrap/>
          </w:tcPr>
          <w:p w:rsidR="00D603BD" w:rsidRPr="003D4A6C" w:rsidRDefault="00D603BD" w:rsidP="00BB41F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 xml:space="preserve">Taux de célibat à 55 ans </w:t>
            </w:r>
            <w:r w:rsidRPr="003D4A6C">
              <w:rPr>
                <w:sz w:val="24"/>
                <w:szCs w:val="24"/>
              </w:rPr>
              <w:t>(%)</w:t>
            </w:r>
          </w:p>
        </w:tc>
      </w:tr>
      <w:tr w:rsidR="00D603BD" w:rsidRPr="003D4A6C" w:rsidTr="00BB41F4">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hideMark/>
          </w:tcPr>
          <w:p w:rsidR="00D603BD" w:rsidRPr="003D4A6C" w:rsidRDefault="00D603BD" w:rsidP="00BB41F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642" w:type="dxa"/>
            <w:noWrap/>
            <w:vAlign w:val="center"/>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6,4</w:t>
            </w:r>
          </w:p>
        </w:tc>
      </w:tr>
      <w:tr w:rsidR="00D603BD" w:rsidRPr="003D4A6C" w:rsidTr="00BB41F4">
        <w:trPr>
          <w:trHeight w:val="357"/>
        </w:trPr>
        <w:tc>
          <w:tcPr>
            <w:cnfStyle w:val="001000000000" w:firstRow="0" w:lastRow="0" w:firstColumn="1" w:lastColumn="0" w:oddVBand="0" w:evenVBand="0" w:oddHBand="0" w:evenHBand="0" w:firstRowFirstColumn="0" w:firstRowLastColumn="0" w:lastRowFirstColumn="0" w:lastRowLastColumn="0"/>
            <w:tcW w:w="4642" w:type="dxa"/>
            <w:tcBorders>
              <w:bottom w:val="single" w:sz="8" w:space="0" w:color="C0504D" w:themeColor="accent2"/>
            </w:tcBorders>
            <w:hideMark/>
          </w:tcPr>
          <w:p w:rsidR="00D603BD" w:rsidRPr="003D4A6C" w:rsidRDefault="00D603BD" w:rsidP="00BB41F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642" w:type="dxa"/>
            <w:tcBorders>
              <w:bottom w:val="single" w:sz="8" w:space="0" w:color="C0504D" w:themeColor="accent2"/>
            </w:tcBorders>
            <w:noWrap/>
            <w:vAlign w:val="center"/>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14,1</w:t>
            </w:r>
          </w:p>
        </w:tc>
      </w:tr>
      <w:tr w:rsidR="00D603BD" w:rsidRPr="003D4A6C" w:rsidTr="00BB41F4">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shd w:val="clear" w:color="auto" w:fill="FFC000"/>
            <w:hideMark/>
          </w:tcPr>
          <w:p w:rsidR="00D603BD" w:rsidRPr="003D4A6C" w:rsidRDefault="00D603BD" w:rsidP="00BB41F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642" w:type="dxa"/>
            <w:shd w:val="clear" w:color="auto" w:fill="FFC000"/>
            <w:noWrap/>
            <w:vAlign w:val="center"/>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10,0</w:t>
            </w:r>
          </w:p>
        </w:tc>
      </w:tr>
    </w:tbl>
    <w:p w:rsidR="00D603BD" w:rsidRPr="003D4A6C" w:rsidRDefault="00D603BD" w:rsidP="00D603BD">
      <w:pPr>
        <w:spacing w:after="0" w:line="240" w:lineRule="auto"/>
        <w:rPr>
          <w:b/>
          <w:bCs/>
          <w:sz w:val="24"/>
          <w:szCs w:val="24"/>
        </w:rPr>
      </w:pPr>
    </w:p>
    <w:p w:rsidR="00D603BD" w:rsidRPr="003D4A6C" w:rsidRDefault="00D603BD" w:rsidP="00D603BD">
      <w:pPr>
        <w:spacing w:after="0" w:line="240" w:lineRule="auto"/>
        <w:rPr>
          <w:b/>
          <w:bCs/>
          <w:sz w:val="24"/>
          <w:szCs w:val="24"/>
        </w:rPr>
      </w:pPr>
    </w:p>
    <w:p w:rsidR="00D603BD" w:rsidRPr="003D4A6C" w:rsidRDefault="00D603BD" w:rsidP="00D603BD">
      <w:pPr>
        <w:spacing w:after="0" w:line="240" w:lineRule="auto"/>
        <w:rPr>
          <w:b/>
          <w:bCs/>
          <w:sz w:val="24"/>
          <w:szCs w:val="24"/>
        </w:rPr>
      </w:pPr>
    </w:p>
    <w:p w:rsidR="00D603BD" w:rsidRPr="003D4A6C" w:rsidRDefault="00D603BD" w:rsidP="00D603BD">
      <w:pPr>
        <w:spacing w:after="0" w:line="240" w:lineRule="auto"/>
        <w:rPr>
          <w:b/>
          <w:bCs/>
          <w:sz w:val="24"/>
          <w:szCs w:val="24"/>
        </w:rPr>
      </w:pPr>
      <w:r w:rsidRPr="003D4A6C">
        <w:rPr>
          <w:b/>
          <w:bCs/>
          <w:sz w:val="24"/>
          <w:szCs w:val="24"/>
        </w:rPr>
        <w:t>Tableau 07 : Âge au premier mariage de la population âgée de 15 ans et plus selon le sexe</w:t>
      </w:r>
    </w:p>
    <w:p w:rsidR="00D603BD" w:rsidRPr="003D4A6C" w:rsidRDefault="00D603BD" w:rsidP="00D603BD">
      <w:pPr>
        <w:spacing w:after="0" w:line="240" w:lineRule="auto"/>
        <w:rPr>
          <w:b/>
          <w:bCs/>
          <w:sz w:val="24"/>
          <w:szCs w:val="24"/>
        </w:rPr>
      </w:pPr>
    </w:p>
    <w:p w:rsidR="00D603BD" w:rsidRPr="003D4A6C" w:rsidRDefault="00D603BD" w:rsidP="00D603BD">
      <w:pPr>
        <w:spacing w:after="0" w:line="240" w:lineRule="auto"/>
        <w:rPr>
          <w:b/>
          <w:bCs/>
          <w:sz w:val="24"/>
          <w:szCs w:val="24"/>
        </w:rPr>
      </w:pPr>
    </w:p>
    <w:tbl>
      <w:tblPr>
        <w:tblStyle w:val="Listeclaire-Accent26"/>
        <w:tblW w:w="9355" w:type="dxa"/>
        <w:tblLook w:val="04A0" w:firstRow="1" w:lastRow="0" w:firstColumn="1" w:lastColumn="0" w:noHBand="0" w:noVBand="1"/>
      </w:tblPr>
      <w:tblGrid>
        <w:gridCol w:w="4710"/>
        <w:gridCol w:w="4645"/>
      </w:tblGrid>
      <w:tr w:rsidR="00D603BD" w:rsidRPr="003D4A6C" w:rsidTr="00BB41F4">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hideMark/>
          </w:tcPr>
          <w:p w:rsidR="00D603BD" w:rsidRPr="003D4A6C" w:rsidRDefault="00D603BD" w:rsidP="00BB41F4">
            <w:pPr>
              <w:rPr>
                <w:rFonts w:ascii="Times" w:eastAsia="Times New Roman" w:hAnsi="Times" w:cs="Times"/>
                <w:sz w:val="24"/>
                <w:szCs w:val="24"/>
                <w:lang w:eastAsia="fr-FR"/>
              </w:rPr>
            </w:pPr>
            <w:r w:rsidRPr="003D4A6C">
              <w:rPr>
                <w:rFonts w:ascii="Times" w:eastAsia="Times New Roman" w:hAnsi="Times" w:cs="Times"/>
                <w:sz w:val="24"/>
                <w:szCs w:val="24"/>
                <w:lang w:eastAsia="fr-FR"/>
              </w:rPr>
              <w:t>Sexe</w:t>
            </w:r>
          </w:p>
        </w:tc>
        <w:tc>
          <w:tcPr>
            <w:tcW w:w="4645" w:type="dxa"/>
            <w:hideMark/>
          </w:tcPr>
          <w:p w:rsidR="00D603BD" w:rsidRPr="003D4A6C" w:rsidRDefault="00D603BD" w:rsidP="00BB41F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APM</w:t>
            </w:r>
          </w:p>
        </w:tc>
      </w:tr>
      <w:tr w:rsidR="00D603BD" w:rsidRPr="003D4A6C" w:rsidTr="00BB41F4">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710" w:type="dxa"/>
            <w:hideMark/>
          </w:tcPr>
          <w:p w:rsidR="00D603BD" w:rsidRPr="003D4A6C" w:rsidRDefault="00D603BD" w:rsidP="00BB41F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645" w:type="dxa"/>
            <w:noWrap/>
            <w:vAlign w:val="center"/>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33,2</w:t>
            </w:r>
          </w:p>
        </w:tc>
      </w:tr>
      <w:tr w:rsidR="00D603BD" w:rsidRPr="003D4A6C" w:rsidTr="00BB41F4">
        <w:trPr>
          <w:trHeight w:val="320"/>
        </w:trPr>
        <w:tc>
          <w:tcPr>
            <w:cnfStyle w:val="001000000000" w:firstRow="0" w:lastRow="0" w:firstColumn="1" w:lastColumn="0" w:oddVBand="0" w:evenVBand="0" w:oddHBand="0" w:evenHBand="0" w:firstRowFirstColumn="0" w:firstRowLastColumn="0" w:lastRowFirstColumn="0" w:lastRowLastColumn="0"/>
            <w:tcW w:w="4710" w:type="dxa"/>
            <w:tcBorders>
              <w:bottom w:val="single" w:sz="8" w:space="0" w:color="C0504D" w:themeColor="accent2"/>
            </w:tcBorders>
            <w:hideMark/>
          </w:tcPr>
          <w:p w:rsidR="00D603BD" w:rsidRPr="003D4A6C" w:rsidRDefault="00D603BD" w:rsidP="00BB41F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645" w:type="dxa"/>
            <w:tcBorders>
              <w:bottom w:val="single" w:sz="8" w:space="0" w:color="C0504D" w:themeColor="accent2"/>
            </w:tcBorders>
            <w:noWrap/>
            <w:vAlign w:val="center"/>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24,5</w:t>
            </w:r>
          </w:p>
        </w:tc>
      </w:tr>
      <w:tr w:rsidR="00D603BD" w:rsidRPr="003D4A6C" w:rsidTr="00BB41F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shd w:val="clear" w:color="auto" w:fill="FFC000"/>
            <w:hideMark/>
          </w:tcPr>
          <w:p w:rsidR="00D603BD" w:rsidRPr="003D4A6C" w:rsidRDefault="00D603BD" w:rsidP="00BB41F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645" w:type="dxa"/>
            <w:shd w:val="clear" w:color="auto" w:fill="FFC000"/>
            <w:noWrap/>
            <w:vAlign w:val="center"/>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29,2</w:t>
            </w:r>
          </w:p>
        </w:tc>
      </w:tr>
    </w:tbl>
    <w:p w:rsidR="00D603BD" w:rsidRPr="003D4A6C" w:rsidRDefault="00D603BD" w:rsidP="00D603BD"/>
    <w:p w:rsidR="00D603BD" w:rsidRPr="003D4A6C" w:rsidRDefault="00D603BD" w:rsidP="00D603BD"/>
    <w:p w:rsidR="00D603BD" w:rsidRPr="003D4A6C" w:rsidRDefault="00D603BD" w:rsidP="00D603BD"/>
    <w:p w:rsidR="00D603BD" w:rsidRPr="003D4A6C" w:rsidRDefault="00D603BD" w:rsidP="00D603BD"/>
    <w:p w:rsidR="00D603BD" w:rsidRPr="003D4A6C" w:rsidRDefault="00D603BD" w:rsidP="00D603BD"/>
    <w:p w:rsidR="00D603BD" w:rsidRPr="003D4A6C" w:rsidRDefault="00D603BD" w:rsidP="00D603BD">
      <w:pPr>
        <w:rPr>
          <w:b/>
          <w:bCs/>
          <w:sz w:val="24"/>
          <w:szCs w:val="24"/>
        </w:rPr>
      </w:pPr>
      <w:r w:rsidRPr="003D4A6C">
        <w:rPr>
          <w:b/>
          <w:bCs/>
          <w:sz w:val="24"/>
          <w:szCs w:val="24"/>
        </w:rPr>
        <w:lastRenderedPageBreak/>
        <w:t>Tableau 08 : Taux de fécondité (‰) des femmes en âge de procréation et Indice synthétique de fécondité selon les groupes d'âges quinquennal</w:t>
      </w:r>
    </w:p>
    <w:p w:rsidR="00D603BD" w:rsidRPr="003D4A6C" w:rsidRDefault="00D603BD" w:rsidP="00D603BD">
      <w:pPr>
        <w:rPr>
          <w:b/>
          <w:bCs/>
          <w:sz w:val="24"/>
          <w:szCs w:val="24"/>
        </w:rPr>
      </w:pPr>
    </w:p>
    <w:tbl>
      <w:tblPr>
        <w:tblStyle w:val="Listeclaire-Accent26"/>
        <w:tblW w:w="9330" w:type="dxa"/>
        <w:tblLook w:val="04A0" w:firstRow="1" w:lastRow="0" w:firstColumn="1" w:lastColumn="0" w:noHBand="0" w:noVBand="1"/>
      </w:tblPr>
      <w:tblGrid>
        <w:gridCol w:w="5274"/>
        <w:gridCol w:w="4056"/>
      </w:tblGrid>
      <w:tr w:rsidR="00D603BD" w:rsidRPr="003D4A6C" w:rsidTr="00BB41F4">
        <w:trPr>
          <w:cnfStyle w:val="100000000000" w:firstRow="1" w:lastRow="0" w:firstColumn="0" w:lastColumn="0" w:oddVBand="0" w:evenVBand="0" w:oddHBand="0"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5274" w:type="dxa"/>
            <w:hideMark/>
          </w:tcPr>
          <w:p w:rsidR="00D603BD" w:rsidRPr="003D4A6C" w:rsidRDefault="00D603BD" w:rsidP="00BB41F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quinquennal</w:t>
            </w:r>
          </w:p>
        </w:tc>
        <w:tc>
          <w:tcPr>
            <w:tcW w:w="4056" w:type="dxa"/>
          </w:tcPr>
          <w:p w:rsidR="00D603BD" w:rsidRPr="003D4A6C" w:rsidRDefault="00D603BD" w:rsidP="00BB41F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w:t>
            </w:r>
          </w:p>
        </w:tc>
      </w:tr>
      <w:tr w:rsidR="00D603BD" w:rsidRPr="003D4A6C" w:rsidTr="00BB41F4">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5274" w:type="dxa"/>
            <w:hideMark/>
          </w:tcPr>
          <w:p w:rsidR="00D603BD" w:rsidRPr="003D4A6C" w:rsidRDefault="00D603BD" w:rsidP="00BB41F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15-19 ans</w:t>
            </w:r>
          </w:p>
        </w:tc>
        <w:tc>
          <w:tcPr>
            <w:tcW w:w="4056" w:type="dxa"/>
            <w:noWrap/>
            <w:vAlign w:val="bottom"/>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12,4</w:t>
            </w:r>
          </w:p>
        </w:tc>
      </w:tr>
      <w:tr w:rsidR="00D603BD" w:rsidRPr="003D4A6C" w:rsidTr="00BB41F4">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D603BD" w:rsidRPr="003D4A6C" w:rsidRDefault="00D603BD" w:rsidP="00BB41F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20-24 ans</w:t>
            </w:r>
          </w:p>
        </w:tc>
        <w:tc>
          <w:tcPr>
            <w:tcW w:w="4056" w:type="dxa"/>
            <w:noWrap/>
            <w:vAlign w:val="bottom"/>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78,4</w:t>
            </w:r>
          </w:p>
        </w:tc>
      </w:tr>
      <w:tr w:rsidR="00D603BD" w:rsidRPr="003D4A6C" w:rsidTr="00BB41F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D603BD" w:rsidRPr="003D4A6C" w:rsidRDefault="00D603BD" w:rsidP="00BB41F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25-29 ans</w:t>
            </w:r>
          </w:p>
        </w:tc>
        <w:tc>
          <w:tcPr>
            <w:tcW w:w="4056" w:type="dxa"/>
            <w:noWrap/>
            <w:vAlign w:val="bottom"/>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101,4</w:t>
            </w:r>
          </w:p>
        </w:tc>
      </w:tr>
      <w:tr w:rsidR="00D603BD" w:rsidRPr="003D4A6C" w:rsidTr="00BB41F4">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D603BD" w:rsidRPr="003D4A6C" w:rsidRDefault="00D603BD" w:rsidP="00BB41F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30-34 ans</w:t>
            </w:r>
          </w:p>
        </w:tc>
        <w:tc>
          <w:tcPr>
            <w:tcW w:w="4056" w:type="dxa"/>
            <w:noWrap/>
            <w:vAlign w:val="bottom"/>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88,0</w:t>
            </w:r>
          </w:p>
        </w:tc>
      </w:tr>
      <w:tr w:rsidR="00D603BD" w:rsidRPr="003D4A6C" w:rsidTr="00BB41F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D603BD" w:rsidRPr="003D4A6C" w:rsidRDefault="00D603BD" w:rsidP="00BB41F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35-39 ans</w:t>
            </w:r>
          </w:p>
        </w:tc>
        <w:tc>
          <w:tcPr>
            <w:tcW w:w="4056" w:type="dxa"/>
            <w:noWrap/>
            <w:vAlign w:val="bottom"/>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76,5</w:t>
            </w:r>
          </w:p>
        </w:tc>
      </w:tr>
      <w:tr w:rsidR="00D603BD" w:rsidRPr="003D4A6C" w:rsidTr="00BB41F4">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D603BD" w:rsidRPr="003D4A6C" w:rsidRDefault="00D603BD" w:rsidP="00BB41F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40-44 ans</w:t>
            </w:r>
          </w:p>
        </w:tc>
        <w:tc>
          <w:tcPr>
            <w:tcW w:w="4056" w:type="dxa"/>
            <w:noWrap/>
            <w:vAlign w:val="bottom"/>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23,0</w:t>
            </w:r>
          </w:p>
        </w:tc>
      </w:tr>
      <w:tr w:rsidR="00D603BD" w:rsidRPr="003D4A6C" w:rsidTr="00BB41F4">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5274" w:type="dxa"/>
            <w:hideMark/>
          </w:tcPr>
          <w:p w:rsidR="00D603BD" w:rsidRPr="003D4A6C" w:rsidRDefault="00D603BD" w:rsidP="00BB41F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45-49 ans</w:t>
            </w:r>
          </w:p>
        </w:tc>
        <w:tc>
          <w:tcPr>
            <w:tcW w:w="4056" w:type="dxa"/>
            <w:noWrap/>
            <w:vAlign w:val="bottom"/>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15,7</w:t>
            </w:r>
          </w:p>
        </w:tc>
      </w:tr>
      <w:tr w:rsidR="00D603BD" w:rsidRPr="003D4A6C" w:rsidTr="00BB41F4">
        <w:trPr>
          <w:trHeight w:val="284"/>
        </w:trPr>
        <w:tc>
          <w:tcPr>
            <w:cnfStyle w:val="001000000000" w:firstRow="0" w:lastRow="0" w:firstColumn="1" w:lastColumn="0" w:oddVBand="0" w:evenVBand="0" w:oddHBand="0" w:evenHBand="0" w:firstRowFirstColumn="0" w:firstRowLastColumn="0" w:lastRowFirstColumn="0" w:lastRowLastColumn="0"/>
            <w:tcW w:w="5274" w:type="dxa"/>
            <w:tcBorders>
              <w:top w:val="single" w:sz="8" w:space="0" w:color="C0504D" w:themeColor="accent2"/>
              <w:bottom w:val="single" w:sz="8" w:space="0" w:color="C0504D" w:themeColor="accent2"/>
            </w:tcBorders>
            <w:shd w:val="clear" w:color="auto" w:fill="FFC000"/>
            <w:hideMark/>
          </w:tcPr>
          <w:p w:rsidR="00D603BD" w:rsidRPr="003D4A6C" w:rsidRDefault="00D603BD" w:rsidP="00BB41F4">
            <w:pPr>
              <w:rPr>
                <w:rFonts w:ascii="Times" w:eastAsia="Times New Roman" w:hAnsi="Times" w:cs="Times"/>
                <w:color w:val="000000" w:themeColor="text1"/>
                <w:sz w:val="24"/>
                <w:szCs w:val="24"/>
                <w:lang w:eastAsia="fr-FR"/>
              </w:rPr>
            </w:pPr>
            <w:r w:rsidRPr="003D4A6C">
              <w:rPr>
                <w:rFonts w:ascii="Times" w:eastAsia="Times New Roman" w:hAnsi="Times" w:cs="Times"/>
                <w:color w:val="000000" w:themeColor="text1"/>
                <w:sz w:val="24"/>
                <w:szCs w:val="24"/>
                <w:lang w:eastAsia="fr-FR"/>
              </w:rPr>
              <w:t>ISF (enfants / femme)</w:t>
            </w:r>
          </w:p>
        </w:tc>
        <w:tc>
          <w:tcPr>
            <w:tcW w:w="4056" w:type="dxa"/>
            <w:tcBorders>
              <w:top w:val="single" w:sz="8" w:space="0" w:color="C0504D" w:themeColor="accent2"/>
              <w:bottom w:val="single" w:sz="8" w:space="0" w:color="C0504D" w:themeColor="accent2"/>
            </w:tcBorders>
            <w:shd w:val="clear" w:color="auto" w:fill="FFC000"/>
            <w:noWrap/>
            <w:vAlign w:val="bottom"/>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2,0</w:t>
            </w:r>
          </w:p>
        </w:tc>
      </w:tr>
      <w:tr w:rsidR="00D603BD" w:rsidRPr="003D4A6C" w:rsidTr="00BB41F4">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274" w:type="dxa"/>
            <w:shd w:val="clear" w:color="auto" w:fill="FFC000"/>
            <w:hideMark/>
          </w:tcPr>
          <w:p w:rsidR="00D603BD" w:rsidRPr="003D4A6C" w:rsidRDefault="00D603BD" w:rsidP="00BB41F4">
            <w:pPr>
              <w:rPr>
                <w:rFonts w:ascii="Times" w:eastAsia="Times New Roman" w:hAnsi="Times" w:cs="Times"/>
                <w:color w:val="000000" w:themeColor="text1"/>
                <w:sz w:val="24"/>
                <w:szCs w:val="24"/>
                <w:lang w:eastAsia="fr-FR"/>
              </w:rPr>
            </w:pPr>
            <w:r w:rsidRPr="003D4A6C">
              <w:rPr>
                <w:rFonts w:ascii="Times" w:eastAsia="Times New Roman" w:hAnsi="Times" w:cs="Times"/>
                <w:color w:val="000000" w:themeColor="text1"/>
                <w:sz w:val="24"/>
                <w:szCs w:val="24"/>
                <w:lang w:eastAsia="fr-FR"/>
              </w:rPr>
              <w:t>Parité moyenne à 45-49 ans (Enfant/Femme)</w:t>
            </w:r>
          </w:p>
        </w:tc>
        <w:tc>
          <w:tcPr>
            <w:tcW w:w="4056" w:type="dxa"/>
            <w:shd w:val="clear" w:color="auto" w:fill="FFC000"/>
            <w:vAlign w:val="bottom"/>
          </w:tcPr>
          <w:p w:rsidR="00D603BD" w:rsidRPr="003D4A6C"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sidRPr="0051593D">
              <w:rPr>
                <w:rFonts w:ascii="Times" w:hAnsi="Times" w:cs="Times"/>
                <w:b/>
                <w:bCs/>
                <w:color w:val="000000"/>
              </w:rPr>
              <w:t>2.7</w:t>
            </w:r>
          </w:p>
        </w:tc>
      </w:tr>
    </w:tbl>
    <w:p w:rsidR="00D603BD" w:rsidRPr="003D4A6C" w:rsidRDefault="00D603BD" w:rsidP="00D603BD"/>
    <w:p w:rsidR="00D603BD" w:rsidRPr="003D4A6C" w:rsidRDefault="00D603BD" w:rsidP="00D603BD"/>
    <w:p w:rsidR="00D603BD" w:rsidRPr="003D4A6C" w:rsidRDefault="00D603BD" w:rsidP="00D603BD">
      <w:r w:rsidRPr="003D4A6C">
        <w:rPr>
          <w:rFonts w:ascii="Verdana" w:hAnsi="Verdana"/>
          <w:noProof/>
          <w:color w:val="770039"/>
          <w:sz w:val="27"/>
          <w:szCs w:val="27"/>
          <w:lang w:eastAsia="zh-TW"/>
        </w:rPr>
        <mc:AlternateContent>
          <mc:Choice Requires="wps">
            <w:drawing>
              <wp:anchor distT="0" distB="0" distL="114300" distR="114300" simplePos="0" relativeHeight="251659264" behindDoc="0" locked="0" layoutInCell="1" allowOverlap="1" wp14:anchorId="75B35B0B" wp14:editId="7CB8A78F">
                <wp:simplePos x="0" y="0"/>
                <wp:positionH relativeFrom="column">
                  <wp:posOffset>-125095</wp:posOffset>
                </wp:positionH>
                <wp:positionV relativeFrom="paragraph">
                  <wp:posOffset>-62230</wp:posOffset>
                </wp:positionV>
                <wp:extent cx="6210300" cy="361950"/>
                <wp:effectExtent l="0" t="0" r="19050" b="19050"/>
                <wp:wrapNone/>
                <wp:docPr id="2097" name="Zone de texte 20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61950"/>
                        </a:xfrm>
                        <a:prstGeom prst="rect">
                          <a:avLst/>
                        </a:prstGeom>
                        <a:solidFill>
                          <a:srgbClr val="C00000"/>
                        </a:solidFill>
                        <a:ln w="9525">
                          <a:solidFill>
                            <a:srgbClr val="000000"/>
                          </a:solidFill>
                          <a:miter lim="800000"/>
                          <a:headEnd/>
                          <a:tailEnd/>
                        </a:ln>
                      </wps:spPr>
                      <wps:txbx>
                        <w:txbxContent>
                          <w:p w:rsidR="00BB41F4" w:rsidRDefault="00BB41F4" w:rsidP="00D603BD">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B35B0B" id="Zone de texte 2097" o:spid="_x0000_s1035" type="#_x0000_t202" style="position:absolute;margin-left:-9.85pt;margin-top:-4.9pt;width:489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" fillcolor="#c00000">
                <v:textbox>
                  <w:txbxContent>
                    <w:p w:rsidR="00BB41F4" w:rsidRDefault="00BB41F4" w:rsidP="00D603BD">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D603BD" w:rsidRPr="003D4A6C" w:rsidRDefault="00D603BD" w:rsidP="00D603BD"/>
    <w:p w:rsidR="00D603BD" w:rsidRPr="003D4A6C" w:rsidRDefault="00D603BD" w:rsidP="00D603BD">
      <w:pPr>
        <w:rPr>
          <w:b/>
          <w:bCs/>
          <w:sz w:val="24"/>
          <w:szCs w:val="24"/>
        </w:rPr>
      </w:pPr>
      <w:r w:rsidRPr="003D4A6C">
        <w:rPr>
          <w:b/>
          <w:bCs/>
          <w:sz w:val="24"/>
          <w:szCs w:val="24"/>
        </w:rPr>
        <w:t xml:space="preserve">Tableau 09 : Population âgée de 10 ans et plus selon les langues lues et écrites et le sexe </w:t>
      </w:r>
    </w:p>
    <w:p w:rsidR="00D603BD" w:rsidRPr="003D4A6C" w:rsidRDefault="00D603BD" w:rsidP="00D603BD">
      <w:pPr>
        <w:rPr>
          <w:b/>
          <w:bCs/>
          <w:sz w:val="24"/>
          <w:szCs w:val="24"/>
        </w:rPr>
      </w:pPr>
    </w:p>
    <w:tbl>
      <w:tblPr>
        <w:tblStyle w:val="Listeclaire-Accent26"/>
        <w:tblW w:w="9573" w:type="dxa"/>
        <w:tblLook w:val="04A0" w:firstRow="1" w:lastRow="0" w:firstColumn="1" w:lastColumn="0" w:noHBand="0" w:noVBand="1"/>
      </w:tblPr>
      <w:tblGrid>
        <w:gridCol w:w="3528"/>
        <w:gridCol w:w="1030"/>
        <w:gridCol w:w="985"/>
        <w:gridCol w:w="1030"/>
        <w:gridCol w:w="985"/>
        <w:gridCol w:w="1030"/>
        <w:gridCol w:w="985"/>
      </w:tblGrid>
      <w:tr w:rsidR="00D603BD" w:rsidRPr="003D4A6C" w:rsidTr="00BB41F4">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val="restart"/>
            <w:noWrap/>
            <w:hideMark/>
          </w:tcPr>
          <w:p w:rsidR="00D603BD" w:rsidRPr="003D4A6C" w:rsidRDefault="00D603BD" w:rsidP="00BB41F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Langues lues et écrites</w:t>
            </w:r>
          </w:p>
        </w:tc>
        <w:tc>
          <w:tcPr>
            <w:tcW w:w="2015" w:type="dxa"/>
            <w:gridSpan w:val="2"/>
            <w:hideMark/>
          </w:tcPr>
          <w:p w:rsidR="00D603BD" w:rsidRPr="003D4A6C" w:rsidRDefault="00D603BD" w:rsidP="00BB41F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015" w:type="dxa"/>
            <w:gridSpan w:val="2"/>
            <w:hideMark/>
          </w:tcPr>
          <w:p w:rsidR="00D603BD" w:rsidRPr="003D4A6C" w:rsidRDefault="00D603BD" w:rsidP="00BB41F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015" w:type="dxa"/>
            <w:gridSpan w:val="2"/>
            <w:hideMark/>
          </w:tcPr>
          <w:p w:rsidR="00D603BD" w:rsidRPr="003D4A6C" w:rsidRDefault="00D603BD" w:rsidP="00BB41F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D603BD" w:rsidRPr="003D4A6C" w:rsidTr="00BB41F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hideMark/>
          </w:tcPr>
          <w:p w:rsidR="00D603BD" w:rsidRPr="003D4A6C" w:rsidRDefault="00D603BD" w:rsidP="00BB41F4">
            <w:pPr>
              <w:rPr>
                <w:rFonts w:ascii="Times" w:eastAsia="Times New Roman" w:hAnsi="Times" w:cs="Times"/>
                <w:color w:val="000000"/>
                <w:sz w:val="24"/>
                <w:szCs w:val="24"/>
                <w:lang w:eastAsia="fr-FR"/>
              </w:rPr>
            </w:pPr>
          </w:p>
        </w:tc>
        <w:tc>
          <w:tcPr>
            <w:tcW w:w="1030" w:type="dxa"/>
            <w:hideMark/>
          </w:tcPr>
          <w:p w:rsidR="00D603BD" w:rsidRPr="003D4A6C"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85" w:type="dxa"/>
            <w:noWrap/>
            <w:hideMark/>
          </w:tcPr>
          <w:p w:rsidR="00D603BD" w:rsidRPr="003D4A6C"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030" w:type="dxa"/>
            <w:hideMark/>
          </w:tcPr>
          <w:p w:rsidR="00D603BD" w:rsidRPr="003D4A6C"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85" w:type="dxa"/>
            <w:noWrap/>
            <w:hideMark/>
          </w:tcPr>
          <w:p w:rsidR="00D603BD" w:rsidRPr="003D4A6C"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030" w:type="dxa"/>
            <w:hideMark/>
          </w:tcPr>
          <w:p w:rsidR="00D603BD" w:rsidRPr="003D4A6C"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85" w:type="dxa"/>
            <w:noWrap/>
            <w:hideMark/>
          </w:tcPr>
          <w:p w:rsidR="00D603BD" w:rsidRPr="003D4A6C"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r>
      <w:tr w:rsidR="00D603BD" w:rsidRPr="003D4A6C" w:rsidTr="00BB41F4">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D603BD" w:rsidRPr="003D4A6C" w:rsidRDefault="00D603BD" w:rsidP="00BB41F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Néant</w:t>
            </w:r>
          </w:p>
        </w:tc>
        <w:tc>
          <w:tcPr>
            <w:tcW w:w="1030" w:type="dxa"/>
            <w:noWrap/>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1 666</w:t>
            </w:r>
          </w:p>
        </w:tc>
        <w:tc>
          <w:tcPr>
            <w:tcW w:w="985" w:type="dxa"/>
            <w:noWrap/>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26,6</w:t>
            </w:r>
          </w:p>
        </w:tc>
        <w:tc>
          <w:tcPr>
            <w:tcW w:w="1030" w:type="dxa"/>
            <w:noWrap/>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3 123</w:t>
            </w:r>
          </w:p>
        </w:tc>
        <w:tc>
          <w:tcPr>
            <w:tcW w:w="985" w:type="dxa"/>
            <w:noWrap/>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51,4</w:t>
            </w:r>
          </w:p>
        </w:tc>
        <w:tc>
          <w:tcPr>
            <w:tcW w:w="1030" w:type="dxa"/>
            <w:noWrap/>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4 789</w:t>
            </w:r>
          </w:p>
        </w:tc>
        <w:tc>
          <w:tcPr>
            <w:tcW w:w="985" w:type="dxa"/>
            <w:noWrap/>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38,8</w:t>
            </w:r>
          </w:p>
        </w:tc>
      </w:tr>
      <w:tr w:rsidR="00D603BD" w:rsidRPr="003D4A6C" w:rsidTr="00BB41F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D603BD" w:rsidRPr="003D4A6C" w:rsidRDefault="00D603BD" w:rsidP="00BB41F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seule</w:t>
            </w:r>
          </w:p>
        </w:tc>
        <w:tc>
          <w:tcPr>
            <w:tcW w:w="1030" w:type="dxa"/>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1 693</w:t>
            </w:r>
          </w:p>
        </w:tc>
        <w:tc>
          <w:tcPr>
            <w:tcW w:w="985" w:type="dxa"/>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27,1</w:t>
            </w:r>
          </w:p>
        </w:tc>
        <w:tc>
          <w:tcPr>
            <w:tcW w:w="1030" w:type="dxa"/>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1 096</w:t>
            </w:r>
          </w:p>
        </w:tc>
        <w:tc>
          <w:tcPr>
            <w:tcW w:w="985" w:type="dxa"/>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18,0</w:t>
            </w:r>
          </w:p>
        </w:tc>
        <w:tc>
          <w:tcPr>
            <w:tcW w:w="1030" w:type="dxa"/>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2 789</w:t>
            </w:r>
          </w:p>
        </w:tc>
        <w:tc>
          <w:tcPr>
            <w:tcW w:w="985" w:type="dxa"/>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22,6</w:t>
            </w:r>
          </w:p>
        </w:tc>
      </w:tr>
      <w:tr w:rsidR="00D603BD" w:rsidRPr="003D4A6C" w:rsidTr="00BB41F4">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D603BD" w:rsidRPr="003D4A6C" w:rsidRDefault="00D603BD" w:rsidP="00BB41F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et Français</w:t>
            </w:r>
          </w:p>
        </w:tc>
        <w:tc>
          <w:tcPr>
            <w:tcW w:w="1030" w:type="dxa"/>
            <w:noWrap/>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2 391</w:t>
            </w:r>
          </w:p>
        </w:tc>
        <w:tc>
          <w:tcPr>
            <w:tcW w:w="985" w:type="dxa"/>
            <w:noWrap/>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38,2</w:t>
            </w:r>
          </w:p>
        </w:tc>
        <w:tc>
          <w:tcPr>
            <w:tcW w:w="1030" w:type="dxa"/>
            <w:noWrap/>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1 503</w:t>
            </w:r>
          </w:p>
        </w:tc>
        <w:tc>
          <w:tcPr>
            <w:tcW w:w="985" w:type="dxa"/>
            <w:noWrap/>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24,7</w:t>
            </w:r>
          </w:p>
        </w:tc>
        <w:tc>
          <w:tcPr>
            <w:tcW w:w="1030" w:type="dxa"/>
            <w:noWrap/>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3 894</w:t>
            </w:r>
          </w:p>
        </w:tc>
        <w:tc>
          <w:tcPr>
            <w:tcW w:w="985" w:type="dxa"/>
            <w:noWrap/>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31,6</w:t>
            </w:r>
          </w:p>
        </w:tc>
      </w:tr>
      <w:tr w:rsidR="00D603BD" w:rsidRPr="003D4A6C" w:rsidTr="00BB41F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D603BD" w:rsidRPr="003D4A6C" w:rsidRDefault="00D603BD" w:rsidP="00BB41F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Français et Autre langue</w:t>
            </w:r>
          </w:p>
        </w:tc>
        <w:tc>
          <w:tcPr>
            <w:tcW w:w="1030" w:type="dxa"/>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466</w:t>
            </w:r>
          </w:p>
        </w:tc>
        <w:tc>
          <w:tcPr>
            <w:tcW w:w="985" w:type="dxa"/>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7,5</w:t>
            </w:r>
          </w:p>
        </w:tc>
        <w:tc>
          <w:tcPr>
            <w:tcW w:w="1030" w:type="dxa"/>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329</w:t>
            </w:r>
          </w:p>
        </w:tc>
        <w:tc>
          <w:tcPr>
            <w:tcW w:w="985" w:type="dxa"/>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5,4</w:t>
            </w:r>
          </w:p>
        </w:tc>
        <w:tc>
          <w:tcPr>
            <w:tcW w:w="1030" w:type="dxa"/>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795</w:t>
            </w:r>
          </w:p>
        </w:tc>
        <w:tc>
          <w:tcPr>
            <w:tcW w:w="985" w:type="dxa"/>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6,4</w:t>
            </w:r>
          </w:p>
        </w:tc>
      </w:tr>
      <w:tr w:rsidR="00D603BD" w:rsidRPr="003D4A6C" w:rsidTr="00BB41F4">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D603BD" w:rsidRPr="003D4A6C" w:rsidRDefault="00D603BD" w:rsidP="00BB41F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et Autre(s) langue(s) sauf Français</w:t>
            </w:r>
          </w:p>
        </w:tc>
        <w:tc>
          <w:tcPr>
            <w:tcW w:w="1030" w:type="dxa"/>
            <w:noWrap/>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c>
          <w:tcPr>
            <w:tcW w:w="985" w:type="dxa"/>
            <w:noWrap/>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c>
          <w:tcPr>
            <w:tcW w:w="1030" w:type="dxa"/>
            <w:noWrap/>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c>
          <w:tcPr>
            <w:tcW w:w="985" w:type="dxa"/>
            <w:noWrap/>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030" w:type="dxa"/>
            <w:noWrap/>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28</w:t>
            </w:r>
          </w:p>
        </w:tc>
        <w:tc>
          <w:tcPr>
            <w:tcW w:w="985" w:type="dxa"/>
            <w:noWrap/>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0,2</w:t>
            </w:r>
          </w:p>
        </w:tc>
      </w:tr>
      <w:tr w:rsidR="00D603BD" w:rsidRPr="003D4A6C" w:rsidTr="00BB41F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D603BD" w:rsidRPr="003D4A6C" w:rsidRDefault="00D603BD" w:rsidP="00BB41F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Autre(s) langue(s)</w:t>
            </w:r>
          </w:p>
        </w:tc>
        <w:tc>
          <w:tcPr>
            <w:tcW w:w="1030" w:type="dxa"/>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w:t>
            </w:r>
          </w:p>
        </w:tc>
        <w:tc>
          <w:tcPr>
            <w:tcW w:w="985" w:type="dxa"/>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030" w:type="dxa"/>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w:t>
            </w:r>
          </w:p>
        </w:tc>
        <w:tc>
          <w:tcPr>
            <w:tcW w:w="985" w:type="dxa"/>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030" w:type="dxa"/>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13</w:t>
            </w:r>
          </w:p>
        </w:tc>
        <w:tc>
          <w:tcPr>
            <w:tcW w:w="985" w:type="dxa"/>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0,1</w:t>
            </w:r>
          </w:p>
        </w:tc>
      </w:tr>
      <w:tr w:rsidR="00D603BD" w:rsidRPr="003D4A6C" w:rsidTr="00BB41F4">
        <w:trPr>
          <w:trHeight w:val="335"/>
        </w:trPr>
        <w:tc>
          <w:tcPr>
            <w:cnfStyle w:val="001000000000" w:firstRow="0" w:lastRow="0" w:firstColumn="1" w:lastColumn="0" w:oddVBand="0" w:evenVBand="0" w:oddHBand="0" w:evenHBand="0" w:firstRowFirstColumn="0" w:firstRowLastColumn="0" w:lastRowFirstColumn="0" w:lastRowLastColumn="0"/>
            <w:tcW w:w="3528" w:type="dxa"/>
            <w:tcBorders>
              <w:bottom w:val="single" w:sz="8" w:space="0" w:color="C0504D" w:themeColor="accent2"/>
            </w:tcBorders>
            <w:noWrap/>
            <w:hideMark/>
          </w:tcPr>
          <w:p w:rsidR="00D603BD" w:rsidRPr="003D4A6C" w:rsidRDefault="00D603BD" w:rsidP="00BB41F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030" w:type="dxa"/>
            <w:tcBorders>
              <w:bottom w:val="single" w:sz="8" w:space="0" w:color="C0504D" w:themeColor="accent2"/>
            </w:tcBorders>
            <w:noWrap/>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w:t>
            </w:r>
          </w:p>
        </w:tc>
        <w:tc>
          <w:tcPr>
            <w:tcW w:w="985" w:type="dxa"/>
            <w:tcBorders>
              <w:bottom w:val="single" w:sz="8" w:space="0" w:color="C0504D" w:themeColor="accent2"/>
            </w:tcBorders>
            <w:noWrap/>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030" w:type="dxa"/>
            <w:tcBorders>
              <w:bottom w:val="single" w:sz="8" w:space="0" w:color="C0504D" w:themeColor="accent2"/>
            </w:tcBorders>
            <w:noWrap/>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c>
          <w:tcPr>
            <w:tcW w:w="985" w:type="dxa"/>
            <w:tcBorders>
              <w:bottom w:val="single" w:sz="8" w:space="0" w:color="C0504D" w:themeColor="accent2"/>
            </w:tcBorders>
            <w:noWrap/>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030" w:type="dxa"/>
            <w:tcBorders>
              <w:bottom w:val="single" w:sz="8" w:space="0" w:color="C0504D" w:themeColor="accent2"/>
            </w:tcBorders>
            <w:noWrap/>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24</w:t>
            </w:r>
          </w:p>
        </w:tc>
        <w:tc>
          <w:tcPr>
            <w:tcW w:w="985" w:type="dxa"/>
            <w:tcBorders>
              <w:bottom w:val="single" w:sz="8" w:space="0" w:color="C0504D" w:themeColor="accent2"/>
            </w:tcBorders>
            <w:noWrap/>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0,2</w:t>
            </w:r>
          </w:p>
        </w:tc>
      </w:tr>
      <w:tr w:rsidR="00D603BD" w:rsidRPr="003D4A6C" w:rsidTr="00BB41F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shd w:val="clear" w:color="auto" w:fill="FFC000"/>
            <w:noWrap/>
            <w:hideMark/>
          </w:tcPr>
          <w:p w:rsidR="00D603BD" w:rsidRPr="003D4A6C" w:rsidRDefault="00D603BD" w:rsidP="00BB41F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030" w:type="dxa"/>
            <w:shd w:val="clear" w:color="auto" w:fill="FFC000"/>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6 253</w:t>
            </w:r>
          </w:p>
        </w:tc>
        <w:tc>
          <w:tcPr>
            <w:tcW w:w="985" w:type="dxa"/>
            <w:shd w:val="clear" w:color="auto" w:fill="FFC000"/>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030" w:type="dxa"/>
            <w:shd w:val="clear" w:color="auto" w:fill="FFC000"/>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6 079</w:t>
            </w:r>
          </w:p>
        </w:tc>
        <w:tc>
          <w:tcPr>
            <w:tcW w:w="985" w:type="dxa"/>
            <w:shd w:val="clear" w:color="auto" w:fill="FFC000"/>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030" w:type="dxa"/>
            <w:shd w:val="clear" w:color="auto" w:fill="FFC000"/>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12 332</w:t>
            </w:r>
          </w:p>
        </w:tc>
        <w:tc>
          <w:tcPr>
            <w:tcW w:w="985" w:type="dxa"/>
            <w:shd w:val="clear" w:color="auto" w:fill="FFC000"/>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D603BD" w:rsidRPr="003D4A6C" w:rsidRDefault="00D603BD" w:rsidP="00D603BD">
      <w:pPr>
        <w:rPr>
          <w:b/>
          <w:bCs/>
          <w:sz w:val="24"/>
          <w:szCs w:val="24"/>
        </w:rPr>
      </w:pPr>
    </w:p>
    <w:p w:rsidR="00D603BD" w:rsidRPr="003D4A6C" w:rsidRDefault="00D603BD" w:rsidP="00D603BD">
      <w:pPr>
        <w:rPr>
          <w:b/>
          <w:bCs/>
          <w:sz w:val="24"/>
          <w:szCs w:val="24"/>
        </w:rPr>
      </w:pPr>
    </w:p>
    <w:p w:rsidR="00D603BD" w:rsidRPr="003D4A6C" w:rsidRDefault="00D603BD" w:rsidP="00D603BD">
      <w:pPr>
        <w:rPr>
          <w:b/>
          <w:bCs/>
          <w:sz w:val="24"/>
          <w:szCs w:val="24"/>
        </w:rPr>
      </w:pPr>
    </w:p>
    <w:p w:rsidR="00D603BD" w:rsidRPr="003D4A6C" w:rsidRDefault="00D603BD" w:rsidP="00D603BD">
      <w:pPr>
        <w:rPr>
          <w:b/>
          <w:bCs/>
          <w:sz w:val="24"/>
          <w:szCs w:val="24"/>
        </w:rPr>
      </w:pPr>
    </w:p>
    <w:p w:rsidR="00D603BD" w:rsidRPr="003D4A6C" w:rsidRDefault="00D603BD" w:rsidP="00D603BD">
      <w:pPr>
        <w:rPr>
          <w:b/>
          <w:bCs/>
          <w:sz w:val="24"/>
          <w:szCs w:val="24"/>
        </w:rPr>
      </w:pPr>
    </w:p>
    <w:p w:rsidR="00D603BD" w:rsidRPr="003D4A6C" w:rsidRDefault="00D603BD" w:rsidP="00D603BD">
      <w:pPr>
        <w:rPr>
          <w:b/>
          <w:bCs/>
          <w:sz w:val="24"/>
          <w:szCs w:val="24"/>
        </w:rPr>
      </w:pPr>
      <w:r w:rsidRPr="003D4A6C">
        <w:rPr>
          <w:b/>
          <w:bCs/>
          <w:sz w:val="24"/>
          <w:szCs w:val="24"/>
        </w:rPr>
        <w:lastRenderedPageBreak/>
        <w:t xml:space="preserve">Tableau 10 : Taux d'analphabétisme de la population âgée de 10 ans (%) et plus selon le sexe </w:t>
      </w:r>
    </w:p>
    <w:p w:rsidR="00D603BD" w:rsidRPr="003D4A6C" w:rsidRDefault="00D603BD" w:rsidP="00D603BD">
      <w:pPr>
        <w:rPr>
          <w:b/>
          <w:bCs/>
          <w:sz w:val="24"/>
          <w:szCs w:val="24"/>
        </w:rPr>
      </w:pPr>
    </w:p>
    <w:tbl>
      <w:tblPr>
        <w:tblStyle w:val="Listeclaire-Accent26"/>
        <w:tblW w:w="9524" w:type="dxa"/>
        <w:tblLook w:val="04A0" w:firstRow="1" w:lastRow="0" w:firstColumn="1" w:lastColumn="0" w:noHBand="0" w:noVBand="1"/>
      </w:tblPr>
      <w:tblGrid>
        <w:gridCol w:w="4762"/>
        <w:gridCol w:w="4762"/>
      </w:tblGrid>
      <w:tr w:rsidR="00D603BD" w:rsidRPr="003D4A6C" w:rsidTr="00BB41F4">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D603BD" w:rsidRPr="003D4A6C" w:rsidRDefault="00D603BD" w:rsidP="00BB41F4">
            <w:pPr>
              <w:jc w:val="center"/>
              <w:rPr>
                <w:rFonts w:ascii="Times" w:eastAsia="Times New Roman" w:hAnsi="Times" w:cs="Times"/>
                <w:sz w:val="24"/>
                <w:szCs w:val="24"/>
                <w:lang w:eastAsia="fr-FR"/>
              </w:rPr>
            </w:pPr>
          </w:p>
        </w:tc>
        <w:tc>
          <w:tcPr>
            <w:tcW w:w="4762" w:type="dxa"/>
            <w:hideMark/>
          </w:tcPr>
          <w:p w:rsidR="00D603BD" w:rsidRPr="003D4A6C" w:rsidRDefault="00D603BD" w:rsidP="00BB41F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 xml:space="preserve">Taux d'analphabétisme de la population âgée de 10 ans </w:t>
            </w:r>
            <w:r w:rsidRPr="003D4A6C">
              <w:rPr>
                <w:sz w:val="24"/>
                <w:szCs w:val="24"/>
              </w:rPr>
              <w:t xml:space="preserve"> (%)</w:t>
            </w:r>
          </w:p>
        </w:tc>
      </w:tr>
      <w:tr w:rsidR="00D603BD" w:rsidRPr="003D4A6C" w:rsidTr="00BB41F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D603BD" w:rsidRPr="003D4A6C" w:rsidRDefault="00D603BD" w:rsidP="00BB41F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762" w:type="dxa"/>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26,6</w:t>
            </w:r>
          </w:p>
        </w:tc>
      </w:tr>
      <w:tr w:rsidR="00D603BD" w:rsidRPr="003D4A6C" w:rsidTr="00BB41F4">
        <w:trPr>
          <w:trHeight w:val="413"/>
        </w:trPr>
        <w:tc>
          <w:tcPr>
            <w:cnfStyle w:val="001000000000" w:firstRow="0" w:lastRow="0" w:firstColumn="1" w:lastColumn="0" w:oddVBand="0" w:evenVBand="0" w:oddHBand="0" w:evenHBand="0" w:firstRowFirstColumn="0" w:firstRowLastColumn="0" w:lastRowFirstColumn="0" w:lastRowLastColumn="0"/>
            <w:tcW w:w="4762" w:type="dxa"/>
            <w:tcBorders>
              <w:bottom w:val="single" w:sz="8" w:space="0" w:color="C0504D" w:themeColor="accent2"/>
            </w:tcBorders>
            <w:noWrap/>
            <w:hideMark/>
          </w:tcPr>
          <w:p w:rsidR="00D603BD" w:rsidRPr="003D4A6C" w:rsidRDefault="00D603BD" w:rsidP="00BB41F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762" w:type="dxa"/>
            <w:tcBorders>
              <w:bottom w:val="single" w:sz="8" w:space="0" w:color="C0504D" w:themeColor="accent2"/>
            </w:tcBorders>
            <w:noWrap/>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51,4</w:t>
            </w:r>
          </w:p>
        </w:tc>
      </w:tr>
      <w:tr w:rsidR="00D603BD" w:rsidRPr="003D4A6C" w:rsidTr="00BB41F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shd w:val="clear" w:color="auto" w:fill="FFC000"/>
            <w:noWrap/>
            <w:hideMark/>
          </w:tcPr>
          <w:p w:rsidR="00D603BD" w:rsidRPr="003D4A6C" w:rsidRDefault="00D603BD" w:rsidP="00BB41F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762" w:type="dxa"/>
            <w:shd w:val="clear" w:color="auto" w:fill="FFC000"/>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38,8</w:t>
            </w:r>
          </w:p>
        </w:tc>
      </w:tr>
    </w:tbl>
    <w:p w:rsidR="00D603BD" w:rsidRPr="003D4A6C" w:rsidRDefault="00D603BD" w:rsidP="00D603BD"/>
    <w:p w:rsidR="00D603BD" w:rsidRPr="003D4A6C" w:rsidRDefault="00D603BD" w:rsidP="00D603BD">
      <w:pPr>
        <w:rPr>
          <w:b/>
          <w:bCs/>
          <w:sz w:val="24"/>
          <w:szCs w:val="24"/>
        </w:rPr>
      </w:pPr>
      <w:r w:rsidRPr="003D4A6C">
        <w:rPr>
          <w:b/>
          <w:bCs/>
          <w:sz w:val="24"/>
          <w:szCs w:val="24"/>
        </w:rPr>
        <w:t>Tableau 11 : Taux d'analphabétisme (%) selon le groupe d'âges et le sexe</w:t>
      </w:r>
    </w:p>
    <w:p w:rsidR="00D603BD" w:rsidRPr="003D4A6C" w:rsidRDefault="00D603BD" w:rsidP="00D603BD">
      <w:pPr>
        <w:rPr>
          <w:b/>
          <w:bCs/>
          <w:sz w:val="24"/>
          <w:szCs w:val="24"/>
        </w:rPr>
      </w:pPr>
    </w:p>
    <w:tbl>
      <w:tblPr>
        <w:tblStyle w:val="Listeclaire-Accent26"/>
        <w:tblW w:w="9542" w:type="dxa"/>
        <w:tblLook w:val="04A0" w:firstRow="1" w:lastRow="0" w:firstColumn="1" w:lastColumn="0" w:noHBand="0" w:noVBand="1"/>
      </w:tblPr>
      <w:tblGrid>
        <w:gridCol w:w="2885"/>
        <w:gridCol w:w="2219"/>
        <w:gridCol w:w="2219"/>
        <w:gridCol w:w="2219"/>
      </w:tblGrid>
      <w:tr w:rsidR="00D603BD" w:rsidRPr="003D4A6C" w:rsidTr="00BB41F4">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D603BD" w:rsidRPr="003D4A6C" w:rsidRDefault="00D603BD" w:rsidP="00BB41F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w:t>
            </w:r>
          </w:p>
        </w:tc>
        <w:tc>
          <w:tcPr>
            <w:tcW w:w="2219" w:type="dxa"/>
            <w:noWrap/>
            <w:hideMark/>
          </w:tcPr>
          <w:p w:rsidR="00D603BD" w:rsidRPr="003D4A6C" w:rsidRDefault="00D603BD" w:rsidP="00BB41F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19" w:type="dxa"/>
            <w:noWrap/>
            <w:hideMark/>
          </w:tcPr>
          <w:p w:rsidR="00D603BD" w:rsidRPr="003D4A6C" w:rsidRDefault="00D603BD" w:rsidP="00BB41F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19" w:type="dxa"/>
            <w:noWrap/>
            <w:hideMark/>
          </w:tcPr>
          <w:p w:rsidR="00D603BD" w:rsidRPr="003D4A6C" w:rsidRDefault="00D603BD" w:rsidP="00BB41F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D603BD" w:rsidRPr="003D4A6C" w:rsidTr="00BB41F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D603BD" w:rsidRPr="003D4A6C" w:rsidRDefault="00D603BD" w:rsidP="00BB41F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10-14 ans</w:t>
            </w:r>
          </w:p>
        </w:tc>
        <w:tc>
          <w:tcPr>
            <w:tcW w:w="2219" w:type="dxa"/>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c>
          <w:tcPr>
            <w:tcW w:w="2219" w:type="dxa"/>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5,4</w:t>
            </w:r>
          </w:p>
        </w:tc>
        <w:tc>
          <w:tcPr>
            <w:tcW w:w="2219" w:type="dxa"/>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4,4</w:t>
            </w:r>
          </w:p>
        </w:tc>
      </w:tr>
      <w:tr w:rsidR="00D603BD" w:rsidRPr="003D4A6C" w:rsidTr="00BB41F4">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D603BD" w:rsidRPr="003D4A6C" w:rsidRDefault="00D603BD" w:rsidP="00BB41F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15-24 ans</w:t>
            </w:r>
          </w:p>
        </w:tc>
        <w:tc>
          <w:tcPr>
            <w:tcW w:w="2219" w:type="dxa"/>
            <w:noWrap/>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5,7</w:t>
            </w:r>
          </w:p>
        </w:tc>
        <w:tc>
          <w:tcPr>
            <w:tcW w:w="2219" w:type="dxa"/>
            <w:noWrap/>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13,3</w:t>
            </w:r>
          </w:p>
        </w:tc>
        <w:tc>
          <w:tcPr>
            <w:tcW w:w="2219" w:type="dxa"/>
            <w:noWrap/>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9,3</w:t>
            </w:r>
          </w:p>
        </w:tc>
      </w:tr>
      <w:tr w:rsidR="00D603BD" w:rsidRPr="003D4A6C" w:rsidTr="00BB41F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D603BD" w:rsidRPr="003D4A6C" w:rsidRDefault="00D603BD" w:rsidP="00BB41F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25-34 ans</w:t>
            </w:r>
          </w:p>
        </w:tc>
        <w:tc>
          <w:tcPr>
            <w:tcW w:w="2219" w:type="dxa"/>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19,5</w:t>
            </w:r>
          </w:p>
        </w:tc>
        <w:tc>
          <w:tcPr>
            <w:tcW w:w="2219" w:type="dxa"/>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41,3</w:t>
            </w:r>
          </w:p>
        </w:tc>
        <w:tc>
          <w:tcPr>
            <w:tcW w:w="2219" w:type="dxa"/>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30,0</w:t>
            </w:r>
          </w:p>
        </w:tc>
      </w:tr>
      <w:tr w:rsidR="00D603BD" w:rsidRPr="003D4A6C" w:rsidTr="00BB41F4">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D603BD" w:rsidRPr="003D4A6C" w:rsidRDefault="00D603BD" w:rsidP="00BB41F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35-49 ans</w:t>
            </w:r>
          </w:p>
        </w:tc>
        <w:tc>
          <w:tcPr>
            <w:tcW w:w="2219" w:type="dxa"/>
            <w:noWrap/>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32,0</w:t>
            </w:r>
          </w:p>
        </w:tc>
        <w:tc>
          <w:tcPr>
            <w:tcW w:w="2219" w:type="dxa"/>
            <w:noWrap/>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63,2</w:t>
            </w:r>
          </w:p>
        </w:tc>
        <w:tc>
          <w:tcPr>
            <w:tcW w:w="2219" w:type="dxa"/>
            <w:noWrap/>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47,8</w:t>
            </w:r>
          </w:p>
        </w:tc>
      </w:tr>
      <w:tr w:rsidR="00D603BD" w:rsidRPr="003D4A6C" w:rsidTr="00BB41F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D603BD" w:rsidRPr="003D4A6C" w:rsidRDefault="00D603BD" w:rsidP="00BB41F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50 ans et plus</w:t>
            </w:r>
          </w:p>
        </w:tc>
        <w:tc>
          <w:tcPr>
            <w:tcW w:w="2219" w:type="dxa"/>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51,1</w:t>
            </w:r>
          </w:p>
        </w:tc>
        <w:tc>
          <w:tcPr>
            <w:tcW w:w="2219" w:type="dxa"/>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88,8</w:t>
            </w:r>
          </w:p>
        </w:tc>
        <w:tc>
          <w:tcPr>
            <w:tcW w:w="2219" w:type="dxa"/>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70,0</w:t>
            </w:r>
          </w:p>
        </w:tc>
      </w:tr>
      <w:tr w:rsidR="00D603BD" w:rsidRPr="003D4A6C" w:rsidTr="00BB41F4">
        <w:trPr>
          <w:trHeight w:val="314"/>
        </w:trPr>
        <w:tc>
          <w:tcPr>
            <w:cnfStyle w:val="001000000000" w:firstRow="0" w:lastRow="0" w:firstColumn="1" w:lastColumn="0" w:oddVBand="0" w:evenVBand="0" w:oddHBand="0" w:evenHBand="0" w:firstRowFirstColumn="0" w:firstRowLastColumn="0" w:lastRowFirstColumn="0" w:lastRowLastColumn="0"/>
            <w:tcW w:w="2885" w:type="dxa"/>
            <w:tcBorders>
              <w:top w:val="single" w:sz="8" w:space="0" w:color="C0504D" w:themeColor="accent2"/>
              <w:bottom w:val="single" w:sz="8" w:space="0" w:color="C0504D" w:themeColor="accent2"/>
            </w:tcBorders>
            <w:shd w:val="clear" w:color="auto" w:fill="FFC000"/>
            <w:noWrap/>
            <w:hideMark/>
          </w:tcPr>
          <w:p w:rsidR="00D603BD" w:rsidRPr="003D4A6C" w:rsidRDefault="00D603BD" w:rsidP="00BB41F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219" w:type="dxa"/>
            <w:tcBorders>
              <w:top w:val="single" w:sz="8" w:space="0" w:color="C0504D" w:themeColor="accent2"/>
              <w:bottom w:val="single" w:sz="8" w:space="0" w:color="C0504D" w:themeColor="accent2"/>
            </w:tcBorders>
            <w:shd w:val="clear" w:color="auto" w:fill="FFC000"/>
            <w:noWrap/>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26,6</w:t>
            </w:r>
          </w:p>
        </w:tc>
        <w:tc>
          <w:tcPr>
            <w:tcW w:w="2219" w:type="dxa"/>
            <w:tcBorders>
              <w:top w:val="single" w:sz="8" w:space="0" w:color="C0504D" w:themeColor="accent2"/>
              <w:bottom w:val="single" w:sz="8" w:space="0" w:color="C0504D" w:themeColor="accent2"/>
            </w:tcBorders>
            <w:shd w:val="clear" w:color="auto" w:fill="FFC000"/>
            <w:noWrap/>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51,4</w:t>
            </w:r>
          </w:p>
        </w:tc>
        <w:tc>
          <w:tcPr>
            <w:tcW w:w="2219" w:type="dxa"/>
            <w:tcBorders>
              <w:top w:val="single" w:sz="8" w:space="0" w:color="C0504D" w:themeColor="accent2"/>
              <w:bottom w:val="single" w:sz="8" w:space="0" w:color="C0504D" w:themeColor="accent2"/>
            </w:tcBorders>
            <w:shd w:val="clear" w:color="auto" w:fill="FFC000"/>
            <w:noWrap/>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38,8</w:t>
            </w:r>
          </w:p>
        </w:tc>
      </w:tr>
    </w:tbl>
    <w:p w:rsidR="00D603BD" w:rsidRPr="003D4A6C" w:rsidRDefault="00D603BD" w:rsidP="00D603BD"/>
    <w:p w:rsidR="00D603BD" w:rsidRPr="003D4A6C" w:rsidRDefault="00D603BD" w:rsidP="00D603BD">
      <w:pPr>
        <w:rPr>
          <w:b/>
          <w:bCs/>
          <w:sz w:val="24"/>
          <w:szCs w:val="24"/>
        </w:rPr>
      </w:pPr>
      <w:r w:rsidRPr="003D4A6C">
        <w:rPr>
          <w:b/>
          <w:bCs/>
          <w:sz w:val="24"/>
          <w:szCs w:val="24"/>
        </w:rPr>
        <w:t>Tableau 12: Taux de scolarisation des enfants âgés de 7 à 12 ans selon le sexe  (%)</w:t>
      </w:r>
    </w:p>
    <w:p w:rsidR="00D603BD" w:rsidRPr="003D4A6C" w:rsidRDefault="00D603BD" w:rsidP="00D603BD">
      <w:pPr>
        <w:rPr>
          <w:b/>
          <w:bCs/>
          <w:sz w:val="24"/>
          <w:szCs w:val="24"/>
        </w:rPr>
      </w:pPr>
    </w:p>
    <w:tbl>
      <w:tblPr>
        <w:tblStyle w:val="Listeclaire-Accent26"/>
        <w:tblW w:w="9600" w:type="dxa"/>
        <w:tblLayout w:type="fixed"/>
        <w:tblLook w:val="04A0" w:firstRow="1" w:lastRow="0" w:firstColumn="1" w:lastColumn="0" w:noHBand="0" w:noVBand="1"/>
      </w:tblPr>
      <w:tblGrid>
        <w:gridCol w:w="4811"/>
        <w:gridCol w:w="1966"/>
        <w:gridCol w:w="1490"/>
        <w:gridCol w:w="1333"/>
      </w:tblGrid>
      <w:tr w:rsidR="00D603BD" w:rsidRPr="003D4A6C" w:rsidTr="00BB41F4">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D603BD" w:rsidRPr="003D4A6C" w:rsidRDefault="00D603BD" w:rsidP="00BB41F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 </w:t>
            </w:r>
          </w:p>
        </w:tc>
        <w:tc>
          <w:tcPr>
            <w:tcW w:w="1966" w:type="dxa"/>
            <w:hideMark/>
          </w:tcPr>
          <w:p w:rsidR="00D603BD" w:rsidRPr="003D4A6C" w:rsidRDefault="00D603BD" w:rsidP="00BB41F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1490" w:type="dxa"/>
            <w:hideMark/>
          </w:tcPr>
          <w:p w:rsidR="00D603BD" w:rsidRPr="003D4A6C" w:rsidRDefault="00D603BD" w:rsidP="00BB41F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1333" w:type="dxa"/>
            <w:hideMark/>
          </w:tcPr>
          <w:p w:rsidR="00D603BD" w:rsidRPr="003D4A6C" w:rsidRDefault="00D603BD" w:rsidP="00BB41F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D603BD" w:rsidRPr="003D4A6C" w:rsidTr="00BB41F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D603BD" w:rsidRPr="003D4A6C" w:rsidRDefault="00D603BD" w:rsidP="00BB41F4">
            <w:pPr>
              <w:rPr>
                <w:rFonts w:ascii="Calibri" w:eastAsia="Times New Roman" w:hAnsi="Calibri" w:cs="Times New Roman"/>
                <w:color w:val="000000"/>
                <w:sz w:val="24"/>
                <w:szCs w:val="24"/>
                <w:lang w:eastAsia="fr-FR"/>
              </w:rPr>
            </w:pPr>
            <w:r w:rsidRPr="003D4A6C">
              <w:rPr>
                <w:sz w:val="24"/>
                <w:szCs w:val="24"/>
              </w:rPr>
              <w:t>Taux de scolarisation des enfants âgés de 7 à 12 ans (%)</w:t>
            </w:r>
          </w:p>
        </w:tc>
        <w:tc>
          <w:tcPr>
            <w:tcW w:w="1966" w:type="dxa"/>
          </w:tcPr>
          <w:p w:rsidR="00D603BD" w:rsidRPr="00B149E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B149ED">
              <w:rPr>
                <w:rFonts w:ascii="Times" w:hAnsi="Times" w:cs="Times"/>
                <w:color w:val="000000"/>
              </w:rPr>
              <w:t>95.6</w:t>
            </w:r>
          </w:p>
        </w:tc>
        <w:tc>
          <w:tcPr>
            <w:tcW w:w="1490" w:type="dxa"/>
          </w:tcPr>
          <w:p w:rsidR="00D603BD" w:rsidRPr="00B149E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B149ED">
              <w:rPr>
                <w:rFonts w:ascii="Times" w:hAnsi="Times" w:cs="Times"/>
                <w:color w:val="000000"/>
              </w:rPr>
              <w:t>93.5</w:t>
            </w:r>
          </w:p>
        </w:tc>
        <w:tc>
          <w:tcPr>
            <w:tcW w:w="1333" w:type="dxa"/>
          </w:tcPr>
          <w:p w:rsidR="00D603BD" w:rsidRPr="00B149E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B149ED">
              <w:rPr>
                <w:rFonts w:ascii="Times" w:hAnsi="Times" w:cs="Times"/>
                <w:b/>
                <w:bCs/>
                <w:color w:val="000000"/>
              </w:rPr>
              <w:t>94.6</w:t>
            </w:r>
          </w:p>
        </w:tc>
      </w:tr>
    </w:tbl>
    <w:p w:rsidR="00D603BD" w:rsidRPr="003D4A6C" w:rsidRDefault="00D603BD" w:rsidP="00D603BD"/>
    <w:p w:rsidR="00D603BD" w:rsidRPr="003D4A6C" w:rsidRDefault="00D603BD" w:rsidP="00D603BD">
      <w:pPr>
        <w:rPr>
          <w:b/>
          <w:bCs/>
          <w:sz w:val="24"/>
          <w:szCs w:val="24"/>
        </w:rPr>
      </w:pPr>
      <w:r w:rsidRPr="003D4A6C">
        <w:rPr>
          <w:b/>
          <w:bCs/>
          <w:sz w:val="24"/>
          <w:szCs w:val="24"/>
        </w:rPr>
        <w:t>Tableau 13 : Répartition de la population âgée de 10 ans et plus selon le niveau d'instruction (%)</w:t>
      </w:r>
    </w:p>
    <w:tbl>
      <w:tblPr>
        <w:tblStyle w:val="Listeclaire-Accent26"/>
        <w:tblW w:w="9570" w:type="dxa"/>
        <w:tblLook w:val="04A0" w:firstRow="1" w:lastRow="0" w:firstColumn="1" w:lastColumn="0" w:noHBand="0" w:noVBand="1"/>
      </w:tblPr>
      <w:tblGrid>
        <w:gridCol w:w="4785"/>
        <w:gridCol w:w="4785"/>
      </w:tblGrid>
      <w:tr w:rsidR="00D603BD" w:rsidRPr="003D4A6C" w:rsidTr="00BB41F4">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noWrap/>
            <w:hideMark/>
          </w:tcPr>
          <w:p w:rsidR="00D603BD" w:rsidRPr="003D4A6C" w:rsidRDefault="00D603BD" w:rsidP="00BB41F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Niveau d'étude</w:t>
            </w:r>
          </w:p>
        </w:tc>
        <w:tc>
          <w:tcPr>
            <w:tcW w:w="4785" w:type="dxa"/>
            <w:hideMark/>
          </w:tcPr>
          <w:p w:rsidR="00D603BD" w:rsidRPr="003D4A6C" w:rsidRDefault="00D603BD" w:rsidP="00BB41F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D603BD" w:rsidRPr="003D4A6C" w:rsidTr="00BB41F4">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D603BD" w:rsidRPr="003D4A6C" w:rsidRDefault="00D603BD" w:rsidP="00BB41F4">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Néant</w:t>
            </w:r>
          </w:p>
        </w:tc>
        <w:tc>
          <w:tcPr>
            <w:tcW w:w="4785" w:type="dxa"/>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37,7</w:t>
            </w:r>
          </w:p>
        </w:tc>
      </w:tr>
      <w:tr w:rsidR="00D603BD" w:rsidRPr="003D4A6C" w:rsidTr="00BB41F4">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D603BD" w:rsidRPr="003D4A6C" w:rsidRDefault="00D603BD" w:rsidP="00BB41F4">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Préscolaire</w:t>
            </w:r>
          </w:p>
        </w:tc>
        <w:tc>
          <w:tcPr>
            <w:tcW w:w="4785" w:type="dxa"/>
            <w:noWrap/>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r>
      <w:tr w:rsidR="00D603BD" w:rsidRPr="003D4A6C" w:rsidTr="00BB41F4">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D603BD" w:rsidRPr="003D4A6C" w:rsidRDefault="00D603BD" w:rsidP="00BB41F4">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Primaire</w:t>
            </w:r>
          </w:p>
        </w:tc>
        <w:tc>
          <w:tcPr>
            <w:tcW w:w="4785" w:type="dxa"/>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30,8</w:t>
            </w:r>
          </w:p>
        </w:tc>
      </w:tr>
      <w:tr w:rsidR="00D603BD" w:rsidRPr="003D4A6C" w:rsidTr="00BB41F4">
        <w:trPr>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D603BD" w:rsidRPr="003D4A6C" w:rsidRDefault="00D603BD" w:rsidP="00BB41F4">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Secondaire Collégial</w:t>
            </w:r>
          </w:p>
        </w:tc>
        <w:tc>
          <w:tcPr>
            <w:tcW w:w="4785" w:type="dxa"/>
            <w:noWrap/>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17,7</w:t>
            </w:r>
          </w:p>
        </w:tc>
      </w:tr>
      <w:tr w:rsidR="00D603BD" w:rsidRPr="003D4A6C" w:rsidTr="00BB41F4">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D603BD" w:rsidRPr="003D4A6C" w:rsidRDefault="00D603BD" w:rsidP="00BB41F4">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Secondaire Qualifiant</w:t>
            </w:r>
          </w:p>
        </w:tc>
        <w:tc>
          <w:tcPr>
            <w:tcW w:w="4785" w:type="dxa"/>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8,2</w:t>
            </w:r>
          </w:p>
        </w:tc>
      </w:tr>
      <w:tr w:rsidR="00D603BD" w:rsidRPr="003D4A6C" w:rsidTr="00BB41F4">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D603BD" w:rsidRPr="003D4A6C" w:rsidRDefault="00D603BD" w:rsidP="00BB41F4">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Supérieur</w:t>
            </w:r>
          </w:p>
        </w:tc>
        <w:tc>
          <w:tcPr>
            <w:tcW w:w="4785" w:type="dxa"/>
            <w:noWrap/>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r>
      <w:tr w:rsidR="00D603BD" w:rsidRPr="003D4A6C" w:rsidTr="00BB41F4">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D603BD" w:rsidRPr="003D4A6C" w:rsidRDefault="00D603BD" w:rsidP="00BB41F4">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Ensemble</w:t>
            </w:r>
          </w:p>
        </w:tc>
        <w:tc>
          <w:tcPr>
            <w:tcW w:w="4785" w:type="dxa"/>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D603BD" w:rsidRPr="003D4A6C" w:rsidRDefault="00D603BD" w:rsidP="00D603BD">
      <w:pPr>
        <w:rPr>
          <w:b/>
          <w:bCs/>
          <w:sz w:val="24"/>
          <w:szCs w:val="24"/>
        </w:rPr>
      </w:pPr>
      <w:r w:rsidRPr="003D4A6C">
        <w:rPr>
          <w:b/>
          <w:bCs/>
          <w:sz w:val="24"/>
          <w:szCs w:val="24"/>
        </w:rPr>
        <w:lastRenderedPageBreak/>
        <w:t xml:space="preserve">Tableau 14 : Population selon les langues locales utilisées et le sexe </w:t>
      </w:r>
    </w:p>
    <w:tbl>
      <w:tblPr>
        <w:tblStyle w:val="Listeclaire-Accent26"/>
        <w:tblW w:w="9282" w:type="dxa"/>
        <w:tblLook w:val="04A0" w:firstRow="1" w:lastRow="0" w:firstColumn="1" w:lastColumn="0" w:noHBand="0" w:noVBand="1"/>
      </w:tblPr>
      <w:tblGrid>
        <w:gridCol w:w="2475"/>
        <w:gridCol w:w="1332"/>
        <w:gridCol w:w="937"/>
        <w:gridCol w:w="1332"/>
        <w:gridCol w:w="937"/>
        <w:gridCol w:w="1332"/>
        <w:gridCol w:w="937"/>
      </w:tblGrid>
      <w:tr w:rsidR="00D603BD" w:rsidRPr="003D4A6C" w:rsidTr="00BB41F4">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val="restart"/>
            <w:noWrap/>
            <w:vAlign w:val="center"/>
            <w:hideMark/>
          </w:tcPr>
          <w:p w:rsidR="00D603BD" w:rsidRPr="003D4A6C" w:rsidRDefault="00D603BD" w:rsidP="00BB41F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Langues locales utilisées</w:t>
            </w:r>
          </w:p>
        </w:tc>
        <w:tc>
          <w:tcPr>
            <w:tcW w:w="2269" w:type="dxa"/>
            <w:gridSpan w:val="2"/>
            <w:noWrap/>
            <w:vAlign w:val="center"/>
            <w:hideMark/>
          </w:tcPr>
          <w:p w:rsidR="00D603BD" w:rsidRPr="003D4A6C" w:rsidRDefault="00D603BD" w:rsidP="00BB41F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69" w:type="dxa"/>
            <w:gridSpan w:val="2"/>
            <w:noWrap/>
            <w:vAlign w:val="center"/>
            <w:hideMark/>
          </w:tcPr>
          <w:p w:rsidR="00D603BD" w:rsidRPr="003D4A6C" w:rsidRDefault="00D603BD" w:rsidP="00BB41F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69" w:type="dxa"/>
            <w:gridSpan w:val="2"/>
            <w:noWrap/>
            <w:vAlign w:val="center"/>
            <w:hideMark/>
          </w:tcPr>
          <w:p w:rsidR="00D603BD" w:rsidRPr="003D4A6C" w:rsidRDefault="00D603BD" w:rsidP="00BB41F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D603BD" w:rsidRPr="003D4A6C" w:rsidTr="00BB41F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hideMark/>
          </w:tcPr>
          <w:p w:rsidR="00D603BD" w:rsidRPr="003D4A6C" w:rsidRDefault="00D603BD" w:rsidP="00BB41F4">
            <w:pPr>
              <w:rPr>
                <w:rFonts w:ascii="Times" w:eastAsia="Times New Roman" w:hAnsi="Times" w:cs="Times"/>
                <w:color w:val="000000"/>
                <w:sz w:val="24"/>
                <w:szCs w:val="24"/>
                <w:lang w:eastAsia="fr-FR"/>
              </w:rPr>
            </w:pPr>
          </w:p>
        </w:tc>
        <w:tc>
          <w:tcPr>
            <w:tcW w:w="1332" w:type="dxa"/>
            <w:noWrap/>
            <w:hideMark/>
          </w:tcPr>
          <w:p w:rsidR="00D603BD" w:rsidRPr="003D4A6C"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37" w:type="dxa"/>
            <w:noWrap/>
            <w:hideMark/>
          </w:tcPr>
          <w:p w:rsidR="00D603BD" w:rsidRPr="003D4A6C"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332" w:type="dxa"/>
            <w:noWrap/>
            <w:hideMark/>
          </w:tcPr>
          <w:p w:rsidR="00D603BD" w:rsidRPr="003D4A6C"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37" w:type="dxa"/>
            <w:noWrap/>
            <w:hideMark/>
          </w:tcPr>
          <w:p w:rsidR="00D603BD" w:rsidRPr="003D4A6C"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332" w:type="dxa"/>
            <w:noWrap/>
            <w:hideMark/>
          </w:tcPr>
          <w:p w:rsidR="00D603BD" w:rsidRPr="003D4A6C"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37" w:type="dxa"/>
            <w:noWrap/>
            <w:hideMark/>
          </w:tcPr>
          <w:p w:rsidR="00D603BD" w:rsidRPr="003D4A6C"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r>
      <w:tr w:rsidR="00D603BD" w:rsidRPr="003D4A6C" w:rsidTr="00BB41F4">
        <w:trPr>
          <w:trHeight w:val="306"/>
        </w:trPr>
        <w:tc>
          <w:tcPr>
            <w:cnfStyle w:val="001000000000" w:firstRow="0" w:lastRow="0" w:firstColumn="1" w:lastColumn="0" w:oddVBand="0" w:evenVBand="0" w:oddHBand="0" w:evenHBand="0" w:firstRowFirstColumn="0" w:firstRowLastColumn="0" w:lastRowFirstColumn="0" w:lastRowLastColumn="0"/>
            <w:tcW w:w="2475" w:type="dxa"/>
            <w:noWrap/>
            <w:hideMark/>
          </w:tcPr>
          <w:p w:rsidR="00D603BD" w:rsidRPr="003D4A6C" w:rsidRDefault="00D603BD" w:rsidP="00BB41F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Néant</w:t>
            </w:r>
          </w:p>
        </w:tc>
        <w:tc>
          <w:tcPr>
            <w:tcW w:w="1332" w:type="dxa"/>
            <w:noWrap/>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w:t>
            </w:r>
          </w:p>
        </w:tc>
        <w:tc>
          <w:tcPr>
            <w:tcW w:w="937" w:type="dxa"/>
            <w:noWrap/>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332" w:type="dxa"/>
            <w:noWrap/>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w:t>
            </w:r>
          </w:p>
        </w:tc>
        <w:tc>
          <w:tcPr>
            <w:tcW w:w="937" w:type="dxa"/>
            <w:noWrap/>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332" w:type="dxa"/>
            <w:noWrap/>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23</w:t>
            </w:r>
          </w:p>
        </w:tc>
        <w:tc>
          <w:tcPr>
            <w:tcW w:w="937" w:type="dxa"/>
            <w:noWrap/>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0,2</w:t>
            </w:r>
          </w:p>
        </w:tc>
      </w:tr>
      <w:tr w:rsidR="00D603BD" w:rsidRPr="003D4A6C" w:rsidTr="00BB41F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D603BD" w:rsidRPr="003D4A6C" w:rsidRDefault="00D603BD" w:rsidP="00BB41F4">
            <w:pPr>
              <w:rPr>
                <w:rFonts w:ascii="Times" w:eastAsia="Times New Roman" w:hAnsi="Times" w:cs="Times"/>
                <w:color w:val="000000"/>
                <w:sz w:val="24"/>
                <w:szCs w:val="24"/>
                <w:lang w:eastAsia="fr-FR"/>
              </w:rPr>
            </w:pPr>
            <w:proofErr w:type="spellStart"/>
            <w:r w:rsidRPr="003D4A6C">
              <w:rPr>
                <w:rFonts w:ascii="Times" w:eastAsia="Times New Roman" w:hAnsi="Times" w:cs="Times"/>
                <w:color w:val="000000"/>
                <w:sz w:val="24"/>
                <w:szCs w:val="24"/>
                <w:lang w:eastAsia="fr-FR"/>
              </w:rPr>
              <w:t>Darija</w:t>
            </w:r>
            <w:proofErr w:type="spellEnd"/>
            <w:r w:rsidRPr="003D4A6C">
              <w:rPr>
                <w:rFonts w:ascii="Times" w:eastAsia="Times New Roman" w:hAnsi="Times" w:cs="Times"/>
                <w:color w:val="000000"/>
                <w:sz w:val="24"/>
                <w:szCs w:val="24"/>
                <w:lang w:eastAsia="fr-FR"/>
              </w:rPr>
              <w:t xml:space="preserve"> seule</w:t>
            </w:r>
          </w:p>
        </w:tc>
        <w:tc>
          <w:tcPr>
            <w:tcW w:w="1332" w:type="dxa"/>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6 975</w:t>
            </w:r>
          </w:p>
        </w:tc>
        <w:tc>
          <w:tcPr>
            <w:tcW w:w="937" w:type="dxa"/>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91,9</w:t>
            </w:r>
          </w:p>
        </w:tc>
        <w:tc>
          <w:tcPr>
            <w:tcW w:w="1332" w:type="dxa"/>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6 623</w:t>
            </w:r>
          </w:p>
        </w:tc>
        <w:tc>
          <w:tcPr>
            <w:tcW w:w="937" w:type="dxa"/>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91,1</w:t>
            </w:r>
          </w:p>
        </w:tc>
        <w:tc>
          <w:tcPr>
            <w:tcW w:w="1332" w:type="dxa"/>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13 598</w:t>
            </w:r>
          </w:p>
        </w:tc>
        <w:tc>
          <w:tcPr>
            <w:tcW w:w="937" w:type="dxa"/>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91,5</w:t>
            </w:r>
          </w:p>
        </w:tc>
      </w:tr>
      <w:tr w:rsidR="00D603BD" w:rsidRPr="003D4A6C" w:rsidTr="00BB41F4">
        <w:trPr>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D603BD" w:rsidRPr="003D4A6C" w:rsidRDefault="00D603BD" w:rsidP="00BB41F4">
            <w:pPr>
              <w:rPr>
                <w:rFonts w:ascii="Times" w:eastAsia="Times New Roman" w:hAnsi="Times" w:cs="Times"/>
                <w:color w:val="000000"/>
                <w:sz w:val="24"/>
                <w:szCs w:val="24"/>
                <w:lang w:eastAsia="fr-FR"/>
              </w:rPr>
            </w:pPr>
            <w:proofErr w:type="spellStart"/>
            <w:r w:rsidRPr="003D4A6C">
              <w:rPr>
                <w:rFonts w:ascii="Times" w:eastAsia="Times New Roman" w:hAnsi="Times" w:cs="Times"/>
                <w:color w:val="000000"/>
                <w:sz w:val="24"/>
                <w:szCs w:val="24"/>
                <w:lang w:eastAsia="fr-FR"/>
              </w:rPr>
              <w:t>Darija</w:t>
            </w:r>
            <w:proofErr w:type="spellEnd"/>
            <w:r w:rsidRPr="003D4A6C">
              <w:rPr>
                <w:rFonts w:ascii="Times" w:eastAsia="Times New Roman" w:hAnsi="Times" w:cs="Times"/>
                <w:color w:val="000000"/>
                <w:sz w:val="24"/>
                <w:szCs w:val="24"/>
                <w:lang w:eastAsia="fr-FR"/>
              </w:rPr>
              <w:t xml:space="preserve"> et Amazigh </w:t>
            </w:r>
          </w:p>
        </w:tc>
        <w:tc>
          <w:tcPr>
            <w:tcW w:w="1332" w:type="dxa"/>
            <w:noWrap/>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525</w:t>
            </w:r>
          </w:p>
        </w:tc>
        <w:tc>
          <w:tcPr>
            <w:tcW w:w="937" w:type="dxa"/>
            <w:noWrap/>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6,9</w:t>
            </w:r>
          </w:p>
        </w:tc>
        <w:tc>
          <w:tcPr>
            <w:tcW w:w="1332" w:type="dxa"/>
            <w:noWrap/>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542</w:t>
            </w:r>
          </w:p>
        </w:tc>
        <w:tc>
          <w:tcPr>
            <w:tcW w:w="937" w:type="dxa"/>
            <w:noWrap/>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7,5</w:t>
            </w:r>
          </w:p>
        </w:tc>
        <w:tc>
          <w:tcPr>
            <w:tcW w:w="1332" w:type="dxa"/>
            <w:noWrap/>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1 067</w:t>
            </w:r>
          </w:p>
        </w:tc>
        <w:tc>
          <w:tcPr>
            <w:tcW w:w="937" w:type="dxa"/>
            <w:noWrap/>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7,2</w:t>
            </w:r>
          </w:p>
        </w:tc>
      </w:tr>
      <w:tr w:rsidR="00D603BD" w:rsidRPr="003D4A6C" w:rsidTr="00BB41F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D603BD" w:rsidRPr="003D4A6C" w:rsidRDefault="00D603BD" w:rsidP="00BB41F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Amazigh seule</w:t>
            </w:r>
          </w:p>
        </w:tc>
        <w:tc>
          <w:tcPr>
            <w:tcW w:w="1332" w:type="dxa"/>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w:t>
            </w:r>
          </w:p>
        </w:tc>
        <w:tc>
          <w:tcPr>
            <w:tcW w:w="937" w:type="dxa"/>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332" w:type="dxa"/>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w:t>
            </w:r>
          </w:p>
        </w:tc>
        <w:tc>
          <w:tcPr>
            <w:tcW w:w="937" w:type="dxa"/>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332" w:type="dxa"/>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13</w:t>
            </w:r>
          </w:p>
        </w:tc>
        <w:tc>
          <w:tcPr>
            <w:tcW w:w="937" w:type="dxa"/>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0,1</w:t>
            </w:r>
          </w:p>
        </w:tc>
      </w:tr>
      <w:tr w:rsidR="00D603BD" w:rsidRPr="003D4A6C" w:rsidTr="00BB41F4">
        <w:trPr>
          <w:trHeight w:val="322"/>
        </w:trPr>
        <w:tc>
          <w:tcPr>
            <w:cnfStyle w:val="001000000000" w:firstRow="0" w:lastRow="0" w:firstColumn="1" w:lastColumn="0" w:oddVBand="0" w:evenVBand="0" w:oddHBand="0" w:evenHBand="0" w:firstRowFirstColumn="0" w:firstRowLastColumn="0" w:lastRowFirstColumn="0" w:lastRowLastColumn="0"/>
            <w:tcW w:w="2475" w:type="dxa"/>
            <w:tcBorders>
              <w:bottom w:val="single" w:sz="8" w:space="0" w:color="C0504D" w:themeColor="accent2"/>
            </w:tcBorders>
            <w:noWrap/>
            <w:hideMark/>
          </w:tcPr>
          <w:p w:rsidR="00D603BD" w:rsidRPr="003D4A6C" w:rsidRDefault="00D603BD" w:rsidP="00BB41F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332" w:type="dxa"/>
            <w:tcBorders>
              <w:bottom w:val="single" w:sz="8" w:space="0" w:color="C0504D" w:themeColor="accent2"/>
            </w:tcBorders>
            <w:noWrap/>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72</w:t>
            </w:r>
          </w:p>
        </w:tc>
        <w:tc>
          <w:tcPr>
            <w:tcW w:w="937" w:type="dxa"/>
            <w:tcBorders>
              <w:bottom w:val="single" w:sz="8" w:space="0" w:color="C0504D" w:themeColor="accent2"/>
            </w:tcBorders>
            <w:noWrap/>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c>
          <w:tcPr>
            <w:tcW w:w="1332" w:type="dxa"/>
            <w:tcBorders>
              <w:bottom w:val="single" w:sz="8" w:space="0" w:color="C0504D" w:themeColor="accent2"/>
            </w:tcBorders>
            <w:noWrap/>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91</w:t>
            </w:r>
          </w:p>
        </w:tc>
        <w:tc>
          <w:tcPr>
            <w:tcW w:w="937" w:type="dxa"/>
            <w:tcBorders>
              <w:bottom w:val="single" w:sz="8" w:space="0" w:color="C0504D" w:themeColor="accent2"/>
            </w:tcBorders>
            <w:noWrap/>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w:t>
            </w:r>
          </w:p>
        </w:tc>
        <w:tc>
          <w:tcPr>
            <w:tcW w:w="1332" w:type="dxa"/>
            <w:tcBorders>
              <w:bottom w:val="single" w:sz="8" w:space="0" w:color="C0504D" w:themeColor="accent2"/>
            </w:tcBorders>
            <w:noWrap/>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163</w:t>
            </w:r>
          </w:p>
        </w:tc>
        <w:tc>
          <w:tcPr>
            <w:tcW w:w="937" w:type="dxa"/>
            <w:tcBorders>
              <w:bottom w:val="single" w:sz="8" w:space="0" w:color="C0504D" w:themeColor="accent2"/>
            </w:tcBorders>
            <w:noWrap/>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w:t>
            </w:r>
          </w:p>
        </w:tc>
      </w:tr>
      <w:tr w:rsidR="00D603BD" w:rsidRPr="003D4A6C" w:rsidTr="00BB41F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shd w:val="clear" w:color="auto" w:fill="FFC000"/>
            <w:noWrap/>
            <w:hideMark/>
          </w:tcPr>
          <w:p w:rsidR="00D603BD" w:rsidRPr="003D4A6C" w:rsidRDefault="00D603BD" w:rsidP="00BB41F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332" w:type="dxa"/>
            <w:shd w:val="clear" w:color="auto" w:fill="FFC000"/>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7 590</w:t>
            </w:r>
          </w:p>
        </w:tc>
        <w:tc>
          <w:tcPr>
            <w:tcW w:w="937" w:type="dxa"/>
            <w:shd w:val="clear" w:color="auto" w:fill="FFC000"/>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32" w:type="dxa"/>
            <w:shd w:val="clear" w:color="auto" w:fill="FFC000"/>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7 274</w:t>
            </w:r>
          </w:p>
        </w:tc>
        <w:tc>
          <w:tcPr>
            <w:tcW w:w="937" w:type="dxa"/>
            <w:shd w:val="clear" w:color="auto" w:fill="FFC000"/>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32" w:type="dxa"/>
            <w:shd w:val="clear" w:color="auto" w:fill="FFC000"/>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14 864</w:t>
            </w:r>
          </w:p>
        </w:tc>
        <w:tc>
          <w:tcPr>
            <w:tcW w:w="937" w:type="dxa"/>
            <w:shd w:val="clear" w:color="auto" w:fill="FFC000"/>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D603BD" w:rsidRPr="003D4A6C" w:rsidRDefault="00D603BD" w:rsidP="00D603BD"/>
    <w:p w:rsidR="00D603BD" w:rsidRPr="003D4A6C" w:rsidRDefault="00D603BD" w:rsidP="00D603BD">
      <w:r w:rsidRPr="003D4A6C">
        <w:rPr>
          <w:rFonts w:ascii="Verdana" w:hAnsi="Verdana"/>
          <w:noProof/>
          <w:color w:val="770039"/>
          <w:sz w:val="27"/>
          <w:szCs w:val="27"/>
          <w:lang w:eastAsia="zh-TW"/>
        </w:rPr>
        <mc:AlternateContent>
          <mc:Choice Requires="wps">
            <w:drawing>
              <wp:anchor distT="0" distB="0" distL="114300" distR="114300" simplePos="0" relativeHeight="251660288" behindDoc="0" locked="0" layoutInCell="1" allowOverlap="1" wp14:anchorId="53010ED0" wp14:editId="6AA210C2">
                <wp:simplePos x="0" y="0"/>
                <wp:positionH relativeFrom="column">
                  <wp:posOffset>-48895</wp:posOffset>
                </wp:positionH>
                <wp:positionV relativeFrom="paragraph">
                  <wp:posOffset>48260</wp:posOffset>
                </wp:positionV>
                <wp:extent cx="5886450" cy="361950"/>
                <wp:effectExtent l="0" t="0" r="19050" b="19050"/>
                <wp:wrapNone/>
                <wp:docPr id="2098" name="Zone de texte 20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61950"/>
                        </a:xfrm>
                        <a:prstGeom prst="rect">
                          <a:avLst/>
                        </a:prstGeom>
                        <a:solidFill>
                          <a:srgbClr val="C00000"/>
                        </a:solidFill>
                        <a:ln w="9525">
                          <a:solidFill>
                            <a:srgbClr val="000000"/>
                          </a:solidFill>
                          <a:miter lim="800000"/>
                          <a:headEnd/>
                          <a:tailEnd/>
                        </a:ln>
                      </wps:spPr>
                      <wps:txbx>
                        <w:txbxContent>
                          <w:p w:rsidR="00BB41F4" w:rsidRDefault="00BB41F4" w:rsidP="00D603BD">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010ED0" id="Zone de texte 2098" o:spid="_x0000_s1036" type="#_x0000_t202" style="position:absolute;margin-left:-3.85pt;margin-top:3.8pt;width:463.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" fillcolor="#c00000">
                <v:textbox>
                  <w:txbxContent>
                    <w:p w:rsidR="00BB41F4" w:rsidRDefault="00BB41F4" w:rsidP="00D603BD">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D603BD" w:rsidRPr="003D4A6C" w:rsidRDefault="00D603BD" w:rsidP="00D603BD"/>
    <w:p w:rsidR="00D603BD" w:rsidRPr="003D4A6C" w:rsidRDefault="00D603BD" w:rsidP="00D603BD">
      <w:pPr>
        <w:rPr>
          <w:b/>
          <w:bCs/>
          <w:sz w:val="24"/>
          <w:szCs w:val="24"/>
        </w:rPr>
      </w:pPr>
      <w:r w:rsidRPr="003D4A6C">
        <w:rPr>
          <w:b/>
          <w:bCs/>
          <w:sz w:val="24"/>
          <w:szCs w:val="24"/>
        </w:rPr>
        <w:t xml:space="preserve">Tableau 15 : Répartition de la population active selon le sexe (%) </w:t>
      </w:r>
    </w:p>
    <w:tbl>
      <w:tblPr>
        <w:tblStyle w:val="Listeclaire-Accent26"/>
        <w:tblW w:w="9224" w:type="dxa"/>
        <w:tblLook w:val="04A0" w:firstRow="1" w:lastRow="0" w:firstColumn="1" w:lastColumn="0" w:noHBand="0" w:noVBand="1"/>
      </w:tblPr>
      <w:tblGrid>
        <w:gridCol w:w="2542"/>
        <w:gridCol w:w="2070"/>
        <w:gridCol w:w="2306"/>
        <w:gridCol w:w="2306"/>
      </w:tblGrid>
      <w:tr w:rsidR="00D603BD" w:rsidRPr="003D4A6C" w:rsidTr="00061BF5">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542" w:type="dxa"/>
            <w:noWrap/>
          </w:tcPr>
          <w:p w:rsidR="00D603BD" w:rsidRPr="003D4A6C" w:rsidRDefault="00D603BD" w:rsidP="00BB41F4">
            <w:pPr>
              <w:jc w:val="center"/>
              <w:rPr>
                <w:rFonts w:ascii="Times" w:eastAsia="Times New Roman" w:hAnsi="Times" w:cs="Times"/>
                <w:sz w:val="24"/>
                <w:szCs w:val="24"/>
                <w:lang w:eastAsia="fr-FR"/>
              </w:rPr>
            </w:pPr>
          </w:p>
        </w:tc>
        <w:tc>
          <w:tcPr>
            <w:tcW w:w="2070" w:type="dxa"/>
            <w:hideMark/>
          </w:tcPr>
          <w:p w:rsidR="00D603BD" w:rsidRPr="003D4A6C" w:rsidRDefault="00D603BD" w:rsidP="00BB41F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306" w:type="dxa"/>
            <w:hideMark/>
          </w:tcPr>
          <w:p w:rsidR="00D603BD" w:rsidRPr="003D4A6C" w:rsidRDefault="00D603BD" w:rsidP="00BB41F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306" w:type="dxa"/>
            <w:hideMark/>
          </w:tcPr>
          <w:p w:rsidR="00D603BD" w:rsidRPr="003D4A6C" w:rsidRDefault="00D603BD" w:rsidP="00BB41F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D603BD" w:rsidRPr="003D4A6C" w:rsidTr="00061BF5">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542" w:type="dxa"/>
          </w:tcPr>
          <w:p w:rsidR="00D603BD" w:rsidRPr="003D4A6C" w:rsidRDefault="00D603BD" w:rsidP="00BB41F4">
            <w:pPr>
              <w:rPr>
                <w:rFonts w:ascii="Arial" w:eastAsia="Times New Roman" w:hAnsi="Arial" w:cs="Arial"/>
                <w:color w:val="000000"/>
                <w:sz w:val="24"/>
                <w:szCs w:val="24"/>
                <w:lang w:eastAsia="fr-FR"/>
              </w:rPr>
            </w:pPr>
            <w:r w:rsidRPr="003D4A6C">
              <w:rPr>
                <w:sz w:val="24"/>
                <w:szCs w:val="24"/>
              </w:rPr>
              <w:t>Population active  (%)</w:t>
            </w:r>
          </w:p>
        </w:tc>
        <w:tc>
          <w:tcPr>
            <w:tcW w:w="2070" w:type="dxa"/>
            <w:noWrap/>
            <w:hideMark/>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90,0</w:t>
            </w:r>
          </w:p>
        </w:tc>
        <w:tc>
          <w:tcPr>
            <w:tcW w:w="2306" w:type="dxa"/>
            <w:noWrap/>
            <w:hideMark/>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w:t>
            </w:r>
          </w:p>
        </w:tc>
        <w:tc>
          <w:tcPr>
            <w:tcW w:w="2306" w:type="dxa"/>
            <w:noWrap/>
            <w:hideMark/>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D603BD" w:rsidRPr="003D4A6C" w:rsidRDefault="00D603BD" w:rsidP="00D603BD"/>
    <w:p w:rsidR="00D603BD" w:rsidRPr="003D4A6C" w:rsidRDefault="00D603BD" w:rsidP="00D603BD">
      <w:pPr>
        <w:rPr>
          <w:b/>
          <w:bCs/>
          <w:sz w:val="24"/>
          <w:szCs w:val="24"/>
        </w:rPr>
      </w:pPr>
      <w:r w:rsidRPr="003D4A6C">
        <w:rPr>
          <w:b/>
          <w:bCs/>
          <w:sz w:val="24"/>
          <w:szCs w:val="24"/>
        </w:rPr>
        <w:t xml:space="preserve">Tableau 16 : Taux net d'activité de la population âgée de 15 ans et plus (%) selon le sexe </w:t>
      </w:r>
    </w:p>
    <w:tbl>
      <w:tblPr>
        <w:tblStyle w:val="Listeclaire-Accent26"/>
        <w:tblW w:w="9164" w:type="dxa"/>
        <w:tblLook w:val="04A0" w:firstRow="1" w:lastRow="0" w:firstColumn="1" w:lastColumn="0" w:noHBand="0" w:noVBand="1"/>
      </w:tblPr>
      <w:tblGrid>
        <w:gridCol w:w="2291"/>
        <w:gridCol w:w="2291"/>
        <w:gridCol w:w="2291"/>
        <w:gridCol w:w="2291"/>
      </w:tblGrid>
      <w:tr w:rsidR="00D603BD" w:rsidRPr="003D4A6C" w:rsidTr="00BB41F4">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noWrap/>
            <w:hideMark/>
          </w:tcPr>
          <w:p w:rsidR="00D603BD" w:rsidRPr="003D4A6C" w:rsidRDefault="00D603BD" w:rsidP="00BB41F4">
            <w:pPr>
              <w:jc w:val="center"/>
              <w:rPr>
                <w:rFonts w:ascii="Times" w:eastAsia="Times New Roman" w:hAnsi="Times" w:cs="Times"/>
                <w:sz w:val="24"/>
                <w:szCs w:val="24"/>
                <w:lang w:eastAsia="fr-FR"/>
              </w:rPr>
            </w:pPr>
          </w:p>
        </w:tc>
        <w:tc>
          <w:tcPr>
            <w:tcW w:w="2291" w:type="dxa"/>
            <w:hideMark/>
          </w:tcPr>
          <w:p w:rsidR="00D603BD" w:rsidRPr="003D4A6C" w:rsidRDefault="00D603BD" w:rsidP="00BB41F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91" w:type="dxa"/>
            <w:hideMark/>
          </w:tcPr>
          <w:p w:rsidR="00D603BD" w:rsidRPr="003D4A6C" w:rsidRDefault="00D603BD" w:rsidP="00BB41F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91" w:type="dxa"/>
            <w:hideMark/>
          </w:tcPr>
          <w:p w:rsidR="00D603BD" w:rsidRPr="003D4A6C" w:rsidRDefault="00D603BD" w:rsidP="00BB41F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D603BD" w:rsidRPr="003D4A6C" w:rsidTr="00BB41F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hideMark/>
          </w:tcPr>
          <w:p w:rsidR="00D603BD" w:rsidRPr="003D4A6C" w:rsidRDefault="00D603BD" w:rsidP="00BB41F4">
            <w:pPr>
              <w:rPr>
                <w:rFonts w:ascii="Arial" w:eastAsia="Times New Roman" w:hAnsi="Arial" w:cs="Arial"/>
                <w:color w:val="000000"/>
                <w:sz w:val="24"/>
                <w:szCs w:val="24"/>
                <w:lang w:eastAsia="fr-FR"/>
              </w:rPr>
            </w:pPr>
            <w:r w:rsidRPr="003D4A6C">
              <w:rPr>
                <w:sz w:val="24"/>
                <w:szCs w:val="24"/>
              </w:rPr>
              <w:t>Taux net d'activité</w:t>
            </w:r>
          </w:p>
        </w:tc>
        <w:tc>
          <w:tcPr>
            <w:tcW w:w="2291" w:type="dxa"/>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77,3</w:t>
            </w:r>
          </w:p>
        </w:tc>
        <w:tc>
          <w:tcPr>
            <w:tcW w:w="2291" w:type="dxa"/>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8,8</w:t>
            </w:r>
          </w:p>
        </w:tc>
        <w:tc>
          <w:tcPr>
            <w:tcW w:w="2291" w:type="dxa"/>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43,4</w:t>
            </w:r>
          </w:p>
        </w:tc>
      </w:tr>
    </w:tbl>
    <w:p w:rsidR="00D603BD" w:rsidRPr="003D4A6C" w:rsidRDefault="00D603BD" w:rsidP="00D603BD"/>
    <w:p w:rsidR="00D603BD" w:rsidRPr="003D4A6C" w:rsidRDefault="00D603BD" w:rsidP="00D603BD">
      <w:pPr>
        <w:rPr>
          <w:b/>
          <w:bCs/>
          <w:sz w:val="24"/>
          <w:szCs w:val="24"/>
        </w:rPr>
      </w:pPr>
      <w:r w:rsidRPr="003D4A6C">
        <w:rPr>
          <w:b/>
          <w:bCs/>
          <w:sz w:val="24"/>
          <w:szCs w:val="24"/>
        </w:rPr>
        <w:t>Tableau 17 : Taux d'activité (%) selon le groupe d'âges quinquennal et le sexe</w:t>
      </w:r>
    </w:p>
    <w:tbl>
      <w:tblPr>
        <w:tblStyle w:val="Listeclaire-Accent26"/>
        <w:tblW w:w="9148" w:type="dxa"/>
        <w:tblLook w:val="04A0" w:firstRow="1" w:lastRow="0" w:firstColumn="1" w:lastColumn="0" w:noHBand="0" w:noVBand="1"/>
      </w:tblPr>
      <w:tblGrid>
        <w:gridCol w:w="2287"/>
        <w:gridCol w:w="2287"/>
        <w:gridCol w:w="2287"/>
        <w:gridCol w:w="2287"/>
      </w:tblGrid>
      <w:tr w:rsidR="00D603BD" w:rsidRPr="003D4A6C" w:rsidTr="00BB41F4">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287" w:type="dxa"/>
            <w:noWrap/>
            <w:hideMark/>
          </w:tcPr>
          <w:p w:rsidR="00D603BD" w:rsidRPr="003D4A6C" w:rsidRDefault="00D603BD" w:rsidP="00BB41F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w:t>
            </w:r>
          </w:p>
        </w:tc>
        <w:tc>
          <w:tcPr>
            <w:tcW w:w="2287" w:type="dxa"/>
            <w:hideMark/>
          </w:tcPr>
          <w:p w:rsidR="00D603BD" w:rsidRPr="003D4A6C" w:rsidRDefault="00D603BD" w:rsidP="00BB41F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87" w:type="dxa"/>
            <w:hideMark/>
          </w:tcPr>
          <w:p w:rsidR="00D603BD" w:rsidRPr="003D4A6C" w:rsidRDefault="00D603BD" w:rsidP="00BB41F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87" w:type="dxa"/>
            <w:hideMark/>
          </w:tcPr>
          <w:p w:rsidR="00D603BD" w:rsidRPr="003D4A6C" w:rsidRDefault="00D603BD" w:rsidP="00BB41F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D603BD" w:rsidRPr="003D4A6C" w:rsidTr="00BB41F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D603BD" w:rsidRPr="003D4A6C" w:rsidRDefault="00D603BD" w:rsidP="00BB41F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15-19 ans</w:t>
            </w:r>
          </w:p>
        </w:tc>
        <w:tc>
          <w:tcPr>
            <w:tcW w:w="2287" w:type="dxa"/>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37,6</w:t>
            </w:r>
          </w:p>
        </w:tc>
        <w:tc>
          <w:tcPr>
            <w:tcW w:w="2287" w:type="dxa"/>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6,9</w:t>
            </w:r>
          </w:p>
        </w:tc>
        <w:tc>
          <w:tcPr>
            <w:tcW w:w="2287" w:type="dxa"/>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23,0</w:t>
            </w:r>
          </w:p>
        </w:tc>
      </w:tr>
      <w:tr w:rsidR="00D603BD" w:rsidRPr="003D4A6C" w:rsidTr="00BB41F4">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D603BD" w:rsidRPr="003D4A6C" w:rsidRDefault="00D603BD" w:rsidP="00BB41F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20-24 ans</w:t>
            </w:r>
          </w:p>
        </w:tc>
        <w:tc>
          <w:tcPr>
            <w:tcW w:w="2287" w:type="dxa"/>
            <w:noWrap/>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71,6</w:t>
            </w:r>
          </w:p>
        </w:tc>
        <w:tc>
          <w:tcPr>
            <w:tcW w:w="2287" w:type="dxa"/>
            <w:noWrap/>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10,1</w:t>
            </w:r>
          </w:p>
        </w:tc>
        <w:tc>
          <w:tcPr>
            <w:tcW w:w="2287" w:type="dxa"/>
            <w:noWrap/>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41,8</w:t>
            </w:r>
          </w:p>
        </w:tc>
      </w:tr>
      <w:tr w:rsidR="00D603BD" w:rsidRPr="003D4A6C" w:rsidTr="00BB41F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D603BD" w:rsidRPr="003D4A6C" w:rsidRDefault="00D603BD" w:rsidP="00BB41F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25-29 ans</w:t>
            </w:r>
          </w:p>
        </w:tc>
        <w:tc>
          <w:tcPr>
            <w:tcW w:w="2287" w:type="dxa"/>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91,9</w:t>
            </w:r>
          </w:p>
        </w:tc>
        <w:tc>
          <w:tcPr>
            <w:tcW w:w="2287" w:type="dxa"/>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14,2</w:t>
            </w:r>
          </w:p>
        </w:tc>
        <w:tc>
          <w:tcPr>
            <w:tcW w:w="2287" w:type="dxa"/>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52,9</w:t>
            </w:r>
          </w:p>
        </w:tc>
      </w:tr>
      <w:tr w:rsidR="00D603BD" w:rsidRPr="003D4A6C" w:rsidTr="00BB41F4">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D603BD" w:rsidRPr="003D4A6C" w:rsidRDefault="00D603BD" w:rsidP="00BB41F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30-34 ans</w:t>
            </w:r>
          </w:p>
        </w:tc>
        <w:tc>
          <w:tcPr>
            <w:tcW w:w="2287" w:type="dxa"/>
            <w:noWrap/>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96,2</w:t>
            </w:r>
          </w:p>
        </w:tc>
        <w:tc>
          <w:tcPr>
            <w:tcW w:w="2287" w:type="dxa"/>
            <w:noWrap/>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12,4</w:t>
            </w:r>
          </w:p>
        </w:tc>
        <w:tc>
          <w:tcPr>
            <w:tcW w:w="2287" w:type="dxa"/>
            <w:noWrap/>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57,5</w:t>
            </w:r>
          </w:p>
        </w:tc>
      </w:tr>
      <w:tr w:rsidR="00D603BD" w:rsidRPr="003D4A6C" w:rsidTr="00BB41F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D603BD" w:rsidRPr="003D4A6C" w:rsidRDefault="00D603BD" w:rsidP="00BB41F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35-39 ans</w:t>
            </w:r>
          </w:p>
        </w:tc>
        <w:tc>
          <w:tcPr>
            <w:tcW w:w="2287" w:type="dxa"/>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94,3</w:t>
            </w:r>
          </w:p>
        </w:tc>
        <w:tc>
          <w:tcPr>
            <w:tcW w:w="2287" w:type="dxa"/>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9,6</w:t>
            </w:r>
          </w:p>
        </w:tc>
        <w:tc>
          <w:tcPr>
            <w:tcW w:w="2287" w:type="dxa"/>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53,2</w:t>
            </w:r>
          </w:p>
        </w:tc>
      </w:tr>
      <w:tr w:rsidR="00D603BD" w:rsidRPr="003D4A6C" w:rsidTr="00BB41F4">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D603BD" w:rsidRPr="003D4A6C" w:rsidRDefault="00D603BD" w:rsidP="00BB41F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40-44 ans</w:t>
            </w:r>
          </w:p>
        </w:tc>
        <w:tc>
          <w:tcPr>
            <w:tcW w:w="2287" w:type="dxa"/>
            <w:noWrap/>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95,8</w:t>
            </w:r>
          </w:p>
        </w:tc>
        <w:tc>
          <w:tcPr>
            <w:tcW w:w="2287" w:type="dxa"/>
            <w:noWrap/>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10,6</w:t>
            </w:r>
          </w:p>
        </w:tc>
        <w:tc>
          <w:tcPr>
            <w:tcW w:w="2287" w:type="dxa"/>
            <w:noWrap/>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51,4</w:t>
            </w:r>
          </w:p>
        </w:tc>
      </w:tr>
      <w:tr w:rsidR="00D603BD" w:rsidRPr="003D4A6C" w:rsidTr="00BB41F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D603BD" w:rsidRPr="003D4A6C" w:rsidRDefault="00D603BD" w:rsidP="00BB41F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45-49 ans</w:t>
            </w:r>
          </w:p>
        </w:tc>
        <w:tc>
          <w:tcPr>
            <w:tcW w:w="2287" w:type="dxa"/>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93,6</w:t>
            </w:r>
          </w:p>
        </w:tc>
        <w:tc>
          <w:tcPr>
            <w:tcW w:w="2287" w:type="dxa"/>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8,6</w:t>
            </w:r>
          </w:p>
        </w:tc>
        <w:tc>
          <w:tcPr>
            <w:tcW w:w="2287" w:type="dxa"/>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49,9</w:t>
            </w:r>
          </w:p>
        </w:tc>
      </w:tr>
      <w:tr w:rsidR="00D603BD" w:rsidRPr="003D4A6C" w:rsidTr="00BB41F4">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D603BD" w:rsidRPr="003D4A6C" w:rsidRDefault="00D603BD" w:rsidP="00BB41F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50-54 ans</w:t>
            </w:r>
          </w:p>
        </w:tc>
        <w:tc>
          <w:tcPr>
            <w:tcW w:w="2287" w:type="dxa"/>
            <w:noWrap/>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91,8</w:t>
            </w:r>
          </w:p>
        </w:tc>
        <w:tc>
          <w:tcPr>
            <w:tcW w:w="2287" w:type="dxa"/>
            <w:noWrap/>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8,0</w:t>
            </w:r>
          </w:p>
        </w:tc>
        <w:tc>
          <w:tcPr>
            <w:tcW w:w="2287" w:type="dxa"/>
            <w:noWrap/>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51,2</w:t>
            </w:r>
          </w:p>
        </w:tc>
      </w:tr>
      <w:tr w:rsidR="00D603BD" w:rsidRPr="003D4A6C" w:rsidTr="00BB41F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D603BD" w:rsidRPr="003D4A6C" w:rsidRDefault="00D603BD" w:rsidP="00BB41F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55-59 ans</w:t>
            </w:r>
          </w:p>
        </w:tc>
        <w:tc>
          <w:tcPr>
            <w:tcW w:w="2287" w:type="dxa"/>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82,3</w:t>
            </w:r>
          </w:p>
        </w:tc>
        <w:tc>
          <w:tcPr>
            <w:tcW w:w="2287" w:type="dxa"/>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6,4</w:t>
            </w:r>
          </w:p>
        </w:tc>
        <w:tc>
          <w:tcPr>
            <w:tcW w:w="2287" w:type="dxa"/>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47,1</w:t>
            </w:r>
          </w:p>
        </w:tc>
      </w:tr>
      <w:tr w:rsidR="00D603BD" w:rsidRPr="003D4A6C" w:rsidTr="00BB41F4">
        <w:trPr>
          <w:trHeight w:val="474"/>
        </w:trPr>
        <w:tc>
          <w:tcPr>
            <w:cnfStyle w:val="001000000000" w:firstRow="0" w:lastRow="0" w:firstColumn="1" w:lastColumn="0" w:oddVBand="0" w:evenVBand="0" w:oddHBand="0" w:evenHBand="0" w:firstRowFirstColumn="0" w:firstRowLastColumn="0" w:lastRowFirstColumn="0" w:lastRowLastColumn="0"/>
            <w:tcW w:w="2287" w:type="dxa"/>
            <w:hideMark/>
          </w:tcPr>
          <w:p w:rsidR="00D603BD" w:rsidRPr="003D4A6C" w:rsidRDefault="00D603BD" w:rsidP="00BB41F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60 ans et plus</w:t>
            </w:r>
          </w:p>
        </w:tc>
        <w:tc>
          <w:tcPr>
            <w:tcW w:w="2287" w:type="dxa"/>
            <w:noWrap/>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38,9</w:t>
            </w:r>
          </w:p>
        </w:tc>
        <w:tc>
          <w:tcPr>
            <w:tcW w:w="2287" w:type="dxa"/>
            <w:noWrap/>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c>
          <w:tcPr>
            <w:tcW w:w="2287" w:type="dxa"/>
            <w:noWrap/>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19,7</w:t>
            </w:r>
          </w:p>
        </w:tc>
      </w:tr>
    </w:tbl>
    <w:p w:rsidR="00D603BD" w:rsidRPr="003D4A6C" w:rsidRDefault="00D603BD" w:rsidP="00D603BD">
      <w:pPr>
        <w:rPr>
          <w:b/>
          <w:bCs/>
          <w:sz w:val="24"/>
          <w:szCs w:val="24"/>
        </w:rPr>
      </w:pPr>
    </w:p>
    <w:p w:rsidR="00D603BD" w:rsidRDefault="00D603BD" w:rsidP="00D603BD">
      <w:pPr>
        <w:rPr>
          <w:b/>
          <w:bCs/>
          <w:sz w:val="24"/>
          <w:szCs w:val="24"/>
        </w:rPr>
      </w:pPr>
    </w:p>
    <w:p w:rsidR="00061BF5" w:rsidRPr="003D4A6C" w:rsidRDefault="00061BF5" w:rsidP="00D603BD">
      <w:pPr>
        <w:rPr>
          <w:b/>
          <w:bCs/>
          <w:sz w:val="24"/>
          <w:szCs w:val="24"/>
        </w:rPr>
      </w:pPr>
    </w:p>
    <w:p w:rsidR="00D603BD" w:rsidRPr="003D4A6C" w:rsidRDefault="00D603BD" w:rsidP="00D603BD">
      <w:pPr>
        <w:rPr>
          <w:b/>
          <w:bCs/>
          <w:sz w:val="24"/>
          <w:szCs w:val="24"/>
        </w:rPr>
      </w:pPr>
      <w:r w:rsidRPr="003D4A6C">
        <w:rPr>
          <w:b/>
          <w:bCs/>
          <w:sz w:val="24"/>
          <w:szCs w:val="24"/>
        </w:rPr>
        <w:lastRenderedPageBreak/>
        <w:t xml:space="preserve">Tableau 18 : Répartition de la population active occupée selon la situation dans la profession (%) </w:t>
      </w:r>
    </w:p>
    <w:tbl>
      <w:tblPr>
        <w:tblStyle w:val="Listeclaire-Accent26"/>
        <w:tblW w:w="9286" w:type="dxa"/>
        <w:tblLook w:val="04A0" w:firstRow="1" w:lastRow="0" w:firstColumn="1" w:lastColumn="0" w:noHBand="0" w:noVBand="1"/>
      </w:tblPr>
      <w:tblGrid>
        <w:gridCol w:w="4803"/>
        <w:gridCol w:w="4483"/>
      </w:tblGrid>
      <w:tr w:rsidR="00D603BD" w:rsidRPr="003D4A6C" w:rsidTr="00BB41F4">
        <w:trPr>
          <w:cnfStyle w:val="100000000000" w:firstRow="1" w:lastRow="0" w:firstColumn="0" w:lastColumn="0" w:oddVBand="0" w:evenVBand="0" w:oddHBand="0"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4803" w:type="dxa"/>
            <w:hideMark/>
          </w:tcPr>
          <w:p w:rsidR="00D603BD" w:rsidRPr="003D4A6C" w:rsidRDefault="00D603BD" w:rsidP="00BB41F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Situation dans la profession</w:t>
            </w:r>
          </w:p>
        </w:tc>
        <w:tc>
          <w:tcPr>
            <w:tcW w:w="4483" w:type="dxa"/>
            <w:vAlign w:val="center"/>
            <w:hideMark/>
          </w:tcPr>
          <w:p w:rsidR="00D603BD" w:rsidRPr="003D4A6C" w:rsidRDefault="00D603BD" w:rsidP="00BB41F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D603BD" w:rsidRPr="003D4A6C" w:rsidTr="00BB41F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D603BD" w:rsidRPr="003D4A6C" w:rsidRDefault="00D603BD" w:rsidP="00BB41F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Employeur</w:t>
            </w:r>
          </w:p>
        </w:tc>
        <w:tc>
          <w:tcPr>
            <w:tcW w:w="4483" w:type="dxa"/>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r>
      <w:tr w:rsidR="00D603BD" w:rsidRPr="003D4A6C" w:rsidTr="00BB41F4">
        <w:trPr>
          <w:trHeight w:val="315"/>
        </w:trPr>
        <w:tc>
          <w:tcPr>
            <w:cnfStyle w:val="001000000000" w:firstRow="0" w:lastRow="0" w:firstColumn="1" w:lastColumn="0" w:oddVBand="0" w:evenVBand="0" w:oddHBand="0" w:evenHBand="0" w:firstRowFirstColumn="0" w:firstRowLastColumn="0" w:lastRowFirstColumn="0" w:lastRowLastColumn="0"/>
            <w:tcW w:w="4803" w:type="dxa"/>
            <w:tcBorders>
              <w:top w:val="single" w:sz="8" w:space="0" w:color="C0504D" w:themeColor="accent2"/>
              <w:bottom w:val="single" w:sz="8" w:space="0" w:color="C0504D" w:themeColor="accent2"/>
            </w:tcBorders>
            <w:shd w:val="clear" w:color="auto" w:fill="FFC000"/>
            <w:vAlign w:val="center"/>
            <w:hideMark/>
          </w:tcPr>
          <w:p w:rsidR="00D603BD" w:rsidRPr="003D4A6C" w:rsidRDefault="00D603BD" w:rsidP="00BB41F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Indépendant</w:t>
            </w:r>
          </w:p>
        </w:tc>
        <w:tc>
          <w:tcPr>
            <w:tcW w:w="4483" w:type="dxa"/>
            <w:tcBorders>
              <w:top w:val="single" w:sz="8" w:space="0" w:color="C0504D" w:themeColor="accent2"/>
              <w:bottom w:val="single" w:sz="8" w:space="0" w:color="C0504D" w:themeColor="accent2"/>
            </w:tcBorders>
            <w:shd w:val="clear" w:color="auto" w:fill="FFC000"/>
            <w:noWrap/>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31,8</w:t>
            </w:r>
          </w:p>
        </w:tc>
      </w:tr>
      <w:tr w:rsidR="00D603BD" w:rsidRPr="003D4A6C" w:rsidTr="00BB41F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shd w:val="clear" w:color="auto" w:fill="FFC000"/>
            <w:vAlign w:val="center"/>
            <w:hideMark/>
          </w:tcPr>
          <w:p w:rsidR="00D603BD" w:rsidRPr="003D4A6C" w:rsidRDefault="00D603BD" w:rsidP="00BB41F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Salarié</w:t>
            </w:r>
          </w:p>
        </w:tc>
        <w:tc>
          <w:tcPr>
            <w:tcW w:w="4483" w:type="dxa"/>
            <w:shd w:val="clear" w:color="auto" w:fill="FFC000"/>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61,7</w:t>
            </w:r>
          </w:p>
        </w:tc>
      </w:tr>
      <w:tr w:rsidR="00D603BD" w:rsidRPr="003D4A6C" w:rsidTr="00BB41F4">
        <w:trPr>
          <w:trHeight w:val="36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D603BD" w:rsidRPr="003D4A6C" w:rsidRDefault="00D603BD" w:rsidP="00BB41F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Aide familiale</w:t>
            </w:r>
          </w:p>
        </w:tc>
        <w:tc>
          <w:tcPr>
            <w:tcW w:w="4483" w:type="dxa"/>
            <w:noWrap/>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w:t>
            </w:r>
          </w:p>
        </w:tc>
      </w:tr>
      <w:tr w:rsidR="00D603BD" w:rsidRPr="003D4A6C" w:rsidTr="00BB41F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D603BD" w:rsidRPr="003D4A6C" w:rsidRDefault="00D603BD" w:rsidP="00BB41F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Apprenti</w:t>
            </w:r>
          </w:p>
        </w:tc>
        <w:tc>
          <w:tcPr>
            <w:tcW w:w="4483" w:type="dxa"/>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0,6</w:t>
            </w:r>
          </w:p>
        </w:tc>
      </w:tr>
      <w:tr w:rsidR="00D603BD" w:rsidRPr="003D4A6C" w:rsidTr="00BB41F4">
        <w:trPr>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D603BD" w:rsidRPr="003D4A6C" w:rsidRDefault="00D603BD" w:rsidP="00BB41F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4483" w:type="dxa"/>
            <w:noWrap/>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w:t>
            </w:r>
          </w:p>
        </w:tc>
      </w:tr>
      <w:tr w:rsidR="00D603BD" w:rsidRPr="003D4A6C" w:rsidTr="00BB41F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D603BD" w:rsidRPr="003D4A6C" w:rsidRDefault="00D603BD" w:rsidP="00BB41F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4483" w:type="dxa"/>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D603BD" w:rsidRPr="003D4A6C" w:rsidRDefault="00D603BD" w:rsidP="00D603BD"/>
    <w:p w:rsidR="00D603BD" w:rsidRPr="003D4A6C" w:rsidRDefault="00D603BD" w:rsidP="00D603BD">
      <w:r w:rsidRPr="003D4A6C">
        <w:rPr>
          <w:rFonts w:ascii="Verdana" w:hAnsi="Verdana"/>
          <w:noProof/>
          <w:color w:val="770039"/>
          <w:sz w:val="27"/>
          <w:szCs w:val="27"/>
          <w:lang w:eastAsia="zh-TW"/>
        </w:rPr>
        <mc:AlternateContent>
          <mc:Choice Requires="wps">
            <w:drawing>
              <wp:anchor distT="0" distB="0" distL="114300" distR="114300" simplePos="0" relativeHeight="251662336" behindDoc="0" locked="0" layoutInCell="1" allowOverlap="1" wp14:anchorId="6669E274" wp14:editId="07215F46">
                <wp:simplePos x="0" y="0"/>
                <wp:positionH relativeFrom="column">
                  <wp:posOffset>-325120</wp:posOffset>
                </wp:positionH>
                <wp:positionV relativeFrom="paragraph">
                  <wp:posOffset>53340</wp:posOffset>
                </wp:positionV>
                <wp:extent cx="6172200" cy="361950"/>
                <wp:effectExtent l="0" t="0" r="19050" b="19050"/>
                <wp:wrapNone/>
                <wp:docPr id="2099" name="Zone de texte 2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61950"/>
                        </a:xfrm>
                        <a:prstGeom prst="rect">
                          <a:avLst/>
                        </a:prstGeom>
                        <a:solidFill>
                          <a:srgbClr val="C00000"/>
                        </a:solidFill>
                        <a:ln w="9525">
                          <a:solidFill>
                            <a:srgbClr val="000000"/>
                          </a:solidFill>
                          <a:miter lim="800000"/>
                          <a:headEnd/>
                          <a:tailEnd/>
                        </a:ln>
                      </wps:spPr>
                      <wps:txbx>
                        <w:txbxContent>
                          <w:p w:rsidR="00BB41F4" w:rsidRDefault="00BB41F4" w:rsidP="00D603BD">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9E274" id="Zone de texte 2099" o:spid="_x0000_s1037" type="#_x0000_t202" style="position:absolute;margin-left:-25.6pt;margin-top:4.2pt;width:486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" fillcolor="#c00000">
                <v:textbox>
                  <w:txbxContent>
                    <w:p w:rsidR="00BB41F4" w:rsidRDefault="00BB41F4" w:rsidP="00D603BD">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D603BD" w:rsidRPr="003D4A6C" w:rsidRDefault="00D603BD" w:rsidP="00D603BD"/>
    <w:p w:rsidR="00D603BD" w:rsidRPr="003D4A6C" w:rsidRDefault="00D603BD" w:rsidP="00D603BD">
      <w:pPr>
        <w:rPr>
          <w:b/>
          <w:bCs/>
          <w:sz w:val="24"/>
          <w:szCs w:val="24"/>
        </w:rPr>
      </w:pPr>
      <w:r w:rsidRPr="003D4A6C">
        <w:rPr>
          <w:b/>
          <w:bCs/>
          <w:sz w:val="24"/>
          <w:szCs w:val="24"/>
        </w:rPr>
        <w:t>Tableau 19: Taux de prévalence du handicap selon le sexe (%)</w:t>
      </w:r>
    </w:p>
    <w:tbl>
      <w:tblPr>
        <w:tblStyle w:val="Listeclaire-Accent26"/>
        <w:tblW w:w="9322" w:type="dxa"/>
        <w:tblLayout w:type="fixed"/>
        <w:tblLook w:val="04A0" w:firstRow="1" w:lastRow="0" w:firstColumn="1" w:lastColumn="0" w:noHBand="0" w:noVBand="1"/>
      </w:tblPr>
      <w:tblGrid>
        <w:gridCol w:w="4600"/>
        <w:gridCol w:w="1880"/>
        <w:gridCol w:w="1425"/>
        <w:gridCol w:w="1417"/>
      </w:tblGrid>
      <w:tr w:rsidR="00D603BD" w:rsidRPr="003D4A6C" w:rsidTr="00BB41F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D603BD" w:rsidRPr="003D4A6C" w:rsidRDefault="00D603BD" w:rsidP="00BB41F4">
            <w:pPr>
              <w:jc w:val="center"/>
              <w:rPr>
                <w:rFonts w:ascii="Calibri" w:eastAsia="Times New Roman" w:hAnsi="Calibri" w:cs="Times New Roman"/>
                <w:color w:val="000000"/>
                <w:sz w:val="20"/>
                <w:szCs w:val="20"/>
                <w:lang w:eastAsia="fr-FR"/>
              </w:rPr>
            </w:pPr>
            <w:r w:rsidRPr="003D4A6C">
              <w:rPr>
                <w:rFonts w:ascii="Calibri" w:eastAsia="Times New Roman" w:hAnsi="Calibri" w:cs="Times New Roman"/>
                <w:color w:val="000000"/>
                <w:sz w:val="20"/>
                <w:szCs w:val="20"/>
                <w:lang w:eastAsia="fr-FR"/>
              </w:rPr>
              <w:t> </w:t>
            </w:r>
          </w:p>
        </w:tc>
        <w:tc>
          <w:tcPr>
            <w:tcW w:w="1880" w:type="dxa"/>
            <w:hideMark/>
          </w:tcPr>
          <w:p w:rsidR="00D603BD" w:rsidRPr="003D4A6C" w:rsidRDefault="00D603BD" w:rsidP="00BB41F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1425" w:type="dxa"/>
            <w:hideMark/>
          </w:tcPr>
          <w:p w:rsidR="00D603BD" w:rsidRPr="003D4A6C" w:rsidRDefault="00D603BD" w:rsidP="00BB41F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1417" w:type="dxa"/>
            <w:hideMark/>
          </w:tcPr>
          <w:p w:rsidR="00D603BD" w:rsidRPr="003D4A6C" w:rsidRDefault="00D603BD" w:rsidP="00BB41F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D603BD" w:rsidRPr="003D4A6C" w:rsidTr="00BB41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D603BD" w:rsidRPr="003D4A6C" w:rsidRDefault="00D603BD" w:rsidP="00BB41F4">
            <w:pPr>
              <w:rPr>
                <w:rFonts w:ascii="Calibri" w:eastAsia="Times New Roman" w:hAnsi="Calibri" w:cs="Times New Roman"/>
                <w:color w:val="000000"/>
                <w:sz w:val="24"/>
                <w:szCs w:val="24"/>
                <w:lang w:eastAsia="fr-FR"/>
              </w:rPr>
            </w:pPr>
            <w:r w:rsidRPr="003D4A6C">
              <w:rPr>
                <w:sz w:val="24"/>
                <w:szCs w:val="24"/>
              </w:rPr>
              <w:t>Taux de prévalence du handicap</w:t>
            </w:r>
          </w:p>
        </w:tc>
        <w:tc>
          <w:tcPr>
            <w:tcW w:w="1880" w:type="dxa"/>
          </w:tcPr>
          <w:p w:rsidR="00D603BD" w:rsidRPr="00B149E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B149ED">
              <w:rPr>
                <w:rFonts w:ascii="Times" w:hAnsi="Times" w:cs="Times"/>
                <w:color w:val="000000"/>
              </w:rPr>
              <w:t>7.4</w:t>
            </w:r>
          </w:p>
        </w:tc>
        <w:tc>
          <w:tcPr>
            <w:tcW w:w="1425" w:type="dxa"/>
          </w:tcPr>
          <w:p w:rsidR="00D603BD" w:rsidRPr="00B149E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B149ED">
              <w:rPr>
                <w:rFonts w:ascii="Times" w:hAnsi="Times" w:cs="Times"/>
                <w:color w:val="000000"/>
              </w:rPr>
              <w:t>6.1</w:t>
            </w:r>
          </w:p>
        </w:tc>
        <w:tc>
          <w:tcPr>
            <w:tcW w:w="1417" w:type="dxa"/>
          </w:tcPr>
          <w:p w:rsidR="00D603BD" w:rsidRPr="00B149E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B149ED">
              <w:rPr>
                <w:rFonts w:ascii="Times" w:hAnsi="Times" w:cs="Times"/>
                <w:b/>
                <w:bCs/>
                <w:color w:val="000000"/>
              </w:rPr>
              <w:t>6.8</w:t>
            </w:r>
          </w:p>
        </w:tc>
      </w:tr>
    </w:tbl>
    <w:p w:rsidR="00D603BD" w:rsidRPr="003D4A6C" w:rsidRDefault="00D603BD" w:rsidP="00D603BD"/>
    <w:p w:rsidR="00D603BD" w:rsidRPr="003D4A6C" w:rsidRDefault="00D603BD" w:rsidP="00D603BD">
      <w:r w:rsidRPr="003D4A6C">
        <w:rPr>
          <w:rFonts w:ascii="Verdana" w:hAnsi="Verdana"/>
          <w:noProof/>
          <w:color w:val="770039"/>
          <w:sz w:val="27"/>
          <w:szCs w:val="27"/>
          <w:lang w:eastAsia="zh-TW"/>
        </w:rPr>
        <mc:AlternateContent>
          <mc:Choice Requires="wps">
            <w:drawing>
              <wp:anchor distT="0" distB="0" distL="114300" distR="114300" simplePos="0" relativeHeight="251661312" behindDoc="0" locked="0" layoutInCell="1" allowOverlap="1" wp14:anchorId="2650BFD2" wp14:editId="02DBA865">
                <wp:simplePos x="0" y="0"/>
                <wp:positionH relativeFrom="column">
                  <wp:posOffset>-325121</wp:posOffset>
                </wp:positionH>
                <wp:positionV relativeFrom="paragraph">
                  <wp:posOffset>249555</wp:posOffset>
                </wp:positionV>
                <wp:extent cx="6124575" cy="361950"/>
                <wp:effectExtent l="0" t="0" r="28575" b="19050"/>
                <wp:wrapNone/>
                <wp:docPr id="291" name="Zone de texte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1950"/>
                        </a:xfrm>
                        <a:prstGeom prst="rect">
                          <a:avLst/>
                        </a:prstGeom>
                        <a:solidFill>
                          <a:srgbClr val="C00000"/>
                        </a:solidFill>
                        <a:ln w="9525">
                          <a:solidFill>
                            <a:srgbClr val="000000"/>
                          </a:solidFill>
                          <a:miter lim="800000"/>
                          <a:headEnd/>
                          <a:tailEnd/>
                        </a:ln>
                      </wps:spPr>
                      <wps:txbx>
                        <w:txbxContent>
                          <w:p w:rsidR="00BB41F4" w:rsidRDefault="00BB41F4" w:rsidP="00D603BD">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50BFD2" id="Zone de texte 291" o:spid="_x0000_s1038" type="#_x0000_t202" style="position:absolute;margin-left:-25.6pt;margin-top:19.65pt;width:482.2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" fillcolor="#c00000">
                <v:textbox>
                  <w:txbxContent>
                    <w:p w:rsidR="00BB41F4" w:rsidRDefault="00BB41F4" w:rsidP="00D603BD">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D603BD" w:rsidRPr="003D4A6C" w:rsidRDefault="00D603BD" w:rsidP="00D603BD"/>
    <w:p w:rsidR="00D603BD" w:rsidRPr="003D4A6C" w:rsidRDefault="00D603BD" w:rsidP="00D603BD"/>
    <w:p w:rsidR="00D603BD" w:rsidRPr="003D4A6C" w:rsidRDefault="00D603BD" w:rsidP="00D603BD">
      <w:pPr>
        <w:rPr>
          <w:b/>
          <w:bCs/>
          <w:sz w:val="24"/>
          <w:szCs w:val="24"/>
        </w:rPr>
      </w:pPr>
      <w:r w:rsidRPr="003D4A6C">
        <w:rPr>
          <w:b/>
          <w:bCs/>
          <w:sz w:val="24"/>
          <w:szCs w:val="24"/>
        </w:rPr>
        <w:t xml:space="preserve">Tableau 20 : Ménages selon le type de logement occupé </w:t>
      </w:r>
    </w:p>
    <w:tbl>
      <w:tblPr>
        <w:tblStyle w:val="Listeclaire-Accent26"/>
        <w:tblW w:w="9160" w:type="dxa"/>
        <w:tblLook w:val="04A0" w:firstRow="1" w:lastRow="0" w:firstColumn="1" w:lastColumn="0" w:noHBand="0" w:noVBand="1"/>
      </w:tblPr>
      <w:tblGrid>
        <w:gridCol w:w="6944"/>
        <w:gridCol w:w="2216"/>
      </w:tblGrid>
      <w:tr w:rsidR="00D603BD" w:rsidRPr="003D4A6C" w:rsidTr="00BB41F4">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noWrap/>
            <w:hideMark/>
          </w:tcPr>
          <w:p w:rsidR="00D603BD" w:rsidRPr="003D4A6C" w:rsidRDefault="00D603BD" w:rsidP="00BB41F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Type de logement</w:t>
            </w:r>
          </w:p>
        </w:tc>
        <w:tc>
          <w:tcPr>
            <w:tcW w:w="2216" w:type="dxa"/>
            <w:hideMark/>
          </w:tcPr>
          <w:p w:rsidR="00D603BD" w:rsidRPr="003D4A6C" w:rsidRDefault="00D603BD" w:rsidP="00BB41F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 des ménages</w:t>
            </w:r>
          </w:p>
        </w:tc>
      </w:tr>
      <w:tr w:rsidR="00D603BD" w:rsidRPr="003D4A6C" w:rsidTr="00BB41F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D603BD" w:rsidRPr="003D4A6C" w:rsidRDefault="00D603BD" w:rsidP="00BB41F4">
            <w:pPr>
              <w:rPr>
                <w:rFonts w:ascii="Arial" w:eastAsia="Times New Roman" w:hAnsi="Arial" w:cs="Arial"/>
                <w:sz w:val="24"/>
                <w:szCs w:val="24"/>
                <w:lang w:eastAsia="fr-FR"/>
              </w:rPr>
            </w:pPr>
            <w:r w:rsidRPr="003D4A6C">
              <w:rPr>
                <w:rFonts w:ascii="Arial" w:eastAsia="Times New Roman" w:hAnsi="Arial" w:cs="Arial"/>
                <w:sz w:val="24"/>
                <w:szCs w:val="24"/>
                <w:lang w:eastAsia="fr-FR"/>
              </w:rPr>
              <w:t>Villa, étage de villa</w:t>
            </w:r>
          </w:p>
        </w:tc>
        <w:tc>
          <w:tcPr>
            <w:tcW w:w="2216" w:type="dxa"/>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64</w:t>
            </w:r>
          </w:p>
        </w:tc>
      </w:tr>
      <w:tr w:rsidR="00D603BD" w:rsidRPr="003D4A6C" w:rsidTr="00BB41F4">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D603BD" w:rsidRPr="003D4A6C" w:rsidRDefault="00D603BD" w:rsidP="00BB41F4">
            <w:pPr>
              <w:rPr>
                <w:rFonts w:ascii="Arial" w:eastAsia="Times New Roman" w:hAnsi="Arial" w:cs="Arial"/>
                <w:sz w:val="24"/>
                <w:szCs w:val="24"/>
                <w:lang w:eastAsia="fr-FR"/>
              </w:rPr>
            </w:pPr>
            <w:r w:rsidRPr="003D4A6C">
              <w:rPr>
                <w:rFonts w:ascii="Arial" w:eastAsia="Times New Roman" w:hAnsi="Arial" w:cs="Arial"/>
                <w:sz w:val="24"/>
                <w:szCs w:val="24"/>
                <w:lang w:eastAsia="fr-FR"/>
              </w:rPr>
              <w:t>Appartement</w:t>
            </w:r>
          </w:p>
        </w:tc>
        <w:tc>
          <w:tcPr>
            <w:tcW w:w="2216" w:type="dxa"/>
            <w:noWrap/>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w:t>
            </w:r>
          </w:p>
        </w:tc>
      </w:tr>
      <w:tr w:rsidR="00D603BD" w:rsidRPr="003D4A6C" w:rsidTr="00BB41F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D603BD" w:rsidRPr="003D4A6C" w:rsidRDefault="00D603BD" w:rsidP="00BB41F4">
            <w:pPr>
              <w:rPr>
                <w:rFonts w:ascii="Arial" w:eastAsia="Times New Roman" w:hAnsi="Arial" w:cs="Arial"/>
                <w:sz w:val="24"/>
                <w:szCs w:val="24"/>
                <w:lang w:eastAsia="fr-FR"/>
              </w:rPr>
            </w:pPr>
            <w:r w:rsidRPr="003D4A6C">
              <w:rPr>
                <w:rFonts w:ascii="Arial" w:eastAsia="Times New Roman" w:hAnsi="Arial" w:cs="Arial"/>
                <w:sz w:val="24"/>
                <w:szCs w:val="24"/>
                <w:lang w:eastAsia="fr-FR"/>
              </w:rPr>
              <w:t>Maison marocaine traditionnelle</w:t>
            </w:r>
          </w:p>
        </w:tc>
        <w:tc>
          <w:tcPr>
            <w:tcW w:w="2216" w:type="dxa"/>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754</w:t>
            </w:r>
          </w:p>
        </w:tc>
      </w:tr>
      <w:tr w:rsidR="00D603BD" w:rsidRPr="003D4A6C" w:rsidTr="00BB41F4">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D603BD" w:rsidRPr="003D4A6C" w:rsidRDefault="00D603BD" w:rsidP="00BB41F4">
            <w:pPr>
              <w:rPr>
                <w:rFonts w:ascii="Arial" w:eastAsia="Times New Roman" w:hAnsi="Arial" w:cs="Arial"/>
                <w:sz w:val="24"/>
                <w:szCs w:val="24"/>
                <w:lang w:eastAsia="fr-FR"/>
              </w:rPr>
            </w:pPr>
            <w:r w:rsidRPr="003D4A6C">
              <w:rPr>
                <w:rFonts w:ascii="Arial" w:eastAsia="Times New Roman" w:hAnsi="Arial" w:cs="Arial"/>
                <w:sz w:val="24"/>
                <w:szCs w:val="24"/>
                <w:lang w:eastAsia="fr-FR"/>
              </w:rPr>
              <w:t>Maison marocaine moderne</w:t>
            </w:r>
          </w:p>
        </w:tc>
        <w:tc>
          <w:tcPr>
            <w:tcW w:w="2216" w:type="dxa"/>
            <w:noWrap/>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1 415</w:t>
            </w:r>
          </w:p>
        </w:tc>
      </w:tr>
      <w:tr w:rsidR="00D603BD" w:rsidRPr="003D4A6C" w:rsidTr="00BB41F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D603BD" w:rsidRPr="003D4A6C" w:rsidRDefault="00D603BD" w:rsidP="00BB41F4">
            <w:pPr>
              <w:rPr>
                <w:rFonts w:ascii="Arial" w:eastAsia="Times New Roman" w:hAnsi="Arial" w:cs="Arial"/>
                <w:sz w:val="24"/>
                <w:szCs w:val="24"/>
                <w:lang w:eastAsia="fr-FR"/>
              </w:rPr>
            </w:pPr>
            <w:r w:rsidRPr="003D4A6C">
              <w:rPr>
                <w:rFonts w:ascii="Arial" w:eastAsia="Times New Roman" w:hAnsi="Arial" w:cs="Arial"/>
                <w:sz w:val="24"/>
                <w:szCs w:val="24"/>
                <w:lang w:eastAsia="fr-FR"/>
              </w:rPr>
              <w:t>Bidonville, sommaire</w:t>
            </w:r>
          </w:p>
        </w:tc>
        <w:tc>
          <w:tcPr>
            <w:tcW w:w="2216" w:type="dxa"/>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304</w:t>
            </w:r>
          </w:p>
        </w:tc>
      </w:tr>
      <w:tr w:rsidR="00D603BD" w:rsidRPr="003D4A6C" w:rsidTr="00BB41F4">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D603BD" w:rsidRPr="003D4A6C" w:rsidRDefault="00D603BD" w:rsidP="00BB41F4">
            <w:pPr>
              <w:rPr>
                <w:rFonts w:ascii="Arial" w:eastAsia="Times New Roman" w:hAnsi="Arial" w:cs="Arial"/>
                <w:sz w:val="24"/>
                <w:szCs w:val="24"/>
                <w:lang w:eastAsia="fr-FR"/>
              </w:rPr>
            </w:pPr>
            <w:r w:rsidRPr="003D4A6C">
              <w:rPr>
                <w:rFonts w:ascii="Arial" w:eastAsia="Times New Roman" w:hAnsi="Arial" w:cs="Arial"/>
                <w:sz w:val="24"/>
                <w:szCs w:val="24"/>
                <w:lang w:eastAsia="fr-FR"/>
              </w:rPr>
              <w:t>Logement rural</w:t>
            </w:r>
          </w:p>
        </w:tc>
        <w:tc>
          <w:tcPr>
            <w:tcW w:w="2216" w:type="dxa"/>
            <w:noWrap/>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847</w:t>
            </w:r>
          </w:p>
        </w:tc>
      </w:tr>
      <w:tr w:rsidR="00D603BD" w:rsidRPr="003D4A6C" w:rsidTr="00BB41F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D603BD" w:rsidRPr="003D4A6C" w:rsidRDefault="00D603BD" w:rsidP="00BB41F4">
            <w:pPr>
              <w:rPr>
                <w:rFonts w:ascii="Arial" w:eastAsia="Times New Roman" w:hAnsi="Arial" w:cs="Arial"/>
                <w:sz w:val="24"/>
                <w:szCs w:val="24"/>
                <w:lang w:eastAsia="fr-FR"/>
              </w:rPr>
            </w:pPr>
            <w:r w:rsidRPr="003D4A6C">
              <w:rPr>
                <w:rFonts w:ascii="Arial" w:eastAsia="Times New Roman" w:hAnsi="Arial" w:cs="Arial"/>
                <w:sz w:val="24"/>
                <w:szCs w:val="24"/>
                <w:lang w:eastAsia="fr-FR"/>
              </w:rPr>
              <w:t>Autre</w:t>
            </w:r>
          </w:p>
        </w:tc>
        <w:tc>
          <w:tcPr>
            <w:tcW w:w="2216" w:type="dxa"/>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r>
      <w:tr w:rsidR="00D603BD" w:rsidRPr="003D4A6C" w:rsidTr="00BB41F4">
        <w:trPr>
          <w:trHeight w:val="312"/>
        </w:trPr>
        <w:tc>
          <w:tcPr>
            <w:cnfStyle w:val="001000000000" w:firstRow="0" w:lastRow="0" w:firstColumn="1" w:lastColumn="0" w:oddVBand="0" w:evenVBand="0" w:oddHBand="0" w:evenHBand="0" w:firstRowFirstColumn="0" w:firstRowLastColumn="0" w:lastRowFirstColumn="0" w:lastRowLastColumn="0"/>
            <w:tcW w:w="6944" w:type="dxa"/>
            <w:tcBorders>
              <w:top w:val="single" w:sz="8" w:space="0" w:color="C0504D" w:themeColor="accent2"/>
              <w:bottom w:val="single" w:sz="8" w:space="0" w:color="C0504D" w:themeColor="accent2"/>
            </w:tcBorders>
            <w:shd w:val="clear" w:color="auto" w:fill="FFC000"/>
            <w:hideMark/>
          </w:tcPr>
          <w:p w:rsidR="00D603BD" w:rsidRPr="003D4A6C" w:rsidRDefault="00D603BD" w:rsidP="00BB41F4">
            <w:pPr>
              <w:rPr>
                <w:rFonts w:ascii="Arial" w:eastAsia="Times New Roman" w:hAnsi="Arial" w:cs="Arial"/>
                <w:sz w:val="24"/>
                <w:szCs w:val="24"/>
                <w:lang w:eastAsia="fr-FR"/>
              </w:rPr>
            </w:pPr>
            <w:r w:rsidRPr="003D4A6C">
              <w:rPr>
                <w:rFonts w:ascii="Arial" w:eastAsia="Times New Roman" w:hAnsi="Arial" w:cs="Arial"/>
                <w:sz w:val="24"/>
                <w:szCs w:val="24"/>
                <w:lang w:eastAsia="fr-FR"/>
              </w:rPr>
              <w:t>Ensemble</w:t>
            </w:r>
          </w:p>
        </w:tc>
        <w:tc>
          <w:tcPr>
            <w:tcW w:w="2216" w:type="dxa"/>
            <w:tcBorders>
              <w:top w:val="single" w:sz="8" w:space="0" w:color="C0504D" w:themeColor="accent2"/>
              <w:bottom w:val="single" w:sz="8" w:space="0" w:color="C0504D" w:themeColor="accent2"/>
            </w:tcBorders>
            <w:shd w:val="clear" w:color="auto" w:fill="FFC000"/>
            <w:noWrap/>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3 405</w:t>
            </w:r>
          </w:p>
        </w:tc>
      </w:tr>
    </w:tbl>
    <w:p w:rsidR="00D603BD" w:rsidRPr="003D4A6C" w:rsidRDefault="00D603BD" w:rsidP="00D603BD"/>
    <w:p w:rsidR="00D603BD" w:rsidRPr="003D4A6C" w:rsidRDefault="00D603BD" w:rsidP="00D603BD"/>
    <w:p w:rsidR="00D603BD" w:rsidRPr="003D4A6C" w:rsidRDefault="00D603BD" w:rsidP="00D603BD"/>
    <w:p w:rsidR="00D603BD" w:rsidRPr="003D4A6C" w:rsidRDefault="00D603BD" w:rsidP="00D603BD"/>
    <w:p w:rsidR="00D603BD" w:rsidRPr="003D4A6C" w:rsidRDefault="00D603BD" w:rsidP="00D603BD">
      <w:pPr>
        <w:rPr>
          <w:b/>
          <w:bCs/>
          <w:sz w:val="24"/>
          <w:szCs w:val="24"/>
        </w:rPr>
      </w:pPr>
      <w:r w:rsidRPr="003D4A6C">
        <w:rPr>
          <w:b/>
          <w:bCs/>
          <w:sz w:val="24"/>
          <w:szCs w:val="24"/>
        </w:rPr>
        <w:lastRenderedPageBreak/>
        <w:t>Tableau 21 : Répartition des ménages selon le nombre de pièces occupées (%)</w:t>
      </w:r>
    </w:p>
    <w:tbl>
      <w:tblPr>
        <w:tblStyle w:val="Listeclaire-Accent26"/>
        <w:tblW w:w="9614" w:type="dxa"/>
        <w:tblLook w:val="04A0" w:firstRow="1" w:lastRow="0" w:firstColumn="1" w:lastColumn="0" w:noHBand="0" w:noVBand="1"/>
      </w:tblPr>
      <w:tblGrid>
        <w:gridCol w:w="5580"/>
        <w:gridCol w:w="4034"/>
      </w:tblGrid>
      <w:tr w:rsidR="00D603BD" w:rsidRPr="003D4A6C" w:rsidTr="00BB41F4">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D603BD" w:rsidRPr="003D4A6C" w:rsidRDefault="00D603BD" w:rsidP="00BB41F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Nombre de pièces</w:t>
            </w:r>
          </w:p>
        </w:tc>
        <w:tc>
          <w:tcPr>
            <w:tcW w:w="4034" w:type="dxa"/>
            <w:hideMark/>
          </w:tcPr>
          <w:p w:rsidR="00D603BD" w:rsidRPr="003D4A6C" w:rsidRDefault="00D603BD" w:rsidP="00BB41F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D603BD" w:rsidRPr="003D4A6C" w:rsidTr="00BB41F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D603BD" w:rsidRPr="003D4A6C" w:rsidRDefault="00D603BD" w:rsidP="00BB41F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1 pièce</w:t>
            </w:r>
          </w:p>
        </w:tc>
        <w:tc>
          <w:tcPr>
            <w:tcW w:w="4034" w:type="dxa"/>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14,7</w:t>
            </w:r>
          </w:p>
        </w:tc>
      </w:tr>
      <w:tr w:rsidR="00D603BD" w:rsidRPr="003D4A6C" w:rsidTr="00BB41F4">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D603BD" w:rsidRPr="003D4A6C" w:rsidRDefault="00D603BD" w:rsidP="00BB41F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 pièces</w:t>
            </w:r>
          </w:p>
        </w:tc>
        <w:tc>
          <w:tcPr>
            <w:tcW w:w="4034" w:type="dxa"/>
            <w:noWrap/>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27,9</w:t>
            </w:r>
          </w:p>
        </w:tc>
      </w:tr>
      <w:tr w:rsidR="00D603BD" w:rsidRPr="003D4A6C" w:rsidTr="00BB41F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D603BD" w:rsidRPr="003D4A6C" w:rsidRDefault="00D603BD" w:rsidP="00BB41F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 pièces</w:t>
            </w:r>
          </w:p>
        </w:tc>
        <w:tc>
          <w:tcPr>
            <w:tcW w:w="4034" w:type="dxa"/>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31,0</w:t>
            </w:r>
          </w:p>
        </w:tc>
      </w:tr>
      <w:tr w:rsidR="00D603BD" w:rsidRPr="003D4A6C" w:rsidTr="00BB41F4">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D603BD" w:rsidRPr="003D4A6C" w:rsidRDefault="00D603BD" w:rsidP="00BB41F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 pièces</w:t>
            </w:r>
          </w:p>
        </w:tc>
        <w:tc>
          <w:tcPr>
            <w:tcW w:w="4034" w:type="dxa"/>
            <w:noWrap/>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15,2</w:t>
            </w:r>
          </w:p>
        </w:tc>
      </w:tr>
      <w:tr w:rsidR="00D603BD" w:rsidRPr="003D4A6C" w:rsidTr="00BB41F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D603BD" w:rsidRPr="003D4A6C" w:rsidRDefault="00D603BD" w:rsidP="00BB41F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 pièces</w:t>
            </w:r>
          </w:p>
        </w:tc>
        <w:tc>
          <w:tcPr>
            <w:tcW w:w="4034" w:type="dxa"/>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6,0</w:t>
            </w:r>
          </w:p>
        </w:tc>
      </w:tr>
      <w:tr w:rsidR="00D603BD" w:rsidRPr="003D4A6C" w:rsidTr="00BB41F4">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D603BD" w:rsidRPr="003D4A6C" w:rsidRDefault="00D603BD" w:rsidP="00BB41F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6 pièces</w:t>
            </w:r>
          </w:p>
        </w:tc>
        <w:tc>
          <w:tcPr>
            <w:tcW w:w="4034" w:type="dxa"/>
            <w:noWrap/>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r>
      <w:tr w:rsidR="00D603BD" w:rsidRPr="003D4A6C" w:rsidTr="00BB41F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D603BD" w:rsidRPr="003D4A6C" w:rsidRDefault="00D603BD" w:rsidP="00BB41F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7 pièces</w:t>
            </w:r>
          </w:p>
        </w:tc>
        <w:tc>
          <w:tcPr>
            <w:tcW w:w="4034" w:type="dxa"/>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w:t>
            </w:r>
          </w:p>
        </w:tc>
      </w:tr>
      <w:tr w:rsidR="00D603BD" w:rsidRPr="003D4A6C" w:rsidTr="00BB41F4">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D603BD" w:rsidRPr="003D4A6C" w:rsidRDefault="00D603BD" w:rsidP="00BB41F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8 pièces et plus</w:t>
            </w:r>
          </w:p>
        </w:tc>
        <w:tc>
          <w:tcPr>
            <w:tcW w:w="4034" w:type="dxa"/>
            <w:noWrap/>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w:t>
            </w:r>
          </w:p>
        </w:tc>
      </w:tr>
      <w:tr w:rsidR="00D603BD" w:rsidRPr="003D4A6C" w:rsidTr="00BB41F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D603BD" w:rsidRPr="003D4A6C" w:rsidRDefault="00D603BD" w:rsidP="00BB41F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4034" w:type="dxa"/>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D603BD" w:rsidRPr="003D4A6C" w:rsidRDefault="00D603BD" w:rsidP="00D603BD"/>
    <w:p w:rsidR="00D603BD" w:rsidRPr="003D4A6C" w:rsidRDefault="00D603BD" w:rsidP="00D603BD"/>
    <w:p w:rsidR="00D603BD" w:rsidRPr="003D4A6C" w:rsidRDefault="00D603BD" w:rsidP="00D603BD">
      <w:pPr>
        <w:rPr>
          <w:b/>
          <w:bCs/>
          <w:sz w:val="24"/>
          <w:szCs w:val="24"/>
        </w:rPr>
      </w:pPr>
      <w:r w:rsidRPr="003D4A6C">
        <w:rPr>
          <w:b/>
          <w:bCs/>
          <w:sz w:val="24"/>
          <w:szCs w:val="24"/>
        </w:rPr>
        <w:t xml:space="preserve">Tableau 22 : Taux d'occupation des logements (Nombre moyen de personnes par pièce) </w:t>
      </w:r>
    </w:p>
    <w:tbl>
      <w:tblPr>
        <w:tblStyle w:val="Listeclaire-Accent26"/>
        <w:tblW w:w="9625" w:type="dxa"/>
        <w:tblLook w:val="04A0" w:firstRow="1" w:lastRow="0" w:firstColumn="1" w:lastColumn="0" w:noHBand="0" w:noVBand="1"/>
      </w:tblPr>
      <w:tblGrid>
        <w:gridCol w:w="6016"/>
        <w:gridCol w:w="3609"/>
      </w:tblGrid>
      <w:tr w:rsidR="00D603BD" w:rsidRPr="003D4A6C" w:rsidTr="00BB41F4">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hideMark/>
          </w:tcPr>
          <w:p w:rsidR="00D603BD" w:rsidRPr="003D4A6C" w:rsidRDefault="00D603BD" w:rsidP="00BB41F4">
            <w:pPr>
              <w:jc w:val="center"/>
              <w:rPr>
                <w:rFonts w:ascii="Times" w:eastAsia="Times New Roman" w:hAnsi="Times" w:cs="Times"/>
                <w:sz w:val="24"/>
                <w:szCs w:val="24"/>
                <w:lang w:eastAsia="fr-FR"/>
              </w:rPr>
            </w:pPr>
          </w:p>
        </w:tc>
        <w:tc>
          <w:tcPr>
            <w:tcW w:w="3609" w:type="dxa"/>
            <w:noWrap/>
            <w:hideMark/>
          </w:tcPr>
          <w:p w:rsidR="00D603BD" w:rsidRPr="003D4A6C" w:rsidRDefault="00D603BD" w:rsidP="00BB41F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Taux d'occupation des logements</w:t>
            </w:r>
          </w:p>
        </w:tc>
      </w:tr>
      <w:tr w:rsidR="00D603BD" w:rsidRPr="003D4A6C" w:rsidTr="00BB41F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vAlign w:val="center"/>
            <w:hideMark/>
          </w:tcPr>
          <w:p w:rsidR="00D603BD" w:rsidRPr="003D4A6C" w:rsidRDefault="00D603BD" w:rsidP="00BB41F4">
            <w:pPr>
              <w:rPr>
                <w:rFonts w:ascii="Arial" w:eastAsia="Times New Roman" w:hAnsi="Arial" w:cs="Arial"/>
                <w:color w:val="000000"/>
                <w:sz w:val="24"/>
                <w:szCs w:val="24"/>
                <w:lang w:eastAsia="fr-FR"/>
              </w:rPr>
            </w:pPr>
            <w:proofErr w:type="spellStart"/>
            <w:r>
              <w:rPr>
                <w:rFonts w:ascii="Arial" w:eastAsia="Times New Roman" w:hAnsi="Arial" w:cs="Arial"/>
                <w:color w:val="000000"/>
                <w:sz w:val="24"/>
                <w:szCs w:val="24"/>
                <w:lang w:eastAsia="fr-FR"/>
              </w:rPr>
              <w:t>Aghbal</w:t>
            </w:r>
            <w:proofErr w:type="spellEnd"/>
          </w:p>
        </w:tc>
        <w:tc>
          <w:tcPr>
            <w:tcW w:w="3609" w:type="dxa"/>
            <w:noWrap/>
            <w:vAlign w:val="center"/>
            <w:hideMark/>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1,5</w:t>
            </w:r>
          </w:p>
          <w:p w:rsidR="00D603BD" w:rsidRPr="003D4A6C"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D603BD" w:rsidRPr="003D4A6C" w:rsidRDefault="00D603BD" w:rsidP="00D603BD">
      <w:pPr>
        <w:jc w:val="center"/>
      </w:pPr>
    </w:p>
    <w:p w:rsidR="00D603BD" w:rsidRPr="003D4A6C" w:rsidRDefault="00D603BD" w:rsidP="00D603BD">
      <w:pPr>
        <w:rPr>
          <w:b/>
          <w:bCs/>
          <w:sz w:val="24"/>
          <w:szCs w:val="24"/>
        </w:rPr>
      </w:pPr>
      <w:r w:rsidRPr="003D4A6C">
        <w:rPr>
          <w:b/>
          <w:bCs/>
          <w:sz w:val="24"/>
          <w:szCs w:val="24"/>
        </w:rPr>
        <w:t xml:space="preserve">Tableau 23 : Répartition des ménages selon l'ancienneté du logement (%) </w:t>
      </w:r>
    </w:p>
    <w:tbl>
      <w:tblPr>
        <w:tblStyle w:val="Listeclaire-Accent26"/>
        <w:tblW w:w="9613" w:type="dxa"/>
        <w:tblLook w:val="04A0" w:firstRow="1" w:lastRow="0" w:firstColumn="1" w:lastColumn="0" w:noHBand="0" w:noVBand="1"/>
      </w:tblPr>
      <w:tblGrid>
        <w:gridCol w:w="5915"/>
        <w:gridCol w:w="3698"/>
      </w:tblGrid>
      <w:tr w:rsidR="00D603BD" w:rsidRPr="003D4A6C" w:rsidTr="00BB41F4">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D603BD" w:rsidRPr="003D4A6C" w:rsidRDefault="00D603BD" w:rsidP="00BB41F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Âge du logement</w:t>
            </w:r>
          </w:p>
        </w:tc>
        <w:tc>
          <w:tcPr>
            <w:tcW w:w="3698" w:type="dxa"/>
            <w:noWrap/>
            <w:hideMark/>
          </w:tcPr>
          <w:p w:rsidR="00D603BD" w:rsidRPr="003D4A6C" w:rsidRDefault="00D603BD" w:rsidP="00BB41F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w:t>
            </w:r>
          </w:p>
        </w:tc>
      </w:tr>
      <w:tr w:rsidR="00D603BD" w:rsidRPr="003D4A6C" w:rsidTr="00BB41F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D603BD" w:rsidRPr="003D4A6C" w:rsidRDefault="00D603BD" w:rsidP="00BB41F4">
            <w:pPr>
              <w:rPr>
                <w:rFonts w:ascii="Arial" w:eastAsia="Times New Roman" w:hAnsi="Arial" w:cs="Arial"/>
                <w:sz w:val="24"/>
                <w:szCs w:val="24"/>
                <w:lang w:eastAsia="fr-FR"/>
              </w:rPr>
            </w:pPr>
            <w:r w:rsidRPr="003D4A6C">
              <w:rPr>
                <w:rFonts w:ascii="Arial" w:eastAsia="Times New Roman" w:hAnsi="Arial" w:cs="Arial"/>
                <w:sz w:val="24"/>
                <w:szCs w:val="24"/>
                <w:lang w:eastAsia="fr-FR"/>
              </w:rPr>
              <w:t>Moins de 10 ans</w:t>
            </w:r>
          </w:p>
        </w:tc>
        <w:tc>
          <w:tcPr>
            <w:tcW w:w="3698" w:type="dxa"/>
            <w:noWrap/>
            <w:vAlign w:val="center"/>
          </w:tcPr>
          <w:p w:rsidR="00D603BD" w:rsidRPr="00B149E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B149ED">
              <w:rPr>
                <w:rFonts w:ascii="Times" w:hAnsi="Times" w:cs="Times"/>
                <w:color w:val="000000"/>
              </w:rPr>
              <w:t>25.4</w:t>
            </w:r>
          </w:p>
        </w:tc>
      </w:tr>
      <w:tr w:rsidR="00D603BD" w:rsidRPr="003D4A6C" w:rsidTr="00BB41F4">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D603BD" w:rsidRPr="003D4A6C" w:rsidRDefault="00D603BD" w:rsidP="00BB41F4">
            <w:pPr>
              <w:rPr>
                <w:rFonts w:ascii="Arial" w:eastAsia="Times New Roman" w:hAnsi="Arial" w:cs="Arial"/>
                <w:sz w:val="24"/>
                <w:szCs w:val="24"/>
                <w:lang w:eastAsia="fr-FR"/>
              </w:rPr>
            </w:pPr>
            <w:r w:rsidRPr="003D4A6C">
              <w:rPr>
                <w:rFonts w:ascii="Arial" w:eastAsia="Times New Roman" w:hAnsi="Arial" w:cs="Arial"/>
                <w:sz w:val="24"/>
                <w:szCs w:val="24"/>
                <w:lang w:eastAsia="fr-FR"/>
              </w:rPr>
              <w:t>10 à moins de 20 ans</w:t>
            </w:r>
          </w:p>
        </w:tc>
        <w:tc>
          <w:tcPr>
            <w:tcW w:w="3698" w:type="dxa"/>
            <w:noWrap/>
            <w:vAlign w:val="center"/>
          </w:tcPr>
          <w:p w:rsidR="00D603BD" w:rsidRPr="00B149E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B149ED">
              <w:rPr>
                <w:rFonts w:ascii="Times" w:hAnsi="Times" w:cs="Times"/>
                <w:color w:val="000000"/>
              </w:rPr>
              <w:t>24.8</w:t>
            </w:r>
          </w:p>
        </w:tc>
      </w:tr>
      <w:tr w:rsidR="00D603BD" w:rsidRPr="003D4A6C" w:rsidTr="00BB41F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D603BD" w:rsidRPr="003D4A6C" w:rsidRDefault="00D603BD" w:rsidP="00BB41F4">
            <w:pPr>
              <w:rPr>
                <w:rFonts w:ascii="Arial" w:eastAsia="Times New Roman" w:hAnsi="Arial" w:cs="Arial"/>
                <w:sz w:val="24"/>
                <w:szCs w:val="24"/>
                <w:lang w:eastAsia="fr-FR"/>
              </w:rPr>
            </w:pPr>
            <w:r w:rsidRPr="003D4A6C">
              <w:rPr>
                <w:rFonts w:ascii="Arial" w:eastAsia="Times New Roman" w:hAnsi="Arial" w:cs="Arial"/>
                <w:sz w:val="24"/>
                <w:szCs w:val="24"/>
                <w:lang w:eastAsia="fr-FR"/>
              </w:rPr>
              <w:t>20 à moins 50 ans</w:t>
            </w:r>
          </w:p>
        </w:tc>
        <w:tc>
          <w:tcPr>
            <w:tcW w:w="3698" w:type="dxa"/>
            <w:noWrap/>
            <w:vAlign w:val="center"/>
          </w:tcPr>
          <w:p w:rsidR="00D603BD" w:rsidRPr="00B149E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B149ED">
              <w:rPr>
                <w:rFonts w:ascii="Times" w:hAnsi="Times" w:cs="Times"/>
                <w:color w:val="000000"/>
              </w:rPr>
              <w:t>25.1</w:t>
            </w:r>
          </w:p>
        </w:tc>
      </w:tr>
      <w:tr w:rsidR="00D603BD" w:rsidRPr="003D4A6C" w:rsidTr="00BB41F4">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D603BD" w:rsidRPr="003D4A6C" w:rsidRDefault="00D603BD" w:rsidP="00BB41F4">
            <w:pPr>
              <w:rPr>
                <w:rFonts w:ascii="Arial" w:eastAsia="Times New Roman" w:hAnsi="Arial" w:cs="Arial"/>
                <w:sz w:val="24"/>
                <w:szCs w:val="24"/>
                <w:lang w:eastAsia="fr-FR"/>
              </w:rPr>
            </w:pPr>
            <w:r w:rsidRPr="003D4A6C">
              <w:rPr>
                <w:rFonts w:ascii="Arial" w:eastAsia="Times New Roman" w:hAnsi="Arial" w:cs="Arial"/>
                <w:sz w:val="24"/>
                <w:szCs w:val="24"/>
                <w:lang w:eastAsia="fr-FR"/>
              </w:rPr>
              <w:t>50 ans et plus</w:t>
            </w:r>
          </w:p>
        </w:tc>
        <w:tc>
          <w:tcPr>
            <w:tcW w:w="3698" w:type="dxa"/>
            <w:noWrap/>
            <w:vAlign w:val="center"/>
          </w:tcPr>
          <w:p w:rsidR="00D603BD" w:rsidRPr="00B149E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B149ED">
              <w:rPr>
                <w:rFonts w:ascii="Times" w:hAnsi="Times" w:cs="Times"/>
                <w:color w:val="000000"/>
              </w:rPr>
              <w:t>24.6</w:t>
            </w:r>
          </w:p>
        </w:tc>
      </w:tr>
      <w:tr w:rsidR="00D603BD" w:rsidRPr="003D4A6C" w:rsidTr="00BB41F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D603BD" w:rsidRPr="003D4A6C" w:rsidRDefault="00D603BD" w:rsidP="00BB41F4">
            <w:pPr>
              <w:rPr>
                <w:rFonts w:ascii="Arial" w:eastAsia="Times New Roman" w:hAnsi="Arial" w:cs="Arial"/>
                <w:sz w:val="24"/>
                <w:szCs w:val="24"/>
                <w:lang w:eastAsia="fr-FR"/>
              </w:rPr>
            </w:pPr>
            <w:r w:rsidRPr="003D4A6C">
              <w:rPr>
                <w:rFonts w:ascii="Arial" w:eastAsia="Times New Roman" w:hAnsi="Arial" w:cs="Arial"/>
                <w:sz w:val="24"/>
                <w:szCs w:val="24"/>
                <w:lang w:eastAsia="fr-FR"/>
              </w:rPr>
              <w:t>Ensemble</w:t>
            </w:r>
          </w:p>
        </w:tc>
        <w:tc>
          <w:tcPr>
            <w:tcW w:w="3698" w:type="dxa"/>
            <w:noWrap/>
            <w:vAlign w:val="center"/>
          </w:tcPr>
          <w:p w:rsidR="00D603BD" w:rsidRPr="00B149E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B149ED">
              <w:rPr>
                <w:rFonts w:ascii="Times" w:hAnsi="Times" w:cs="Times"/>
                <w:color w:val="000000"/>
              </w:rPr>
              <w:t>100,0</w:t>
            </w:r>
          </w:p>
        </w:tc>
      </w:tr>
    </w:tbl>
    <w:p w:rsidR="00D603BD" w:rsidRPr="003D4A6C" w:rsidRDefault="00D603BD" w:rsidP="00D603BD"/>
    <w:p w:rsidR="00D603BD" w:rsidRPr="003D4A6C" w:rsidRDefault="00D603BD" w:rsidP="00D603BD">
      <w:pPr>
        <w:rPr>
          <w:b/>
          <w:bCs/>
          <w:sz w:val="24"/>
          <w:szCs w:val="24"/>
        </w:rPr>
      </w:pPr>
      <w:r w:rsidRPr="003D4A6C">
        <w:rPr>
          <w:b/>
          <w:bCs/>
          <w:sz w:val="24"/>
          <w:szCs w:val="24"/>
        </w:rPr>
        <w:t>Tableau 24 : Répartition des ménages selon le statut d'occupation de leur logement (%)</w:t>
      </w:r>
    </w:p>
    <w:tbl>
      <w:tblPr>
        <w:tblStyle w:val="Listeclaire-Accent26"/>
        <w:tblW w:w="9615" w:type="dxa"/>
        <w:tblLook w:val="04A0" w:firstRow="1" w:lastRow="0" w:firstColumn="1" w:lastColumn="0" w:noHBand="0" w:noVBand="1"/>
      </w:tblPr>
      <w:tblGrid>
        <w:gridCol w:w="6806"/>
        <w:gridCol w:w="2809"/>
      </w:tblGrid>
      <w:tr w:rsidR="00D603BD" w:rsidRPr="003D4A6C" w:rsidTr="00BB41F4">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D603BD" w:rsidRPr="003D4A6C" w:rsidRDefault="00D603BD" w:rsidP="00BB41F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Statut d'occupation</w:t>
            </w:r>
          </w:p>
        </w:tc>
        <w:tc>
          <w:tcPr>
            <w:tcW w:w="2809" w:type="dxa"/>
            <w:tcBorders>
              <w:bottom w:val="single" w:sz="8" w:space="0" w:color="C0504D" w:themeColor="accent2"/>
            </w:tcBorders>
            <w:noWrap/>
            <w:hideMark/>
          </w:tcPr>
          <w:p w:rsidR="00D603BD" w:rsidRPr="003D4A6C" w:rsidRDefault="00D603BD" w:rsidP="00BB41F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D603BD" w:rsidRPr="003D4A6C" w:rsidTr="00BB41F4">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D603BD" w:rsidRPr="003D4A6C" w:rsidRDefault="00D603BD" w:rsidP="00BB41F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Propriétaire/Copropriétaire</w:t>
            </w:r>
          </w:p>
        </w:tc>
        <w:tc>
          <w:tcPr>
            <w:tcW w:w="2809" w:type="dxa"/>
            <w:shd w:val="clear" w:color="auto" w:fill="FFC000"/>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72,8</w:t>
            </w:r>
          </w:p>
        </w:tc>
      </w:tr>
      <w:tr w:rsidR="00D603BD" w:rsidRPr="003D4A6C" w:rsidTr="00BB41F4">
        <w:trPr>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D603BD" w:rsidRPr="003D4A6C" w:rsidRDefault="00D603BD" w:rsidP="00BB41F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Accédant à la propriété</w:t>
            </w:r>
          </w:p>
        </w:tc>
        <w:tc>
          <w:tcPr>
            <w:tcW w:w="2809" w:type="dxa"/>
            <w:tcBorders>
              <w:bottom w:val="single" w:sz="8" w:space="0" w:color="C0504D" w:themeColor="accent2"/>
            </w:tcBorders>
            <w:noWrap/>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r>
      <w:tr w:rsidR="00D603BD" w:rsidRPr="003D4A6C" w:rsidTr="00BB41F4">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D603BD" w:rsidRPr="003D4A6C" w:rsidRDefault="00D603BD" w:rsidP="00BB41F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Locataire</w:t>
            </w:r>
          </w:p>
        </w:tc>
        <w:tc>
          <w:tcPr>
            <w:tcW w:w="2809" w:type="dxa"/>
            <w:shd w:val="clear" w:color="auto" w:fill="FFC000"/>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r>
      <w:tr w:rsidR="00D603BD" w:rsidRPr="003D4A6C" w:rsidTr="00BB41F4">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D603BD" w:rsidRPr="003D4A6C" w:rsidRDefault="00D603BD" w:rsidP="00BB41F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Logement de fonction</w:t>
            </w:r>
          </w:p>
        </w:tc>
        <w:tc>
          <w:tcPr>
            <w:tcW w:w="2809" w:type="dxa"/>
            <w:noWrap/>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0,6</w:t>
            </w:r>
          </w:p>
        </w:tc>
      </w:tr>
      <w:tr w:rsidR="00D603BD" w:rsidRPr="003D4A6C" w:rsidTr="00BB41F4">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D603BD" w:rsidRPr="003D4A6C" w:rsidRDefault="00D603BD" w:rsidP="00BB41F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Logement gratuit</w:t>
            </w:r>
          </w:p>
        </w:tc>
        <w:tc>
          <w:tcPr>
            <w:tcW w:w="2809" w:type="dxa"/>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20,2</w:t>
            </w:r>
          </w:p>
        </w:tc>
      </w:tr>
      <w:tr w:rsidR="00D603BD" w:rsidRPr="003D4A6C" w:rsidTr="00BB41F4">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D603BD" w:rsidRPr="003D4A6C" w:rsidRDefault="00D603BD" w:rsidP="00BB41F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Autre</w:t>
            </w:r>
          </w:p>
        </w:tc>
        <w:tc>
          <w:tcPr>
            <w:tcW w:w="2809" w:type="dxa"/>
            <w:noWrap/>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r>
      <w:tr w:rsidR="00D603BD" w:rsidRPr="003D4A6C" w:rsidTr="00BB41F4">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D603BD" w:rsidRPr="003D4A6C" w:rsidRDefault="00D603BD" w:rsidP="00BB41F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809" w:type="dxa"/>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D603BD" w:rsidRPr="003D4A6C" w:rsidRDefault="00D603BD" w:rsidP="00D603BD"/>
    <w:p w:rsidR="00D603BD" w:rsidRPr="003D4A6C" w:rsidRDefault="00D603BD" w:rsidP="00D603BD"/>
    <w:p w:rsidR="00D603BD" w:rsidRPr="003D4A6C" w:rsidRDefault="00D603BD" w:rsidP="00D603BD">
      <w:pPr>
        <w:rPr>
          <w:b/>
          <w:bCs/>
          <w:sz w:val="24"/>
          <w:szCs w:val="24"/>
        </w:rPr>
      </w:pPr>
      <w:r w:rsidRPr="003D4A6C">
        <w:rPr>
          <w:b/>
          <w:bCs/>
          <w:sz w:val="24"/>
          <w:szCs w:val="24"/>
        </w:rPr>
        <w:lastRenderedPageBreak/>
        <w:t>Tableau 25 : Proportion des ménages disposant des équipements de base (%)</w:t>
      </w:r>
    </w:p>
    <w:tbl>
      <w:tblPr>
        <w:tblStyle w:val="Listeclaire-Accent26"/>
        <w:tblW w:w="9253" w:type="dxa"/>
        <w:tblLook w:val="04A0" w:firstRow="1" w:lastRow="0" w:firstColumn="1" w:lastColumn="0" w:noHBand="0" w:noVBand="1"/>
      </w:tblPr>
      <w:tblGrid>
        <w:gridCol w:w="6134"/>
        <w:gridCol w:w="3119"/>
      </w:tblGrid>
      <w:tr w:rsidR="00D603BD" w:rsidRPr="003D4A6C" w:rsidTr="00BB41F4">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D603BD" w:rsidRPr="003D4A6C" w:rsidRDefault="00D603BD" w:rsidP="00BB41F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Équipement de base</w:t>
            </w:r>
          </w:p>
        </w:tc>
        <w:tc>
          <w:tcPr>
            <w:tcW w:w="3119" w:type="dxa"/>
            <w:noWrap/>
            <w:hideMark/>
          </w:tcPr>
          <w:p w:rsidR="00D603BD" w:rsidRPr="003D4A6C" w:rsidRDefault="00D603BD" w:rsidP="00BB41F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D603BD" w:rsidRPr="003D4A6C" w:rsidTr="00BB41F4">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D603BD" w:rsidRPr="003D4A6C" w:rsidRDefault="00D603BD" w:rsidP="00BB41F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Cuisine</w:t>
            </w:r>
          </w:p>
        </w:tc>
        <w:tc>
          <w:tcPr>
            <w:tcW w:w="3119" w:type="dxa"/>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95,9</w:t>
            </w:r>
          </w:p>
        </w:tc>
      </w:tr>
      <w:tr w:rsidR="00D603BD" w:rsidRPr="003D4A6C" w:rsidTr="00BB41F4">
        <w:trPr>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D603BD" w:rsidRPr="003D4A6C" w:rsidRDefault="00D603BD" w:rsidP="00BB41F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W.-C.</w:t>
            </w:r>
          </w:p>
        </w:tc>
        <w:tc>
          <w:tcPr>
            <w:tcW w:w="3119" w:type="dxa"/>
            <w:noWrap/>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93,7</w:t>
            </w:r>
          </w:p>
        </w:tc>
      </w:tr>
      <w:tr w:rsidR="00D603BD" w:rsidRPr="003D4A6C" w:rsidTr="00BB41F4">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D603BD" w:rsidRPr="003D4A6C" w:rsidRDefault="00D603BD" w:rsidP="00BB41F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Bain moderne/Douche</w:t>
            </w:r>
          </w:p>
        </w:tc>
        <w:tc>
          <w:tcPr>
            <w:tcW w:w="3119" w:type="dxa"/>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39,4</w:t>
            </w:r>
          </w:p>
        </w:tc>
      </w:tr>
      <w:tr w:rsidR="00D603BD" w:rsidRPr="003D4A6C" w:rsidTr="00BB41F4">
        <w:trPr>
          <w:trHeight w:val="332"/>
        </w:trPr>
        <w:tc>
          <w:tcPr>
            <w:cnfStyle w:val="001000000000" w:firstRow="0" w:lastRow="0" w:firstColumn="1" w:lastColumn="0" w:oddVBand="0" w:evenVBand="0" w:oddHBand="0" w:evenHBand="0" w:firstRowFirstColumn="0" w:firstRowLastColumn="0" w:lastRowFirstColumn="0" w:lastRowLastColumn="0"/>
            <w:tcW w:w="6134" w:type="dxa"/>
            <w:tcBorders>
              <w:bottom w:val="single" w:sz="8" w:space="0" w:color="C0504D" w:themeColor="accent2"/>
            </w:tcBorders>
            <w:noWrap/>
            <w:hideMark/>
          </w:tcPr>
          <w:p w:rsidR="00D603BD" w:rsidRPr="003D4A6C" w:rsidRDefault="00D603BD" w:rsidP="00BB41F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Bain local</w:t>
            </w:r>
          </w:p>
        </w:tc>
        <w:tc>
          <w:tcPr>
            <w:tcW w:w="3119" w:type="dxa"/>
            <w:tcBorders>
              <w:bottom w:val="single" w:sz="8" w:space="0" w:color="C0504D" w:themeColor="accent2"/>
            </w:tcBorders>
            <w:noWrap/>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33,5</w:t>
            </w:r>
          </w:p>
        </w:tc>
      </w:tr>
      <w:tr w:rsidR="00D603BD" w:rsidRPr="003D4A6C" w:rsidTr="00BB41F4">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shd w:val="clear" w:color="auto" w:fill="FFC000"/>
            <w:noWrap/>
            <w:hideMark/>
          </w:tcPr>
          <w:p w:rsidR="00D603BD" w:rsidRPr="003D4A6C" w:rsidRDefault="00D603BD" w:rsidP="00BB41F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Électricité</w:t>
            </w:r>
          </w:p>
        </w:tc>
        <w:tc>
          <w:tcPr>
            <w:tcW w:w="3119" w:type="dxa"/>
            <w:shd w:val="clear" w:color="auto" w:fill="FFC000"/>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84,1</w:t>
            </w:r>
          </w:p>
        </w:tc>
      </w:tr>
      <w:tr w:rsidR="00D603BD" w:rsidRPr="003D4A6C" w:rsidTr="00BB41F4">
        <w:trPr>
          <w:trHeight w:val="332"/>
        </w:trPr>
        <w:tc>
          <w:tcPr>
            <w:cnfStyle w:val="001000000000" w:firstRow="0" w:lastRow="0" w:firstColumn="1" w:lastColumn="0" w:oddVBand="0" w:evenVBand="0" w:oddHBand="0" w:evenHBand="0" w:firstRowFirstColumn="0" w:firstRowLastColumn="0" w:lastRowFirstColumn="0" w:lastRowLastColumn="0"/>
            <w:tcW w:w="6134" w:type="dxa"/>
            <w:tcBorders>
              <w:top w:val="single" w:sz="8" w:space="0" w:color="C0504D" w:themeColor="accent2"/>
              <w:bottom w:val="single" w:sz="8" w:space="0" w:color="C0504D" w:themeColor="accent2"/>
            </w:tcBorders>
            <w:shd w:val="clear" w:color="auto" w:fill="FFC000"/>
            <w:noWrap/>
            <w:hideMark/>
          </w:tcPr>
          <w:p w:rsidR="00D603BD" w:rsidRPr="003D4A6C" w:rsidRDefault="00D603BD" w:rsidP="00BB41F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Eau courante</w:t>
            </w:r>
          </w:p>
        </w:tc>
        <w:tc>
          <w:tcPr>
            <w:tcW w:w="3119" w:type="dxa"/>
            <w:tcBorders>
              <w:top w:val="single" w:sz="8" w:space="0" w:color="C0504D" w:themeColor="accent2"/>
              <w:bottom w:val="single" w:sz="8" w:space="0" w:color="C0504D" w:themeColor="accent2"/>
            </w:tcBorders>
            <w:shd w:val="clear" w:color="auto" w:fill="FFC000"/>
            <w:noWrap/>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79,1</w:t>
            </w:r>
          </w:p>
        </w:tc>
      </w:tr>
    </w:tbl>
    <w:p w:rsidR="00D603BD" w:rsidRPr="003D4A6C" w:rsidRDefault="00D603BD" w:rsidP="00D603BD"/>
    <w:p w:rsidR="00D603BD" w:rsidRPr="003D4A6C" w:rsidRDefault="00D603BD" w:rsidP="00D603BD">
      <w:pPr>
        <w:rPr>
          <w:b/>
          <w:bCs/>
          <w:sz w:val="24"/>
          <w:szCs w:val="24"/>
        </w:rPr>
      </w:pPr>
      <w:r w:rsidRPr="003D4A6C">
        <w:rPr>
          <w:b/>
          <w:bCs/>
          <w:sz w:val="24"/>
          <w:szCs w:val="24"/>
        </w:rPr>
        <w:t>Tableau 26 : Répartition des ménages dont le logement n'est pas relié à un réseau public de distribution d'eau courante selon le mode d'approvisionnement en eau (%)</w:t>
      </w:r>
    </w:p>
    <w:tbl>
      <w:tblPr>
        <w:tblStyle w:val="Listeclaire-Accent26"/>
        <w:tblW w:w="9138" w:type="dxa"/>
        <w:tblLook w:val="04A0" w:firstRow="1" w:lastRow="0" w:firstColumn="1" w:lastColumn="0" w:noHBand="0" w:noVBand="1"/>
      </w:tblPr>
      <w:tblGrid>
        <w:gridCol w:w="7159"/>
        <w:gridCol w:w="1979"/>
      </w:tblGrid>
      <w:tr w:rsidR="00D603BD" w:rsidRPr="003D4A6C" w:rsidTr="00BB41F4">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noWrap/>
            <w:hideMark/>
          </w:tcPr>
          <w:p w:rsidR="00D603BD" w:rsidRPr="003D4A6C" w:rsidRDefault="00D603BD" w:rsidP="00BB41F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d'approvisionnement en eau</w:t>
            </w:r>
          </w:p>
        </w:tc>
        <w:tc>
          <w:tcPr>
            <w:tcW w:w="1979" w:type="dxa"/>
            <w:hideMark/>
          </w:tcPr>
          <w:p w:rsidR="00D603BD" w:rsidRPr="003D4A6C" w:rsidRDefault="00D603BD" w:rsidP="00BB41F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D603BD" w:rsidRPr="003D4A6C" w:rsidTr="00BB41F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D603BD" w:rsidRPr="003D4A6C" w:rsidRDefault="00D603BD" w:rsidP="00BB41F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 xml:space="preserve">Fontaine, puits, </w:t>
            </w:r>
            <w:proofErr w:type="spellStart"/>
            <w:r w:rsidRPr="003D4A6C">
              <w:rPr>
                <w:rFonts w:ascii="Arial" w:eastAsia="Times New Roman" w:hAnsi="Arial" w:cs="Arial"/>
                <w:color w:val="000000"/>
                <w:sz w:val="24"/>
                <w:szCs w:val="24"/>
                <w:lang w:eastAsia="fr-FR"/>
              </w:rPr>
              <w:t>matfia</w:t>
            </w:r>
            <w:proofErr w:type="spellEnd"/>
            <w:r w:rsidRPr="003D4A6C">
              <w:rPr>
                <w:rFonts w:ascii="Arial" w:eastAsia="Times New Roman" w:hAnsi="Arial" w:cs="Arial"/>
                <w:color w:val="000000"/>
                <w:sz w:val="24"/>
                <w:szCs w:val="24"/>
                <w:lang w:eastAsia="fr-FR"/>
              </w:rPr>
              <w:t xml:space="preserve"> ou point d’eau équipé</w:t>
            </w:r>
          </w:p>
        </w:tc>
        <w:tc>
          <w:tcPr>
            <w:tcW w:w="1979" w:type="dxa"/>
            <w:noWrap/>
            <w:vAlign w:val="center"/>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67,3</w:t>
            </w:r>
          </w:p>
        </w:tc>
      </w:tr>
      <w:tr w:rsidR="00D603BD" w:rsidRPr="003D4A6C" w:rsidTr="00BB41F4">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D603BD" w:rsidRPr="003D4A6C" w:rsidRDefault="00D603BD" w:rsidP="00BB41F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Vendeur d’eau potable</w:t>
            </w:r>
          </w:p>
        </w:tc>
        <w:tc>
          <w:tcPr>
            <w:tcW w:w="1979" w:type="dxa"/>
            <w:noWrap/>
            <w:vAlign w:val="center"/>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3,0</w:t>
            </w:r>
          </w:p>
        </w:tc>
      </w:tr>
      <w:tr w:rsidR="00D603BD" w:rsidRPr="003D4A6C" w:rsidTr="00BB41F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D603BD" w:rsidRPr="003D4A6C" w:rsidRDefault="00D603BD" w:rsidP="00BB41F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 xml:space="preserve">Puits ou </w:t>
            </w:r>
            <w:proofErr w:type="spellStart"/>
            <w:r w:rsidRPr="003D4A6C">
              <w:rPr>
                <w:rFonts w:ascii="Arial" w:eastAsia="Times New Roman" w:hAnsi="Arial" w:cs="Arial"/>
                <w:color w:val="000000"/>
                <w:sz w:val="24"/>
                <w:szCs w:val="24"/>
                <w:lang w:eastAsia="fr-FR"/>
              </w:rPr>
              <w:t>matfia</w:t>
            </w:r>
            <w:proofErr w:type="spellEnd"/>
            <w:r w:rsidRPr="003D4A6C">
              <w:rPr>
                <w:rFonts w:ascii="Arial" w:eastAsia="Times New Roman" w:hAnsi="Arial" w:cs="Arial"/>
                <w:color w:val="000000"/>
                <w:sz w:val="24"/>
                <w:szCs w:val="24"/>
                <w:lang w:eastAsia="fr-FR"/>
              </w:rPr>
              <w:t xml:space="preserve"> non équipés</w:t>
            </w:r>
          </w:p>
        </w:tc>
        <w:tc>
          <w:tcPr>
            <w:tcW w:w="1979" w:type="dxa"/>
            <w:noWrap/>
            <w:vAlign w:val="center"/>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3,0</w:t>
            </w:r>
          </w:p>
        </w:tc>
      </w:tr>
      <w:tr w:rsidR="00D603BD" w:rsidRPr="003D4A6C" w:rsidTr="00BB41F4">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D603BD" w:rsidRPr="003D4A6C" w:rsidRDefault="00D603BD" w:rsidP="00BB41F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Source, oued ou ruisseau</w:t>
            </w:r>
          </w:p>
        </w:tc>
        <w:tc>
          <w:tcPr>
            <w:tcW w:w="1979" w:type="dxa"/>
            <w:noWrap/>
            <w:vAlign w:val="center"/>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16,9</w:t>
            </w:r>
          </w:p>
        </w:tc>
      </w:tr>
      <w:tr w:rsidR="00D603BD" w:rsidRPr="003D4A6C" w:rsidTr="00BB41F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D603BD" w:rsidRPr="003D4A6C" w:rsidRDefault="00D603BD" w:rsidP="00BB41F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1979" w:type="dxa"/>
            <w:noWrap/>
            <w:vAlign w:val="center"/>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9,9</w:t>
            </w:r>
          </w:p>
        </w:tc>
      </w:tr>
      <w:tr w:rsidR="00D603BD" w:rsidRPr="003D4A6C" w:rsidTr="00BB41F4">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D603BD" w:rsidRPr="003D4A6C" w:rsidRDefault="00D603BD" w:rsidP="00BB41F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1979" w:type="dxa"/>
            <w:noWrap/>
            <w:vAlign w:val="center"/>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D603BD" w:rsidRPr="003D4A6C" w:rsidRDefault="00D603BD" w:rsidP="00D603BD"/>
    <w:p w:rsidR="00D603BD" w:rsidRPr="003D4A6C" w:rsidRDefault="00D603BD" w:rsidP="00D603BD">
      <w:pPr>
        <w:rPr>
          <w:b/>
          <w:bCs/>
          <w:sz w:val="24"/>
          <w:szCs w:val="24"/>
        </w:rPr>
      </w:pPr>
      <w:r w:rsidRPr="003D4A6C">
        <w:rPr>
          <w:b/>
          <w:bCs/>
          <w:sz w:val="24"/>
          <w:szCs w:val="24"/>
        </w:rPr>
        <w:t>Tableau 27: Répartition des ménages dont le logement n'est pas relié à un réseau public de distribution d'électricité selon le mode d'éclairage utilisé (%)</w:t>
      </w:r>
    </w:p>
    <w:tbl>
      <w:tblPr>
        <w:tblStyle w:val="Listeclaire-Accent26"/>
        <w:tblW w:w="9022" w:type="dxa"/>
        <w:tblLook w:val="04A0" w:firstRow="1" w:lastRow="0" w:firstColumn="1" w:lastColumn="0" w:noHBand="0" w:noVBand="1"/>
      </w:tblPr>
      <w:tblGrid>
        <w:gridCol w:w="5911"/>
        <w:gridCol w:w="3111"/>
      </w:tblGrid>
      <w:tr w:rsidR="00D603BD" w:rsidRPr="003D4A6C" w:rsidTr="00BB41F4">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noWrap/>
            <w:hideMark/>
          </w:tcPr>
          <w:p w:rsidR="00D603BD" w:rsidRPr="003D4A6C" w:rsidRDefault="00D603BD" w:rsidP="00BB41F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d'éclairage</w:t>
            </w:r>
          </w:p>
        </w:tc>
        <w:tc>
          <w:tcPr>
            <w:tcW w:w="3111" w:type="dxa"/>
            <w:hideMark/>
          </w:tcPr>
          <w:p w:rsidR="00D603BD" w:rsidRPr="003D4A6C" w:rsidRDefault="00D603BD" w:rsidP="00BB41F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D603BD" w:rsidRPr="003D4A6C" w:rsidTr="00BB41F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D603BD" w:rsidRPr="003D4A6C" w:rsidRDefault="00D603BD" w:rsidP="00BB41F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Gaz (butane)</w:t>
            </w:r>
          </w:p>
        </w:tc>
        <w:tc>
          <w:tcPr>
            <w:tcW w:w="3111" w:type="dxa"/>
            <w:noWrap/>
            <w:vAlign w:val="center"/>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24,2</w:t>
            </w:r>
          </w:p>
        </w:tc>
      </w:tr>
      <w:tr w:rsidR="00D603BD" w:rsidRPr="003D4A6C" w:rsidTr="00BB41F4">
        <w:trPr>
          <w:trHeight w:val="324"/>
        </w:trPr>
        <w:tc>
          <w:tcPr>
            <w:cnfStyle w:val="001000000000" w:firstRow="0" w:lastRow="0" w:firstColumn="1" w:lastColumn="0" w:oddVBand="0" w:evenVBand="0" w:oddHBand="0" w:evenHBand="0" w:firstRowFirstColumn="0" w:firstRowLastColumn="0" w:lastRowFirstColumn="0" w:lastRowLastColumn="0"/>
            <w:tcW w:w="5911" w:type="dxa"/>
            <w:tcBorders>
              <w:bottom w:val="single" w:sz="8" w:space="0" w:color="C0504D" w:themeColor="accent2"/>
            </w:tcBorders>
            <w:hideMark/>
          </w:tcPr>
          <w:p w:rsidR="00D603BD" w:rsidRPr="003D4A6C" w:rsidRDefault="00D603BD" w:rsidP="00BB41F4">
            <w:pPr>
              <w:rPr>
                <w:rFonts w:ascii="Arial" w:eastAsia="Times New Roman" w:hAnsi="Arial" w:cs="Arial"/>
                <w:color w:val="000000"/>
                <w:sz w:val="24"/>
                <w:szCs w:val="24"/>
                <w:lang w:eastAsia="fr-FR"/>
              </w:rPr>
            </w:pPr>
            <w:proofErr w:type="spellStart"/>
            <w:r w:rsidRPr="003D4A6C">
              <w:rPr>
                <w:rFonts w:ascii="Arial" w:eastAsia="Times New Roman" w:hAnsi="Arial" w:cs="Arial"/>
                <w:color w:val="000000"/>
                <w:sz w:val="24"/>
                <w:szCs w:val="24"/>
                <w:lang w:eastAsia="fr-FR"/>
              </w:rPr>
              <w:t>Kandyle</w:t>
            </w:r>
            <w:proofErr w:type="spellEnd"/>
            <w:r w:rsidRPr="003D4A6C">
              <w:rPr>
                <w:rFonts w:ascii="Arial" w:eastAsia="Times New Roman" w:hAnsi="Arial" w:cs="Arial"/>
                <w:color w:val="000000"/>
                <w:sz w:val="24"/>
                <w:szCs w:val="24"/>
                <w:lang w:eastAsia="fr-FR"/>
              </w:rPr>
              <w:t xml:space="preserve"> ou bougie</w:t>
            </w:r>
          </w:p>
        </w:tc>
        <w:tc>
          <w:tcPr>
            <w:tcW w:w="3111" w:type="dxa"/>
            <w:tcBorders>
              <w:bottom w:val="single" w:sz="8" w:space="0" w:color="C0504D" w:themeColor="accent2"/>
            </w:tcBorders>
            <w:noWrap/>
            <w:vAlign w:val="center"/>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59,6</w:t>
            </w:r>
          </w:p>
        </w:tc>
      </w:tr>
      <w:tr w:rsidR="00D603BD" w:rsidRPr="003D4A6C" w:rsidTr="00BB41F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shd w:val="clear" w:color="auto" w:fill="FFC000"/>
            <w:hideMark/>
          </w:tcPr>
          <w:p w:rsidR="00D603BD" w:rsidRPr="003D4A6C" w:rsidRDefault="00D603BD" w:rsidP="00BB41F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Energie solaire</w:t>
            </w:r>
          </w:p>
        </w:tc>
        <w:tc>
          <w:tcPr>
            <w:tcW w:w="3111" w:type="dxa"/>
            <w:shd w:val="clear" w:color="auto" w:fill="FFC000"/>
            <w:noWrap/>
            <w:vAlign w:val="center"/>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w:t>
            </w:r>
          </w:p>
        </w:tc>
      </w:tr>
      <w:tr w:rsidR="00D603BD" w:rsidRPr="003D4A6C" w:rsidTr="00BB41F4">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D603BD" w:rsidRPr="003D4A6C" w:rsidRDefault="00D603BD" w:rsidP="00BB41F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Groupe électrogène</w:t>
            </w:r>
          </w:p>
        </w:tc>
        <w:tc>
          <w:tcPr>
            <w:tcW w:w="3111" w:type="dxa"/>
            <w:noWrap/>
            <w:vAlign w:val="center"/>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0,0</w:t>
            </w:r>
          </w:p>
        </w:tc>
      </w:tr>
      <w:tr w:rsidR="00D603BD" w:rsidRPr="003D4A6C" w:rsidTr="00BB41F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D603BD" w:rsidRPr="003D4A6C" w:rsidRDefault="00D603BD" w:rsidP="00BB41F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111" w:type="dxa"/>
            <w:noWrap/>
            <w:vAlign w:val="center"/>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14,8</w:t>
            </w:r>
          </w:p>
        </w:tc>
      </w:tr>
      <w:tr w:rsidR="00D603BD" w:rsidRPr="003D4A6C" w:rsidTr="00BB41F4">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D603BD" w:rsidRPr="003D4A6C" w:rsidRDefault="00D603BD" w:rsidP="00BB41F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111" w:type="dxa"/>
            <w:noWrap/>
            <w:vAlign w:val="center"/>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D603BD" w:rsidRPr="003D4A6C" w:rsidRDefault="00D603BD" w:rsidP="00D603BD"/>
    <w:p w:rsidR="00D603BD" w:rsidRPr="003D4A6C" w:rsidRDefault="00D603BD" w:rsidP="00D603BD">
      <w:pPr>
        <w:rPr>
          <w:b/>
          <w:bCs/>
          <w:sz w:val="24"/>
          <w:szCs w:val="24"/>
        </w:rPr>
      </w:pPr>
      <w:r w:rsidRPr="003D4A6C">
        <w:rPr>
          <w:b/>
          <w:bCs/>
          <w:sz w:val="24"/>
          <w:szCs w:val="24"/>
        </w:rPr>
        <w:t xml:space="preserve">Tableau 28 : Répartition des ménages selon le mode d'évacuation des </w:t>
      </w:r>
      <w:r>
        <w:rPr>
          <w:b/>
          <w:bCs/>
          <w:sz w:val="24"/>
          <w:szCs w:val="24"/>
        </w:rPr>
        <w:t xml:space="preserve">eaux usées </w:t>
      </w:r>
      <w:r w:rsidRPr="003D4A6C">
        <w:rPr>
          <w:b/>
          <w:bCs/>
          <w:sz w:val="24"/>
          <w:szCs w:val="24"/>
        </w:rPr>
        <w:t xml:space="preserve"> (%)</w:t>
      </w:r>
    </w:p>
    <w:tbl>
      <w:tblPr>
        <w:tblStyle w:val="Listeclaire-Accent26"/>
        <w:tblW w:w="8991" w:type="dxa"/>
        <w:tblLook w:val="04A0" w:firstRow="1" w:lastRow="0" w:firstColumn="1" w:lastColumn="0" w:noHBand="0" w:noVBand="1"/>
      </w:tblPr>
      <w:tblGrid>
        <w:gridCol w:w="5576"/>
        <w:gridCol w:w="3415"/>
      </w:tblGrid>
      <w:tr w:rsidR="00D603BD" w:rsidRPr="003D4A6C" w:rsidTr="00BB41F4">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5576" w:type="dxa"/>
            <w:tcBorders>
              <w:bottom w:val="single" w:sz="8" w:space="0" w:color="C0504D" w:themeColor="accent2"/>
            </w:tcBorders>
            <w:hideMark/>
          </w:tcPr>
          <w:p w:rsidR="00D603BD" w:rsidRPr="003D4A6C" w:rsidRDefault="00D603BD" w:rsidP="00BB41F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d'évacuation des eaux usées</w:t>
            </w:r>
          </w:p>
        </w:tc>
        <w:tc>
          <w:tcPr>
            <w:tcW w:w="3415" w:type="dxa"/>
            <w:tcBorders>
              <w:bottom w:val="single" w:sz="8" w:space="0" w:color="C0504D" w:themeColor="accent2"/>
            </w:tcBorders>
            <w:hideMark/>
          </w:tcPr>
          <w:p w:rsidR="00D603BD" w:rsidRPr="003D4A6C" w:rsidRDefault="00D603BD" w:rsidP="00BB41F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D603BD" w:rsidRPr="003D4A6C" w:rsidTr="00BB41F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shd w:val="clear" w:color="auto" w:fill="FFC000"/>
            <w:hideMark/>
          </w:tcPr>
          <w:p w:rsidR="00D603BD" w:rsidRPr="003D4A6C" w:rsidRDefault="00D603BD" w:rsidP="00BB41F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Réseau public</w:t>
            </w:r>
          </w:p>
        </w:tc>
        <w:tc>
          <w:tcPr>
            <w:tcW w:w="3415" w:type="dxa"/>
            <w:shd w:val="clear" w:color="auto" w:fill="FFC000"/>
            <w:noWrap/>
            <w:vAlign w:val="center"/>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5,5</w:t>
            </w:r>
          </w:p>
        </w:tc>
      </w:tr>
      <w:tr w:rsidR="00D603BD" w:rsidRPr="003D4A6C" w:rsidTr="00BB41F4">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D603BD" w:rsidRPr="003D4A6C" w:rsidRDefault="00D603BD" w:rsidP="00BB41F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Fosse septique</w:t>
            </w:r>
          </w:p>
        </w:tc>
        <w:tc>
          <w:tcPr>
            <w:tcW w:w="3415" w:type="dxa"/>
            <w:noWrap/>
            <w:vAlign w:val="center"/>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71,5</w:t>
            </w:r>
          </w:p>
        </w:tc>
      </w:tr>
      <w:tr w:rsidR="00D603BD" w:rsidRPr="003D4A6C" w:rsidTr="00BB41F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D603BD" w:rsidRPr="003D4A6C" w:rsidRDefault="00D603BD" w:rsidP="00BB41F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Puits perdu</w:t>
            </w:r>
          </w:p>
        </w:tc>
        <w:tc>
          <w:tcPr>
            <w:tcW w:w="3415" w:type="dxa"/>
            <w:noWrap/>
            <w:vAlign w:val="center"/>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16,7</w:t>
            </w:r>
          </w:p>
        </w:tc>
      </w:tr>
      <w:tr w:rsidR="00D603BD" w:rsidRPr="003D4A6C" w:rsidTr="00BB41F4">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D603BD" w:rsidRPr="003D4A6C" w:rsidRDefault="00D603BD" w:rsidP="00BB41F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Dans la nature</w:t>
            </w:r>
          </w:p>
        </w:tc>
        <w:tc>
          <w:tcPr>
            <w:tcW w:w="3415" w:type="dxa"/>
            <w:noWrap/>
            <w:vAlign w:val="center"/>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6,2</w:t>
            </w:r>
          </w:p>
        </w:tc>
      </w:tr>
      <w:tr w:rsidR="00D603BD" w:rsidRPr="003D4A6C" w:rsidTr="00BB41F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D603BD" w:rsidRPr="003D4A6C" w:rsidRDefault="00D603BD" w:rsidP="00BB41F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415" w:type="dxa"/>
            <w:noWrap/>
            <w:vAlign w:val="center"/>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0,2</w:t>
            </w:r>
          </w:p>
        </w:tc>
      </w:tr>
      <w:tr w:rsidR="00D603BD" w:rsidRPr="003D4A6C" w:rsidTr="00BB41F4">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D603BD" w:rsidRPr="003D4A6C" w:rsidRDefault="00D603BD" w:rsidP="00BB41F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415" w:type="dxa"/>
            <w:noWrap/>
            <w:vAlign w:val="center"/>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D603BD" w:rsidRPr="003D4A6C" w:rsidRDefault="00D603BD" w:rsidP="00D603BD">
      <w:pPr>
        <w:rPr>
          <w:b/>
          <w:bCs/>
          <w:sz w:val="24"/>
          <w:szCs w:val="24"/>
        </w:rPr>
      </w:pPr>
      <w:r w:rsidRPr="003D4A6C">
        <w:rPr>
          <w:b/>
          <w:bCs/>
          <w:sz w:val="24"/>
          <w:szCs w:val="24"/>
        </w:rPr>
        <w:lastRenderedPageBreak/>
        <w:t>Tableau 29: Proportion des ménages dotés de certains équipements domestiques (%)</w:t>
      </w:r>
    </w:p>
    <w:tbl>
      <w:tblPr>
        <w:tblStyle w:val="Listeclaire-Accent26"/>
        <w:tblW w:w="9108" w:type="dxa"/>
        <w:tblLook w:val="04A0" w:firstRow="1" w:lastRow="0" w:firstColumn="1" w:lastColumn="0" w:noHBand="0" w:noVBand="1"/>
      </w:tblPr>
      <w:tblGrid>
        <w:gridCol w:w="5365"/>
        <w:gridCol w:w="3743"/>
      </w:tblGrid>
      <w:tr w:rsidR="00D603BD" w:rsidRPr="003D4A6C" w:rsidTr="00BB41F4">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365" w:type="dxa"/>
            <w:hideMark/>
          </w:tcPr>
          <w:p w:rsidR="00D603BD" w:rsidRPr="003D4A6C" w:rsidRDefault="00D603BD" w:rsidP="00BB41F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Equipement domestique</w:t>
            </w:r>
          </w:p>
        </w:tc>
        <w:tc>
          <w:tcPr>
            <w:tcW w:w="3743" w:type="dxa"/>
            <w:hideMark/>
          </w:tcPr>
          <w:p w:rsidR="00D603BD" w:rsidRPr="003D4A6C" w:rsidRDefault="00D603BD" w:rsidP="00BB41F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D603BD" w:rsidRPr="003D4A6C" w:rsidTr="00BB41F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D603BD" w:rsidRPr="003D4A6C" w:rsidRDefault="00D603BD" w:rsidP="00BB41F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Télévision</w:t>
            </w:r>
          </w:p>
        </w:tc>
        <w:tc>
          <w:tcPr>
            <w:tcW w:w="3743" w:type="dxa"/>
            <w:noWrap/>
            <w:vAlign w:val="center"/>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86,4</w:t>
            </w:r>
          </w:p>
        </w:tc>
      </w:tr>
      <w:tr w:rsidR="00D603BD" w:rsidRPr="003D4A6C" w:rsidTr="00BB41F4">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D603BD" w:rsidRPr="003D4A6C" w:rsidRDefault="00D603BD" w:rsidP="00BB41F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Radio</w:t>
            </w:r>
          </w:p>
        </w:tc>
        <w:tc>
          <w:tcPr>
            <w:tcW w:w="3743" w:type="dxa"/>
            <w:noWrap/>
            <w:vAlign w:val="center"/>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63,7</w:t>
            </w:r>
          </w:p>
        </w:tc>
      </w:tr>
      <w:tr w:rsidR="00D603BD" w:rsidRPr="003D4A6C" w:rsidTr="00BB41F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D603BD" w:rsidRPr="003D4A6C" w:rsidRDefault="00D603BD" w:rsidP="00BB41F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Téléphone portable</w:t>
            </w:r>
          </w:p>
        </w:tc>
        <w:tc>
          <w:tcPr>
            <w:tcW w:w="3743" w:type="dxa"/>
            <w:noWrap/>
            <w:vAlign w:val="center"/>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93,1</w:t>
            </w:r>
          </w:p>
        </w:tc>
      </w:tr>
      <w:tr w:rsidR="00D603BD" w:rsidRPr="003D4A6C" w:rsidTr="00BB41F4">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D603BD" w:rsidRPr="003D4A6C" w:rsidRDefault="00D603BD" w:rsidP="00BB41F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Parabole</w:t>
            </w:r>
          </w:p>
        </w:tc>
        <w:tc>
          <w:tcPr>
            <w:tcW w:w="3743" w:type="dxa"/>
            <w:noWrap/>
            <w:vAlign w:val="center"/>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75,1</w:t>
            </w:r>
          </w:p>
        </w:tc>
      </w:tr>
    </w:tbl>
    <w:p w:rsidR="00D603BD" w:rsidRPr="003D4A6C" w:rsidRDefault="00D603BD" w:rsidP="00D603BD"/>
    <w:p w:rsidR="00D603BD" w:rsidRPr="003D4A6C" w:rsidRDefault="00D603BD" w:rsidP="00D603BD">
      <w:pPr>
        <w:rPr>
          <w:b/>
          <w:bCs/>
          <w:sz w:val="24"/>
          <w:szCs w:val="24"/>
        </w:rPr>
      </w:pPr>
      <w:r w:rsidRPr="003D4A6C">
        <w:rPr>
          <w:b/>
          <w:bCs/>
          <w:sz w:val="24"/>
          <w:szCs w:val="24"/>
        </w:rPr>
        <w:t xml:space="preserve">Tableau 30 : Répartition des ménages selon le mode </w:t>
      </w:r>
      <w:r w:rsidRPr="003D4A6C">
        <w:rPr>
          <w:b/>
          <w:bCs/>
          <w:color w:val="000000" w:themeColor="text1"/>
          <w:sz w:val="24"/>
          <w:szCs w:val="24"/>
        </w:rPr>
        <w:t xml:space="preserve">d'évacuation des déchets ménagers </w:t>
      </w:r>
      <w:r w:rsidRPr="003D4A6C">
        <w:rPr>
          <w:b/>
          <w:bCs/>
          <w:sz w:val="24"/>
          <w:szCs w:val="24"/>
        </w:rPr>
        <w:t>(%)</w:t>
      </w:r>
    </w:p>
    <w:tbl>
      <w:tblPr>
        <w:tblStyle w:val="Listeclaire-Accent26"/>
        <w:tblW w:w="9087" w:type="dxa"/>
        <w:tblLook w:val="04A0" w:firstRow="1" w:lastRow="0" w:firstColumn="1" w:lastColumn="0" w:noHBand="0" w:noVBand="1"/>
      </w:tblPr>
      <w:tblGrid>
        <w:gridCol w:w="5936"/>
        <w:gridCol w:w="3151"/>
      </w:tblGrid>
      <w:tr w:rsidR="00D603BD" w:rsidRPr="003D4A6C" w:rsidTr="00BB41F4">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5936" w:type="dxa"/>
            <w:hideMark/>
          </w:tcPr>
          <w:p w:rsidR="00D603BD" w:rsidRPr="003D4A6C" w:rsidRDefault="00D603BD" w:rsidP="00BB41F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d'évacuation des déchets ménagers</w:t>
            </w:r>
          </w:p>
        </w:tc>
        <w:tc>
          <w:tcPr>
            <w:tcW w:w="3151" w:type="dxa"/>
            <w:hideMark/>
          </w:tcPr>
          <w:p w:rsidR="00D603BD" w:rsidRPr="003D4A6C" w:rsidRDefault="00D603BD" w:rsidP="00BB41F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D603BD" w:rsidRPr="003D4A6C" w:rsidTr="00BB41F4">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D603BD" w:rsidRPr="003D4A6C" w:rsidRDefault="00D603BD" w:rsidP="00BB41F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Poubelle de la commune</w:t>
            </w:r>
          </w:p>
        </w:tc>
        <w:tc>
          <w:tcPr>
            <w:tcW w:w="3151" w:type="dxa"/>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5,9</w:t>
            </w:r>
          </w:p>
        </w:tc>
      </w:tr>
      <w:tr w:rsidR="00D603BD" w:rsidRPr="003D4A6C" w:rsidTr="00BB41F4">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D603BD" w:rsidRPr="003D4A6C" w:rsidRDefault="00D603BD" w:rsidP="00BB41F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Camion commun ou privé</w:t>
            </w:r>
          </w:p>
        </w:tc>
        <w:tc>
          <w:tcPr>
            <w:tcW w:w="3151" w:type="dxa"/>
            <w:noWrap/>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35,2</w:t>
            </w:r>
          </w:p>
        </w:tc>
      </w:tr>
      <w:tr w:rsidR="00D603BD" w:rsidRPr="003D4A6C" w:rsidTr="00BB41F4">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D603BD" w:rsidRPr="003D4A6C" w:rsidRDefault="00D603BD" w:rsidP="00BB41F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Dans la nature</w:t>
            </w:r>
          </w:p>
        </w:tc>
        <w:tc>
          <w:tcPr>
            <w:tcW w:w="3151" w:type="dxa"/>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58,4</w:t>
            </w:r>
          </w:p>
        </w:tc>
      </w:tr>
      <w:tr w:rsidR="00D603BD" w:rsidRPr="003D4A6C" w:rsidTr="00BB41F4">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D603BD" w:rsidRPr="003D4A6C" w:rsidRDefault="00D603BD" w:rsidP="00BB41F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151" w:type="dxa"/>
            <w:noWrap/>
          </w:tcPr>
          <w:p w:rsidR="00D603BD" w:rsidRDefault="00D603BD" w:rsidP="00BB41F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r>
      <w:tr w:rsidR="00D603BD" w:rsidRPr="003D4A6C" w:rsidTr="00BB41F4">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D603BD" w:rsidRPr="003D4A6C" w:rsidRDefault="00D603BD" w:rsidP="00BB41F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151" w:type="dxa"/>
            <w:noWrap/>
          </w:tcPr>
          <w:p w:rsidR="00D603BD" w:rsidRDefault="00D603BD" w:rsidP="00BB41F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D603BD" w:rsidRDefault="00D603BD" w:rsidP="00D603BD"/>
    <w:p w:rsidR="00D603BD" w:rsidRDefault="00D603BD" w:rsidP="00D603BD">
      <w:pPr>
        <w:rPr>
          <w:rFonts w:ascii="Verdana" w:eastAsiaTheme="majorEastAsia" w:hAnsi="Verdana" w:cstheme="majorBidi"/>
          <w:b/>
          <w:bCs/>
          <w:color w:val="770039"/>
          <w:sz w:val="27"/>
          <w:szCs w:val="27"/>
        </w:rPr>
      </w:pPr>
    </w:p>
    <w:p w:rsidR="00D603BD" w:rsidRDefault="00D603BD" w:rsidP="00D603BD">
      <w:pPr>
        <w:rPr>
          <w:rFonts w:ascii="Verdana" w:eastAsiaTheme="majorEastAsia" w:hAnsi="Verdana" w:cstheme="majorBidi"/>
          <w:b/>
          <w:bCs/>
          <w:color w:val="770039"/>
          <w:sz w:val="27"/>
          <w:szCs w:val="27"/>
        </w:rPr>
      </w:pPr>
    </w:p>
    <w:p w:rsidR="00D603BD" w:rsidRDefault="00D603BD" w:rsidP="00D603BD">
      <w:pPr>
        <w:rPr>
          <w:rFonts w:ascii="Verdana" w:eastAsiaTheme="majorEastAsia" w:hAnsi="Verdana" w:cstheme="majorBidi"/>
          <w:b/>
          <w:bCs/>
          <w:color w:val="770039"/>
          <w:sz w:val="27"/>
          <w:szCs w:val="27"/>
        </w:rPr>
      </w:pPr>
    </w:p>
    <w:p w:rsidR="00D603BD" w:rsidRDefault="00D603BD" w:rsidP="00D603BD">
      <w:pPr>
        <w:rPr>
          <w:rFonts w:ascii="Verdana" w:eastAsiaTheme="majorEastAsia" w:hAnsi="Verdana" w:cstheme="majorBidi"/>
          <w:b/>
          <w:bCs/>
          <w:color w:val="770039"/>
          <w:sz w:val="27"/>
          <w:szCs w:val="27"/>
        </w:rPr>
      </w:pPr>
    </w:p>
    <w:p w:rsidR="00D603BD" w:rsidRDefault="00D603BD" w:rsidP="00D603BD">
      <w:pPr>
        <w:rPr>
          <w:rFonts w:ascii="Verdana" w:eastAsiaTheme="majorEastAsia" w:hAnsi="Verdana" w:cstheme="majorBidi"/>
          <w:b/>
          <w:bCs/>
          <w:color w:val="770039"/>
          <w:sz w:val="27"/>
          <w:szCs w:val="27"/>
        </w:rPr>
      </w:pPr>
    </w:p>
    <w:p w:rsidR="00D603BD" w:rsidRDefault="00D603BD" w:rsidP="00D603BD">
      <w:pPr>
        <w:rPr>
          <w:rFonts w:ascii="Verdana" w:eastAsiaTheme="majorEastAsia" w:hAnsi="Verdana" w:cstheme="majorBidi"/>
          <w:b/>
          <w:bCs/>
          <w:color w:val="770039"/>
          <w:sz w:val="27"/>
          <w:szCs w:val="27"/>
        </w:rPr>
      </w:pPr>
    </w:p>
    <w:p w:rsidR="00D603BD" w:rsidRDefault="00D603BD" w:rsidP="00D603BD">
      <w:pPr>
        <w:rPr>
          <w:rFonts w:ascii="Verdana" w:eastAsiaTheme="majorEastAsia" w:hAnsi="Verdana" w:cstheme="majorBidi"/>
          <w:b/>
          <w:bCs/>
          <w:color w:val="770039"/>
          <w:sz w:val="27"/>
          <w:szCs w:val="27"/>
        </w:rPr>
      </w:pPr>
    </w:p>
    <w:p w:rsidR="009A2C26" w:rsidRDefault="009A2C26" w:rsidP="009A2C26">
      <w:pPr>
        <w:rPr>
          <w:rFonts w:ascii="Verdana" w:eastAsiaTheme="majorEastAsia" w:hAnsi="Verdana" w:cstheme="majorBidi"/>
          <w:b/>
          <w:bCs/>
          <w:color w:val="770039"/>
          <w:sz w:val="27"/>
          <w:szCs w:val="27"/>
        </w:rPr>
      </w:pPr>
    </w:p>
    <w:p w:rsidR="00B1683D" w:rsidRDefault="00B1683D" w:rsidP="009A2C26">
      <w:pPr>
        <w:rPr>
          <w:rFonts w:ascii="Verdana" w:eastAsiaTheme="majorEastAsia" w:hAnsi="Verdana" w:cstheme="majorBidi"/>
          <w:b/>
          <w:bCs/>
          <w:color w:val="770039"/>
          <w:sz w:val="27"/>
          <w:szCs w:val="27"/>
        </w:rPr>
      </w:pPr>
    </w:p>
    <w:p w:rsidR="00B1683D" w:rsidRDefault="00B1683D" w:rsidP="009A2C26">
      <w:pPr>
        <w:rPr>
          <w:rFonts w:ascii="Verdana" w:eastAsiaTheme="majorEastAsia" w:hAnsi="Verdana" w:cstheme="majorBidi"/>
          <w:b/>
          <w:bCs/>
          <w:color w:val="770039"/>
          <w:sz w:val="27"/>
          <w:szCs w:val="27"/>
        </w:rPr>
      </w:pPr>
    </w:p>
    <w:p w:rsidR="00B1683D" w:rsidRDefault="00B1683D" w:rsidP="009A2C26">
      <w:pPr>
        <w:rPr>
          <w:rFonts w:ascii="Verdana" w:eastAsiaTheme="majorEastAsia" w:hAnsi="Verdana" w:cstheme="majorBidi"/>
          <w:b/>
          <w:bCs/>
          <w:color w:val="770039"/>
          <w:sz w:val="27"/>
          <w:szCs w:val="27"/>
        </w:rPr>
      </w:pPr>
    </w:p>
    <w:p w:rsidR="00B1683D" w:rsidRDefault="00B1683D" w:rsidP="009A2C26">
      <w:pPr>
        <w:rPr>
          <w:rFonts w:ascii="Verdana" w:eastAsiaTheme="majorEastAsia" w:hAnsi="Verdana" w:cstheme="majorBidi"/>
          <w:b/>
          <w:bCs/>
          <w:color w:val="770039"/>
          <w:sz w:val="27"/>
          <w:szCs w:val="27"/>
        </w:rPr>
      </w:pPr>
    </w:p>
    <w:p w:rsidR="00B1683D" w:rsidRDefault="00B1683D" w:rsidP="009A2C26">
      <w:pPr>
        <w:rPr>
          <w:rFonts w:ascii="Verdana" w:eastAsiaTheme="majorEastAsia" w:hAnsi="Verdana" w:cstheme="majorBidi"/>
          <w:b/>
          <w:bCs/>
          <w:color w:val="770039"/>
          <w:sz w:val="27"/>
          <w:szCs w:val="27"/>
        </w:rPr>
      </w:pPr>
    </w:p>
    <w:p w:rsidR="00B1683D" w:rsidRDefault="00B1683D" w:rsidP="009A2C26">
      <w:pPr>
        <w:rPr>
          <w:rFonts w:ascii="Verdana" w:eastAsiaTheme="majorEastAsia" w:hAnsi="Verdana" w:cstheme="majorBidi"/>
          <w:b/>
          <w:bCs/>
          <w:color w:val="770039"/>
          <w:sz w:val="27"/>
          <w:szCs w:val="27"/>
        </w:rPr>
      </w:pPr>
    </w:p>
    <w:p w:rsidR="00BB41F4" w:rsidRDefault="00BB41F4" w:rsidP="009A2C26">
      <w:pPr>
        <w:rPr>
          <w:rFonts w:ascii="Verdana" w:eastAsiaTheme="majorEastAsia" w:hAnsi="Verdana" w:cstheme="majorBidi"/>
          <w:b/>
          <w:bCs/>
          <w:color w:val="770039"/>
          <w:sz w:val="27"/>
          <w:szCs w:val="27"/>
        </w:rPr>
        <w:sectPr w:rsidR="00BB41F4" w:rsidSect="009A2C26">
          <w:headerReference w:type="default" r:id="rId11"/>
          <w:pgSz w:w="11906" w:h="16838"/>
          <w:pgMar w:top="1418" w:right="1418" w:bottom="992" w:left="1418" w:header="709" w:footer="709" w:gutter="0"/>
          <w:cols w:space="708"/>
          <w:docGrid w:linePitch="360"/>
        </w:sectPr>
      </w:pPr>
    </w:p>
    <w:p w:rsidR="00B1683D" w:rsidRDefault="00B1683D" w:rsidP="009A2C26">
      <w:pPr>
        <w:rPr>
          <w:rFonts w:ascii="Verdana" w:eastAsiaTheme="majorEastAsia" w:hAnsi="Verdana" w:cstheme="majorBidi"/>
          <w:b/>
          <w:bCs/>
          <w:color w:val="770039"/>
          <w:sz w:val="27"/>
          <w:szCs w:val="27"/>
        </w:rPr>
        <w:sectPr w:rsidR="00B1683D" w:rsidSect="00BB41F4">
          <w:type w:val="continuous"/>
          <w:pgSz w:w="11906" w:h="16838"/>
          <w:pgMar w:top="1418" w:right="1418" w:bottom="992" w:left="1418" w:header="709" w:footer="709" w:gutter="0"/>
          <w:cols w:space="708"/>
          <w:docGrid w:linePitch="360"/>
        </w:sectPr>
      </w:pPr>
    </w:p>
    <w:p w:rsidR="009A2C26" w:rsidRPr="00381EFA" w:rsidRDefault="009A2C26" w:rsidP="009A2C26">
      <w:pPr>
        <w:rPr>
          <w:rFonts w:ascii="Verdana" w:eastAsiaTheme="majorEastAsia" w:hAnsi="Verdana" w:cstheme="majorBidi"/>
          <w:b/>
          <w:bCs/>
          <w:color w:val="770039"/>
          <w:sz w:val="27"/>
          <w:szCs w:val="27"/>
        </w:rPr>
      </w:pPr>
      <w:r w:rsidRPr="00381EFA">
        <w:rPr>
          <w:rFonts w:ascii="Verdana" w:hAnsi="Verdana"/>
          <w:noProof/>
          <w:color w:val="770039"/>
          <w:sz w:val="27"/>
          <w:szCs w:val="27"/>
          <w:lang w:eastAsia="zh-TW"/>
        </w:rPr>
        <w:lastRenderedPageBreak/>
        <mc:AlternateContent>
          <mc:Choice Requires="wps">
            <w:drawing>
              <wp:anchor distT="0" distB="0" distL="114300" distR="114300" simplePos="0" relativeHeight="251675648" behindDoc="0" locked="0" layoutInCell="1" allowOverlap="1" wp14:anchorId="102B4DCB" wp14:editId="6854301F">
                <wp:simplePos x="0" y="0"/>
                <wp:positionH relativeFrom="column">
                  <wp:posOffset>-72390</wp:posOffset>
                </wp:positionH>
                <wp:positionV relativeFrom="paragraph">
                  <wp:posOffset>149860</wp:posOffset>
                </wp:positionV>
                <wp:extent cx="5715634" cy="362584"/>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634" cy="362584"/>
                        </a:xfrm>
                        <a:prstGeom prst="rect">
                          <a:avLst/>
                        </a:prstGeom>
                        <a:solidFill>
                          <a:srgbClr val="C00000"/>
                        </a:solidFill>
                        <a:ln w="9525">
                          <a:solidFill>
                            <a:srgbClr val="000000"/>
                          </a:solidFill>
                          <a:miter lim="800000"/>
                          <a:headEnd/>
                          <a:tailEnd/>
                        </a:ln>
                      </wps:spPr>
                      <wps:txbx>
                        <w:txbxContent>
                          <w:p w:rsidR="00BB41F4" w:rsidRPr="00BC39E0" w:rsidRDefault="00BB41F4" w:rsidP="009A2C26">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BB41F4" w:rsidRDefault="00BB41F4" w:rsidP="009A2C26">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B4DCB" id="_x0000_s1039" type="#_x0000_t202" style="position:absolute;margin-left:-5.7pt;margin-top:11.8pt;width:450.05pt;height:28.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" fillcolor="#c00000">
                <v:textbox>
                  <w:txbxContent>
                    <w:p w:rsidR="00BB41F4" w:rsidRPr="00BC39E0" w:rsidRDefault="00BB41F4" w:rsidP="009A2C26">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BB41F4" w:rsidRDefault="00BB41F4" w:rsidP="009A2C26">
                      <w:pPr>
                        <w:ind w:left="-426" w:firstLine="142"/>
                      </w:pPr>
                    </w:p>
                  </w:txbxContent>
                </v:textbox>
              </v:shape>
            </w:pict>
          </mc:Fallback>
        </mc:AlternateContent>
      </w:r>
    </w:p>
    <w:p w:rsidR="009A2C26" w:rsidRPr="00381EFA" w:rsidRDefault="009A2C26" w:rsidP="009A2C26">
      <w:pPr>
        <w:keepNext/>
        <w:keepLines/>
        <w:spacing w:after="0"/>
        <w:outlineLvl w:val="1"/>
        <w:rPr>
          <w:rFonts w:ascii="Verdana" w:eastAsiaTheme="majorEastAsia" w:hAnsi="Verdana" w:cstheme="majorBidi"/>
          <w:b/>
          <w:bCs/>
          <w:color w:val="770039"/>
          <w:sz w:val="27"/>
          <w:szCs w:val="27"/>
        </w:rPr>
      </w:pPr>
    </w:p>
    <w:p w:rsidR="009A2C26" w:rsidRPr="00381EFA" w:rsidRDefault="009A2C26" w:rsidP="009A2C26">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t>I. POPULATION</w:t>
      </w:r>
    </w:p>
    <w:p w:rsidR="009A2C26" w:rsidRPr="00381EFA" w:rsidRDefault="009A2C26" w:rsidP="009A2C26">
      <w:pPr>
        <w:keepNext/>
        <w:keepLines/>
        <w:spacing w:before="150" w:after="150"/>
        <w:outlineLvl w:val="4"/>
        <w:rPr>
          <w:rFonts w:ascii="Verdana" w:eastAsiaTheme="majorEastAsia" w:hAnsi="Verdana" w:cstheme="majorBidi"/>
          <w:color w:val="FF5722"/>
          <w:sz w:val="24"/>
          <w:szCs w:val="24"/>
        </w:rPr>
      </w:pPr>
      <w:r w:rsidRPr="00381EFA">
        <w:rPr>
          <w:rFonts w:ascii="Verdana" w:eastAsiaTheme="majorEastAsia" w:hAnsi="Verdana" w:cstheme="majorBidi"/>
          <w:b/>
          <w:bCs/>
          <w:color w:val="FF5722"/>
          <w:sz w:val="24"/>
          <w:szCs w:val="24"/>
        </w:rPr>
        <w:t>1. POPULATION LEGALE</w:t>
      </w:r>
    </w:p>
    <w:p w:rsidR="009A2C26" w:rsidRPr="00381EFA" w:rsidRDefault="009A2C26" w:rsidP="009A2C26">
      <w:pPr>
        <w:jc w:val="both"/>
        <w:rPr>
          <w:rFonts w:ascii="Times New Roman" w:hAnsi="Times New Roman"/>
          <w:sz w:val="24"/>
          <w:szCs w:val="24"/>
        </w:rPr>
      </w:pPr>
      <w:r w:rsidRPr="00381EFA">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 :</w:t>
      </w:r>
      <w:r w:rsidRPr="00381EFA">
        <w:rPr>
          <w:rFonts w:ascii="Verdana" w:hAnsi="Verdana"/>
          <w:color w:val="333333"/>
          <w:sz w:val="24"/>
          <w:szCs w:val="24"/>
        </w:rPr>
        <w:t xml:space="preserve"> </w:t>
      </w:r>
      <w:r w:rsidRPr="00381EFA">
        <w:rPr>
          <w:rFonts w:ascii="Verdana" w:hAnsi="Verdana"/>
          <w:color w:val="333333"/>
          <w:sz w:val="24"/>
          <w:szCs w:val="24"/>
        </w:rPr>
        <w:br/>
      </w:r>
    </w:p>
    <w:p w:rsidR="009A2C26" w:rsidRPr="00381EFA" w:rsidRDefault="009A2C26" w:rsidP="009A2C26">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1-1. POPULATION MUNICIPALE</w:t>
      </w:r>
    </w:p>
    <w:p w:rsidR="009A2C26" w:rsidRPr="00381EFA" w:rsidRDefault="009A2C26" w:rsidP="009A2C26">
      <w:pPr>
        <w:spacing w:after="0" w:line="240" w:lineRule="auto"/>
        <w:jc w:val="both"/>
        <w:rPr>
          <w:rFonts w:ascii="Verdana" w:hAnsi="Verdana"/>
          <w:color w:val="333333"/>
          <w:sz w:val="24"/>
          <w:szCs w:val="24"/>
          <w:shd w:val="clear" w:color="auto" w:fill="FFFFFF"/>
        </w:rPr>
      </w:pPr>
      <w:r w:rsidRPr="00381EFA">
        <w:rPr>
          <w:rFonts w:ascii="Verdana" w:hAnsi="Verdana"/>
          <w:color w:val="333333"/>
          <w:sz w:val="24"/>
          <w:szCs w:val="24"/>
          <w:shd w:val="clear" w:color="auto" w:fill="FFFFFF"/>
        </w:rPr>
        <w:t>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fictivement à cet effet.</w:t>
      </w:r>
    </w:p>
    <w:p w:rsidR="009A2C26" w:rsidRPr="00381EFA" w:rsidRDefault="009A2C26" w:rsidP="009A2C26">
      <w:pPr>
        <w:spacing w:after="0" w:line="240" w:lineRule="auto"/>
        <w:rPr>
          <w:rFonts w:ascii="Times New Roman" w:eastAsia="Times New Roman" w:hAnsi="Times New Roman" w:cs="Times New Roman"/>
          <w:sz w:val="24"/>
          <w:szCs w:val="24"/>
          <w:lang w:eastAsia="fr-FR"/>
        </w:rPr>
      </w:pPr>
    </w:p>
    <w:p w:rsidR="009A2C26" w:rsidRPr="00381EFA" w:rsidRDefault="009A2C26" w:rsidP="009A2C26">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1-2. LA POPULATION COMPTEE A PART</w:t>
      </w:r>
    </w:p>
    <w:p w:rsidR="009A2C26" w:rsidRPr="00381EFA" w:rsidRDefault="009A2C26" w:rsidP="009A2C26">
      <w:pPr>
        <w:spacing w:after="0" w:line="240" w:lineRule="auto"/>
        <w:jc w:val="both"/>
        <w:rPr>
          <w:rFonts w:ascii="Verdana" w:hAnsi="Verdana"/>
          <w:color w:val="333333"/>
          <w:sz w:val="24"/>
          <w:szCs w:val="24"/>
          <w:shd w:val="clear" w:color="auto" w:fill="FFFFFF"/>
        </w:rPr>
      </w:pPr>
      <w:r w:rsidRPr="00381EFA">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381EFA">
        <w:rPr>
          <w:rFonts w:ascii="Verdana" w:hAnsi="Verdana"/>
          <w:color w:val="333333"/>
          <w:sz w:val="24"/>
          <w:szCs w:val="24"/>
          <w:shd w:val="clear" w:color="auto" w:fill="FFFFFF"/>
        </w:rPr>
        <w:br/>
      </w:r>
    </w:p>
    <w:p w:rsidR="009A2C26" w:rsidRPr="00381EFA" w:rsidRDefault="009A2C26" w:rsidP="009A2C26">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militaires</w:t>
      </w:r>
      <w:proofErr w:type="gramEnd"/>
      <w:r w:rsidRPr="00381EFA">
        <w:rPr>
          <w:rFonts w:ascii="Times New Roman" w:eastAsia="Times New Roman" w:hAnsi="Times New Roman" w:cs="Times New Roman"/>
          <w:sz w:val="24"/>
          <w:szCs w:val="24"/>
          <w:lang w:eastAsia="fr-FR"/>
        </w:rPr>
        <w:t>, gendarmes et forces auxiliaires logés dans les casernes, quartiers, camps ou assimilés;</w:t>
      </w:r>
    </w:p>
    <w:p w:rsidR="009A2C26" w:rsidRPr="00381EFA" w:rsidRDefault="009A2C26" w:rsidP="009A2C26">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personnes</w:t>
      </w:r>
      <w:proofErr w:type="gramEnd"/>
      <w:r w:rsidRPr="00381EFA">
        <w:rPr>
          <w:rFonts w:ascii="Times New Roman" w:eastAsia="Times New Roman" w:hAnsi="Times New Roman" w:cs="Times New Roman"/>
          <w:sz w:val="24"/>
          <w:szCs w:val="24"/>
          <w:lang w:eastAsia="fr-FR"/>
        </w:rPr>
        <w:t xml:space="preserve"> en traitement pour plus de 6 mois dans les établissements hospitaliers;</w:t>
      </w:r>
    </w:p>
    <w:p w:rsidR="009A2C26" w:rsidRPr="00381EFA" w:rsidRDefault="009A2C26" w:rsidP="009A2C26">
      <w:pPr>
        <w:spacing w:after="0" w:line="240" w:lineRule="auto"/>
        <w:ind w:left="720"/>
        <w:contextualSpacing/>
        <w:jc w:val="both"/>
        <w:rPr>
          <w:rFonts w:ascii="Times New Roman" w:eastAsia="Times New Roman" w:hAnsi="Times New Roman" w:cs="Times New Roman"/>
          <w:sz w:val="24"/>
          <w:szCs w:val="24"/>
          <w:lang w:eastAsia="fr-FR"/>
        </w:rPr>
      </w:pPr>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détenus dans les établissements pénitentiaires;</w:t>
      </w:r>
    </w:p>
    <w:p w:rsidR="009A2C26" w:rsidRPr="00381EFA" w:rsidRDefault="009A2C26" w:rsidP="009A2C26">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pensionnaires</w:t>
      </w:r>
      <w:proofErr w:type="gramEnd"/>
      <w:r w:rsidRPr="00381EFA">
        <w:rPr>
          <w:rFonts w:ascii="Times New Roman" w:eastAsia="Times New Roman" w:hAnsi="Times New Roman" w:cs="Times New Roman"/>
          <w:sz w:val="24"/>
          <w:szCs w:val="24"/>
          <w:lang w:eastAsia="fr-FR"/>
        </w:rPr>
        <w:t xml:space="preserve"> des maisons d’éducation surveillée;</w:t>
      </w:r>
    </w:p>
    <w:p w:rsidR="009A2C26" w:rsidRPr="00381EFA" w:rsidRDefault="009A2C26" w:rsidP="009A2C26">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personnes</w:t>
      </w:r>
      <w:proofErr w:type="gramEnd"/>
      <w:r w:rsidRPr="00381EFA">
        <w:rPr>
          <w:rFonts w:ascii="Times New Roman" w:eastAsia="Times New Roman" w:hAnsi="Times New Roman" w:cs="Times New Roman"/>
          <w:sz w:val="24"/>
          <w:szCs w:val="24"/>
          <w:lang w:eastAsia="fr-FR"/>
        </w:rPr>
        <w:t xml:space="preserve"> recueillies dans les maisons de bienfaisance, les hospices et les asiles;</w:t>
      </w:r>
    </w:p>
    <w:p w:rsidR="009A2C26" w:rsidRPr="00381EFA" w:rsidRDefault="009A2C26" w:rsidP="009A2C26">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élèves</w:t>
      </w:r>
      <w:proofErr w:type="gramEnd"/>
      <w:r w:rsidRPr="00381EFA">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9A2C26" w:rsidRPr="00381EFA" w:rsidRDefault="009A2C26" w:rsidP="009A2C26">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ouvriers</w:t>
      </w:r>
      <w:proofErr w:type="gramEnd"/>
      <w:r w:rsidRPr="00381EFA">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9A2C26" w:rsidRPr="00381EFA" w:rsidRDefault="009A2C26" w:rsidP="009A2C26">
      <w:pPr>
        <w:spacing w:after="0" w:line="240" w:lineRule="auto"/>
        <w:ind w:left="720"/>
        <w:contextualSpacing/>
        <w:jc w:val="both"/>
        <w:rPr>
          <w:rFonts w:ascii="Times New Roman" w:eastAsia="Times New Roman" w:hAnsi="Times New Roman" w:cs="Times New Roman"/>
          <w:sz w:val="24"/>
          <w:szCs w:val="24"/>
          <w:lang w:eastAsia="fr-FR"/>
        </w:rPr>
      </w:pPr>
    </w:p>
    <w:p w:rsidR="009A2C26" w:rsidRPr="00381EFA" w:rsidRDefault="009A2C26" w:rsidP="009A2C26">
      <w:pPr>
        <w:spacing w:before="150" w:after="150" w:line="240" w:lineRule="auto"/>
        <w:outlineLvl w:val="3"/>
        <w:rPr>
          <w:rFonts w:ascii="Verdana" w:eastAsia="Times New Roman" w:hAnsi="Verdana" w:cs="Times New Roman"/>
          <w:b/>
          <w:bCs/>
          <w:color w:val="770039"/>
          <w:sz w:val="27"/>
          <w:szCs w:val="27"/>
          <w:lang w:eastAsia="fr-FR"/>
        </w:rPr>
      </w:pPr>
      <w:r w:rsidRPr="00381EFA">
        <w:rPr>
          <w:rFonts w:ascii="Verdana" w:eastAsia="Times New Roman" w:hAnsi="Verdana" w:cs="Times New Roman"/>
          <w:b/>
          <w:bCs/>
          <w:color w:val="770039"/>
          <w:sz w:val="27"/>
          <w:szCs w:val="27"/>
          <w:lang w:eastAsia="fr-FR"/>
        </w:rPr>
        <w:t xml:space="preserve">II. </w:t>
      </w:r>
      <w:r w:rsidRPr="00381EFA">
        <w:rPr>
          <w:rFonts w:ascii="Verdana" w:eastAsia="Times New Roman" w:hAnsi="Verdana" w:cs="Times New Roman"/>
          <w:b/>
          <w:bCs/>
          <w:color w:val="770039"/>
          <w:sz w:val="28"/>
          <w:szCs w:val="28"/>
          <w:lang w:eastAsia="fr-FR"/>
        </w:rPr>
        <w:t>CARACTERISTIQUES DEMOGRAPHIQUES</w:t>
      </w:r>
    </w:p>
    <w:p w:rsidR="009A2C26" w:rsidRPr="00381EFA" w:rsidRDefault="009A2C26" w:rsidP="009A2C26">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9A2C26" w:rsidRPr="00381EFA" w:rsidRDefault="009A2C26" w:rsidP="009A2C26">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 INDICE SYNTHETIQUE DE FECONDITE</w:t>
      </w:r>
    </w:p>
    <w:p w:rsidR="009A2C26" w:rsidRPr="00381EFA" w:rsidRDefault="009A2C26" w:rsidP="009A2C26">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C’est le nombre moyen d’enfants nés vivants d’une femme pendant sa vie de procréation normale en se conformant aux taux de fécondité par groupe d’âges pendant l’année de référence. Cet indice représente le niveau de la fécondité du moment.</w:t>
      </w:r>
    </w:p>
    <w:p w:rsidR="009A2C26" w:rsidRPr="00381EFA" w:rsidRDefault="009A2C26" w:rsidP="009A2C26">
      <w:pPr>
        <w:spacing w:after="0" w:line="240" w:lineRule="auto"/>
        <w:rPr>
          <w:rFonts w:ascii="Times New Roman" w:eastAsia="Times New Roman" w:hAnsi="Times New Roman" w:cs="Times New Roman"/>
          <w:sz w:val="24"/>
          <w:szCs w:val="24"/>
          <w:lang w:eastAsia="fr-FR"/>
        </w:rPr>
      </w:pPr>
    </w:p>
    <w:p w:rsidR="009A2C26" w:rsidRPr="00381EFA" w:rsidRDefault="009A2C26" w:rsidP="009A2C26">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2. PARITE MOYENNE DES FEMMES AGEES DE 45-49 ANS</w:t>
      </w:r>
    </w:p>
    <w:p w:rsidR="009A2C26" w:rsidRPr="00381EFA" w:rsidRDefault="009A2C26" w:rsidP="009A2C26">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9A2C26" w:rsidRPr="00381EFA" w:rsidRDefault="009A2C26" w:rsidP="009A2C26">
      <w:pPr>
        <w:spacing w:after="0" w:line="240" w:lineRule="auto"/>
        <w:jc w:val="both"/>
        <w:rPr>
          <w:rFonts w:ascii="Verdana" w:eastAsia="Times New Roman" w:hAnsi="Verdana" w:cs="Times New Roman"/>
          <w:color w:val="333333"/>
          <w:sz w:val="24"/>
          <w:szCs w:val="24"/>
          <w:shd w:val="clear" w:color="auto" w:fill="FFFFFF"/>
          <w:lang w:eastAsia="fr-FR"/>
        </w:rPr>
      </w:pPr>
    </w:p>
    <w:p w:rsidR="009A2C26" w:rsidRPr="00381EFA" w:rsidRDefault="009A2C26" w:rsidP="009A2C26">
      <w:pPr>
        <w:spacing w:after="0" w:line="240" w:lineRule="auto"/>
        <w:jc w:val="both"/>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3. TAUX DE FECONDITE</w:t>
      </w:r>
    </w:p>
    <w:p w:rsidR="009A2C26" w:rsidRPr="00381EFA" w:rsidRDefault="009A2C26" w:rsidP="009A2C26">
      <w:pPr>
        <w:spacing w:after="0" w:line="240" w:lineRule="auto"/>
        <w:jc w:val="both"/>
        <w:rPr>
          <w:rFonts w:ascii="Verdana" w:eastAsiaTheme="majorEastAsia" w:hAnsi="Verdana" w:cstheme="majorBidi"/>
          <w:b/>
          <w:bCs/>
          <w:color w:val="FF5722"/>
          <w:sz w:val="24"/>
          <w:szCs w:val="24"/>
        </w:rPr>
      </w:pPr>
    </w:p>
    <w:p w:rsidR="009A2C26" w:rsidRPr="00381EFA" w:rsidRDefault="009A2C26" w:rsidP="009A2C26">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9A2C26" w:rsidRPr="00381EFA" w:rsidRDefault="009A2C26" w:rsidP="009A2C26">
      <w:pPr>
        <w:spacing w:after="0" w:line="240" w:lineRule="auto"/>
        <w:jc w:val="both"/>
        <w:rPr>
          <w:rFonts w:ascii="Verdana" w:eastAsia="Times New Roman" w:hAnsi="Verdana" w:cs="Times New Roman"/>
          <w:color w:val="333333"/>
          <w:sz w:val="24"/>
          <w:szCs w:val="24"/>
          <w:shd w:val="clear" w:color="auto" w:fill="FFFFFF"/>
          <w:lang w:eastAsia="fr-FR"/>
        </w:rPr>
      </w:pPr>
    </w:p>
    <w:p w:rsidR="009A2C26" w:rsidRPr="00381EFA" w:rsidRDefault="009A2C26" w:rsidP="009A2C26">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3. TAUX DE CELIBAT DEFINITIF</w:t>
      </w:r>
    </w:p>
    <w:p w:rsidR="009A2C26" w:rsidRPr="00381EFA" w:rsidRDefault="009A2C26" w:rsidP="009A2C26">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9A2C26" w:rsidRPr="00381EFA" w:rsidRDefault="009A2C26" w:rsidP="009A2C26">
      <w:pPr>
        <w:spacing w:after="0" w:line="240" w:lineRule="auto"/>
        <w:jc w:val="both"/>
        <w:rPr>
          <w:rFonts w:ascii="Verdana" w:eastAsia="Times New Roman" w:hAnsi="Verdana" w:cs="Times New Roman"/>
          <w:color w:val="333333"/>
          <w:sz w:val="24"/>
          <w:szCs w:val="24"/>
          <w:shd w:val="clear" w:color="auto" w:fill="FFFFFF"/>
          <w:lang w:eastAsia="fr-FR"/>
        </w:rPr>
      </w:pPr>
    </w:p>
    <w:p w:rsidR="009A2C26" w:rsidRPr="00381EFA" w:rsidRDefault="009A2C26" w:rsidP="009A2C26">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4. AGE MOYEN AU PREMIER MARIAGE</w:t>
      </w:r>
    </w:p>
    <w:p w:rsidR="009A2C26" w:rsidRPr="00381EFA" w:rsidRDefault="009A2C26" w:rsidP="009A2C26">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9A2C26" w:rsidRPr="00381EFA" w:rsidRDefault="009A2C26" w:rsidP="009A2C26">
      <w:pPr>
        <w:spacing w:after="0" w:line="240" w:lineRule="auto"/>
        <w:jc w:val="both"/>
        <w:rPr>
          <w:rFonts w:ascii="Verdana" w:eastAsia="Times New Roman" w:hAnsi="Verdana" w:cs="Times New Roman"/>
          <w:color w:val="333333"/>
          <w:sz w:val="24"/>
          <w:szCs w:val="24"/>
          <w:shd w:val="clear" w:color="auto" w:fill="FFFFFF"/>
          <w:lang w:eastAsia="fr-FR"/>
        </w:rPr>
      </w:pPr>
    </w:p>
    <w:p w:rsidR="009A2C26" w:rsidRPr="00381EFA" w:rsidRDefault="009A2C26" w:rsidP="009A2C26">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t>III. EDUCATION ET ALPHABETISATION</w:t>
      </w:r>
    </w:p>
    <w:p w:rsidR="009A2C26" w:rsidRPr="00381EFA" w:rsidRDefault="009A2C26" w:rsidP="009A2C26">
      <w:pPr>
        <w:keepNext/>
        <w:keepLines/>
        <w:spacing w:before="150" w:after="150"/>
        <w:ind w:left="426" w:hanging="426"/>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 TAUX DE SCOLARISATION DES ENFANTS AGES DE 7 ANS A 12 ANS</w:t>
      </w:r>
    </w:p>
    <w:p w:rsidR="009A2C26" w:rsidRPr="00381EFA" w:rsidRDefault="009A2C26" w:rsidP="009A2C26">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381EFA">
        <w:rPr>
          <w:rFonts w:ascii="Verdana" w:eastAsia="Times New Roman" w:hAnsi="Verdana" w:cs="Times New Roman"/>
          <w:color w:val="333333"/>
          <w:sz w:val="24"/>
          <w:szCs w:val="24"/>
          <w:shd w:val="clear" w:color="auto" w:fill="FFFFFF"/>
          <w:lang w:eastAsia="fr-FR"/>
        </w:rPr>
        <w:t>scolarisés</w:t>
      </w:r>
      <w:proofErr w:type="gramEnd"/>
      <w:r w:rsidRPr="00381EFA">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9A2C26" w:rsidRPr="00381EFA" w:rsidRDefault="009A2C26" w:rsidP="009A2C26">
      <w:pPr>
        <w:spacing w:after="0" w:line="240" w:lineRule="auto"/>
        <w:contextualSpacing/>
        <w:rPr>
          <w:rFonts w:ascii="Times New Roman" w:eastAsia="Times New Roman" w:hAnsi="Times New Roman" w:cs="Times New Roman"/>
          <w:sz w:val="24"/>
          <w:szCs w:val="24"/>
          <w:lang w:eastAsia="fr-FR"/>
        </w:rPr>
      </w:pPr>
    </w:p>
    <w:p w:rsidR="009A2C26" w:rsidRPr="00381EFA" w:rsidRDefault="009A2C26" w:rsidP="009A2C26">
      <w:pPr>
        <w:keepNext/>
        <w:keepLines/>
        <w:spacing w:before="150" w:after="150"/>
        <w:ind w:left="426" w:hanging="426"/>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2. TAUX D’ANALPHABETISME DE LA POPULATION AGEE DE 10 ANS ET PLUS</w:t>
      </w:r>
    </w:p>
    <w:p w:rsidR="009A2C26" w:rsidRPr="00381EFA" w:rsidRDefault="009A2C26" w:rsidP="009A2C26">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9A2C26" w:rsidRPr="00381EFA" w:rsidRDefault="009A2C26" w:rsidP="009A2C26">
      <w:pPr>
        <w:spacing w:after="0" w:line="240" w:lineRule="auto"/>
        <w:rPr>
          <w:rFonts w:ascii="Verdana" w:eastAsia="Times New Roman" w:hAnsi="Verdana" w:cs="Times New Roman"/>
          <w:color w:val="333333"/>
          <w:sz w:val="24"/>
          <w:szCs w:val="24"/>
          <w:shd w:val="clear" w:color="auto" w:fill="FFFFFF"/>
          <w:lang w:eastAsia="fr-FR"/>
        </w:rPr>
      </w:pPr>
    </w:p>
    <w:p w:rsidR="009A2C26" w:rsidRPr="00381EFA" w:rsidRDefault="009A2C26" w:rsidP="009A2C26">
      <w:pPr>
        <w:spacing w:after="0" w:line="240" w:lineRule="auto"/>
        <w:rPr>
          <w:rFonts w:ascii="Verdana" w:eastAsia="Times New Roman" w:hAnsi="Verdana" w:cs="Times New Roman"/>
          <w:color w:val="333333"/>
          <w:sz w:val="24"/>
          <w:szCs w:val="24"/>
          <w:shd w:val="clear" w:color="auto" w:fill="FFFFFF"/>
          <w:lang w:eastAsia="fr-FR"/>
        </w:rPr>
      </w:pPr>
    </w:p>
    <w:p w:rsidR="009A2C26" w:rsidRPr="00381EFA" w:rsidRDefault="009A2C26" w:rsidP="009A2C26">
      <w:pPr>
        <w:spacing w:after="0" w:line="240" w:lineRule="auto"/>
        <w:rPr>
          <w:rFonts w:ascii="Verdana" w:eastAsia="Times New Roman" w:hAnsi="Verdana" w:cs="Times New Roman"/>
          <w:color w:val="333333"/>
          <w:sz w:val="24"/>
          <w:szCs w:val="24"/>
          <w:shd w:val="clear" w:color="auto" w:fill="FFFFFF"/>
          <w:lang w:eastAsia="fr-FR"/>
        </w:rPr>
      </w:pPr>
    </w:p>
    <w:p w:rsidR="009A2C26" w:rsidRDefault="009A2C26" w:rsidP="009A2C26">
      <w:pPr>
        <w:spacing w:after="0" w:line="240" w:lineRule="auto"/>
        <w:rPr>
          <w:rFonts w:ascii="Verdana" w:eastAsia="Times New Roman" w:hAnsi="Verdana" w:cs="Times New Roman"/>
          <w:color w:val="333333"/>
          <w:sz w:val="24"/>
          <w:szCs w:val="24"/>
          <w:shd w:val="clear" w:color="auto" w:fill="FFFFFF"/>
          <w:lang w:eastAsia="fr-FR"/>
        </w:rPr>
      </w:pPr>
    </w:p>
    <w:p w:rsidR="009A2C26" w:rsidRDefault="009A2C26" w:rsidP="009A2C26">
      <w:pPr>
        <w:spacing w:after="0" w:line="240" w:lineRule="auto"/>
        <w:rPr>
          <w:rFonts w:ascii="Verdana" w:eastAsia="Times New Roman" w:hAnsi="Verdana" w:cs="Times New Roman"/>
          <w:color w:val="333333"/>
          <w:sz w:val="24"/>
          <w:szCs w:val="24"/>
          <w:shd w:val="clear" w:color="auto" w:fill="FFFFFF"/>
          <w:lang w:eastAsia="fr-FR"/>
        </w:rPr>
      </w:pPr>
    </w:p>
    <w:p w:rsidR="009A2C26" w:rsidRPr="00381EFA" w:rsidRDefault="009A2C26" w:rsidP="009A2C26">
      <w:pPr>
        <w:spacing w:after="0" w:line="240" w:lineRule="auto"/>
        <w:rPr>
          <w:rFonts w:ascii="Verdana" w:eastAsia="Times New Roman" w:hAnsi="Verdana" w:cs="Times New Roman"/>
          <w:color w:val="333333"/>
          <w:sz w:val="24"/>
          <w:szCs w:val="24"/>
          <w:shd w:val="clear" w:color="auto" w:fill="FFFFFF"/>
          <w:lang w:eastAsia="fr-FR"/>
        </w:rPr>
      </w:pPr>
    </w:p>
    <w:p w:rsidR="009A2C26" w:rsidRPr="00381EFA" w:rsidRDefault="009A2C26" w:rsidP="009A2C26">
      <w:pPr>
        <w:spacing w:after="0" w:line="240" w:lineRule="auto"/>
        <w:rPr>
          <w:rFonts w:ascii="Verdana" w:eastAsia="Times New Roman" w:hAnsi="Verdana" w:cs="Times New Roman"/>
          <w:color w:val="333333"/>
          <w:sz w:val="24"/>
          <w:szCs w:val="24"/>
          <w:shd w:val="clear" w:color="auto" w:fill="FFFFFF"/>
          <w:lang w:eastAsia="fr-FR"/>
        </w:rPr>
      </w:pPr>
    </w:p>
    <w:p w:rsidR="009A2C26" w:rsidRPr="00381EFA" w:rsidRDefault="009A2C26" w:rsidP="009A2C26">
      <w:pPr>
        <w:spacing w:after="0" w:line="240" w:lineRule="auto"/>
        <w:rPr>
          <w:rFonts w:ascii="Verdana" w:eastAsia="Times New Roman" w:hAnsi="Verdana" w:cs="Times New Roman"/>
          <w:color w:val="333333"/>
          <w:sz w:val="24"/>
          <w:szCs w:val="24"/>
          <w:shd w:val="clear" w:color="auto" w:fill="FFFFFF"/>
          <w:lang w:eastAsia="fr-FR"/>
        </w:rPr>
      </w:pPr>
    </w:p>
    <w:p w:rsidR="009A2C26" w:rsidRPr="00381EFA" w:rsidRDefault="009A2C26" w:rsidP="009A2C26">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t>IV. ACTIVITE ET EMPLOI</w:t>
      </w:r>
    </w:p>
    <w:p w:rsidR="009A2C26" w:rsidRPr="007B697F" w:rsidRDefault="009A2C26" w:rsidP="009A2C26">
      <w:pPr>
        <w:pStyle w:val="Paragraphedeliste"/>
        <w:numPr>
          <w:ilvl w:val="0"/>
          <w:numId w:val="7"/>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9A2C26" w:rsidRDefault="009A2C26" w:rsidP="009A2C26">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9A2C26" w:rsidRDefault="009A2C26" w:rsidP="009A2C26">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Pr>
          <w:rFonts w:ascii="Verdana" w:eastAsia="Times New Roman" w:hAnsi="Verdana" w:cs="Times New Roman"/>
          <w:color w:val="333333"/>
          <w:sz w:val="24"/>
          <w:szCs w:val="24"/>
          <w:shd w:val="clear" w:color="auto" w:fill="FFFFFF"/>
          <w:lang w:eastAsia="fr-FR"/>
        </w:rPr>
        <w:t xml:space="preserve"> emploi</w:t>
      </w:r>
      <w:r>
        <w:rPr>
          <w:rFonts w:ascii="Arial" w:hAnsi="Arial" w:cs="Arial"/>
          <w:color w:val="333333"/>
          <w:sz w:val="21"/>
          <w:szCs w:val="21"/>
          <w:shd w:val="clear" w:color="auto" w:fill="F3F3F3"/>
        </w:rPr>
        <w:t>.</w:t>
      </w:r>
    </w:p>
    <w:p w:rsidR="009A2C26" w:rsidRDefault="009A2C26" w:rsidP="009A2C26">
      <w:pPr>
        <w:spacing w:after="0" w:line="240" w:lineRule="auto"/>
        <w:jc w:val="both"/>
        <w:rPr>
          <w:rFonts w:ascii="Verdana" w:eastAsiaTheme="majorEastAsia" w:hAnsi="Verdana" w:cstheme="majorBidi"/>
          <w:b/>
          <w:bCs/>
          <w:color w:val="FF5722"/>
          <w:sz w:val="24"/>
          <w:szCs w:val="24"/>
        </w:rPr>
      </w:pPr>
    </w:p>
    <w:p w:rsidR="009A2C26" w:rsidRPr="008E219D" w:rsidRDefault="009A2C26" w:rsidP="009A2C26">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9A2C26" w:rsidRDefault="009A2C26" w:rsidP="009A2C26">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9A2C26" w:rsidRDefault="009A2C26" w:rsidP="009A2C26">
      <w:pPr>
        <w:spacing w:after="0" w:line="240" w:lineRule="auto"/>
        <w:jc w:val="both"/>
        <w:rPr>
          <w:rFonts w:ascii="Verdana" w:eastAsia="Times New Roman" w:hAnsi="Verdana" w:cs="Times New Roman"/>
          <w:color w:val="333333"/>
          <w:sz w:val="24"/>
          <w:szCs w:val="24"/>
          <w:shd w:val="clear" w:color="auto" w:fill="FFFFFF"/>
          <w:lang w:eastAsia="fr-FR"/>
        </w:rPr>
      </w:pPr>
    </w:p>
    <w:p w:rsidR="009A2C26" w:rsidRPr="007B697F" w:rsidRDefault="009A2C26" w:rsidP="009A2C26">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9A2C26" w:rsidRPr="007B697F" w:rsidRDefault="009A2C26" w:rsidP="009A2C26">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9A2C26" w:rsidRPr="008E219D" w:rsidRDefault="009A2C26" w:rsidP="009A2C26">
      <w:pPr>
        <w:spacing w:after="0" w:line="240" w:lineRule="auto"/>
        <w:jc w:val="both"/>
        <w:rPr>
          <w:rFonts w:ascii="Verdana" w:eastAsia="Times New Roman" w:hAnsi="Verdana" w:cs="Times New Roman"/>
          <w:color w:val="333333"/>
          <w:sz w:val="24"/>
          <w:szCs w:val="24"/>
          <w:shd w:val="clear" w:color="auto" w:fill="FFFFFF"/>
          <w:lang w:eastAsia="fr-FR"/>
        </w:rPr>
      </w:pPr>
    </w:p>
    <w:p w:rsidR="009A2C26" w:rsidRPr="008E219D" w:rsidRDefault="009A2C26" w:rsidP="009A2C26">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9A2C26" w:rsidRDefault="009A2C26" w:rsidP="009A2C26">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9A2C26" w:rsidRPr="00381EFA" w:rsidRDefault="009A2C26" w:rsidP="009A2C26">
      <w:pPr>
        <w:keepNext/>
        <w:keepLines/>
        <w:spacing w:before="150" w:after="150"/>
        <w:outlineLvl w:val="4"/>
        <w:rPr>
          <w:rFonts w:ascii="Verdana" w:eastAsia="Times New Roman" w:hAnsi="Verdana" w:cs="Times New Roman"/>
          <w:color w:val="333333"/>
          <w:sz w:val="24"/>
          <w:szCs w:val="24"/>
          <w:shd w:val="clear" w:color="auto" w:fill="FFFFFF"/>
          <w:lang w:eastAsia="fr-FR"/>
        </w:rPr>
      </w:pPr>
    </w:p>
    <w:p w:rsidR="009A2C26" w:rsidRPr="00381EFA" w:rsidRDefault="009A2C26" w:rsidP="009A2C26">
      <w:pPr>
        <w:spacing w:after="0" w:line="240" w:lineRule="auto"/>
        <w:jc w:val="both"/>
        <w:rPr>
          <w:rFonts w:ascii="Verdana" w:eastAsia="Times New Roman" w:hAnsi="Verdana" w:cs="Times New Roman"/>
          <w:color w:val="333333"/>
          <w:sz w:val="24"/>
          <w:szCs w:val="24"/>
          <w:shd w:val="clear" w:color="auto" w:fill="FFFFFF"/>
          <w:lang w:eastAsia="fr-FR"/>
        </w:rPr>
      </w:pPr>
    </w:p>
    <w:p w:rsidR="009A2C26" w:rsidRPr="00381EFA" w:rsidRDefault="009A2C26" w:rsidP="009A2C26">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t>V. CONDITIONS D’HABITAT DES MENAGES</w:t>
      </w:r>
    </w:p>
    <w:p w:rsidR="009A2C26" w:rsidRPr="00381EFA" w:rsidRDefault="009A2C26" w:rsidP="009A2C26">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 TAUX D’OCCUPATION DES LOGEMENTS</w:t>
      </w:r>
    </w:p>
    <w:p w:rsidR="009A2C26" w:rsidRPr="00381EFA" w:rsidRDefault="009A2C26" w:rsidP="009A2C26">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Le taux d’occupation des logements, aussi appelé le nombre moyen d’individus par pièce, est défini par le rapport entre le nombre d’habitants et le nombre de pièces occupées pour une entité géographique donnée.</w:t>
      </w:r>
    </w:p>
    <w:p w:rsidR="00D603BD" w:rsidRDefault="00D603BD" w:rsidP="00D603BD">
      <w:pPr>
        <w:rPr>
          <w:rFonts w:ascii="Verdana" w:eastAsiaTheme="majorEastAsia" w:hAnsi="Verdana" w:cstheme="majorBidi"/>
          <w:b/>
          <w:bCs/>
          <w:color w:val="770039"/>
          <w:sz w:val="27"/>
          <w:szCs w:val="27"/>
        </w:rPr>
      </w:pPr>
    </w:p>
    <w:p w:rsidR="00D603BD" w:rsidRDefault="00D603BD" w:rsidP="00D603BD">
      <w:pPr>
        <w:rPr>
          <w:rFonts w:ascii="Verdana" w:eastAsiaTheme="majorEastAsia" w:hAnsi="Verdana" w:cstheme="majorBidi"/>
          <w:b/>
          <w:bCs/>
          <w:color w:val="770039"/>
          <w:sz w:val="27"/>
          <w:szCs w:val="27"/>
        </w:rPr>
      </w:pPr>
    </w:p>
    <w:p w:rsidR="00BB41F4" w:rsidRDefault="00BB41F4" w:rsidP="00D603BD">
      <w:pPr>
        <w:bidi/>
      </w:pPr>
    </w:p>
    <w:sectPr w:rsidR="00BB41F4">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29B" w:rsidRDefault="001E729B">
      <w:pPr>
        <w:spacing w:after="0" w:line="240" w:lineRule="auto"/>
      </w:pPr>
      <w:r>
        <w:separator/>
      </w:r>
    </w:p>
  </w:endnote>
  <w:endnote w:type="continuationSeparator" w:id="0">
    <w:p w:rsidR="001E729B" w:rsidRDefault="001E7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29B" w:rsidRDefault="001E729B">
      <w:pPr>
        <w:spacing w:after="0" w:line="240" w:lineRule="auto"/>
      </w:pPr>
      <w:r>
        <w:separator/>
      </w:r>
    </w:p>
  </w:footnote>
  <w:footnote w:type="continuationSeparator" w:id="0">
    <w:p w:rsidR="001E729B" w:rsidRDefault="001E72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1F4" w:rsidRDefault="00BB41F4" w:rsidP="00BB41F4">
    <w:pPr>
      <w:pStyle w:val="En-tte"/>
    </w:pPr>
  </w:p>
  <w:p w:rsidR="00BB41F4" w:rsidRDefault="00BB41F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1F4" w:rsidRDefault="00BB41F4" w:rsidP="00BB41F4">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PROVINCE DE BERKANE</w:t>
    </w:r>
  </w:p>
  <w:p w:rsidR="00BB41F4" w:rsidRDefault="00BB41F4" w:rsidP="00BB41F4">
    <w:pPr>
      <w:pStyle w:val="En-tte"/>
    </w:pPr>
  </w:p>
  <w:p w:rsidR="00BB41F4" w:rsidRDefault="00BB41F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1F4" w:rsidRDefault="00BB41F4" w:rsidP="00BB41F4">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AGHBAL</w:t>
    </w:r>
  </w:p>
  <w:p w:rsidR="00BB41F4" w:rsidRDefault="00BB41F4">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1F4" w:rsidRDefault="003660BB">
    <w:pPr>
      <w:pStyle w:val="En-tte"/>
    </w:pPr>
    <w:r>
      <w:rPr>
        <w:b/>
        <w:color w:val="000000" w:themeColor="text1"/>
        <w:u w:val="thick" w:color="943634" w:themeColor="accent2" w:themeShade="BF"/>
      </w:rPr>
      <w:t xml:space="preserve">                                      </w:t>
    </w:r>
    <w:r w:rsidR="00B74690">
      <w:rPr>
        <w:b/>
        <w:color w:val="000000" w:themeColor="text1"/>
        <w:u w:val="thick" w:color="943634" w:themeColor="accent2" w:themeShade="BF"/>
      </w:rPr>
      <w:t xml:space="preserve">                                                                                                     </w:t>
    </w:r>
    <w:r w:rsidR="00BB41F4">
      <w:rPr>
        <w:b/>
        <w:color w:val="000000" w:themeColor="text1"/>
        <w:u w:val="thick" w:color="943634" w:themeColor="accent2" w:themeShade="BF"/>
      </w:rPr>
      <w:t>Concepts et D</w:t>
    </w:r>
    <w:r w:rsidR="00B74690">
      <w:rPr>
        <w:b/>
        <w:color w:val="000000" w:themeColor="text1"/>
        <w:u w:val="thick" w:color="943634" w:themeColor="accent2" w:themeShade="BF"/>
      </w:rPr>
      <w:t>éfinitions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0"/>
  </w:num>
  <w:num w:numId="5">
    <w:abstractNumId w:val="3"/>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3BD"/>
    <w:rsid w:val="00061BF5"/>
    <w:rsid w:val="001E729B"/>
    <w:rsid w:val="00262DB3"/>
    <w:rsid w:val="003119A5"/>
    <w:rsid w:val="003660BB"/>
    <w:rsid w:val="003736A1"/>
    <w:rsid w:val="004E0FEF"/>
    <w:rsid w:val="0057768C"/>
    <w:rsid w:val="00706A45"/>
    <w:rsid w:val="00773597"/>
    <w:rsid w:val="00931F38"/>
    <w:rsid w:val="009A2C26"/>
    <w:rsid w:val="009F2114"/>
    <w:rsid w:val="00AA39D1"/>
    <w:rsid w:val="00B1683D"/>
    <w:rsid w:val="00B74690"/>
    <w:rsid w:val="00BB41F4"/>
    <w:rsid w:val="00BC2D20"/>
    <w:rsid w:val="00D603BD"/>
    <w:rsid w:val="00E055FF"/>
    <w:rsid w:val="00ED0806"/>
    <w:rsid w:val="00F84112"/>
    <w:rsid w:val="00FB3EF6"/>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CFBC7D-608E-42D0-A84F-99D220354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3BD"/>
    <w:rPr>
      <w:rFonts w:eastAsiaTheme="minorHAnsi"/>
      <w:lang w:eastAsia="en-US"/>
    </w:rPr>
  </w:style>
  <w:style w:type="paragraph" w:styleId="Titre1">
    <w:name w:val="heading 1"/>
    <w:basedOn w:val="Normal"/>
    <w:next w:val="Normal"/>
    <w:link w:val="Titre1Car"/>
    <w:uiPriority w:val="9"/>
    <w:qFormat/>
    <w:rsid w:val="00D603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D603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D603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603BD"/>
    <w:rPr>
      <w:rFonts w:asciiTheme="majorHAnsi" w:eastAsiaTheme="majorEastAsia" w:hAnsiTheme="majorHAnsi" w:cstheme="majorBidi"/>
      <w:b/>
      <w:bCs/>
      <w:color w:val="365F91" w:themeColor="accent1" w:themeShade="BF"/>
      <w:sz w:val="28"/>
      <w:szCs w:val="28"/>
      <w:lang w:eastAsia="en-US"/>
    </w:rPr>
  </w:style>
  <w:style w:type="character" w:customStyle="1" w:styleId="Titre2Car">
    <w:name w:val="Titre 2 Car"/>
    <w:basedOn w:val="Policepardfaut"/>
    <w:link w:val="Titre2"/>
    <w:uiPriority w:val="9"/>
    <w:semiHidden/>
    <w:rsid w:val="00D603BD"/>
    <w:rPr>
      <w:rFonts w:asciiTheme="majorHAnsi" w:eastAsiaTheme="majorEastAsia" w:hAnsiTheme="majorHAnsi" w:cstheme="majorBidi"/>
      <w:b/>
      <w:bCs/>
      <w:color w:val="4F81BD" w:themeColor="accent1"/>
      <w:sz w:val="26"/>
      <w:szCs w:val="26"/>
      <w:lang w:eastAsia="en-US"/>
    </w:rPr>
  </w:style>
  <w:style w:type="character" w:customStyle="1" w:styleId="Titre3Car">
    <w:name w:val="Titre 3 Car"/>
    <w:basedOn w:val="Policepardfaut"/>
    <w:link w:val="Titre3"/>
    <w:uiPriority w:val="9"/>
    <w:semiHidden/>
    <w:rsid w:val="00D603BD"/>
    <w:rPr>
      <w:rFonts w:asciiTheme="majorHAnsi" w:eastAsiaTheme="majorEastAsia" w:hAnsiTheme="majorHAnsi" w:cstheme="majorBidi"/>
      <w:b/>
      <w:bCs/>
      <w:color w:val="4F81BD" w:themeColor="accent1"/>
      <w:lang w:eastAsia="en-US"/>
    </w:rPr>
  </w:style>
  <w:style w:type="numbering" w:customStyle="1" w:styleId="Aucuneliste1">
    <w:name w:val="Aucune liste1"/>
    <w:next w:val="Aucuneliste"/>
    <w:uiPriority w:val="99"/>
    <w:semiHidden/>
    <w:unhideWhenUsed/>
    <w:rsid w:val="00D603BD"/>
  </w:style>
  <w:style w:type="character" w:styleId="Lienhypertexte">
    <w:name w:val="Hyperlink"/>
    <w:basedOn w:val="Policepardfaut"/>
    <w:uiPriority w:val="99"/>
    <w:semiHidden/>
    <w:unhideWhenUsed/>
    <w:rsid w:val="00D603BD"/>
    <w:rPr>
      <w:color w:val="0000FF"/>
      <w:u w:val="single"/>
    </w:rPr>
  </w:style>
  <w:style w:type="character" w:styleId="Lienhypertextesuivivisit">
    <w:name w:val="FollowedHyperlink"/>
    <w:basedOn w:val="Policepardfaut"/>
    <w:uiPriority w:val="99"/>
    <w:semiHidden/>
    <w:unhideWhenUsed/>
    <w:rsid w:val="00D603BD"/>
    <w:rPr>
      <w:color w:val="800080"/>
      <w:u w:val="single"/>
    </w:rPr>
  </w:style>
  <w:style w:type="paragraph" w:customStyle="1" w:styleId="font5">
    <w:name w:val="font5"/>
    <w:basedOn w:val="Normal"/>
    <w:rsid w:val="00D603BD"/>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D603BD"/>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D603BD"/>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D603BD"/>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D603BD"/>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D603BD"/>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D603BD"/>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D603BD"/>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D603BD"/>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D603BD"/>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D603BD"/>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D603BD"/>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D603BD"/>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D603BD"/>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D603BD"/>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D603BD"/>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D603BD"/>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D603BD"/>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D603BD"/>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D603BD"/>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D603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D603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D603BD"/>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D603BD"/>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D603BD"/>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D603BD"/>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D603BD"/>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D603BD"/>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D603BD"/>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D603B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D603B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D603B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D603B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D603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D603BD"/>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D603BD"/>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D603B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D603B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D603B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D603B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D603B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D603BD"/>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D603B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D603B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D603B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D603B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D603B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D603B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D603B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D603BD"/>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D603BD"/>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D603BD"/>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D603BD"/>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D603BD"/>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D603BD"/>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D603BD"/>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D603BD"/>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D603BD"/>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D603BD"/>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D603BD"/>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D603BD"/>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D603BD"/>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D603BD"/>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D603BD"/>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D603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03BD"/>
    <w:rPr>
      <w:rFonts w:ascii="Tahoma" w:eastAsiaTheme="minorHAnsi" w:hAnsi="Tahoma" w:cs="Tahoma"/>
      <w:sz w:val="16"/>
      <w:szCs w:val="16"/>
      <w:lang w:eastAsia="en-US"/>
    </w:rPr>
  </w:style>
  <w:style w:type="table" w:styleId="Grillemoyenne3-Accent3">
    <w:name w:val="Medium Grid 3 Accent 3"/>
    <w:basedOn w:val="TableauNormal"/>
    <w:uiPriority w:val="69"/>
    <w:rsid w:val="00D603BD"/>
    <w:pPr>
      <w:spacing w:after="0" w:line="240" w:lineRule="auto"/>
    </w:pPr>
    <w:rPr>
      <w:rFonts w:eastAsiaTheme="minorHAns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D603BD"/>
    <w:pPr>
      <w:spacing w:after="0" w:line="240" w:lineRule="auto"/>
    </w:pPr>
    <w:rPr>
      <w:rFonts w:eastAsiaTheme="minorHAnsi"/>
      <w:color w:val="E36C0A" w:themeColor="accent6" w:themeShade="BF"/>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D603BD"/>
    <w:pPr>
      <w:spacing w:after="0" w:line="240" w:lineRule="auto"/>
    </w:pPr>
    <w:rPr>
      <w:rFonts w:eastAsiaTheme="minorHAns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D603BD"/>
    <w:pPr>
      <w:ind w:left="720"/>
      <w:contextualSpacing/>
    </w:pPr>
  </w:style>
  <w:style w:type="table" w:styleId="Tramemoyenne2-Accent2">
    <w:name w:val="Medium Shading 2 Accent 2"/>
    <w:basedOn w:val="TableauNormal"/>
    <w:uiPriority w:val="64"/>
    <w:rsid w:val="00D603BD"/>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D603B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D603BD"/>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itre">
    <w:name w:val="Title"/>
    <w:basedOn w:val="Normal"/>
    <w:next w:val="Normal"/>
    <w:link w:val="TitreCar"/>
    <w:uiPriority w:val="10"/>
    <w:qFormat/>
    <w:rsid w:val="00D603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603BD"/>
    <w:rPr>
      <w:rFonts w:asciiTheme="majorHAnsi" w:eastAsiaTheme="majorEastAsia" w:hAnsiTheme="majorHAnsi" w:cstheme="majorBidi"/>
      <w:color w:val="17365D" w:themeColor="text2" w:themeShade="BF"/>
      <w:spacing w:val="5"/>
      <w:kern w:val="28"/>
      <w:sz w:val="52"/>
      <w:szCs w:val="52"/>
      <w:lang w:eastAsia="en-US"/>
    </w:rPr>
  </w:style>
  <w:style w:type="table" w:styleId="Listeclaire-Accent2">
    <w:name w:val="Light List Accent 2"/>
    <w:basedOn w:val="TableauNormal"/>
    <w:uiPriority w:val="61"/>
    <w:rsid w:val="00D603BD"/>
    <w:pPr>
      <w:spacing w:after="0" w:line="240" w:lineRule="auto"/>
    </w:pPr>
    <w:rPr>
      <w:rFonts w:eastAsiaTheme="minorHAnsi"/>
      <w:lang w:eastAsia="en-US"/>
    </w:rPr>
    <w:tblPr>
      <w:tblStyleRowBandSize w:val="1"/>
      <w:tblStyleColBandSize w:val="1"/>
      <w:tblInd w:w="0" w:type="nil"/>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1">
    <w:name w:val="Liste claire - Accent 21"/>
    <w:basedOn w:val="TableauNormal"/>
    <w:next w:val="Listeclaire-Accent2"/>
    <w:uiPriority w:val="61"/>
    <w:rsid w:val="00D603BD"/>
    <w:pPr>
      <w:spacing w:after="0" w:line="240" w:lineRule="auto"/>
    </w:pPr>
    <w:rPr>
      <w:rFonts w:eastAsiaTheme="minorHAns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2">
    <w:name w:val="Liste claire - Accent 22"/>
    <w:basedOn w:val="TableauNormal"/>
    <w:next w:val="Listeclaire-Accent2"/>
    <w:uiPriority w:val="61"/>
    <w:rsid w:val="00D603BD"/>
    <w:pPr>
      <w:spacing w:after="0" w:line="240" w:lineRule="auto"/>
    </w:pPr>
    <w:rPr>
      <w:rFonts w:eastAsiaTheme="minorHAns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3">
    <w:name w:val="Liste claire - Accent 23"/>
    <w:basedOn w:val="TableauNormal"/>
    <w:next w:val="Listeclaire-Accent2"/>
    <w:uiPriority w:val="61"/>
    <w:rsid w:val="00D603BD"/>
    <w:pPr>
      <w:spacing w:after="0" w:line="240" w:lineRule="auto"/>
    </w:pPr>
    <w:rPr>
      <w:rFonts w:eastAsiaTheme="minorHAns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4">
    <w:name w:val="Liste claire - Accent 24"/>
    <w:basedOn w:val="TableauNormal"/>
    <w:next w:val="Listeclaire-Accent2"/>
    <w:uiPriority w:val="61"/>
    <w:rsid w:val="00D603BD"/>
    <w:pPr>
      <w:spacing w:after="0" w:line="240" w:lineRule="auto"/>
    </w:pPr>
    <w:rPr>
      <w:rFonts w:eastAsiaTheme="minorHAns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5">
    <w:name w:val="Liste claire - Accent 25"/>
    <w:basedOn w:val="TableauNormal"/>
    <w:next w:val="Listeclaire-Accent2"/>
    <w:uiPriority w:val="61"/>
    <w:rsid w:val="00D603BD"/>
    <w:pPr>
      <w:spacing w:after="0" w:line="240" w:lineRule="auto"/>
    </w:pPr>
    <w:rPr>
      <w:rFonts w:eastAsiaTheme="minorHAns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6">
    <w:name w:val="Liste claire - Accent 26"/>
    <w:basedOn w:val="TableauNormal"/>
    <w:next w:val="Listeclaire-Accent2"/>
    <w:uiPriority w:val="61"/>
    <w:rsid w:val="00D603BD"/>
    <w:pPr>
      <w:spacing w:after="0" w:line="240" w:lineRule="auto"/>
    </w:pPr>
    <w:rPr>
      <w:rFonts w:eastAsiaTheme="minorHAns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tte">
    <w:name w:val="header"/>
    <w:basedOn w:val="Normal"/>
    <w:link w:val="En-tteCar"/>
    <w:uiPriority w:val="99"/>
    <w:unhideWhenUsed/>
    <w:rsid w:val="00D603BD"/>
    <w:pPr>
      <w:tabs>
        <w:tab w:val="center" w:pos="4536"/>
        <w:tab w:val="right" w:pos="9072"/>
      </w:tabs>
      <w:spacing w:after="0" w:line="240" w:lineRule="auto"/>
    </w:pPr>
  </w:style>
  <w:style w:type="character" w:customStyle="1" w:styleId="En-tteCar">
    <w:name w:val="En-tête Car"/>
    <w:basedOn w:val="Policepardfaut"/>
    <w:link w:val="En-tte"/>
    <w:uiPriority w:val="99"/>
    <w:rsid w:val="00D603BD"/>
    <w:rPr>
      <w:rFonts w:eastAsiaTheme="minorHAnsi"/>
      <w:lang w:eastAsia="en-US"/>
    </w:rPr>
  </w:style>
  <w:style w:type="paragraph" w:styleId="Pieddepage">
    <w:name w:val="footer"/>
    <w:basedOn w:val="Normal"/>
    <w:link w:val="PieddepageCar"/>
    <w:uiPriority w:val="99"/>
    <w:unhideWhenUsed/>
    <w:rsid w:val="00D603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603BD"/>
    <w:rPr>
      <w:rFonts w:eastAsiaTheme="minorHAnsi"/>
      <w:lang w:eastAsia="en-US"/>
    </w:rPr>
  </w:style>
  <w:style w:type="paragraph" w:styleId="NormalWeb">
    <w:name w:val="Normal (Web)"/>
    <w:basedOn w:val="Normal"/>
    <w:uiPriority w:val="99"/>
    <w:semiHidden/>
    <w:unhideWhenUsed/>
    <w:rsid w:val="00D603BD"/>
    <w:pPr>
      <w:spacing w:before="100" w:beforeAutospacing="1" w:after="100" w:afterAutospacing="1" w:line="240" w:lineRule="auto"/>
    </w:pPr>
    <w:rPr>
      <w:rFonts w:ascii="Times New Roman" w:eastAsiaTheme="minorEastAsia"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19</Pages>
  <Words>2538</Words>
  <Characters>13964</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a.daoudi</dc:creator>
  <cp:lastModifiedBy>a.daoudi</cp:lastModifiedBy>
  <cp:revision>14</cp:revision>
  <cp:lastPrinted>2019-01-21T08:33:00Z</cp:lastPrinted>
  <dcterms:created xsi:type="dcterms:W3CDTF">2017-12-15T13:56:00Z</dcterms:created>
  <dcterms:modified xsi:type="dcterms:W3CDTF">2019-02-08T08:56:00Z</dcterms:modified>
</cp:coreProperties>
</file>