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582C1E"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1747079</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926D96" w:rsidRDefault="00582C1E" w:rsidP="00582C1E">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937C94" id="_x0000_t202" coordsize="21600,21600" o:spt="202" path="m,l,21600r21600,l21600,xe">
                <v:stroke joinstyle="miter"/>
                <v:path gradientshapeok="t" o:connecttype="rect"/>
              </v:shapetype>
              <v:shape id="Zone de texte 2" o:spid="_x0000_s1026" type="#_x0000_t202" style="position:absolute;margin-left:137.55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" stroked="f">
                <v:textbox>
                  <w:txbxContent>
                    <w:p w:rsidR="00926D96" w:rsidRDefault="00582C1E" w:rsidP="00582C1E">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A156C2">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C926B9D" wp14:editId="48374BDD">
                <wp:simplePos x="0" y="0"/>
                <wp:positionH relativeFrom="column">
                  <wp:posOffset>-757555</wp:posOffset>
                </wp:positionH>
                <wp:positionV relativeFrom="paragraph">
                  <wp:posOffset>-62230</wp:posOffset>
                </wp:positionV>
                <wp:extent cx="25812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66800"/>
                        </a:xfrm>
                        <a:prstGeom prst="rect">
                          <a:avLst/>
                        </a:prstGeom>
                        <a:solidFill>
                          <a:srgbClr val="FFFFFF"/>
                        </a:solidFill>
                        <a:ln w="9525">
                          <a:solidFill>
                            <a:srgbClr val="FFFFFF"/>
                          </a:solidFill>
                          <a:miter lim="800000"/>
                          <a:headEnd/>
                          <a:tailEnd/>
                        </a:ln>
                      </wps:spPr>
                      <wps:txbx>
                        <w:txbxContent>
                          <w:p w:rsidR="00926D96" w:rsidRDefault="00926D96" w:rsidP="00582C1E">
                            <w:pPr>
                              <w:spacing w:after="0" w:line="360" w:lineRule="auto"/>
                              <w:jc w:val="center"/>
                              <w:rPr>
                                <w:b/>
                                <w:bCs/>
                                <w:sz w:val="24"/>
                                <w:szCs w:val="24"/>
                                <w:lang w:bidi="ar-MA"/>
                              </w:rPr>
                            </w:pPr>
                            <w:r w:rsidRPr="00645ECB">
                              <w:rPr>
                                <w:b/>
                                <w:bCs/>
                                <w:lang w:bidi="ar-MA"/>
                              </w:rPr>
                              <w:t>ROYAUME DU MAROC</w:t>
                            </w:r>
                          </w:p>
                          <w:p w:rsidR="00926D96" w:rsidRDefault="00926D96" w:rsidP="00582C1E">
                            <w:pPr>
                              <w:spacing w:after="0" w:line="360" w:lineRule="auto"/>
                              <w:jc w:val="center"/>
                              <w:rPr>
                                <w:rFonts w:cs="Simplified Arabic"/>
                                <w:b/>
                                <w:bCs/>
                              </w:rPr>
                            </w:pPr>
                            <w:r w:rsidRPr="00645ECB">
                              <w:rPr>
                                <w:rFonts w:cs="Simplified Arabic"/>
                                <w:b/>
                                <w:bCs/>
                              </w:rPr>
                              <w:t>HAUT</w:t>
                            </w:r>
                            <w:r w:rsidR="00582C1E">
                              <w:rPr>
                                <w:rFonts w:cs="Simplified Arabic" w:hint="cs"/>
                                <w:b/>
                                <w:bCs/>
                                <w:rtl/>
                              </w:rPr>
                              <w:t>-</w:t>
                            </w:r>
                            <w:r w:rsidRPr="00645ECB">
                              <w:rPr>
                                <w:rFonts w:cs="Simplified Arabic"/>
                                <w:b/>
                                <w:bCs/>
                              </w:rPr>
                              <w:t>COMMISSARIAT AU PLAN</w:t>
                            </w:r>
                          </w:p>
                          <w:p w:rsidR="00926D96" w:rsidRDefault="00926D96" w:rsidP="00582C1E">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926D96" w:rsidRPr="00C769B5" w:rsidRDefault="00926D96"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6B9D" id="Zone de texte 15" o:spid="_x0000_s1027" type="#_x0000_t202" style="position:absolute;margin-left:-59.65pt;margin-top:-4.9pt;width:203.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gLgIAAF8EAAAOAAAAZHJzL2Uyb0RvYy54bWysVE1v2zAMvQ/YfxB0X/yBJE2NOEWXLsOA&#10;7gPodtlNlmVbmCRqkhI7+/Wl5SQLulsxHwRRpJ7I90iv7watyEE4L8GUNJullAjDoZamLemP77t3&#10;K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" strokecolor="white">
                <v:textbox>
                  <w:txbxContent>
                    <w:p w:rsidR="00926D96" w:rsidRDefault="00926D96" w:rsidP="00582C1E">
                      <w:pPr>
                        <w:spacing w:after="0" w:line="360" w:lineRule="auto"/>
                        <w:jc w:val="center"/>
                        <w:rPr>
                          <w:b/>
                          <w:bCs/>
                          <w:sz w:val="24"/>
                          <w:szCs w:val="24"/>
                          <w:lang w:bidi="ar-MA"/>
                        </w:rPr>
                      </w:pPr>
                      <w:r w:rsidRPr="00645ECB">
                        <w:rPr>
                          <w:b/>
                          <w:bCs/>
                          <w:lang w:bidi="ar-MA"/>
                        </w:rPr>
                        <w:t>ROYAUME DU MAROC</w:t>
                      </w:r>
                    </w:p>
                    <w:p w:rsidR="00926D96" w:rsidRDefault="00926D96" w:rsidP="00582C1E">
                      <w:pPr>
                        <w:spacing w:after="0" w:line="360" w:lineRule="auto"/>
                        <w:jc w:val="center"/>
                        <w:rPr>
                          <w:rFonts w:cs="Simplified Arabic"/>
                          <w:b/>
                          <w:bCs/>
                        </w:rPr>
                      </w:pPr>
                      <w:r w:rsidRPr="00645ECB">
                        <w:rPr>
                          <w:rFonts w:cs="Simplified Arabic"/>
                          <w:b/>
                          <w:bCs/>
                        </w:rPr>
                        <w:t>HAUT</w:t>
                      </w:r>
                      <w:r w:rsidR="00582C1E">
                        <w:rPr>
                          <w:rFonts w:cs="Simplified Arabic" w:hint="cs"/>
                          <w:b/>
                          <w:bCs/>
                          <w:rtl/>
                        </w:rPr>
                        <w:t>-</w:t>
                      </w:r>
                      <w:r w:rsidRPr="00645ECB">
                        <w:rPr>
                          <w:rFonts w:cs="Simplified Arabic"/>
                          <w:b/>
                          <w:bCs/>
                        </w:rPr>
                        <w:t>COMMISSARIAT AU PLAN</w:t>
                      </w:r>
                    </w:p>
                    <w:p w:rsidR="00926D96" w:rsidRDefault="00926D96" w:rsidP="00582C1E">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926D96" w:rsidRPr="00C769B5" w:rsidRDefault="00926D96"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62065B" wp14:editId="749AAAAC">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926D96" w:rsidRPr="00167F2E" w:rsidRDefault="00926D96" w:rsidP="003B0B6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926D96" w:rsidRPr="00167F2E" w:rsidRDefault="00926D96" w:rsidP="003B0B6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926D96" w:rsidRPr="00167F2E" w:rsidRDefault="00926D96" w:rsidP="003B0B6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82C1E">
                              <w:rPr>
                                <w:rFonts w:cs="Arabic Transparent" w:hint="cs"/>
                                <w:b/>
                                <w:bCs/>
                                <w:sz w:val="28"/>
                                <w:szCs w:val="28"/>
                                <w:rtl/>
                                <w:lang w:bidi="ar-MA"/>
                              </w:rPr>
                              <w:t>جهة ا</w:t>
                            </w:r>
                            <w:r>
                              <w:rPr>
                                <w:rFonts w:cs="Arabic Transparent" w:hint="cs"/>
                                <w:b/>
                                <w:bCs/>
                                <w:sz w:val="28"/>
                                <w:szCs w:val="28"/>
                                <w:rtl/>
                                <w:lang w:bidi="ar-MA"/>
                              </w:rPr>
                              <w:t>لشرق</w:t>
                            </w:r>
                          </w:p>
                          <w:p w:rsidR="00926D96" w:rsidRDefault="00926D96" w:rsidP="003B0B63">
                            <w:pPr>
                              <w:jc w:val="center"/>
                              <w:rPr>
                                <w:rFonts w:cs="Simplified Arabic"/>
                                <w:b/>
                                <w:bCs/>
                                <w:sz w:val="28"/>
                                <w:szCs w:val="28"/>
                                <w:rtl/>
                                <w:lang w:bidi="ar-MA"/>
                              </w:rPr>
                            </w:pPr>
                          </w:p>
                          <w:p w:rsidR="00926D96" w:rsidRPr="0037184B" w:rsidRDefault="00926D96" w:rsidP="003B0B63">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065B"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926D96" w:rsidRPr="00167F2E" w:rsidRDefault="00926D96" w:rsidP="003B0B6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926D96" w:rsidRPr="00167F2E" w:rsidRDefault="00926D96" w:rsidP="003B0B6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926D96" w:rsidRPr="00167F2E" w:rsidRDefault="00926D96" w:rsidP="003B0B6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82C1E">
                        <w:rPr>
                          <w:rFonts w:cs="Arabic Transparent" w:hint="cs"/>
                          <w:b/>
                          <w:bCs/>
                          <w:sz w:val="28"/>
                          <w:szCs w:val="28"/>
                          <w:rtl/>
                          <w:lang w:bidi="ar-MA"/>
                        </w:rPr>
                        <w:t>جهة ا</w:t>
                      </w:r>
                      <w:r>
                        <w:rPr>
                          <w:rFonts w:cs="Arabic Transparent" w:hint="cs"/>
                          <w:b/>
                          <w:bCs/>
                          <w:sz w:val="28"/>
                          <w:szCs w:val="28"/>
                          <w:rtl/>
                          <w:lang w:bidi="ar-MA"/>
                        </w:rPr>
                        <w:t>لشرق</w:t>
                      </w:r>
                    </w:p>
                    <w:p w:rsidR="00926D96" w:rsidRDefault="00926D96" w:rsidP="003B0B63">
                      <w:pPr>
                        <w:jc w:val="center"/>
                        <w:rPr>
                          <w:rFonts w:cs="Simplified Arabic"/>
                          <w:b/>
                          <w:bCs/>
                          <w:sz w:val="28"/>
                          <w:szCs w:val="28"/>
                          <w:rtl/>
                          <w:lang w:bidi="ar-MA"/>
                        </w:rPr>
                      </w:pPr>
                    </w:p>
                    <w:p w:rsidR="00926D96" w:rsidRPr="0037184B" w:rsidRDefault="00926D96" w:rsidP="003B0B63">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26D96" w:rsidRPr="00AE32B3" w:rsidRDefault="00926D9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926D96" w:rsidRPr="00AE32B3" w:rsidRDefault="00926D9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926D96" w:rsidRPr="00AE32B3" w:rsidRDefault="00926D9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926D96" w:rsidRPr="00AE32B3" w:rsidRDefault="00926D9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1D4414"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49FDF6A6" wp14:editId="2EEC1419">
                <wp:simplePos x="0" y="0"/>
                <wp:positionH relativeFrom="column">
                  <wp:posOffset>1405255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926D96" w:rsidRPr="00FD2670" w:rsidRDefault="00926D96" w:rsidP="001D4414">
                            <w:pPr>
                              <w:rPr>
                                <w:b/>
                                <w:bCs/>
                                <w:color w:val="E36C0A" w:themeColor="accent6" w:themeShade="BF"/>
                                <w:sz w:val="48"/>
                                <w:szCs w:val="48"/>
                              </w:rPr>
                            </w:pPr>
                            <w:r>
                              <w:rPr>
                                <w:b/>
                                <w:bCs/>
                                <w:color w:val="E36C0A" w:themeColor="accent6" w:themeShade="BF"/>
                                <w:sz w:val="48"/>
                                <w:szCs w:val="48"/>
                              </w:rPr>
                              <w:t>PROVINCE DE GUERCIF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F6A6" id="_x0000_s1031" type="#_x0000_t202" style="position:absolute;left:0;text-align:left;margin-left:110.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A+HV2XNwIAAGEEAAAOAAAAAAAAAAAA&#10;AAAAAC4CAABkcnMvZTJvRG9jLnhtbFBLAQItABQABgAIAAAAIQBXWpql3gAAAAoBAAAPAAAAAAAA&#10;AAAAAAAAAJEEAABkcnMvZG93bnJldi54bWxQSwUGAAAAAAQABADzAAAAnAUAAAAA&#10;" strokecolor="window">
                <v:textbox>
                  <w:txbxContent>
                    <w:p w:rsidR="00926D96" w:rsidRPr="00FD2670" w:rsidRDefault="00926D96" w:rsidP="001D4414">
                      <w:pPr>
                        <w:rPr>
                          <w:b/>
                          <w:bCs/>
                          <w:color w:val="E36C0A" w:themeColor="accent6" w:themeShade="BF"/>
                          <w:sz w:val="48"/>
                          <w:szCs w:val="48"/>
                        </w:rPr>
                      </w:pPr>
                      <w:r>
                        <w:rPr>
                          <w:b/>
                          <w:bCs/>
                          <w:color w:val="E36C0A" w:themeColor="accent6" w:themeShade="BF"/>
                          <w:sz w:val="48"/>
                          <w:szCs w:val="48"/>
                        </w:rPr>
                        <w:t>PROVINCE DE GUERCIF</w:t>
                      </w:r>
                    </w:p>
                  </w:txbxContent>
                </v:textbox>
              </v:shape>
            </w:pict>
          </mc:Fallback>
        </mc:AlternateContent>
      </w:r>
    </w:p>
    <w:p w:rsidR="00AE32B3" w:rsidRDefault="001D441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8473781"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1331594</wp:posOffset>
                </wp:positionV>
                <wp:extent cx="2857500" cy="15144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solidFill>
                          <a:srgbClr val="FFFFFF"/>
                        </a:solidFill>
                        <a:ln w="9525">
                          <a:noFill/>
                          <a:miter lim="800000"/>
                          <a:headEnd/>
                          <a:tailEnd/>
                        </a:ln>
                      </wps:spPr>
                      <wps:txbx>
                        <w:txbxContent>
                          <w:p w:rsidR="00501962" w:rsidRPr="00501962" w:rsidRDefault="00501962" w:rsidP="00501962">
                            <w:pPr>
                              <w:pStyle w:val="NormalWeb"/>
                              <w:spacing w:before="0" w:beforeAutospacing="0" w:after="0" w:afterAutospacing="0" w:line="276" w:lineRule="auto"/>
                              <w:jc w:val="center"/>
                              <w:rPr>
                                <w:sz w:val="22"/>
                                <w:szCs w:val="22"/>
                              </w:rPr>
                            </w:pPr>
                            <w:r w:rsidRPr="00501962">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01962" w:rsidRPr="00501962" w:rsidRDefault="00501962" w:rsidP="00501962">
                            <w:pPr>
                              <w:pStyle w:val="NormalWeb"/>
                              <w:spacing w:before="0" w:beforeAutospacing="0" w:after="0" w:afterAutospacing="0" w:line="276" w:lineRule="auto"/>
                              <w:jc w:val="center"/>
                              <w:rPr>
                                <w:sz w:val="22"/>
                                <w:szCs w:val="22"/>
                              </w:rPr>
                            </w:pPr>
                            <w:r w:rsidRPr="00501962">
                              <w:rPr>
                                <w:b/>
                                <w:bCs/>
                                <w:color w:val="943634"/>
                                <w:sz w:val="56"/>
                                <w:szCs w:val="56"/>
                                <w14:shadow w14:blurRad="0" w14:dist="45847" w14:dir="2021404" w14:sx="100000" w14:sy="100000" w14:kx="0" w14:ky="0" w14:algn="ctr">
                                  <w14:srgbClr w14:val="B2B2B2">
                                    <w14:alpha w14:val="20000"/>
                                  </w14:srgbClr>
                                </w14:shadow>
                              </w:rPr>
                              <w:t>LAMRIJA</w:t>
                            </w:r>
                          </w:p>
                          <w:p w:rsidR="00926D96" w:rsidRPr="00501962" w:rsidRDefault="00926D96" w:rsidP="00501962">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50ED" id="_x0000_s1032" type="#_x0000_t202" style="position:absolute;left:0;text-align:left;margin-left:238.85pt;margin-top:104.85pt;width:225pt;height:1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" stroked="f">
                <v:textbox>
                  <w:txbxContent>
                    <w:p w:rsidR="00501962" w:rsidRPr="00501962" w:rsidRDefault="00501962" w:rsidP="00501962">
                      <w:pPr>
                        <w:pStyle w:val="NormalWeb"/>
                        <w:spacing w:before="0" w:beforeAutospacing="0" w:after="0" w:afterAutospacing="0" w:line="276" w:lineRule="auto"/>
                        <w:jc w:val="center"/>
                        <w:rPr>
                          <w:sz w:val="22"/>
                          <w:szCs w:val="22"/>
                        </w:rPr>
                      </w:pPr>
                      <w:r w:rsidRPr="00501962">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01962" w:rsidRPr="00501962" w:rsidRDefault="00501962" w:rsidP="00501962">
                      <w:pPr>
                        <w:pStyle w:val="NormalWeb"/>
                        <w:spacing w:before="0" w:beforeAutospacing="0" w:after="0" w:afterAutospacing="0" w:line="276" w:lineRule="auto"/>
                        <w:jc w:val="center"/>
                        <w:rPr>
                          <w:sz w:val="22"/>
                          <w:szCs w:val="22"/>
                        </w:rPr>
                      </w:pPr>
                      <w:r w:rsidRPr="00501962">
                        <w:rPr>
                          <w:b/>
                          <w:bCs/>
                          <w:color w:val="943634"/>
                          <w:sz w:val="56"/>
                          <w:szCs w:val="56"/>
                          <w14:shadow w14:blurRad="0" w14:dist="45847" w14:dir="2021404" w14:sx="100000" w14:sy="100000" w14:kx="0" w14:ky="0" w14:algn="ctr">
                            <w14:srgbClr w14:val="B2B2B2">
                              <w14:alpha w14:val="20000"/>
                            </w14:srgbClr>
                          </w14:shadow>
                        </w:rPr>
                        <w:t>LAMRIJA</w:t>
                      </w:r>
                    </w:p>
                    <w:p w:rsidR="00926D96" w:rsidRPr="00501962" w:rsidRDefault="00926D96" w:rsidP="00501962">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7E49A7A"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7A5C14"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D4414" w:rsidRPr="002949B3" w:rsidRDefault="001D4414" w:rsidP="001D441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076F7B" w:rsidRPr="00501962" w:rsidRDefault="00076F7B" w:rsidP="00D10F80">
      <w:pPr>
        <w:jc w:val="both"/>
        <w:rPr>
          <w:rFonts w:ascii="Verdana" w:hAnsi="Verdana"/>
          <w:sz w:val="28"/>
          <w:szCs w:val="28"/>
        </w:rPr>
        <w:sectPr w:rsidR="00076F7B" w:rsidRPr="00501962" w:rsidSect="004476FA">
          <w:pgSz w:w="11906" w:h="16838"/>
          <w:pgMar w:top="1418" w:right="1418" w:bottom="993" w:left="1418" w:header="709" w:footer="709" w:gutter="0"/>
          <w:cols w:space="708"/>
          <w:docGrid w:linePitch="360"/>
        </w:sectPr>
      </w:pPr>
    </w:p>
    <w:p w:rsidR="00D10F80"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10F80" w:rsidRPr="009F1C41" w:rsidRDefault="00D10F80" w:rsidP="00D10F80">
      <w:pPr>
        <w:jc w:val="both"/>
        <w:rPr>
          <w:rFonts w:ascii="Verdana" w:hAnsi="Verdana"/>
          <w:sz w:val="4"/>
          <w:szCs w:val="4"/>
        </w:rPr>
      </w:pPr>
    </w:p>
    <w:p w:rsidR="00501962" w:rsidRDefault="00501962" w:rsidP="00D10F80">
      <w:pPr>
        <w:jc w:val="both"/>
        <w:rPr>
          <w:rFonts w:ascii="Verdana" w:hAnsi="Verdana"/>
          <w:sz w:val="28"/>
          <w:szCs w:val="28"/>
          <w:rtl/>
        </w:rPr>
      </w:pPr>
    </w:p>
    <w:p w:rsidR="00582C1E" w:rsidRDefault="00582C1E" w:rsidP="00D10F80">
      <w:pPr>
        <w:jc w:val="both"/>
        <w:rPr>
          <w:rFonts w:ascii="Verdana" w:hAnsi="Verdana"/>
          <w:sz w:val="28"/>
          <w:szCs w:val="28"/>
          <w:rtl/>
        </w:rPr>
      </w:pPr>
    </w:p>
    <w:p w:rsidR="00582C1E" w:rsidRDefault="00582C1E" w:rsidP="00D10F80">
      <w:pPr>
        <w:jc w:val="both"/>
        <w:rPr>
          <w:rFonts w:ascii="Verdana" w:hAnsi="Verdana"/>
          <w:sz w:val="28"/>
          <w:szCs w:val="28"/>
          <w:rtl/>
        </w:rPr>
      </w:pPr>
    </w:p>
    <w:p w:rsidR="00582C1E" w:rsidRDefault="00582C1E" w:rsidP="00D10F80">
      <w:pPr>
        <w:jc w:val="both"/>
        <w:rPr>
          <w:rFonts w:ascii="Verdana" w:hAnsi="Verdana"/>
          <w:sz w:val="28"/>
          <w:szCs w:val="28"/>
        </w:rPr>
      </w:pPr>
    </w:p>
    <w:p w:rsidR="00D10F80" w:rsidRPr="009F1C41"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Pr="00501962" w:rsidRDefault="0051683E" w:rsidP="00501962">
      <w:pPr>
        <w:tabs>
          <w:tab w:val="left" w:pos="1812"/>
        </w:tabs>
        <w:rPr>
          <w:rFonts w:ascii="Verdana" w:hAnsi="Verdana"/>
          <w:sz w:val="28"/>
          <w:szCs w:val="28"/>
        </w:rPr>
        <w:sectPr w:rsidR="00076F7B" w:rsidRPr="00501962" w:rsidSect="004476FA">
          <w:headerReference w:type="default" r:id="rId10"/>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0972690" wp14:editId="41AF0D06">
                <wp:simplePos x="0" y="0"/>
                <wp:positionH relativeFrom="column">
                  <wp:posOffset>20211</wp:posOffset>
                </wp:positionH>
                <wp:positionV relativeFrom="paragraph">
                  <wp:posOffset>27940</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926D96" w:rsidRPr="00BC39E0" w:rsidRDefault="00926D96" w:rsidP="0051683E">
                            <w:pPr>
                              <w:pStyle w:val="Titre2"/>
                              <w:spacing w:before="0"/>
                              <w:ind w:left="-142" w:firstLine="142"/>
                              <w:rPr>
                                <w:rFonts w:ascii="Verdana" w:hAnsi="Verdana"/>
                                <w:color w:val="FFFFFF" w:themeColor="background1"/>
                                <w:sz w:val="27"/>
                                <w:szCs w:val="27"/>
                              </w:rPr>
                            </w:pPr>
                            <w:r>
                              <w:rPr>
                                <w:rFonts w:ascii="Verdana" w:hAnsi="Verdana"/>
                                <w:color w:val="FFFFFF" w:themeColor="background1"/>
                                <w:sz w:val="27"/>
                                <w:szCs w:val="27"/>
                              </w:rPr>
                              <w:t>DEMOGRAPHIE</w:t>
                            </w:r>
                          </w:p>
                          <w:p w:rsidR="00926D96" w:rsidRDefault="00926D96"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2690" id="_x0000_s1033" type="#_x0000_t202" style="position:absolute;margin-left:1.6pt;margin-top:2.2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" fillcolor="#c00000">
                <v:textbox>
                  <w:txbxContent>
                    <w:p w:rsidR="00926D96" w:rsidRPr="00BC39E0" w:rsidRDefault="00926D96" w:rsidP="0051683E">
                      <w:pPr>
                        <w:pStyle w:val="Titre2"/>
                        <w:spacing w:before="0"/>
                        <w:ind w:left="-142" w:firstLine="142"/>
                        <w:rPr>
                          <w:rFonts w:ascii="Verdana" w:hAnsi="Verdana"/>
                          <w:color w:val="FFFFFF" w:themeColor="background1"/>
                          <w:sz w:val="27"/>
                          <w:szCs w:val="27"/>
                        </w:rPr>
                      </w:pPr>
                      <w:r>
                        <w:rPr>
                          <w:rFonts w:ascii="Verdana" w:hAnsi="Verdana"/>
                          <w:color w:val="FFFFFF" w:themeColor="background1"/>
                          <w:sz w:val="27"/>
                          <w:szCs w:val="27"/>
                        </w:rPr>
                        <w:t>DEMOGRAPHIE</w:t>
                      </w:r>
                    </w:p>
                    <w:p w:rsidR="00926D96" w:rsidRDefault="00926D96" w:rsidP="006D44B9">
                      <w:pPr>
                        <w:ind w:left="-426" w:firstLine="142"/>
                      </w:pPr>
                    </w:p>
                  </w:txbxContent>
                </v:textbox>
              </v:shape>
            </w:pict>
          </mc:Fallback>
        </mc:AlternateContent>
      </w:r>
    </w:p>
    <w:p w:rsidR="00076F7B" w:rsidRDefault="00076F7B" w:rsidP="0051683E">
      <w:pPr>
        <w:tabs>
          <w:tab w:val="left" w:pos="1812"/>
        </w:tabs>
        <w:jc w:val="both"/>
        <w:rPr>
          <w:rFonts w:ascii="Verdana" w:hAnsi="Verdana"/>
          <w:sz w:val="28"/>
          <w:szCs w:val="28"/>
        </w:rPr>
        <w:sectPr w:rsidR="00076F7B" w:rsidSect="004476FA">
          <w:type w:val="continuous"/>
          <w:pgSz w:w="16838" w:h="11906" w:orient="landscape"/>
          <w:pgMar w:top="1418" w:right="1418" w:bottom="1418" w:left="992" w:header="709" w:footer="709" w:gutter="0"/>
          <w:cols w:space="708"/>
          <w:docGrid w:linePitch="360"/>
        </w:sectPr>
      </w:pPr>
    </w:p>
    <w:p w:rsidR="006D44B9" w:rsidRPr="00AE31F0" w:rsidRDefault="006D44B9" w:rsidP="00F85EFC">
      <w:pPr>
        <w:rPr>
          <w:b/>
          <w:bCs/>
          <w:sz w:val="24"/>
          <w:szCs w:val="24"/>
        </w:rPr>
      </w:pPr>
      <w:r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Guercif</w:t>
            </w:r>
            <w:proofErr w:type="spellEnd"/>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Guercif</w:t>
            </w:r>
            <w:proofErr w:type="spellEnd"/>
            <w:r w:rsidRPr="000967BD">
              <w:rPr>
                <w:rFonts w:ascii="Times" w:eastAsia="Times New Roman" w:hAnsi="Times" w:cs="Times"/>
                <w:color w:val="000000"/>
                <w:sz w:val="24"/>
                <w:szCs w:val="24"/>
                <w:lang w:eastAsia="fr-FR"/>
              </w:rPr>
              <w:t xml:space="preserve">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Assebbab</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Barkine</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Houara</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Raho</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Lamrija</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Mazguitam</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Bourima</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 xml:space="preserve">Ras </w:t>
            </w:r>
            <w:proofErr w:type="spellStart"/>
            <w:r w:rsidRPr="000967BD">
              <w:rPr>
                <w:rFonts w:ascii="Times" w:eastAsia="Times New Roman" w:hAnsi="Times" w:cs="Times"/>
                <w:color w:val="000000"/>
                <w:sz w:val="24"/>
                <w:szCs w:val="24"/>
                <w:lang w:eastAsia="fr-FR"/>
              </w:rPr>
              <w:t>Laksar</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Taddart</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1"/>
          <w:type w:val="continuous"/>
          <w:pgSz w:w="16838" w:h="11906" w:orient="landscape"/>
          <w:pgMar w:top="1418" w:right="1418" w:bottom="1418" w:left="992" w:header="709" w:footer="709" w:gutter="0"/>
          <w:cols w:space="708"/>
          <w:docGrid w:linePitch="360"/>
        </w:sectPr>
      </w:pPr>
    </w:p>
    <w:p w:rsidR="002A5684" w:rsidRDefault="002A5684" w:rsidP="00934727">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101AB3" w:rsidRDefault="00101AB3" w:rsidP="00934727">
      <w:pPr>
        <w:rPr>
          <w:rFonts w:ascii="Verdana" w:eastAsiaTheme="majorEastAsia" w:hAnsi="Verdana" w:cstheme="majorBidi"/>
          <w:b/>
          <w:bCs/>
          <w:color w:val="770039"/>
          <w:sz w:val="27"/>
          <w:szCs w:val="27"/>
        </w:rPr>
        <w:sectPr w:rsidR="00101AB3" w:rsidSect="004476FA">
          <w:headerReference w:type="default" r:id="rId12"/>
          <w:type w:val="continuous"/>
          <w:pgSz w:w="11906" w:h="16838"/>
          <w:pgMar w:top="1418" w:right="1418" w:bottom="992" w:left="1418" w:header="709" w:footer="709" w:gutter="0"/>
          <w:cols w:space="708"/>
          <w:docGrid w:linePitch="360"/>
        </w:sectPr>
      </w:pPr>
    </w:p>
    <w:p w:rsidR="002A5684" w:rsidRDefault="002A5684" w:rsidP="00934727">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Pr="003D4A6C"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Pr="003D4A6C" w:rsidRDefault="00660166" w:rsidP="00660166"/>
    <w:p w:rsidR="00660166" w:rsidRPr="003D4A6C" w:rsidRDefault="00660166" w:rsidP="00660166">
      <w:pPr>
        <w:jc w:val="center"/>
      </w:pPr>
      <w:r>
        <w:rPr>
          <w:rFonts w:ascii="Book Antiqua" w:hAnsi="Book Antiqua"/>
          <w:i/>
          <w:iCs/>
          <w:noProof/>
          <w:sz w:val="36"/>
          <w:szCs w:val="36"/>
          <w:lang w:eastAsia="zh-TW"/>
        </w:rPr>
        <mc:AlternateContent>
          <mc:Choice Requires="wps">
            <w:drawing>
              <wp:inline distT="0" distB="0" distL="0" distR="0" wp14:anchorId="3DE8AFEA" wp14:editId="22B16BB7">
                <wp:extent cx="5133975" cy="2895600"/>
                <wp:effectExtent l="0" t="0" r="0" b="27305"/>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6D96" w:rsidRDefault="00926D96" w:rsidP="00501962">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926D96" w:rsidRDefault="00926D96" w:rsidP="00501962">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LAMRIJA</w:t>
                            </w:r>
                          </w:p>
                        </w:txbxContent>
                      </wps:txbx>
                      <wps:bodyPr wrap="square" numCol="1" fromWordArt="1">
                        <a:prstTxWarp prst="textPlain">
                          <a:avLst>
                            <a:gd name="adj" fmla="val 50000"/>
                          </a:avLst>
                        </a:prstTxWarp>
                        <a:spAutoFit/>
                      </wps:bodyPr>
                    </wps:wsp>
                  </a:graphicData>
                </a:graphic>
              </wp:inline>
            </w:drawing>
          </mc:Choice>
          <mc:Fallback>
            <w:pict>
              <v:shape w14:anchorId="3DE8AFEA" id="Zone de texte 39"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Da76cW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926D96" w:rsidRDefault="00926D96" w:rsidP="00501962">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926D96" w:rsidRDefault="00926D96" w:rsidP="00501962">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LAMRIJA</w:t>
                      </w:r>
                    </w:p>
                  </w:txbxContent>
                </v:textbox>
                <w10:anchorlock/>
              </v:shape>
            </w:pict>
          </mc:Fallback>
        </mc:AlternateContent>
      </w:r>
    </w:p>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Default="00660166" w:rsidP="00660166"/>
    <w:p w:rsidR="00501962" w:rsidRDefault="00501962" w:rsidP="00660166">
      <w:pPr>
        <w:rPr>
          <w:b/>
          <w:bCs/>
          <w:sz w:val="24"/>
          <w:szCs w:val="24"/>
        </w:rPr>
        <w:sectPr w:rsidR="00501962" w:rsidSect="004476FA">
          <w:headerReference w:type="default" r:id="rId13"/>
          <w:type w:val="continuous"/>
          <w:pgSz w:w="11906" w:h="16838"/>
          <w:pgMar w:top="1418" w:right="1418" w:bottom="992" w:left="1418" w:header="709" w:footer="709" w:gutter="0"/>
          <w:cols w:space="708"/>
          <w:docGrid w:linePitch="360"/>
        </w:sectPr>
      </w:pPr>
    </w:p>
    <w:p w:rsidR="00660166" w:rsidRPr="003D4A6C" w:rsidRDefault="00660166" w:rsidP="00660166">
      <w:pPr>
        <w:rPr>
          <w:b/>
          <w:bCs/>
          <w:sz w:val="24"/>
          <w:szCs w:val="24"/>
        </w:rPr>
      </w:pPr>
      <w:r w:rsidRPr="003D4A6C">
        <w:rPr>
          <w:b/>
          <w:bCs/>
          <w:sz w:val="24"/>
          <w:szCs w:val="24"/>
        </w:rPr>
        <w:lastRenderedPageBreak/>
        <w:t>Tableau 01 : Population légale selon les RGPH 2004 et 2014</w:t>
      </w:r>
    </w:p>
    <w:tbl>
      <w:tblPr>
        <w:tblStyle w:val="Listeclaire-Accent26"/>
        <w:tblW w:w="8951" w:type="dxa"/>
        <w:jc w:val="center"/>
        <w:tblLook w:val="04A0" w:firstRow="1" w:lastRow="0" w:firstColumn="1" w:lastColumn="0" w:noHBand="0" w:noVBand="1"/>
      </w:tblPr>
      <w:tblGrid>
        <w:gridCol w:w="3921"/>
        <w:gridCol w:w="2515"/>
        <w:gridCol w:w="251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921" w:type="dxa"/>
            <w:tcBorders>
              <w:bottom w:val="single" w:sz="8" w:space="0" w:color="C0504D" w:themeColor="accent2"/>
            </w:tcBorders>
            <w:noWrap/>
            <w:vAlign w:val="center"/>
            <w:hideMark/>
          </w:tcPr>
          <w:p w:rsidR="00660166" w:rsidRPr="003D4A6C" w:rsidRDefault="00660166" w:rsidP="00167202">
            <w:pPr>
              <w:jc w:val="center"/>
              <w:rPr>
                <w:rFonts w:ascii="Times" w:eastAsia="Times New Roman" w:hAnsi="Times" w:cs="Times"/>
                <w:sz w:val="28"/>
                <w:szCs w:val="28"/>
                <w:lang w:eastAsia="fr-FR"/>
              </w:rPr>
            </w:pPr>
          </w:p>
        </w:tc>
        <w:tc>
          <w:tcPr>
            <w:tcW w:w="2515" w:type="dxa"/>
            <w:tcBorders>
              <w:bottom w:val="single" w:sz="8" w:space="0" w:color="C0504D" w:themeColor="accent2"/>
            </w:tcBorders>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515" w:type="dxa"/>
            <w:tcBorders>
              <w:bottom w:val="single" w:sz="8" w:space="0" w:color="C0504D" w:themeColor="accent2"/>
            </w:tcBorders>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6414AE" w:rsidRPr="003D4A6C" w:rsidTr="00D00DDA">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921" w:type="dxa"/>
            <w:shd w:val="clear" w:color="auto" w:fill="FFC000"/>
            <w:vAlign w:val="center"/>
            <w:hideMark/>
          </w:tcPr>
          <w:p w:rsidR="006414AE" w:rsidRPr="003D4A6C" w:rsidRDefault="006414AE"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515" w:type="dxa"/>
            <w:shd w:val="clear" w:color="auto" w:fill="FFC000"/>
            <w:noWrap/>
            <w:vAlign w:val="center"/>
          </w:tcPr>
          <w:p w:rsidR="006414AE" w:rsidRDefault="006414AE" w:rsidP="00441D3B">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13 813</w:t>
            </w:r>
          </w:p>
        </w:tc>
        <w:tc>
          <w:tcPr>
            <w:tcW w:w="2515" w:type="dxa"/>
            <w:shd w:val="clear" w:color="auto" w:fill="FFC000"/>
            <w:noWrap/>
            <w:vAlign w:val="center"/>
          </w:tcPr>
          <w:p w:rsidR="006414AE" w:rsidRDefault="006414AE" w:rsidP="00441D3B">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14 563</w:t>
            </w:r>
          </w:p>
        </w:tc>
      </w:tr>
      <w:tr w:rsidR="006414AE" w:rsidRPr="003D4A6C" w:rsidTr="00D00DDA">
        <w:trPr>
          <w:trHeight w:val="544"/>
          <w:jc w:val="center"/>
        </w:trPr>
        <w:tc>
          <w:tcPr>
            <w:cnfStyle w:val="001000000000" w:firstRow="0" w:lastRow="0" w:firstColumn="1" w:lastColumn="0" w:oddVBand="0" w:evenVBand="0" w:oddHBand="0" w:evenHBand="0" w:firstRowFirstColumn="0" w:firstRowLastColumn="0" w:lastRowFirstColumn="0" w:lastRowLastColumn="0"/>
            <w:tcW w:w="3921" w:type="dxa"/>
            <w:vAlign w:val="center"/>
          </w:tcPr>
          <w:p w:rsidR="006414AE" w:rsidRPr="003D4A6C" w:rsidRDefault="006414AE"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515" w:type="dxa"/>
            <w:noWrap/>
            <w:vAlign w:val="bottom"/>
          </w:tcPr>
          <w:p w:rsidR="006414AE" w:rsidRPr="00441D3B" w:rsidRDefault="006414AE" w:rsidP="00441D3B">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441D3B">
              <w:rPr>
                <w:rFonts w:ascii="Sakkal Majalla" w:hAnsi="Sakkal Majalla" w:cs="Sakkal Majalla"/>
                <w:color w:val="000000"/>
                <w:sz w:val="32"/>
                <w:szCs w:val="32"/>
              </w:rPr>
              <w:t>13 800</w:t>
            </w:r>
          </w:p>
        </w:tc>
        <w:tc>
          <w:tcPr>
            <w:tcW w:w="2515" w:type="dxa"/>
            <w:noWrap/>
            <w:vAlign w:val="bottom"/>
          </w:tcPr>
          <w:p w:rsidR="006414AE" w:rsidRPr="00441D3B" w:rsidRDefault="006414AE" w:rsidP="00441D3B">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441D3B">
              <w:rPr>
                <w:rFonts w:ascii="Sakkal Majalla" w:hAnsi="Sakkal Majalla" w:cs="Sakkal Majalla"/>
                <w:color w:val="000000"/>
                <w:sz w:val="32"/>
                <w:szCs w:val="32"/>
              </w:rPr>
              <w:t>14 561</w:t>
            </w:r>
          </w:p>
        </w:tc>
      </w:tr>
      <w:tr w:rsidR="006414AE" w:rsidRPr="003D4A6C" w:rsidTr="00D00DDA">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921" w:type="dxa"/>
            <w:vAlign w:val="center"/>
          </w:tcPr>
          <w:p w:rsidR="006414AE" w:rsidRPr="003D4A6C" w:rsidRDefault="006414AE"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515" w:type="dxa"/>
            <w:noWrap/>
            <w:vAlign w:val="bottom"/>
          </w:tcPr>
          <w:p w:rsidR="006414AE" w:rsidRPr="00441D3B" w:rsidRDefault="006414AE" w:rsidP="00441D3B">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441D3B">
              <w:rPr>
                <w:rFonts w:ascii="Sakkal Majalla" w:hAnsi="Sakkal Majalla" w:cs="Sakkal Majalla"/>
                <w:color w:val="000000"/>
                <w:sz w:val="32"/>
                <w:szCs w:val="32"/>
              </w:rPr>
              <w:t>13</w:t>
            </w:r>
          </w:p>
        </w:tc>
        <w:tc>
          <w:tcPr>
            <w:tcW w:w="2515" w:type="dxa"/>
            <w:noWrap/>
            <w:vAlign w:val="bottom"/>
          </w:tcPr>
          <w:p w:rsidR="006414AE" w:rsidRPr="00441D3B" w:rsidRDefault="006414AE" w:rsidP="00441D3B">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441D3B">
              <w:rPr>
                <w:rFonts w:ascii="Sakkal Majalla" w:hAnsi="Sakkal Majalla" w:cs="Sakkal Majalla"/>
                <w:color w:val="000000"/>
                <w:sz w:val="32"/>
                <w:szCs w:val="32"/>
              </w:rPr>
              <w:t>2</w:t>
            </w:r>
          </w:p>
        </w:tc>
      </w:tr>
      <w:tr w:rsidR="006414AE" w:rsidRPr="003D4A6C" w:rsidTr="00D00DDA">
        <w:trPr>
          <w:trHeight w:val="544"/>
          <w:jc w:val="center"/>
        </w:trPr>
        <w:tc>
          <w:tcPr>
            <w:cnfStyle w:val="001000000000" w:firstRow="0" w:lastRow="0" w:firstColumn="1" w:lastColumn="0" w:oddVBand="0" w:evenVBand="0" w:oddHBand="0" w:evenHBand="0" w:firstRowFirstColumn="0" w:firstRowLastColumn="0" w:lastRowFirstColumn="0" w:lastRowLastColumn="0"/>
            <w:tcW w:w="3921" w:type="dxa"/>
            <w:tcBorders>
              <w:top w:val="single" w:sz="8" w:space="0" w:color="C0504D" w:themeColor="accent2"/>
              <w:bottom w:val="single" w:sz="8" w:space="0" w:color="C0504D" w:themeColor="accent2"/>
            </w:tcBorders>
            <w:shd w:val="clear" w:color="auto" w:fill="FFC000"/>
            <w:vAlign w:val="center"/>
          </w:tcPr>
          <w:p w:rsidR="006414AE" w:rsidRPr="003D4A6C" w:rsidRDefault="006414AE"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515" w:type="dxa"/>
            <w:tcBorders>
              <w:top w:val="single" w:sz="8" w:space="0" w:color="C0504D" w:themeColor="accent2"/>
              <w:bottom w:val="single" w:sz="8" w:space="0" w:color="C0504D" w:themeColor="accent2"/>
            </w:tcBorders>
            <w:shd w:val="clear" w:color="auto" w:fill="FFC000"/>
            <w:noWrap/>
            <w:vAlign w:val="bottom"/>
          </w:tcPr>
          <w:p w:rsidR="006414AE" w:rsidRPr="00441D3B" w:rsidRDefault="00DF61CB" w:rsidP="00441D3B">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w:t>
            </w:r>
          </w:p>
        </w:tc>
        <w:tc>
          <w:tcPr>
            <w:tcW w:w="2515" w:type="dxa"/>
            <w:tcBorders>
              <w:top w:val="single" w:sz="8" w:space="0" w:color="C0504D" w:themeColor="accent2"/>
              <w:bottom w:val="single" w:sz="8" w:space="0" w:color="C0504D" w:themeColor="accent2"/>
            </w:tcBorders>
            <w:shd w:val="clear" w:color="auto" w:fill="FFC000"/>
            <w:noWrap/>
            <w:vAlign w:val="bottom"/>
          </w:tcPr>
          <w:p w:rsidR="006414AE" w:rsidRDefault="006414AE" w:rsidP="00441D3B">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0,53</w:t>
            </w:r>
          </w:p>
        </w:tc>
      </w:tr>
      <w:tr w:rsidR="006414AE" w:rsidRPr="003D4A6C" w:rsidTr="00D00DDA">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921" w:type="dxa"/>
            <w:shd w:val="clear" w:color="auto" w:fill="FFC000"/>
            <w:vAlign w:val="center"/>
          </w:tcPr>
          <w:p w:rsidR="006414AE" w:rsidRPr="003D4A6C" w:rsidRDefault="006414AE"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515" w:type="dxa"/>
            <w:shd w:val="clear" w:color="auto" w:fill="FFC000"/>
            <w:noWrap/>
            <w:vAlign w:val="bottom"/>
          </w:tcPr>
          <w:p w:rsidR="006414AE" w:rsidRPr="00441D3B" w:rsidRDefault="006414AE" w:rsidP="00441D3B">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441D3B">
              <w:rPr>
                <w:rFonts w:ascii="Sakkal Majalla" w:hAnsi="Sakkal Majalla" w:cs="Sakkal Majalla"/>
                <w:b/>
                <w:bCs/>
                <w:color w:val="000000"/>
                <w:sz w:val="32"/>
                <w:szCs w:val="32"/>
              </w:rPr>
              <w:t>7,48</w:t>
            </w:r>
          </w:p>
        </w:tc>
        <w:tc>
          <w:tcPr>
            <w:tcW w:w="2515" w:type="dxa"/>
            <w:shd w:val="clear" w:color="auto" w:fill="FFC000"/>
            <w:noWrap/>
            <w:vAlign w:val="bottom"/>
          </w:tcPr>
          <w:p w:rsidR="006414AE" w:rsidRPr="00441D3B" w:rsidRDefault="006414AE" w:rsidP="00441D3B">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441D3B">
              <w:rPr>
                <w:rFonts w:ascii="Sakkal Majalla" w:hAnsi="Sakkal Majalla" w:cs="Sakkal Majalla"/>
                <w:b/>
                <w:bCs/>
                <w:color w:val="000000"/>
                <w:sz w:val="32"/>
                <w:szCs w:val="32"/>
              </w:rPr>
              <w:t>6,72</w:t>
            </w:r>
          </w:p>
        </w:tc>
      </w:tr>
      <w:tr w:rsidR="006414AE" w:rsidRPr="003D4A6C" w:rsidTr="00D00DDA">
        <w:trPr>
          <w:trHeight w:val="544"/>
          <w:jc w:val="center"/>
        </w:trPr>
        <w:tc>
          <w:tcPr>
            <w:cnfStyle w:val="001000000000" w:firstRow="0" w:lastRow="0" w:firstColumn="1" w:lastColumn="0" w:oddVBand="0" w:evenVBand="0" w:oddHBand="0" w:evenHBand="0" w:firstRowFirstColumn="0" w:firstRowLastColumn="0" w:lastRowFirstColumn="0" w:lastRowLastColumn="0"/>
            <w:tcW w:w="3921" w:type="dxa"/>
            <w:tcBorders>
              <w:bottom w:val="single" w:sz="8" w:space="0" w:color="C0504D" w:themeColor="accent2"/>
            </w:tcBorders>
            <w:vAlign w:val="center"/>
          </w:tcPr>
          <w:p w:rsidR="006414AE" w:rsidRPr="003D4A6C" w:rsidRDefault="006414AE"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515" w:type="dxa"/>
            <w:tcBorders>
              <w:bottom w:val="single" w:sz="8" w:space="0" w:color="C0504D" w:themeColor="accent2"/>
            </w:tcBorders>
            <w:noWrap/>
            <w:vAlign w:val="bottom"/>
          </w:tcPr>
          <w:p w:rsidR="006414AE" w:rsidRDefault="006414AE" w:rsidP="00441D3B">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2 050</w:t>
            </w:r>
          </w:p>
        </w:tc>
        <w:tc>
          <w:tcPr>
            <w:tcW w:w="2515" w:type="dxa"/>
            <w:tcBorders>
              <w:bottom w:val="single" w:sz="8" w:space="0" w:color="C0504D" w:themeColor="accent2"/>
            </w:tcBorders>
            <w:noWrap/>
            <w:vAlign w:val="bottom"/>
          </w:tcPr>
          <w:p w:rsidR="006414AE" w:rsidRDefault="006414AE" w:rsidP="00441D3B">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2 485</w:t>
            </w:r>
          </w:p>
        </w:tc>
      </w:tr>
      <w:tr w:rsidR="006414AE" w:rsidRPr="003D4A6C" w:rsidTr="00D00DDA">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921" w:type="dxa"/>
            <w:shd w:val="clear" w:color="auto" w:fill="FFC000"/>
            <w:vAlign w:val="center"/>
          </w:tcPr>
          <w:p w:rsidR="006414AE" w:rsidRPr="003D4A6C" w:rsidRDefault="006414AE"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515" w:type="dxa"/>
            <w:shd w:val="clear" w:color="auto" w:fill="FFC000"/>
            <w:noWrap/>
            <w:vAlign w:val="bottom"/>
          </w:tcPr>
          <w:p w:rsidR="006414AE" w:rsidRDefault="006414AE" w:rsidP="00441D3B">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6,7</w:t>
            </w:r>
          </w:p>
        </w:tc>
        <w:tc>
          <w:tcPr>
            <w:tcW w:w="2515" w:type="dxa"/>
            <w:shd w:val="clear" w:color="auto" w:fill="FFC000"/>
            <w:noWrap/>
            <w:vAlign w:val="bottom"/>
          </w:tcPr>
          <w:p w:rsidR="006414AE" w:rsidRDefault="006414AE" w:rsidP="00441D3B">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5,9</w:t>
            </w:r>
          </w:p>
        </w:tc>
      </w:tr>
    </w:tbl>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 xml:space="preserve">Tableau 02: Population municipale selon le groupe d'âges quinquennal et le sexe </w:t>
      </w:r>
    </w:p>
    <w:tbl>
      <w:tblPr>
        <w:tblStyle w:val="Listeclaire-Accent26"/>
        <w:tblW w:w="9160" w:type="dxa"/>
        <w:tblLook w:val="04A0" w:firstRow="1" w:lastRow="0" w:firstColumn="1" w:lastColumn="0" w:noHBand="0" w:noVBand="1"/>
      </w:tblPr>
      <w:tblGrid>
        <w:gridCol w:w="1578"/>
        <w:gridCol w:w="1258"/>
        <w:gridCol w:w="1258"/>
        <w:gridCol w:w="1275"/>
        <w:gridCol w:w="1258"/>
        <w:gridCol w:w="1258"/>
        <w:gridCol w:w="127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vMerge w:val="restart"/>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91"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91"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vMerge/>
            <w:hideMark/>
          </w:tcPr>
          <w:p w:rsidR="00660166" w:rsidRPr="003D4A6C" w:rsidRDefault="00660166" w:rsidP="00167202">
            <w:pPr>
              <w:rPr>
                <w:rFonts w:ascii="Times" w:eastAsia="Times New Roman" w:hAnsi="Times" w:cs="Times"/>
                <w:color w:val="000000"/>
                <w:sz w:val="24"/>
                <w:szCs w:val="24"/>
                <w:lang w:eastAsia="fr-FR"/>
              </w:rPr>
            </w:pPr>
          </w:p>
        </w:tc>
        <w:tc>
          <w:tcPr>
            <w:tcW w:w="125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5"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8"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5"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660166" w:rsidRPr="003D4A6C" w:rsidTr="00D00DDA">
        <w:trPr>
          <w:trHeight w:val="304"/>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877</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838</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1 715</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6,0</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5,8</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11,8</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780</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741</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1 521</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5,4</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5,1</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10,4</w:t>
            </w:r>
          </w:p>
        </w:tc>
      </w:tr>
      <w:tr w:rsidR="00660166"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796</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801</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1 597</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5,5</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5,5</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11,0</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782</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760</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1 542</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5,4</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5,2</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10,6</w:t>
            </w:r>
          </w:p>
        </w:tc>
      </w:tr>
      <w:tr w:rsidR="00660166"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620</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637</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1 257</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4,3</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4,4</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8,6</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579</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626</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1 205</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4,0</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4,3</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8,3</w:t>
            </w:r>
          </w:p>
        </w:tc>
      </w:tr>
      <w:tr w:rsidR="00660166"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470</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549</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1 019</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3,2</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3,8</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7,0</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466</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464</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930</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3,2</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3,2</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6,4</w:t>
            </w:r>
          </w:p>
        </w:tc>
      </w:tr>
      <w:tr w:rsidR="00660166"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396</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365</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761</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2,7</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2,5</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5,2</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326</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334</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660</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2,2</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2,3</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4,5</w:t>
            </w:r>
          </w:p>
        </w:tc>
      </w:tr>
      <w:tr w:rsidR="00660166"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294</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277</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571</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2,0</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1,9</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3,9</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229</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221</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450</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1,6</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1,5</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3,1</w:t>
            </w:r>
          </w:p>
        </w:tc>
      </w:tr>
      <w:tr w:rsidR="00660166"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187</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189</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376</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1,3</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1,3</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2,6</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145</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138</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283</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1,0</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0,9</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1,9</w:t>
            </w:r>
          </w:p>
        </w:tc>
      </w:tr>
      <w:tr w:rsidR="00660166"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116</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140</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256</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0,8</w:t>
            </w:r>
          </w:p>
        </w:tc>
        <w:tc>
          <w:tcPr>
            <w:tcW w:w="1258"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1,0</w:t>
            </w:r>
          </w:p>
        </w:tc>
        <w:tc>
          <w:tcPr>
            <w:tcW w:w="1275" w:type="dxa"/>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1,8</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203</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217</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420</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1,4</w:t>
            </w:r>
          </w:p>
        </w:tc>
        <w:tc>
          <w:tcPr>
            <w:tcW w:w="1258"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1,5</w:t>
            </w:r>
          </w:p>
        </w:tc>
        <w:tc>
          <w:tcPr>
            <w:tcW w:w="1275" w:type="dxa"/>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2,9</w:t>
            </w:r>
          </w:p>
        </w:tc>
      </w:tr>
      <w:tr w:rsidR="00660166"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1578" w:type="dxa"/>
            <w:tcBorders>
              <w:bottom w:val="single" w:sz="8" w:space="0" w:color="C0504D" w:themeColor="accent2"/>
            </w:tcBorders>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8" w:type="dxa"/>
            <w:tcBorders>
              <w:bottom w:val="single" w:sz="8" w:space="0" w:color="C0504D" w:themeColor="accent2"/>
            </w:tcBorders>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0</w:t>
            </w:r>
          </w:p>
        </w:tc>
        <w:tc>
          <w:tcPr>
            <w:tcW w:w="1258" w:type="dxa"/>
            <w:tcBorders>
              <w:bottom w:val="single" w:sz="8" w:space="0" w:color="C0504D" w:themeColor="accent2"/>
            </w:tcBorders>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0</w:t>
            </w:r>
          </w:p>
        </w:tc>
        <w:tc>
          <w:tcPr>
            <w:tcW w:w="1275" w:type="dxa"/>
            <w:tcBorders>
              <w:bottom w:val="single" w:sz="8" w:space="0" w:color="C0504D" w:themeColor="accent2"/>
            </w:tcBorders>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0</w:t>
            </w:r>
          </w:p>
        </w:tc>
        <w:tc>
          <w:tcPr>
            <w:tcW w:w="1258" w:type="dxa"/>
            <w:tcBorders>
              <w:bottom w:val="single" w:sz="8" w:space="0" w:color="C0504D" w:themeColor="accent2"/>
            </w:tcBorders>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0,0</w:t>
            </w:r>
          </w:p>
        </w:tc>
        <w:tc>
          <w:tcPr>
            <w:tcW w:w="1258" w:type="dxa"/>
            <w:tcBorders>
              <w:bottom w:val="single" w:sz="8" w:space="0" w:color="C0504D" w:themeColor="accent2"/>
            </w:tcBorders>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0,0</w:t>
            </w:r>
          </w:p>
        </w:tc>
        <w:tc>
          <w:tcPr>
            <w:tcW w:w="1275" w:type="dxa"/>
            <w:tcBorders>
              <w:bottom w:val="single" w:sz="8" w:space="0" w:color="C0504D" w:themeColor="accent2"/>
            </w:tcBorders>
            <w:noWrap/>
          </w:tcPr>
          <w:p w:rsidR="00660166" w:rsidRPr="00581A63"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581A63">
              <w:t>0,0</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shd w:val="clear" w:color="auto" w:fill="FFC000"/>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8" w:type="dxa"/>
            <w:shd w:val="clear" w:color="auto" w:fill="FFC000"/>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7 266</w:t>
            </w:r>
          </w:p>
        </w:tc>
        <w:tc>
          <w:tcPr>
            <w:tcW w:w="1258" w:type="dxa"/>
            <w:shd w:val="clear" w:color="auto" w:fill="FFC000"/>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7 297</w:t>
            </w:r>
          </w:p>
        </w:tc>
        <w:tc>
          <w:tcPr>
            <w:tcW w:w="1275" w:type="dxa"/>
            <w:shd w:val="clear" w:color="auto" w:fill="FFC000"/>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14 563</w:t>
            </w:r>
          </w:p>
        </w:tc>
        <w:tc>
          <w:tcPr>
            <w:tcW w:w="1258" w:type="dxa"/>
            <w:shd w:val="clear" w:color="auto" w:fill="FFC000"/>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49,9</w:t>
            </w:r>
          </w:p>
        </w:tc>
        <w:tc>
          <w:tcPr>
            <w:tcW w:w="1258" w:type="dxa"/>
            <w:shd w:val="clear" w:color="auto" w:fill="FFC000"/>
            <w:noWrap/>
          </w:tcPr>
          <w:p w:rsidR="00660166" w:rsidRPr="00581A63"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50,1</w:t>
            </w:r>
          </w:p>
        </w:tc>
        <w:tc>
          <w:tcPr>
            <w:tcW w:w="1275" w:type="dxa"/>
            <w:shd w:val="clear" w:color="auto" w:fill="FFC000"/>
            <w:noWrap/>
          </w:tcPr>
          <w:p w:rsidR="00660166"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581A63">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0 3 : Population municipale selon le groupe d'âges fonctionnel et le sexe</w:t>
      </w:r>
    </w:p>
    <w:tbl>
      <w:tblPr>
        <w:tblStyle w:val="Listeclaire-Accent26"/>
        <w:tblW w:w="9180" w:type="dxa"/>
        <w:tblLook w:val="04A0" w:firstRow="1" w:lastRow="0" w:firstColumn="1" w:lastColumn="0" w:noHBand="0" w:noVBand="1"/>
      </w:tblPr>
      <w:tblGrid>
        <w:gridCol w:w="1658"/>
        <w:gridCol w:w="1278"/>
        <w:gridCol w:w="1160"/>
        <w:gridCol w:w="1349"/>
        <w:gridCol w:w="1259"/>
        <w:gridCol w:w="1160"/>
        <w:gridCol w:w="1316"/>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87"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35"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vMerge/>
            <w:hideMark/>
          </w:tcPr>
          <w:p w:rsidR="00660166" w:rsidRPr="003D4A6C" w:rsidRDefault="00660166" w:rsidP="00167202">
            <w:pPr>
              <w:rPr>
                <w:rFonts w:ascii="Times" w:eastAsia="Times New Roman" w:hAnsi="Times" w:cs="Times"/>
                <w:color w:val="000000"/>
                <w:sz w:val="24"/>
                <w:szCs w:val="24"/>
                <w:lang w:eastAsia="fr-FR"/>
              </w:rPr>
            </w:pPr>
          </w:p>
        </w:tc>
        <w:tc>
          <w:tcPr>
            <w:tcW w:w="1278"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60"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48"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59"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60"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15"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660166" w:rsidRPr="003D4A6C" w:rsidTr="00D00DDA">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78"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319</w:t>
            </w:r>
          </w:p>
        </w:tc>
        <w:tc>
          <w:tcPr>
            <w:tcW w:w="1160"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312</w:t>
            </w:r>
          </w:p>
        </w:tc>
        <w:tc>
          <w:tcPr>
            <w:tcW w:w="1348"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631</w:t>
            </w:r>
          </w:p>
        </w:tc>
        <w:tc>
          <w:tcPr>
            <w:tcW w:w="1259"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2,2</w:t>
            </w:r>
          </w:p>
        </w:tc>
        <w:tc>
          <w:tcPr>
            <w:tcW w:w="1160"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2,1</w:t>
            </w:r>
          </w:p>
        </w:tc>
        <w:tc>
          <w:tcPr>
            <w:tcW w:w="1315"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4,3</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78"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921</w:t>
            </w:r>
          </w:p>
        </w:tc>
        <w:tc>
          <w:tcPr>
            <w:tcW w:w="1160"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926</w:t>
            </w:r>
          </w:p>
        </w:tc>
        <w:tc>
          <w:tcPr>
            <w:tcW w:w="1348"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1 847</w:t>
            </w:r>
          </w:p>
        </w:tc>
        <w:tc>
          <w:tcPr>
            <w:tcW w:w="1259"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6,3</w:t>
            </w:r>
          </w:p>
        </w:tc>
        <w:tc>
          <w:tcPr>
            <w:tcW w:w="1160"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6,4</w:t>
            </w:r>
          </w:p>
        </w:tc>
        <w:tc>
          <w:tcPr>
            <w:tcW w:w="1315"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12,7</w:t>
            </w:r>
          </w:p>
        </w:tc>
      </w:tr>
      <w:tr w:rsidR="00660166" w:rsidRPr="003D4A6C" w:rsidTr="00D00DDA">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78"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463</w:t>
            </w:r>
          </w:p>
        </w:tc>
        <w:tc>
          <w:tcPr>
            <w:tcW w:w="1160"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452</w:t>
            </w:r>
          </w:p>
        </w:tc>
        <w:tc>
          <w:tcPr>
            <w:tcW w:w="1348"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915</w:t>
            </w:r>
          </w:p>
        </w:tc>
        <w:tc>
          <w:tcPr>
            <w:tcW w:w="1259"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3,2</w:t>
            </w:r>
          </w:p>
        </w:tc>
        <w:tc>
          <w:tcPr>
            <w:tcW w:w="1160"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3,1</w:t>
            </w:r>
          </w:p>
        </w:tc>
        <w:tc>
          <w:tcPr>
            <w:tcW w:w="1315"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6,3</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78"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490</w:t>
            </w:r>
          </w:p>
        </w:tc>
        <w:tc>
          <w:tcPr>
            <w:tcW w:w="1160"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494</w:t>
            </w:r>
          </w:p>
        </w:tc>
        <w:tc>
          <w:tcPr>
            <w:tcW w:w="1348"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984</w:t>
            </w:r>
          </w:p>
        </w:tc>
        <w:tc>
          <w:tcPr>
            <w:tcW w:w="1259"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3,4</w:t>
            </w:r>
          </w:p>
        </w:tc>
        <w:tc>
          <w:tcPr>
            <w:tcW w:w="1160"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3,4</w:t>
            </w:r>
          </w:p>
        </w:tc>
        <w:tc>
          <w:tcPr>
            <w:tcW w:w="1315"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6,8</w:t>
            </w:r>
          </w:p>
        </w:tc>
      </w:tr>
      <w:tr w:rsidR="00660166" w:rsidRPr="003D4A6C" w:rsidTr="00D00DDA">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78"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900</w:t>
            </w:r>
          </w:p>
        </w:tc>
        <w:tc>
          <w:tcPr>
            <w:tcW w:w="1160"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875</w:t>
            </w:r>
          </w:p>
        </w:tc>
        <w:tc>
          <w:tcPr>
            <w:tcW w:w="1348"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1 775</w:t>
            </w:r>
          </w:p>
        </w:tc>
        <w:tc>
          <w:tcPr>
            <w:tcW w:w="1259"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6,2</w:t>
            </w:r>
          </w:p>
        </w:tc>
        <w:tc>
          <w:tcPr>
            <w:tcW w:w="1160"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6,0</w:t>
            </w:r>
          </w:p>
        </w:tc>
        <w:tc>
          <w:tcPr>
            <w:tcW w:w="1315" w:type="dxa"/>
            <w:noWrap/>
          </w:tcPr>
          <w:p w:rsidR="00660166" w:rsidRPr="009E7664" w:rsidRDefault="00660166" w:rsidP="00660166">
            <w:pPr>
              <w:jc w:val="center"/>
              <w:cnfStyle w:val="000000000000" w:firstRow="0" w:lastRow="0" w:firstColumn="0" w:lastColumn="0" w:oddVBand="0" w:evenVBand="0" w:oddHBand="0" w:evenHBand="0" w:firstRowFirstColumn="0" w:firstRowLastColumn="0" w:lastRowFirstColumn="0" w:lastRowLastColumn="0"/>
            </w:pPr>
            <w:r w:rsidRPr="009E7664">
              <w:t>12,2</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660166" w:rsidRPr="003D4A6C" w:rsidRDefault="00660166" w:rsidP="0066016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78"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464</w:t>
            </w:r>
          </w:p>
        </w:tc>
        <w:tc>
          <w:tcPr>
            <w:tcW w:w="1160"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506</w:t>
            </w:r>
          </w:p>
        </w:tc>
        <w:tc>
          <w:tcPr>
            <w:tcW w:w="1348"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970</w:t>
            </w:r>
          </w:p>
        </w:tc>
        <w:tc>
          <w:tcPr>
            <w:tcW w:w="1259"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3,2</w:t>
            </w:r>
          </w:p>
        </w:tc>
        <w:tc>
          <w:tcPr>
            <w:tcW w:w="1160" w:type="dxa"/>
            <w:noWrap/>
          </w:tcPr>
          <w:p w:rsidR="00660166" w:rsidRPr="009E7664"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3,5</w:t>
            </w:r>
          </w:p>
        </w:tc>
        <w:tc>
          <w:tcPr>
            <w:tcW w:w="1315" w:type="dxa"/>
            <w:noWrap/>
          </w:tcPr>
          <w:p w:rsidR="00660166" w:rsidRDefault="00660166" w:rsidP="00660166">
            <w:pPr>
              <w:jc w:val="center"/>
              <w:cnfStyle w:val="000000100000" w:firstRow="0" w:lastRow="0" w:firstColumn="0" w:lastColumn="0" w:oddVBand="0" w:evenVBand="0" w:oddHBand="1" w:evenHBand="0" w:firstRowFirstColumn="0" w:firstRowLastColumn="0" w:lastRowFirstColumn="0" w:lastRowLastColumn="0"/>
            </w:pPr>
            <w:r w:rsidRPr="009E7664">
              <w:t>6,7</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660166" w:rsidRPr="003D4A6C" w:rsidRDefault="00660166" w:rsidP="00660166">
      <w:pPr>
        <w:spacing w:after="0" w:line="240" w:lineRule="auto"/>
        <w:rPr>
          <w:b/>
          <w:bCs/>
          <w:sz w:val="24"/>
          <w:szCs w:val="24"/>
        </w:rPr>
      </w:pPr>
    </w:p>
    <w:tbl>
      <w:tblPr>
        <w:tblStyle w:val="Listeclaire-Accent26"/>
        <w:tblW w:w="9165" w:type="dxa"/>
        <w:tblLook w:val="04A0" w:firstRow="1" w:lastRow="0" w:firstColumn="1" w:lastColumn="0" w:noHBand="0" w:noVBand="1"/>
      </w:tblPr>
      <w:tblGrid>
        <w:gridCol w:w="3033"/>
        <w:gridCol w:w="2044"/>
        <w:gridCol w:w="2044"/>
        <w:gridCol w:w="204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3"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4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4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4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33"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44" w:type="dxa"/>
            <w:noWrap/>
          </w:tcPr>
          <w:p w:rsidR="00C117E8" w:rsidRPr="00DF580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37,3</w:t>
            </w:r>
          </w:p>
        </w:tc>
        <w:tc>
          <w:tcPr>
            <w:tcW w:w="2044" w:type="dxa"/>
            <w:noWrap/>
          </w:tcPr>
          <w:p w:rsidR="00C117E8" w:rsidRPr="00DF580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26,6</w:t>
            </w:r>
          </w:p>
        </w:tc>
        <w:tc>
          <w:tcPr>
            <w:tcW w:w="2044" w:type="dxa"/>
            <w:noWrap/>
          </w:tcPr>
          <w:p w:rsidR="00C117E8" w:rsidRPr="00DF580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31,9</w:t>
            </w:r>
          </w:p>
        </w:tc>
      </w:tr>
      <w:tr w:rsidR="00C117E8"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3033"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44" w:type="dxa"/>
            <w:noWrap/>
          </w:tcPr>
          <w:p w:rsidR="00C117E8" w:rsidRPr="00DF580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DF580C">
              <w:t>61,7</w:t>
            </w:r>
          </w:p>
        </w:tc>
        <w:tc>
          <w:tcPr>
            <w:tcW w:w="2044" w:type="dxa"/>
            <w:noWrap/>
          </w:tcPr>
          <w:p w:rsidR="00C117E8" w:rsidRPr="00DF580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DF580C">
              <w:t>63,1</w:t>
            </w:r>
          </w:p>
        </w:tc>
        <w:tc>
          <w:tcPr>
            <w:tcW w:w="2044" w:type="dxa"/>
            <w:noWrap/>
          </w:tcPr>
          <w:p w:rsidR="00C117E8" w:rsidRPr="00DF580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DF580C">
              <w:t>62,4</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3"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44" w:type="dxa"/>
            <w:noWrap/>
          </w:tcPr>
          <w:p w:rsidR="00C117E8" w:rsidRPr="00DF580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0,3</w:t>
            </w:r>
          </w:p>
        </w:tc>
        <w:tc>
          <w:tcPr>
            <w:tcW w:w="2044" w:type="dxa"/>
            <w:noWrap/>
          </w:tcPr>
          <w:p w:rsidR="00C117E8" w:rsidRPr="00DF580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1,2</w:t>
            </w:r>
          </w:p>
        </w:tc>
        <w:tc>
          <w:tcPr>
            <w:tcW w:w="2044" w:type="dxa"/>
            <w:noWrap/>
          </w:tcPr>
          <w:p w:rsidR="00C117E8" w:rsidRPr="00DF580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0,8</w:t>
            </w:r>
          </w:p>
        </w:tc>
      </w:tr>
      <w:tr w:rsidR="00C117E8"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3033" w:type="dxa"/>
            <w:tcBorders>
              <w:bottom w:val="single" w:sz="8" w:space="0" w:color="C0504D" w:themeColor="accent2"/>
            </w:tcBorders>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44" w:type="dxa"/>
            <w:tcBorders>
              <w:bottom w:val="single" w:sz="8" w:space="0" w:color="C0504D" w:themeColor="accent2"/>
            </w:tcBorders>
            <w:noWrap/>
          </w:tcPr>
          <w:p w:rsidR="00C117E8" w:rsidRPr="00DF580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DF580C">
              <w:t>0,7</w:t>
            </w:r>
          </w:p>
        </w:tc>
        <w:tc>
          <w:tcPr>
            <w:tcW w:w="2044" w:type="dxa"/>
            <w:tcBorders>
              <w:bottom w:val="single" w:sz="8" w:space="0" w:color="C0504D" w:themeColor="accent2"/>
            </w:tcBorders>
            <w:noWrap/>
          </w:tcPr>
          <w:p w:rsidR="00C117E8" w:rsidRPr="00DF580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DF580C">
              <w:t>9,1</w:t>
            </w:r>
          </w:p>
        </w:tc>
        <w:tc>
          <w:tcPr>
            <w:tcW w:w="2044" w:type="dxa"/>
            <w:tcBorders>
              <w:bottom w:val="single" w:sz="8" w:space="0" w:color="C0504D" w:themeColor="accent2"/>
            </w:tcBorders>
            <w:noWrap/>
          </w:tcPr>
          <w:p w:rsidR="00C117E8" w:rsidRPr="00DF580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DF580C">
              <w:t>4,9</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3" w:type="dxa"/>
            <w:shd w:val="clear" w:color="auto" w:fill="FFC000"/>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44" w:type="dxa"/>
            <w:shd w:val="clear" w:color="auto" w:fill="FFC000"/>
            <w:noWrap/>
          </w:tcPr>
          <w:p w:rsidR="00C117E8" w:rsidRPr="00DF580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100,0</w:t>
            </w:r>
          </w:p>
        </w:tc>
        <w:tc>
          <w:tcPr>
            <w:tcW w:w="2044" w:type="dxa"/>
            <w:shd w:val="clear" w:color="auto" w:fill="FFC000"/>
            <w:noWrap/>
          </w:tcPr>
          <w:p w:rsidR="00C117E8" w:rsidRPr="00DF580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100,0</w:t>
            </w:r>
          </w:p>
        </w:tc>
        <w:tc>
          <w:tcPr>
            <w:tcW w:w="2044" w:type="dxa"/>
            <w:shd w:val="clear" w:color="auto" w:fill="FFC000"/>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DF580C">
              <w:t>100,0</w:t>
            </w:r>
          </w:p>
        </w:tc>
      </w:tr>
    </w:tbl>
    <w:p w:rsidR="00670918" w:rsidRDefault="00670918" w:rsidP="00670918">
      <w:pPr>
        <w:jc w:val="right"/>
        <w:rPr>
          <w:i/>
          <w:iCs/>
        </w:rPr>
      </w:pPr>
      <w:r>
        <w:rPr>
          <w:i/>
          <w:iCs/>
        </w:rPr>
        <w:t>Source : RGPH 2014</w:t>
      </w:r>
    </w:p>
    <w:p w:rsidR="00660166" w:rsidRPr="003D4A6C" w:rsidRDefault="00660166" w:rsidP="00660166">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660166" w:rsidRPr="003D4A6C" w:rsidRDefault="00660166" w:rsidP="00660166">
      <w:pPr>
        <w:spacing w:after="0" w:line="240" w:lineRule="auto"/>
        <w:rPr>
          <w:b/>
          <w:bCs/>
          <w:sz w:val="24"/>
          <w:szCs w:val="24"/>
        </w:rPr>
      </w:pPr>
    </w:p>
    <w:tbl>
      <w:tblPr>
        <w:tblStyle w:val="Listeclaire-Accent26"/>
        <w:tblW w:w="9174" w:type="dxa"/>
        <w:tblLook w:val="04A0" w:firstRow="1" w:lastRow="0" w:firstColumn="1" w:lastColumn="0" w:noHBand="0" w:noVBand="1"/>
      </w:tblPr>
      <w:tblGrid>
        <w:gridCol w:w="2310"/>
        <w:gridCol w:w="2310"/>
        <w:gridCol w:w="2277"/>
        <w:gridCol w:w="227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0" w:type="dxa"/>
          </w:tcPr>
          <w:p w:rsidR="00660166" w:rsidRPr="003D4A6C" w:rsidRDefault="00660166" w:rsidP="00167202">
            <w:pPr>
              <w:jc w:val="center"/>
              <w:rPr>
                <w:rFonts w:ascii="Times" w:eastAsia="Times New Roman" w:hAnsi="Times" w:cs="Times"/>
                <w:sz w:val="24"/>
                <w:szCs w:val="24"/>
                <w:lang w:eastAsia="fr-FR"/>
              </w:rPr>
            </w:pPr>
          </w:p>
        </w:tc>
        <w:tc>
          <w:tcPr>
            <w:tcW w:w="2310"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77"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77"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10" w:type="dxa"/>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10" w:type="dxa"/>
          </w:tcPr>
          <w:p w:rsidR="00C117E8" w:rsidRPr="00C00401"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C00401">
              <w:t>98,8</w:t>
            </w:r>
          </w:p>
        </w:tc>
        <w:tc>
          <w:tcPr>
            <w:tcW w:w="2277" w:type="dxa"/>
            <w:noWrap/>
          </w:tcPr>
          <w:p w:rsidR="00C117E8" w:rsidRPr="00C00401"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C00401">
              <w:t>85,8</w:t>
            </w:r>
          </w:p>
        </w:tc>
        <w:tc>
          <w:tcPr>
            <w:tcW w:w="2277" w:type="dxa"/>
            <w:noWrap/>
          </w:tcPr>
          <w:p w:rsidR="00C117E8" w:rsidRPr="00C00401"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C00401">
              <w:t>50,3</w:t>
            </w:r>
          </w:p>
        </w:tc>
      </w:tr>
      <w:tr w:rsidR="00C117E8" w:rsidRPr="003D4A6C" w:rsidTr="00D00DDA">
        <w:trPr>
          <w:trHeight w:val="309"/>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C117E8" w:rsidRPr="00C00401"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C00401">
              <w:t>81,6</w:t>
            </w:r>
          </w:p>
        </w:tc>
        <w:tc>
          <w:tcPr>
            <w:tcW w:w="2277" w:type="dxa"/>
            <w:tcBorders>
              <w:bottom w:val="single" w:sz="8" w:space="0" w:color="C0504D" w:themeColor="accent2"/>
            </w:tcBorders>
            <w:noWrap/>
          </w:tcPr>
          <w:p w:rsidR="00C117E8" w:rsidRPr="00C00401"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C00401">
              <w:t>39,6</w:t>
            </w:r>
          </w:p>
        </w:tc>
        <w:tc>
          <w:tcPr>
            <w:tcW w:w="2277" w:type="dxa"/>
            <w:tcBorders>
              <w:bottom w:val="single" w:sz="8" w:space="0" w:color="C0504D" w:themeColor="accent2"/>
            </w:tcBorders>
            <w:noWrap/>
          </w:tcPr>
          <w:p w:rsidR="00C117E8" w:rsidRPr="00C00401"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C00401">
              <w:t>26,5</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10" w:type="dxa"/>
            <w:shd w:val="clear" w:color="auto" w:fill="FFC000"/>
          </w:tcPr>
          <w:p w:rsidR="00C117E8" w:rsidRPr="00C00401"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C00401">
              <w:t>90,3</w:t>
            </w:r>
          </w:p>
        </w:tc>
        <w:tc>
          <w:tcPr>
            <w:tcW w:w="2277" w:type="dxa"/>
            <w:shd w:val="clear" w:color="auto" w:fill="FFC000"/>
            <w:noWrap/>
          </w:tcPr>
          <w:p w:rsidR="00C117E8" w:rsidRPr="00C00401"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C00401">
              <w:t>62,4</w:t>
            </w:r>
          </w:p>
        </w:tc>
        <w:tc>
          <w:tcPr>
            <w:tcW w:w="2277" w:type="dxa"/>
            <w:shd w:val="clear" w:color="auto" w:fill="FFC000"/>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C00401">
              <w:t>37,9</w:t>
            </w:r>
          </w:p>
        </w:tc>
      </w:tr>
    </w:tbl>
    <w:p w:rsidR="00670918" w:rsidRDefault="00670918" w:rsidP="00670918">
      <w:pPr>
        <w:jc w:val="right"/>
        <w:rPr>
          <w:i/>
          <w:iCs/>
        </w:rPr>
      </w:pPr>
      <w:r>
        <w:rPr>
          <w:i/>
          <w:iCs/>
        </w:rPr>
        <w:t>Source : RGPH 2014</w:t>
      </w:r>
    </w:p>
    <w:p w:rsidR="00660166" w:rsidRPr="003D4A6C" w:rsidRDefault="00660166" w:rsidP="00660166">
      <w:pPr>
        <w:spacing w:after="0" w:line="240" w:lineRule="auto"/>
        <w:rPr>
          <w:b/>
          <w:bCs/>
          <w:sz w:val="24"/>
          <w:szCs w:val="24"/>
        </w:rPr>
      </w:pPr>
      <w:r w:rsidRPr="003D4A6C">
        <w:rPr>
          <w:b/>
          <w:bCs/>
          <w:sz w:val="24"/>
          <w:szCs w:val="24"/>
        </w:rPr>
        <w:t xml:space="preserve">Tableau 06: Taux de célibat à 55 ans (%) selon le sexe </w:t>
      </w:r>
    </w:p>
    <w:p w:rsidR="00660166" w:rsidRPr="003D4A6C" w:rsidRDefault="00660166" w:rsidP="00660166">
      <w:pPr>
        <w:spacing w:after="0" w:line="240" w:lineRule="auto"/>
        <w:rPr>
          <w:b/>
          <w:bCs/>
          <w:sz w:val="24"/>
          <w:szCs w:val="24"/>
        </w:rPr>
      </w:pPr>
    </w:p>
    <w:tbl>
      <w:tblPr>
        <w:tblStyle w:val="Listeclaire-Accent26"/>
        <w:tblW w:w="9178" w:type="dxa"/>
        <w:tblLook w:val="04A0" w:firstRow="1" w:lastRow="0" w:firstColumn="1" w:lastColumn="0" w:noHBand="0" w:noVBand="1"/>
      </w:tblPr>
      <w:tblGrid>
        <w:gridCol w:w="4589"/>
        <w:gridCol w:w="4589"/>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9" w:type="dxa"/>
            <w:noWrap/>
            <w:hideMark/>
          </w:tcPr>
          <w:p w:rsidR="00660166" w:rsidRPr="003D4A6C" w:rsidRDefault="00660166" w:rsidP="00167202">
            <w:pPr>
              <w:jc w:val="center"/>
              <w:rPr>
                <w:rFonts w:ascii="Times" w:eastAsia="Times New Roman" w:hAnsi="Times" w:cs="Times"/>
                <w:sz w:val="24"/>
                <w:szCs w:val="24"/>
                <w:lang w:eastAsia="fr-FR"/>
              </w:rPr>
            </w:pPr>
          </w:p>
        </w:tc>
        <w:tc>
          <w:tcPr>
            <w:tcW w:w="4589" w:type="dxa"/>
            <w:noWrap/>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9"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9" w:type="dxa"/>
            <w:noWrap/>
          </w:tcPr>
          <w:p w:rsidR="00C117E8" w:rsidRPr="00B12F90"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B12F90">
              <w:t>1,9</w:t>
            </w:r>
          </w:p>
        </w:tc>
      </w:tr>
      <w:tr w:rsidR="00C117E8" w:rsidRPr="003D4A6C" w:rsidTr="00D00DDA">
        <w:trPr>
          <w:trHeight w:val="367"/>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C117E8" w:rsidRPr="00B12F90"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B12F90">
              <w:t>4,7</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9" w:type="dxa"/>
            <w:shd w:val="clear" w:color="auto" w:fill="FFC000"/>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B12F90">
              <w:t>3,3</w:t>
            </w:r>
          </w:p>
        </w:tc>
      </w:tr>
    </w:tbl>
    <w:p w:rsidR="00670918" w:rsidRDefault="00670918" w:rsidP="00670918">
      <w:pPr>
        <w:jc w:val="right"/>
        <w:rPr>
          <w:i/>
          <w:iCs/>
        </w:rPr>
      </w:pPr>
      <w:r>
        <w:rPr>
          <w:i/>
          <w:iCs/>
        </w:rPr>
        <w:t>Source : RGPH 2014</w:t>
      </w:r>
    </w:p>
    <w:p w:rsidR="00660166" w:rsidRPr="003D4A6C" w:rsidRDefault="00660166" w:rsidP="00660166">
      <w:pPr>
        <w:spacing w:after="0" w:line="240" w:lineRule="auto"/>
        <w:rPr>
          <w:b/>
          <w:bCs/>
          <w:sz w:val="24"/>
          <w:szCs w:val="24"/>
        </w:rPr>
      </w:pPr>
      <w:r w:rsidRPr="003D4A6C">
        <w:rPr>
          <w:b/>
          <w:bCs/>
          <w:sz w:val="24"/>
          <w:szCs w:val="24"/>
        </w:rPr>
        <w:t>Tableau 07 : Âge au premier mariage de la population âgée de 15 ans et plus selon le sexe</w:t>
      </w:r>
    </w:p>
    <w:p w:rsidR="00660166" w:rsidRPr="003D4A6C" w:rsidRDefault="00660166" w:rsidP="00660166">
      <w:pPr>
        <w:spacing w:after="0" w:line="240" w:lineRule="auto"/>
        <w:rPr>
          <w:b/>
          <w:bCs/>
          <w:sz w:val="24"/>
          <w:szCs w:val="24"/>
        </w:rPr>
      </w:pPr>
    </w:p>
    <w:tbl>
      <w:tblPr>
        <w:tblStyle w:val="Listeclaire-Accent26"/>
        <w:tblW w:w="9159" w:type="dxa"/>
        <w:tblLook w:val="04A0" w:firstRow="1" w:lastRow="0" w:firstColumn="1" w:lastColumn="0" w:noHBand="0" w:noVBand="1"/>
      </w:tblPr>
      <w:tblGrid>
        <w:gridCol w:w="4611"/>
        <w:gridCol w:w="4548"/>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11" w:type="dxa"/>
            <w:hideMark/>
          </w:tcPr>
          <w:p w:rsidR="00660166" w:rsidRPr="003D4A6C" w:rsidRDefault="00660166" w:rsidP="00167202">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4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11"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48" w:type="dxa"/>
            <w:noWrap/>
          </w:tcPr>
          <w:p w:rsidR="00C117E8" w:rsidRPr="00053C7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53C7F">
              <w:t>28,5</w:t>
            </w:r>
          </w:p>
        </w:tc>
      </w:tr>
      <w:tr w:rsidR="00C117E8" w:rsidRPr="003D4A6C" w:rsidTr="00D00DDA">
        <w:trPr>
          <w:trHeight w:val="320"/>
        </w:trPr>
        <w:tc>
          <w:tcPr>
            <w:cnfStyle w:val="001000000000" w:firstRow="0" w:lastRow="0" w:firstColumn="1" w:lastColumn="0" w:oddVBand="0" w:evenVBand="0" w:oddHBand="0" w:evenHBand="0" w:firstRowFirstColumn="0" w:firstRowLastColumn="0" w:lastRowFirstColumn="0" w:lastRowLastColumn="0"/>
            <w:tcW w:w="4611" w:type="dxa"/>
            <w:tcBorders>
              <w:bottom w:val="single" w:sz="8" w:space="0" w:color="C0504D" w:themeColor="accent2"/>
            </w:tcBorders>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48" w:type="dxa"/>
            <w:tcBorders>
              <w:bottom w:val="single" w:sz="8" w:space="0" w:color="C0504D" w:themeColor="accent2"/>
            </w:tcBorders>
            <w:noWrap/>
          </w:tcPr>
          <w:p w:rsidR="00C117E8" w:rsidRPr="00053C7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053C7F">
              <w:t>24,0</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11" w:type="dxa"/>
            <w:shd w:val="clear" w:color="auto" w:fill="FFC000"/>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48" w:type="dxa"/>
            <w:shd w:val="clear" w:color="auto" w:fill="FFC000"/>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53C7F">
              <w:t>26,3</w:t>
            </w:r>
          </w:p>
        </w:tc>
      </w:tr>
    </w:tbl>
    <w:p w:rsidR="00670918" w:rsidRDefault="00670918" w:rsidP="00670918">
      <w:pPr>
        <w:jc w:val="right"/>
        <w:rPr>
          <w:i/>
          <w:iCs/>
        </w:rPr>
      </w:pPr>
      <w:r>
        <w:rPr>
          <w:i/>
          <w:iCs/>
        </w:rPr>
        <w:t>Source : RGPH 2014</w:t>
      </w:r>
    </w:p>
    <w:p w:rsidR="00660166" w:rsidRDefault="00660166" w:rsidP="00660166"/>
    <w:p w:rsidR="00670918" w:rsidRPr="003D4A6C" w:rsidRDefault="00670918"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179" w:type="dxa"/>
        <w:tblLook w:val="04A0" w:firstRow="1" w:lastRow="0" w:firstColumn="1" w:lastColumn="0" w:noHBand="0" w:noVBand="1"/>
      </w:tblPr>
      <w:tblGrid>
        <w:gridCol w:w="5189"/>
        <w:gridCol w:w="3990"/>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189"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90" w:type="dxa"/>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89"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90" w:type="dxa"/>
            <w:noWrap/>
          </w:tcPr>
          <w:p w:rsidR="00C117E8" w:rsidRPr="00421BE3"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421BE3">
              <w:t>30,3</w:t>
            </w:r>
          </w:p>
        </w:tc>
      </w:tr>
      <w:tr w:rsidR="00C117E8" w:rsidRPr="003D4A6C" w:rsidTr="00D00DDA">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90" w:type="dxa"/>
            <w:noWrap/>
          </w:tcPr>
          <w:p w:rsidR="00C117E8" w:rsidRPr="00421BE3"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421BE3">
              <w:t>117,7</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90" w:type="dxa"/>
            <w:noWrap/>
          </w:tcPr>
          <w:p w:rsidR="00C117E8" w:rsidRPr="00421BE3"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421BE3">
              <w:t>126,2</w:t>
            </w:r>
          </w:p>
        </w:tc>
      </w:tr>
      <w:tr w:rsidR="00C117E8" w:rsidRPr="003D4A6C" w:rsidTr="00D00DDA">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90" w:type="dxa"/>
            <w:noWrap/>
          </w:tcPr>
          <w:p w:rsidR="00C117E8" w:rsidRPr="00421BE3"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421BE3">
              <w:t>123,9</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90" w:type="dxa"/>
            <w:noWrap/>
          </w:tcPr>
          <w:p w:rsidR="00C117E8" w:rsidRPr="00421BE3"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421BE3">
              <w:t>53,9</w:t>
            </w:r>
          </w:p>
        </w:tc>
      </w:tr>
      <w:tr w:rsidR="00C117E8" w:rsidRPr="003D4A6C" w:rsidTr="00D00DDA">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90" w:type="dxa"/>
            <w:noWrap/>
          </w:tcPr>
          <w:p w:rsidR="00C117E8" w:rsidRPr="00421BE3"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421BE3">
              <w:t>43,8</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90" w:type="dxa"/>
            <w:noWrap/>
          </w:tcPr>
          <w:p w:rsidR="00C117E8" w:rsidRPr="00421BE3"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421BE3">
              <w:t>0,0</w:t>
            </w:r>
          </w:p>
        </w:tc>
      </w:tr>
      <w:tr w:rsidR="00C117E8" w:rsidRPr="003D4A6C" w:rsidTr="00D00DDA">
        <w:trPr>
          <w:trHeight w:val="289"/>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C117E8" w:rsidRPr="003D4A6C" w:rsidRDefault="00C117E8" w:rsidP="00C117E8">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tcPr>
          <w:p w:rsidR="00C117E8"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611253">
              <w:rPr>
                <w:rFonts w:ascii="Times" w:hAnsi="Times" w:cs="Times"/>
                <w:b/>
                <w:bCs/>
                <w:color w:val="000000"/>
              </w:rPr>
              <w:t>2,5</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660166" w:rsidRPr="003D4A6C" w:rsidRDefault="00660166" w:rsidP="00167202">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660166" w:rsidRPr="00783011" w:rsidRDefault="00611253" w:rsidP="0016720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611253">
              <w:rPr>
                <w:rFonts w:ascii="Times" w:hAnsi="Times" w:cs="Times"/>
                <w:b/>
                <w:bCs/>
                <w:color w:val="000000"/>
              </w:rPr>
              <w:t>5.0</w:t>
            </w:r>
          </w:p>
        </w:tc>
      </w:tr>
    </w:tbl>
    <w:p w:rsidR="00670918" w:rsidRDefault="00670918" w:rsidP="00670918">
      <w:pPr>
        <w:jc w:val="right"/>
        <w:rPr>
          <w:i/>
          <w:iCs/>
        </w:rPr>
      </w:pPr>
      <w:r>
        <w:rPr>
          <w:i/>
          <w:iCs/>
        </w:rPr>
        <w:t>Source : RGPH 2014</w:t>
      </w:r>
    </w:p>
    <w:p w:rsidR="00660166" w:rsidRPr="003D4A6C" w:rsidRDefault="00D00DDA" w:rsidP="00660166">
      <w:r w:rsidRPr="003D4A6C">
        <w:rPr>
          <w:rFonts w:ascii="Verdana" w:hAnsi="Verdana"/>
          <w:noProof/>
          <w:color w:val="770039"/>
          <w:sz w:val="27"/>
          <w:szCs w:val="27"/>
          <w:lang w:eastAsia="zh-TW"/>
        </w:rPr>
        <mc:AlternateContent>
          <mc:Choice Requires="wps">
            <w:drawing>
              <wp:anchor distT="0" distB="0" distL="114300" distR="114300" simplePos="0" relativeHeight="251654144" behindDoc="0" locked="0" layoutInCell="1" allowOverlap="1" wp14:anchorId="41431362" wp14:editId="454B6547">
                <wp:simplePos x="0" y="0"/>
                <wp:positionH relativeFrom="column">
                  <wp:posOffset>-62231</wp:posOffset>
                </wp:positionH>
                <wp:positionV relativeFrom="paragraph">
                  <wp:posOffset>264795</wp:posOffset>
                </wp:positionV>
                <wp:extent cx="5800725" cy="361950"/>
                <wp:effectExtent l="0" t="0" r="28575" b="1905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926D96" w:rsidRDefault="00926D96" w:rsidP="00660166">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31362" id="Zone de texte 40" o:spid="_x0000_s1035" type="#_x0000_t202" style="position:absolute;margin-left:-4.9pt;margin-top:20.85pt;width:456.7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" fillcolor="#c00000">
                <v:textbox>
                  <w:txbxContent>
                    <w:p w:rsidR="00926D96" w:rsidRDefault="00926D96" w:rsidP="00660166">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197" w:type="dxa"/>
        <w:tblLook w:val="04A0" w:firstRow="1" w:lastRow="0" w:firstColumn="1" w:lastColumn="0" w:noHBand="0" w:noVBand="1"/>
      </w:tblPr>
      <w:tblGrid>
        <w:gridCol w:w="3389"/>
        <w:gridCol w:w="989"/>
        <w:gridCol w:w="947"/>
        <w:gridCol w:w="989"/>
        <w:gridCol w:w="947"/>
        <w:gridCol w:w="989"/>
        <w:gridCol w:w="94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9" w:type="dxa"/>
            <w:vMerge w:val="restart"/>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36"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36"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36"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9" w:type="dxa"/>
            <w:vMerge/>
            <w:hideMark/>
          </w:tcPr>
          <w:p w:rsidR="00660166" w:rsidRPr="003D4A6C" w:rsidRDefault="00660166" w:rsidP="00167202">
            <w:pPr>
              <w:rPr>
                <w:rFonts w:ascii="Times" w:eastAsia="Times New Roman" w:hAnsi="Times" w:cs="Times"/>
                <w:color w:val="000000"/>
                <w:sz w:val="24"/>
                <w:szCs w:val="24"/>
                <w:lang w:eastAsia="fr-FR"/>
              </w:rPr>
            </w:pPr>
          </w:p>
        </w:tc>
        <w:tc>
          <w:tcPr>
            <w:tcW w:w="989"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6"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9"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6"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9"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6"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C117E8" w:rsidRPr="003D4A6C" w:rsidTr="00D00DDA">
        <w:trPr>
          <w:trHeight w:val="34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1 808</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32,2</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3 451</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60,4</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5 259</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46,4</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1 555</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27,7</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1 126</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19,7</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2 681</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23,7</w:t>
            </w:r>
          </w:p>
        </w:tc>
      </w:tr>
      <w:tr w:rsidR="00C117E8" w:rsidRPr="003D4A6C" w:rsidTr="00D00DDA">
        <w:trPr>
          <w:trHeight w:val="34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1 818</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32,4</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987</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17,3</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2 805</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24,8</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390</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7,0</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128</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2,2</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518</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4,6</w:t>
            </w:r>
          </w:p>
        </w:tc>
      </w:tr>
      <w:tr w:rsidR="00C117E8" w:rsidRPr="003D4A6C" w:rsidTr="00D00DDA">
        <w:trPr>
          <w:trHeight w:val="34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21</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0,4</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15</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0,3</w:t>
            </w:r>
          </w:p>
        </w:tc>
        <w:tc>
          <w:tcPr>
            <w:tcW w:w="989"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36</w:t>
            </w:r>
          </w:p>
        </w:tc>
        <w:tc>
          <w:tcPr>
            <w:tcW w:w="946" w:type="dxa"/>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0,3</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2</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0,0</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2</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0,0</w:t>
            </w:r>
          </w:p>
        </w:tc>
        <w:tc>
          <w:tcPr>
            <w:tcW w:w="989"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4</w:t>
            </w:r>
          </w:p>
        </w:tc>
        <w:tc>
          <w:tcPr>
            <w:tcW w:w="946" w:type="dxa"/>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0,0</w:t>
            </w:r>
          </w:p>
        </w:tc>
      </w:tr>
      <w:tr w:rsidR="00C117E8" w:rsidRPr="003D4A6C" w:rsidTr="00D00DDA">
        <w:trPr>
          <w:trHeight w:val="341"/>
        </w:trPr>
        <w:tc>
          <w:tcPr>
            <w:cnfStyle w:val="001000000000" w:firstRow="0" w:lastRow="0" w:firstColumn="1" w:lastColumn="0" w:oddVBand="0" w:evenVBand="0" w:oddHBand="0" w:evenHBand="0" w:firstRowFirstColumn="0" w:firstRowLastColumn="0" w:lastRowFirstColumn="0" w:lastRowLastColumn="0"/>
            <w:tcW w:w="3389" w:type="dxa"/>
            <w:tcBorders>
              <w:bottom w:val="single" w:sz="8" w:space="0" w:color="C0504D" w:themeColor="accent2"/>
            </w:tcBorders>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89" w:type="dxa"/>
            <w:tcBorders>
              <w:bottom w:val="single" w:sz="8" w:space="0" w:color="C0504D" w:themeColor="accent2"/>
            </w:tcBorders>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15</w:t>
            </w:r>
          </w:p>
        </w:tc>
        <w:tc>
          <w:tcPr>
            <w:tcW w:w="946" w:type="dxa"/>
            <w:tcBorders>
              <w:bottom w:val="single" w:sz="8" w:space="0" w:color="C0504D" w:themeColor="accent2"/>
            </w:tcBorders>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0,3</w:t>
            </w:r>
          </w:p>
        </w:tc>
        <w:tc>
          <w:tcPr>
            <w:tcW w:w="989" w:type="dxa"/>
            <w:tcBorders>
              <w:bottom w:val="single" w:sz="8" w:space="0" w:color="C0504D" w:themeColor="accent2"/>
            </w:tcBorders>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9</w:t>
            </w:r>
          </w:p>
        </w:tc>
        <w:tc>
          <w:tcPr>
            <w:tcW w:w="946" w:type="dxa"/>
            <w:tcBorders>
              <w:bottom w:val="single" w:sz="8" w:space="0" w:color="C0504D" w:themeColor="accent2"/>
            </w:tcBorders>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0,2</w:t>
            </w:r>
          </w:p>
        </w:tc>
        <w:tc>
          <w:tcPr>
            <w:tcW w:w="989" w:type="dxa"/>
            <w:tcBorders>
              <w:bottom w:val="single" w:sz="8" w:space="0" w:color="C0504D" w:themeColor="accent2"/>
            </w:tcBorders>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24</w:t>
            </w:r>
          </w:p>
        </w:tc>
        <w:tc>
          <w:tcPr>
            <w:tcW w:w="946" w:type="dxa"/>
            <w:tcBorders>
              <w:bottom w:val="single" w:sz="8" w:space="0" w:color="C0504D" w:themeColor="accent2"/>
            </w:tcBorders>
            <w:noWrap/>
          </w:tcPr>
          <w:p w:rsidR="00C117E8" w:rsidRPr="009C275A"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C275A">
              <w:t>0,2</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9" w:type="dxa"/>
            <w:shd w:val="clear" w:color="auto" w:fill="FFC000"/>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89" w:type="dxa"/>
            <w:shd w:val="clear" w:color="auto" w:fill="FFC000"/>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5 609</w:t>
            </w:r>
          </w:p>
        </w:tc>
        <w:tc>
          <w:tcPr>
            <w:tcW w:w="946" w:type="dxa"/>
            <w:shd w:val="clear" w:color="auto" w:fill="FFC000"/>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100,0</w:t>
            </w:r>
          </w:p>
        </w:tc>
        <w:tc>
          <w:tcPr>
            <w:tcW w:w="989" w:type="dxa"/>
            <w:shd w:val="clear" w:color="auto" w:fill="FFC000"/>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5 718</w:t>
            </w:r>
          </w:p>
        </w:tc>
        <w:tc>
          <w:tcPr>
            <w:tcW w:w="946" w:type="dxa"/>
            <w:shd w:val="clear" w:color="auto" w:fill="FFC000"/>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100,0</w:t>
            </w:r>
          </w:p>
        </w:tc>
        <w:tc>
          <w:tcPr>
            <w:tcW w:w="989" w:type="dxa"/>
            <w:shd w:val="clear" w:color="auto" w:fill="FFC000"/>
            <w:noWrap/>
          </w:tcPr>
          <w:p w:rsidR="00C117E8" w:rsidRPr="009C275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11 327</w:t>
            </w:r>
          </w:p>
        </w:tc>
        <w:tc>
          <w:tcPr>
            <w:tcW w:w="946" w:type="dxa"/>
            <w:shd w:val="clear" w:color="auto" w:fill="FFC000"/>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C275A">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10 : Taux d'analphabétisme de la population âgée de 10 ans (%) et plus selon le sexe </w:t>
      </w:r>
    </w:p>
    <w:tbl>
      <w:tblPr>
        <w:tblStyle w:val="Listeclaire-Accent26"/>
        <w:tblW w:w="9178" w:type="dxa"/>
        <w:tblLook w:val="04A0" w:firstRow="1" w:lastRow="0" w:firstColumn="1" w:lastColumn="0" w:noHBand="0" w:noVBand="1"/>
      </w:tblPr>
      <w:tblGrid>
        <w:gridCol w:w="4589"/>
        <w:gridCol w:w="4589"/>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589" w:type="dxa"/>
            <w:noWrap/>
            <w:hideMark/>
          </w:tcPr>
          <w:p w:rsidR="00660166" w:rsidRPr="003D4A6C" w:rsidRDefault="00660166" w:rsidP="00167202">
            <w:pPr>
              <w:jc w:val="center"/>
              <w:rPr>
                <w:rFonts w:ascii="Times" w:eastAsia="Times New Roman" w:hAnsi="Times" w:cs="Times"/>
                <w:sz w:val="24"/>
                <w:szCs w:val="24"/>
                <w:lang w:eastAsia="fr-FR"/>
              </w:rPr>
            </w:pPr>
          </w:p>
        </w:tc>
        <w:tc>
          <w:tcPr>
            <w:tcW w:w="4589"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589"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9" w:type="dxa"/>
            <w:noWrap/>
          </w:tcPr>
          <w:p w:rsidR="00C117E8" w:rsidRPr="00CD1E3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CD1E38">
              <w:t>32,2</w:t>
            </w:r>
          </w:p>
        </w:tc>
      </w:tr>
      <w:tr w:rsidR="00C117E8" w:rsidRPr="003D4A6C" w:rsidTr="00D00DDA">
        <w:trPr>
          <w:trHeight w:val="370"/>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C117E8" w:rsidRPr="00CD1E38"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CD1E38">
              <w:t>60,4</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9" w:type="dxa"/>
            <w:shd w:val="clear" w:color="auto" w:fill="FFC000"/>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CD1E38">
              <w:t>46,4</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lastRenderedPageBreak/>
        <w:t>Tableau 11 : Taux d'analphabétisme (%) selon le groupe d'âges et le sexe</w:t>
      </w:r>
    </w:p>
    <w:tbl>
      <w:tblPr>
        <w:tblStyle w:val="Listeclaire-Accent26"/>
        <w:tblW w:w="9181" w:type="dxa"/>
        <w:tblLook w:val="04A0" w:firstRow="1" w:lastRow="0" w:firstColumn="1" w:lastColumn="0" w:noHBand="0" w:noVBand="1"/>
      </w:tblPr>
      <w:tblGrid>
        <w:gridCol w:w="2776"/>
        <w:gridCol w:w="2135"/>
        <w:gridCol w:w="2135"/>
        <w:gridCol w:w="213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35"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35"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35"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5,0</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8,5</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6,8</w:t>
            </w:r>
          </w:p>
        </w:tc>
      </w:tr>
      <w:tr w:rsidR="00C117E8" w:rsidRPr="003D4A6C" w:rsidTr="00D00DDA">
        <w:trPr>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35" w:type="dxa"/>
            <w:noWrap/>
          </w:tcPr>
          <w:p w:rsidR="00C117E8" w:rsidRPr="009B5D3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12,0</w:t>
            </w:r>
          </w:p>
        </w:tc>
        <w:tc>
          <w:tcPr>
            <w:tcW w:w="2135" w:type="dxa"/>
            <w:noWrap/>
          </w:tcPr>
          <w:p w:rsidR="00C117E8" w:rsidRPr="009B5D3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30,4</w:t>
            </w:r>
          </w:p>
        </w:tc>
        <w:tc>
          <w:tcPr>
            <w:tcW w:w="2135" w:type="dxa"/>
            <w:noWrap/>
          </w:tcPr>
          <w:p w:rsidR="00C117E8" w:rsidRPr="009B5D3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21,2</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31,0</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71,9</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52,6</w:t>
            </w:r>
          </w:p>
        </w:tc>
      </w:tr>
      <w:tr w:rsidR="00C117E8" w:rsidRPr="003D4A6C" w:rsidTr="00D00DDA">
        <w:trPr>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35" w:type="dxa"/>
            <w:noWrap/>
          </w:tcPr>
          <w:p w:rsidR="00C117E8" w:rsidRPr="009B5D3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39,6</w:t>
            </w:r>
          </w:p>
        </w:tc>
        <w:tc>
          <w:tcPr>
            <w:tcW w:w="2135" w:type="dxa"/>
            <w:noWrap/>
          </w:tcPr>
          <w:p w:rsidR="00C117E8" w:rsidRPr="009B5D3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84,1</w:t>
            </w:r>
          </w:p>
        </w:tc>
        <w:tc>
          <w:tcPr>
            <w:tcW w:w="2135" w:type="dxa"/>
            <w:noWrap/>
          </w:tcPr>
          <w:p w:rsidR="00C117E8" w:rsidRPr="009B5D3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61,6</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68,5</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96,0</w:t>
            </w:r>
          </w:p>
        </w:tc>
        <w:tc>
          <w:tcPr>
            <w:tcW w:w="2135" w:type="dxa"/>
            <w:noWrap/>
          </w:tcPr>
          <w:p w:rsidR="00C117E8" w:rsidRPr="009B5D3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9B5D3B">
              <w:t>82,3</w:t>
            </w:r>
          </w:p>
        </w:tc>
      </w:tr>
      <w:tr w:rsidR="00C117E8" w:rsidRPr="003D4A6C" w:rsidTr="00D00DDA">
        <w:trPr>
          <w:trHeight w:val="317"/>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C117E8" w:rsidRPr="009B5D3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32,2</w:t>
            </w:r>
          </w:p>
        </w:tc>
        <w:tc>
          <w:tcPr>
            <w:tcW w:w="2135" w:type="dxa"/>
            <w:tcBorders>
              <w:top w:val="single" w:sz="8" w:space="0" w:color="C0504D" w:themeColor="accent2"/>
              <w:bottom w:val="single" w:sz="8" w:space="0" w:color="C0504D" w:themeColor="accent2"/>
            </w:tcBorders>
            <w:shd w:val="clear" w:color="auto" w:fill="FFC000"/>
            <w:noWrap/>
          </w:tcPr>
          <w:p w:rsidR="00C117E8" w:rsidRPr="009B5D3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60,4</w:t>
            </w:r>
          </w:p>
        </w:tc>
        <w:tc>
          <w:tcPr>
            <w:tcW w:w="2135" w:type="dxa"/>
            <w:tcBorders>
              <w:top w:val="single" w:sz="8" w:space="0" w:color="C0504D" w:themeColor="accent2"/>
              <w:bottom w:val="single" w:sz="8" w:space="0" w:color="C0504D" w:themeColor="accent2"/>
            </w:tcBorders>
            <w:shd w:val="clear" w:color="auto" w:fill="FFC000"/>
            <w:noWrap/>
          </w:tcPr>
          <w:p w:rsidR="00C117E8"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9B5D3B">
              <w:t>46,4</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12: Taux de scolarisation des enfants âgés de 7 à 12 ans selon le sexe  (%)</w:t>
      </w:r>
    </w:p>
    <w:tbl>
      <w:tblPr>
        <w:tblStyle w:val="Listeclaire-Accent26"/>
        <w:tblW w:w="9177" w:type="dxa"/>
        <w:tblLayout w:type="fixed"/>
        <w:tblLook w:val="04A0" w:firstRow="1" w:lastRow="0" w:firstColumn="1" w:lastColumn="0" w:noHBand="0" w:noVBand="1"/>
      </w:tblPr>
      <w:tblGrid>
        <w:gridCol w:w="4600"/>
        <w:gridCol w:w="1879"/>
        <w:gridCol w:w="1424"/>
        <w:gridCol w:w="127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00"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79"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7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46FDA" w:rsidRPr="003D4A6C" w:rsidTr="00D00DD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00" w:type="dxa"/>
            <w:hideMark/>
          </w:tcPr>
          <w:p w:rsidR="00246FDA" w:rsidRPr="003D4A6C" w:rsidRDefault="00246FDA" w:rsidP="00167202">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79" w:type="dxa"/>
          </w:tcPr>
          <w:p w:rsidR="00246FDA" w:rsidRPr="00DD3EB8" w:rsidRDefault="00246FDA" w:rsidP="00246FDA">
            <w:pPr>
              <w:jc w:val="center"/>
              <w:cnfStyle w:val="000000100000" w:firstRow="0" w:lastRow="0" w:firstColumn="0" w:lastColumn="0" w:oddVBand="0" w:evenVBand="0" w:oddHBand="1" w:evenHBand="0" w:firstRowFirstColumn="0" w:firstRowLastColumn="0" w:lastRowFirstColumn="0" w:lastRowLastColumn="0"/>
            </w:pPr>
            <w:r w:rsidRPr="00DD3EB8">
              <w:t>92.9</w:t>
            </w:r>
          </w:p>
        </w:tc>
        <w:tc>
          <w:tcPr>
            <w:tcW w:w="1424" w:type="dxa"/>
          </w:tcPr>
          <w:p w:rsidR="00246FDA" w:rsidRPr="00DD3EB8" w:rsidRDefault="00246FDA" w:rsidP="00246FDA">
            <w:pPr>
              <w:jc w:val="center"/>
              <w:cnfStyle w:val="000000100000" w:firstRow="0" w:lastRow="0" w:firstColumn="0" w:lastColumn="0" w:oddVBand="0" w:evenVBand="0" w:oddHBand="1" w:evenHBand="0" w:firstRowFirstColumn="0" w:firstRowLastColumn="0" w:lastRowFirstColumn="0" w:lastRowLastColumn="0"/>
            </w:pPr>
            <w:r w:rsidRPr="00DD3EB8">
              <w:t>87.6</w:t>
            </w:r>
          </w:p>
        </w:tc>
        <w:tc>
          <w:tcPr>
            <w:tcW w:w="1274" w:type="dxa"/>
          </w:tcPr>
          <w:p w:rsidR="00246FDA" w:rsidRPr="00246FDA" w:rsidRDefault="00246FDA" w:rsidP="00246FDA">
            <w:pPr>
              <w:jc w:val="center"/>
              <w:cnfStyle w:val="000000100000" w:firstRow="0" w:lastRow="0" w:firstColumn="0" w:lastColumn="0" w:oddVBand="0" w:evenVBand="0" w:oddHBand="1" w:evenHBand="0" w:firstRowFirstColumn="0" w:firstRowLastColumn="0" w:lastRowFirstColumn="0" w:lastRowLastColumn="0"/>
              <w:rPr>
                <w:b/>
                <w:bCs/>
              </w:rPr>
            </w:pPr>
            <w:r w:rsidRPr="00246FDA">
              <w:rPr>
                <w:b/>
                <w:bCs/>
              </w:rPr>
              <w:t>90.3</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13 : Répartition de la population âgée de 10 ans et plus selon le niveau d'instruction (%)</w:t>
      </w:r>
    </w:p>
    <w:tbl>
      <w:tblPr>
        <w:tblStyle w:val="Listeclaire-Accent26"/>
        <w:tblW w:w="9186" w:type="dxa"/>
        <w:tblLook w:val="04A0" w:firstRow="1" w:lastRow="0" w:firstColumn="1" w:lastColumn="0" w:noHBand="0" w:noVBand="1"/>
      </w:tblPr>
      <w:tblGrid>
        <w:gridCol w:w="4593"/>
        <w:gridCol w:w="4593"/>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93"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117E8" w:rsidRPr="003D4A6C" w:rsidRDefault="00C117E8" w:rsidP="00C117E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93" w:type="dxa"/>
            <w:noWrap/>
          </w:tcPr>
          <w:p w:rsidR="00C117E8" w:rsidRPr="000C5E0D"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C5E0D">
              <w:t>45,0</w:t>
            </w:r>
          </w:p>
        </w:tc>
      </w:tr>
      <w:tr w:rsidR="00C117E8" w:rsidRPr="003D4A6C" w:rsidTr="00D00DDA">
        <w:trPr>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117E8" w:rsidRPr="003D4A6C" w:rsidRDefault="00C117E8" w:rsidP="00C117E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93" w:type="dxa"/>
            <w:noWrap/>
          </w:tcPr>
          <w:p w:rsidR="00C117E8" w:rsidRPr="000C5E0D"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0C5E0D">
              <w:t>1,2</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117E8" w:rsidRPr="003D4A6C" w:rsidRDefault="00C117E8" w:rsidP="00C117E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93" w:type="dxa"/>
            <w:noWrap/>
          </w:tcPr>
          <w:p w:rsidR="00C117E8" w:rsidRPr="000C5E0D"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C5E0D">
              <w:t>35,0</w:t>
            </w:r>
          </w:p>
        </w:tc>
      </w:tr>
      <w:tr w:rsidR="00C117E8" w:rsidRPr="003D4A6C" w:rsidTr="00D00DDA">
        <w:trPr>
          <w:trHeight w:val="543"/>
        </w:trPr>
        <w:tc>
          <w:tcPr>
            <w:cnfStyle w:val="001000000000" w:firstRow="0" w:lastRow="0" w:firstColumn="1" w:lastColumn="0" w:oddVBand="0" w:evenVBand="0" w:oddHBand="0" w:evenHBand="0" w:firstRowFirstColumn="0" w:firstRowLastColumn="0" w:lastRowFirstColumn="0" w:lastRowLastColumn="0"/>
            <w:tcW w:w="4593" w:type="dxa"/>
            <w:hideMark/>
          </w:tcPr>
          <w:p w:rsidR="00C117E8" w:rsidRPr="003D4A6C" w:rsidRDefault="00C117E8" w:rsidP="00C117E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93" w:type="dxa"/>
            <w:noWrap/>
          </w:tcPr>
          <w:p w:rsidR="00C117E8" w:rsidRPr="000C5E0D"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0C5E0D">
              <w:t>12,7</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593" w:type="dxa"/>
            <w:hideMark/>
          </w:tcPr>
          <w:p w:rsidR="00C117E8" w:rsidRPr="003D4A6C" w:rsidRDefault="00C117E8" w:rsidP="00C117E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93" w:type="dxa"/>
            <w:noWrap/>
          </w:tcPr>
          <w:p w:rsidR="00C117E8" w:rsidRPr="000C5E0D"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C5E0D">
              <w:t>4,4</w:t>
            </w:r>
          </w:p>
        </w:tc>
      </w:tr>
      <w:tr w:rsidR="00C117E8" w:rsidRPr="003D4A6C" w:rsidTr="00D00DDA">
        <w:trPr>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117E8" w:rsidRPr="003D4A6C" w:rsidRDefault="00C117E8" w:rsidP="00C117E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93" w:type="dxa"/>
            <w:noWrap/>
          </w:tcPr>
          <w:p w:rsidR="00C117E8" w:rsidRPr="000C5E0D"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0C5E0D">
              <w:t>1,8</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117E8" w:rsidRPr="003D4A6C" w:rsidRDefault="00C117E8" w:rsidP="00C117E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93" w:type="dxa"/>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C5E0D">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14 : Population selon les langues locales utilisées et le sexe </w:t>
      </w:r>
    </w:p>
    <w:tbl>
      <w:tblPr>
        <w:tblStyle w:val="Listeclaire-Accent26"/>
        <w:tblW w:w="9160" w:type="dxa"/>
        <w:tblLook w:val="04A0" w:firstRow="1" w:lastRow="0" w:firstColumn="1" w:lastColumn="0" w:noHBand="0" w:noVBand="1"/>
      </w:tblPr>
      <w:tblGrid>
        <w:gridCol w:w="2443"/>
        <w:gridCol w:w="1314"/>
        <w:gridCol w:w="925"/>
        <w:gridCol w:w="1314"/>
        <w:gridCol w:w="925"/>
        <w:gridCol w:w="1314"/>
        <w:gridCol w:w="92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39"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39"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39"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vMerge/>
            <w:hideMark/>
          </w:tcPr>
          <w:p w:rsidR="00660166" w:rsidRPr="003D4A6C" w:rsidRDefault="00660166" w:rsidP="00167202">
            <w:pPr>
              <w:rPr>
                <w:rFonts w:ascii="Times" w:eastAsia="Times New Roman" w:hAnsi="Times" w:cs="Times"/>
                <w:color w:val="000000"/>
                <w:sz w:val="24"/>
                <w:szCs w:val="24"/>
                <w:lang w:eastAsia="fr-FR"/>
              </w:rPr>
            </w:pPr>
          </w:p>
        </w:tc>
        <w:tc>
          <w:tcPr>
            <w:tcW w:w="131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4"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C117E8" w:rsidRPr="003D4A6C" w:rsidTr="00D00DDA">
        <w:trPr>
          <w:trHeight w:val="311"/>
        </w:trPr>
        <w:tc>
          <w:tcPr>
            <w:cnfStyle w:val="001000000000" w:firstRow="0" w:lastRow="0" w:firstColumn="1" w:lastColumn="0" w:oddVBand="0" w:evenVBand="0" w:oddHBand="0" w:evenHBand="0" w:firstRowFirstColumn="0" w:firstRowLastColumn="0" w:lastRowFirstColumn="0" w:lastRowLastColumn="0"/>
            <w:tcW w:w="2443"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1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5</w:t>
            </w:r>
          </w:p>
        </w:tc>
        <w:tc>
          <w:tcPr>
            <w:tcW w:w="92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0,1</w:t>
            </w:r>
          </w:p>
        </w:tc>
        <w:tc>
          <w:tcPr>
            <w:tcW w:w="131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7</w:t>
            </w:r>
          </w:p>
        </w:tc>
        <w:tc>
          <w:tcPr>
            <w:tcW w:w="92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0,1</w:t>
            </w:r>
          </w:p>
        </w:tc>
        <w:tc>
          <w:tcPr>
            <w:tcW w:w="131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12</w:t>
            </w:r>
          </w:p>
        </w:tc>
        <w:tc>
          <w:tcPr>
            <w:tcW w:w="92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0,1</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117E8" w:rsidRPr="003D4A6C" w:rsidRDefault="00C117E8" w:rsidP="00C117E8">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1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5 189</w:t>
            </w:r>
          </w:p>
        </w:tc>
        <w:tc>
          <w:tcPr>
            <w:tcW w:w="92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71,4</w:t>
            </w:r>
          </w:p>
        </w:tc>
        <w:tc>
          <w:tcPr>
            <w:tcW w:w="131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5 217</w:t>
            </w:r>
          </w:p>
        </w:tc>
        <w:tc>
          <w:tcPr>
            <w:tcW w:w="92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71,5</w:t>
            </w:r>
          </w:p>
        </w:tc>
        <w:tc>
          <w:tcPr>
            <w:tcW w:w="131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10 406</w:t>
            </w:r>
          </w:p>
        </w:tc>
        <w:tc>
          <w:tcPr>
            <w:tcW w:w="92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71,5</w:t>
            </w:r>
          </w:p>
        </w:tc>
      </w:tr>
      <w:tr w:rsidR="00C117E8"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117E8" w:rsidRPr="003D4A6C" w:rsidRDefault="00C117E8" w:rsidP="00C117E8">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1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1 897</w:t>
            </w:r>
          </w:p>
        </w:tc>
        <w:tc>
          <w:tcPr>
            <w:tcW w:w="92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26,1</w:t>
            </w:r>
          </w:p>
        </w:tc>
        <w:tc>
          <w:tcPr>
            <w:tcW w:w="131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1 871</w:t>
            </w:r>
          </w:p>
        </w:tc>
        <w:tc>
          <w:tcPr>
            <w:tcW w:w="92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25,6</w:t>
            </w:r>
          </w:p>
        </w:tc>
        <w:tc>
          <w:tcPr>
            <w:tcW w:w="131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3 768</w:t>
            </w:r>
          </w:p>
        </w:tc>
        <w:tc>
          <w:tcPr>
            <w:tcW w:w="924" w:type="dxa"/>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25,9</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1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116</w:t>
            </w:r>
          </w:p>
        </w:tc>
        <w:tc>
          <w:tcPr>
            <w:tcW w:w="92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1,6</w:t>
            </w:r>
          </w:p>
        </w:tc>
        <w:tc>
          <w:tcPr>
            <w:tcW w:w="131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131</w:t>
            </w:r>
          </w:p>
        </w:tc>
        <w:tc>
          <w:tcPr>
            <w:tcW w:w="92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1,8</w:t>
            </w:r>
          </w:p>
        </w:tc>
        <w:tc>
          <w:tcPr>
            <w:tcW w:w="131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247</w:t>
            </w:r>
          </w:p>
        </w:tc>
        <w:tc>
          <w:tcPr>
            <w:tcW w:w="924" w:type="dxa"/>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1,7</w:t>
            </w:r>
          </w:p>
        </w:tc>
      </w:tr>
      <w:tr w:rsidR="00C117E8"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59</w:t>
            </w:r>
          </w:p>
        </w:tc>
        <w:tc>
          <w:tcPr>
            <w:tcW w:w="924" w:type="dxa"/>
            <w:tcBorders>
              <w:bottom w:val="single" w:sz="8" w:space="0" w:color="C0504D" w:themeColor="accent2"/>
            </w:tcBorders>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0,8</w:t>
            </w:r>
          </w:p>
        </w:tc>
        <w:tc>
          <w:tcPr>
            <w:tcW w:w="1314" w:type="dxa"/>
            <w:tcBorders>
              <w:bottom w:val="single" w:sz="8" w:space="0" w:color="C0504D" w:themeColor="accent2"/>
            </w:tcBorders>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71</w:t>
            </w:r>
          </w:p>
        </w:tc>
        <w:tc>
          <w:tcPr>
            <w:tcW w:w="924" w:type="dxa"/>
            <w:tcBorders>
              <w:bottom w:val="single" w:sz="8" w:space="0" w:color="C0504D" w:themeColor="accent2"/>
            </w:tcBorders>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1,0</w:t>
            </w:r>
          </w:p>
        </w:tc>
        <w:tc>
          <w:tcPr>
            <w:tcW w:w="1314" w:type="dxa"/>
            <w:tcBorders>
              <w:bottom w:val="single" w:sz="8" w:space="0" w:color="C0504D" w:themeColor="accent2"/>
            </w:tcBorders>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130</w:t>
            </w:r>
          </w:p>
        </w:tc>
        <w:tc>
          <w:tcPr>
            <w:tcW w:w="924" w:type="dxa"/>
            <w:tcBorders>
              <w:bottom w:val="single" w:sz="8" w:space="0" w:color="C0504D" w:themeColor="accent2"/>
            </w:tcBorders>
            <w:noWrap/>
          </w:tcPr>
          <w:p w:rsidR="00C117E8" w:rsidRPr="0021179F"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21179F">
              <w:t>0,9</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C117E8" w:rsidRPr="003D4A6C" w:rsidRDefault="00C117E8" w:rsidP="00C117E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14" w:type="dxa"/>
            <w:shd w:val="clear" w:color="auto" w:fill="FFC000"/>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7 266</w:t>
            </w:r>
          </w:p>
        </w:tc>
        <w:tc>
          <w:tcPr>
            <w:tcW w:w="924" w:type="dxa"/>
            <w:shd w:val="clear" w:color="auto" w:fill="FFC000"/>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100,0</w:t>
            </w:r>
          </w:p>
        </w:tc>
        <w:tc>
          <w:tcPr>
            <w:tcW w:w="1314" w:type="dxa"/>
            <w:shd w:val="clear" w:color="auto" w:fill="FFC000"/>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7 297</w:t>
            </w:r>
          </w:p>
        </w:tc>
        <w:tc>
          <w:tcPr>
            <w:tcW w:w="924" w:type="dxa"/>
            <w:shd w:val="clear" w:color="auto" w:fill="FFC000"/>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100,0</w:t>
            </w:r>
          </w:p>
        </w:tc>
        <w:tc>
          <w:tcPr>
            <w:tcW w:w="1314" w:type="dxa"/>
            <w:shd w:val="clear" w:color="auto" w:fill="FFC000"/>
            <w:noWrap/>
          </w:tcPr>
          <w:p w:rsidR="00C117E8" w:rsidRPr="0021179F"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14 563</w:t>
            </w:r>
          </w:p>
        </w:tc>
        <w:tc>
          <w:tcPr>
            <w:tcW w:w="924" w:type="dxa"/>
            <w:shd w:val="clear" w:color="auto" w:fill="FFC000"/>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21179F">
              <w:t>100,0</w:t>
            </w:r>
          </w:p>
        </w:tc>
      </w:tr>
    </w:tbl>
    <w:p w:rsidR="00670918" w:rsidRDefault="00670918" w:rsidP="00670918">
      <w:pPr>
        <w:jc w:val="right"/>
        <w:rPr>
          <w:i/>
          <w:iCs/>
        </w:rPr>
      </w:pPr>
      <w:r>
        <w:rPr>
          <w:i/>
          <w:iCs/>
        </w:rPr>
        <w:t>Source : RGPH 2014</w:t>
      </w:r>
    </w:p>
    <w:p w:rsidR="00660166" w:rsidRDefault="00660166" w:rsidP="00660166"/>
    <w:p w:rsidR="00660166" w:rsidRPr="003D4A6C" w:rsidRDefault="00660166" w:rsidP="00660166">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37088" behindDoc="0" locked="0" layoutInCell="1" allowOverlap="1" wp14:anchorId="787923FD" wp14:editId="5A66A0E3">
                <wp:simplePos x="0" y="0"/>
                <wp:positionH relativeFrom="column">
                  <wp:posOffset>-48895</wp:posOffset>
                </wp:positionH>
                <wp:positionV relativeFrom="paragraph">
                  <wp:posOffset>48260</wp:posOffset>
                </wp:positionV>
                <wp:extent cx="5886450" cy="361950"/>
                <wp:effectExtent l="0" t="0" r="19050" b="1905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926D96" w:rsidRDefault="00926D96" w:rsidP="00660166">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923FD" id="Zone de texte 41" o:spid="_x0000_s1036" type="#_x0000_t202" style="position:absolute;margin-left:-3.85pt;margin-top:3.8pt;width:46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uof8eywCAABTBAAADgAAAAAAAAAAAAAAAAAuAgAAZHJz&#10;L2Uyb0RvYy54bWxQSwECLQAUAAYACAAAACEARKTNtd4AAAAHAQAADwAAAAAAAAAAAAAAAACGBAAA&#10;ZHJzL2Rvd25yZXYueG1sUEsFBgAAAAAEAAQA8wAAAJEFAAAAAA==&#10;" fillcolor="#c00000">
                <v:textbox>
                  <w:txbxContent>
                    <w:p w:rsidR="00926D96" w:rsidRDefault="00926D96" w:rsidP="00660166">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15 : Répartition de la population active selon le sexe (%) </w:t>
      </w:r>
    </w:p>
    <w:tbl>
      <w:tblPr>
        <w:tblStyle w:val="Listeclaire-Accent26"/>
        <w:tblW w:w="9192" w:type="dxa"/>
        <w:tblLook w:val="04A0" w:firstRow="1" w:lastRow="0" w:firstColumn="1" w:lastColumn="0" w:noHBand="0" w:noVBand="1"/>
      </w:tblPr>
      <w:tblGrid>
        <w:gridCol w:w="2298"/>
        <w:gridCol w:w="2298"/>
        <w:gridCol w:w="2298"/>
        <w:gridCol w:w="2298"/>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8" w:type="dxa"/>
            <w:noWrap/>
          </w:tcPr>
          <w:p w:rsidR="00660166" w:rsidRPr="003D4A6C" w:rsidRDefault="00660166" w:rsidP="00167202">
            <w:pPr>
              <w:jc w:val="center"/>
              <w:rPr>
                <w:rFonts w:ascii="Times" w:eastAsia="Times New Roman" w:hAnsi="Times" w:cs="Times"/>
                <w:sz w:val="24"/>
                <w:szCs w:val="24"/>
                <w:lang w:eastAsia="fr-FR"/>
              </w:rPr>
            </w:pP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8" w:type="dxa"/>
          </w:tcPr>
          <w:p w:rsidR="00C117E8" w:rsidRPr="003D4A6C" w:rsidRDefault="00C117E8" w:rsidP="00C117E8">
            <w:pPr>
              <w:rPr>
                <w:rFonts w:ascii="Arial" w:eastAsia="Times New Roman" w:hAnsi="Arial" w:cs="Arial"/>
                <w:color w:val="000000"/>
                <w:sz w:val="24"/>
                <w:szCs w:val="24"/>
                <w:lang w:eastAsia="fr-FR"/>
              </w:rPr>
            </w:pPr>
            <w:r w:rsidRPr="003D4A6C">
              <w:rPr>
                <w:sz w:val="24"/>
                <w:szCs w:val="24"/>
              </w:rPr>
              <w:t>Population active  (%)</w:t>
            </w:r>
          </w:p>
        </w:tc>
        <w:tc>
          <w:tcPr>
            <w:tcW w:w="2298" w:type="dxa"/>
            <w:noWrap/>
            <w:hideMark/>
          </w:tcPr>
          <w:p w:rsidR="00C117E8" w:rsidRPr="0007639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7639A">
              <w:t>90,6</w:t>
            </w:r>
          </w:p>
        </w:tc>
        <w:tc>
          <w:tcPr>
            <w:tcW w:w="2298" w:type="dxa"/>
            <w:noWrap/>
            <w:hideMark/>
          </w:tcPr>
          <w:p w:rsidR="00C117E8" w:rsidRPr="0007639A"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7639A">
              <w:t>9,4</w:t>
            </w:r>
          </w:p>
        </w:tc>
        <w:tc>
          <w:tcPr>
            <w:tcW w:w="2298" w:type="dxa"/>
            <w:noWrap/>
            <w:hideMark/>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07639A">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76" w:type="dxa"/>
        <w:tblLook w:val="04A0" w:firstRow="1" w:lastRow="0" w:firstColumn="1" w:lastColumn="0" w:noHBand="0" w:noVBand="1"/>
      </w:tblPr>
      <w:tblGrid>
        <w:gridCol w:w="2294"/>
        <w:gridCol w:w="2294"/>
        <w:gridCol w:w="2294"/>
        <w:gridCol w:w="229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94" w:type="dxa"/>
            <w:noWrap/>
            <w:hideMark/>
          </w:tcPr>
          <w:p w:rsidR="00660166" w:rsidRPr="003D4A6C" w:rsidRDefault="00660166" w:rsidP="00167202">
            <w:pPr>
              <w:jc w:val="center"/>
              <w:rPr>
                <w:rFonts w:ascii="Times" w:eastAsia="Times New Roman" w:hAnsi="Times" w:cs="Times"/>
                <w:sz w:val="24"/>
                <w:szCs w:val="24"/>
                <w:lang w:eastAsia="fr-FR"/>
              </w:rPr>
            </w:pP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sz w:val="24"/>
                <w:szCs w:val="24"/>
              </w:rPr>
              <w:t>Taux net d'activité</w:t>
            </w:r>
          </w:p>
        </w:tc>
        <w:tc>
          <w:tcPr>
            <w:tcW w:w="2294" w:type="dxa"/>
            <w:noWrap/>
          </w:tcPr>
          <w:p w:rsidR="00C117E8" w:rsidRPr="00A31161"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A31161">
              <w:t>76,9</w:t>
            </w:r>
          </w:p>
        </w:tc>
        <w:tc>
          <w:tcPr>
            <w:tcW w:w="2294" w:type="dxa"/>
            <w:noWrap/>
          </w:tcPr>
          <w:p w:rsidR="00C117E8" w:rsidRPr="00A31161"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A31161">
              <w:t>7,7</w:t>
            </w:r>
          </w:p>
        </w:tc>
        <w:tc>
          <w:tcPr>
            <w:tcW w:w="2294" w:type="dxa"/>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A31161">
              <w:t>41,9</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17 : Taux d'activité (%) selon le groupe d'âges quinquennal et le sexe</w:t>
      </w:r>
    </w:p>
    <w:tbl>
      <w:tblPr>
        <w:tblStyle w:val="Listeclaire-Accent26"/>
        <w:tblW w:w="9176" w:type="dxa"/>
        <w:tblLook w:val="04A0" w:firstRow="1" w:lastRow="0" w:firstColumn="1" w:lastColumn="0" w:noHBand="0" w:noVBand="1"/>
      </w:tblPr>
      <w:tblGrid>
        <w:gridCol w:w="2294"/>
        <w:gridCol w:w="2294"/>
        <w:gridCol w:w="2294"/>
        <w:gridCol w:w="229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94"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43,5</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7,2</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25,6</w:t>
            </w:r>
          </w:p>
        </w:tc>
      </w:tr>
      <w:tr w:rsidR="00C117E8" w:rsidRPr="003D4A6C" w:rsidTr="00D00DDA">
        <w:trPr>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81,5</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8,0</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44,2</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94,3</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7,7</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49,3</w:t>
            </w:r>
          </w:p>
        </w:tc>
      </w:tr>
      <w:tr w:rsidR="00C117E8" w:rsidRPr="003D4A6C" w:rsidTr="00D00DDA">
        <w:trPr>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96,6</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10,2</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50,0</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95,9</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7,5</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51,8</w:t>
            </w:r>
          </w:p>
        </w:tc>
      </w:tr>
      <w:tr w:rsidR="00C117E8" w:rsidRPr="003D4A6C" w:rsidTr="00D00DDA">
        <w:trPr>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95,5</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10,4</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54,7</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94,8</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10,8</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52,3</w:t>
            </w:r>
          </w:p>
        </w:tc>
      </w:tr>
      <w:tr w:rsidR="00C117E8" w:rsidRPr="003D4A6C" w:rsidTr="00D00DDA">
        <w:trPr>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88,4</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7,9</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49,4</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84,3</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8,1</w:t>
            </w:r>
          </w:p>
        </w:tc>
        <w:tc>
          <w:tcPr>
            <w:tcW w:w="2294" w:type="dxa"/>
            <w:noWrap/>
          </w:tcPr>
          <w:p w:rsidR="00C117E8" w:rsidRPr="0083436C"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83436C">
              <w:t>46,9</w:t>
            </w:r>
          </w:p>
        </w:tc>
      </w:tr>
      <w:tr w:rsidR="00C117E8" w:rsidRPr="003D4A6C" w:rsidTr="00D00DDA">
        <w:trPr>
          <w:trHeight w:val="390"/>
        </w:trPr>
        <w:tc>
          <w:tcPr>
            <w:cnfStyle w:val="001000000000" w:firstRow="0" w:lastRow="0" w:firstColumn="1" w:lastColumn="0" w:oddVBand="0" w:evenVBand="0" w:oddHBand="0" w:evenHBand="0" w:firstRowFirstColumn="0" w:firstRowLastColumn="0" w:lastRowFirstColumn="0" w:lastRowLastColumn="0"/>
            <w:tcW w:w="2294" w:type="dxa"/>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41,3</w:t>
            </w:r>
          </w:p>
        </w:tc>
        <w:tc>
          <w:tcPr>
            <w:tcW w:w="2294" w:type="dxa"/>
            <w:noWrap/>
          </w:tcPr>
          <w:p w:rsidR="00C117E8" w:rsidRPr="0083436C"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2,8</w:t>
            </w:r>
          </w:p>
        </w:tc>
        <w:tc>
          <w:tcPr>
            <w:tcW w:w="2294" w:type="dxa"/>
            <w:noWrap/>
          </w:tcPr>
          <w:p w:rsidR="00C117E8"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83436C">
              <w:t>21,6</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195" w:type="dxa"/>
        <w:tblLook w:val="04A0" w:firstRow="1" w:lastRow="0" w:firstColumn="1" w:lastColumn="0" w:noHBand="0" w:noVBand="1"/>
      </w:tblPr>
      <w:tblGrid>
        <w:gridCol w:w="4756"/>
        <w:gridCol w:w="4439"/>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756"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39" w:type="dxa"/>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39" w:type="dxa"/>
            <w:noWrap/>
          </w:tcPr>
          <w:p w:rsidR="00C117E8" w:rsidRPr="00AE497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AE497B">
              <w:t>0,4</w:t>
            </w:r>
          </w:p>
        </w:tc>
      </w:tr>
      <w:tr w:rsidR="00C117E8" w:rsidRPr="003D4A6C" w:rsidTr="00D00DDA">
        <w:trPr>
          <w:trHeight w:val="315"/>
        </w:trPr>
        <w:tc>
          <w:tcPr>
            <w:cnfStyle w:val="001000000000" w:firstRow="0" w:lastRow="0" w:firstColumn="1" w:lastColumn="0" w:oddVBand="0" w:evenVBand="0" w:oddHBand="0" w:evenHBand="0" w:firstRowFirstColumn="0" w:firstRowLastColumn="0" w:lastRowFirstColumn="0" w:lastRowLastColumn="0"/>
            <w:tcW w:w="4756" w:type="dxa"/>
            <w:tcBorders>
              <w:top w:val="single" w:sz="8" w:space="0" w:color="C0504D" w:themeColor="accent2"/>
              <w:bottom w:val="single" w:sz="8" w:space="0" w:color="C0504D" w:themeColor="accent2"/>
            </w:tcBorders>
            <w:shd w:val="clear" w:color="auto" w:fill="FFC000"/>
            <w:vAlign w:val="center"/>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39" w:type="dxa"/>
            <w:tcBorders>
              <w:top w:val="single" w:sz="8" w:space="0" w:color="C0504D" w:themeColor="accent2"/>
              <w:bottom w:val="single" w:sz="8" w:space="0" w:color="C0504D" w:themeColor="accent2"/>
            </w:tcBorders>
            <w:shd w:val="clear" w:color="auto" w:fill="FFC000"/>
            <w:noWrap/>
          </w:tcPr>
          <w:p w:rsidR="00C117E8" w:rsidRPr="00AE497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AE497B">
              <w:t>38,9</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56" w:type="dxa"/>
            <w:shd w:val="clear" w:color="auto" w:fill="FFC000"/>
            <w:vAlign w:val="center"/>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39" w:type="dxa"/>
            <w:shd w:val="clear" w:color="auto" w:fill="FFC000"/>
            <w:noWrap/>
          </w:tcPr>
          <w:p w:rsidR="00C117E8" w:rsidRPr="00AE497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AE497B">
              <w:t>43,3</w:t>
            </w:r>
          </w:p>
        </w:tc>
      </w:tr>
      <w:tr w:rsidR="00C117E8" w:rsidRPr="003D4A6C" w:rsidTr="00D00DDA">
        <w:trPr>
          <w:trHeight w:val="365"/>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39" w:type="dxa"/>
            <w:noWrap/>
          </w:tcPr>
          <w:p w:rsidR="00C117E8" w:rsidRPr="00AE497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AE497B">
              <w:t>13,2</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39" w:type="dxa"/>
            <w:noWrap/>
          </w:tcPr>
          <w:p w:rsidR="00C117E8" w:rsidRPr="00AE497B"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AE497B">
              <w:t>0,1</w:t>
            </w:r>
          </w:p>
        </w:tc>
      </w:tr>
      <w:tr w:rsidR="00C117E8" w:rsidRPr="003D4A6C" w:rsidTr="00D00DDA">
        <w:trPr>
          <w:trHeight w:val="315"/>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39" w:type="dxa"/>
            <w:noWrap/>
          </w:tcPr>
          <w:p w:rsidR="00C117E8" w:rsidRPr="00AE497B"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AE497B">
              <w:t>4,1</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C117E8" w:rsidRPr="003D4A6C" w:rsidRDefault="00C117E8" w:rsidP="00C117E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39" w:type="dxa"/>
            <w:noWrap/>
          </w:tcPr>
          <w:p w:rsidR="00C117E8"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AE497B">
              <w:t>100,0</w:t>
            </w:r>
          </w:p>
        </w:tc>
      </w:tr>
    </w:tbl>
    <w:p w:rsidR="00660166" w:rsidRPr="00796BA0" w:rsidRDefault="00670918" w:rsidP="00796BA0">
      <w:pPr>
        <w:jc w:val="right"/>
        <w:rPr>
          <w:i/>
          <w:iCs/>
        </w:rPr>
      </w:pPr>
      <w:r>
        <w:rPr>
          <w:i/>
          <w:iCs/>
        </w:rPr>
        <w:t>Source : RGPH 2014</w:t>
      </w:r>
    </w:p>
    <w:p w:rsidR="00660166" w:rsidRPr="003D4A6C" w:rsidRDefault="00D00DDA" w:rsidP="00660166">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656192" behindDoc="0" locked="0" layoutInCell="1" allowOverlap="1" wp14:anchorId="2E370799" wp14:editId="102B37FA">
                <wp:simplePos x="0" y="0"/>
                <wp:positionH relativeFrom="column">
                  <wp:posOffset>-62229</wp:posOffset>
                </wp:positionH>
                <wp:positionV relativeFrom="paragraph">
                  <wp:posOffset>52705</wp:posOffset>
                </wp:positionV>
                <wp:extent cx="5791200" cy="361950"/>
                <wp:effectExtent l="0" t="0" r="19050" b="1905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926D96" w:rsidRDefault="00926D96" w:rsidP="00660166">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70799" id="Zone de texte 42" o:spid="_x0000_s1037" type="#_x0000_t202" style="position:absolute;margin-left:-4.9pt;margin-top:4.15pt;width:456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" fillcolor="#c00000">
                <v:textbox>
                  <w:txbxContent>
                    <w:p w:rsidR="00926D96" w:rsidRDefault="00926D96" w:rsidP="00660166">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60166" w:rsidRPr="003D4A6C" w:rsidRDefault="00660166" w:rsidP="00660166"/>
    <w:p w:rsidR="00660166" w:rsidRPr="003D4A6C" w:rsidRDefault="00660166" w:rsidP="00660166">
      <w:pPr>
        <w:rPr>
          <w:b/>
          <w:bCs/>
          <w:sz w:val="24"/>
          <w:szCs w:val="24"/>
        </w:rPr>
      </w:pPr>
      <w:r w:rsidRPr="003D4A6C">
        <w:rPr>
          <w:b/>
          <w:bCs/>
          <w:sz w:val="24"/>
          <w:szCs w:val="24"/>
        </w:rPr>
        <w:t>Tableau 19: Taux de prévalence du handicap selon le sexe (%)</w:t>
      </w:r>
    </w:p>
    <w:tbl>
      <w:tblPr>
        <w:tblStyle w:val="Listeclaire-Accent26"/>
        <w:tblW w:w="9185" w:type="dxa"/>
        <w:tblLayout w:type="fixed"/>
        <w:tblLook w:val="04A0" w:firstRow="1" w:lastRow="0" w:firstColumn="1" w:lastColumn="0" w:noHBand="0" w:noVBand="1"/>
      </w:tblPr>
      <w:tblGrid>
        <w:gridCol w:w="4533"/>
        <w:gridCol w:w="1852"/>
        <w:gridCol w:w="1404"/>
        <w:gridCol w:w="1396"/>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33" w:type="dxa"/>
            <w:hideMark/>
          </w:tcPr>
          <w:p w:rsidR="00660166" w:rsidRPr="003D4A6C" w:rsidRDefault="00660166" w:rsidP="00167202">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52"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96"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46FDA" w:rsidRPr="003D4A6C" w:rsidTr="00D00D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33" w:type="dxa"/>
            <w:hideMark/>
          </w:tcPr>
          <w:p w:rsidR="00246FDA" w:rsidRPr="00783011" w:rsidRDefault="00246FDA" w:rsidP="00167202">
            <w:pPr>
              <w:rPr>
                <w:sz w:val="24"/>
                <w:szCs w:val="24"/>
              </w:rPr>
            </w:pPr>
            <w:r w:rsidRPr="003D4A6C">
              <w:rPr>
                <w:sz w:val="24"/>
                <w:szCs w:val="24"/>
              </w:rPr>
              <w:t>Taux de prévalence du handicap</w:t>
            </w:r>
          </w:p>
        </w:tc>
        <w:tc>
          <w:tcPr>
            <w:tcW w:w="1852" w:type="dxa"/>
          </w:tcPr>
          <w:p w:rsidR="00246FDA" w:rsidRPr="000E5A34" w:rsidRDefault="00246FDA" w:rsidP="00246FDA">
            <w:pPr>
              <w:jc w:val="center"/>
              <w:cnfStyle w:val="000000100000" w:firstRow="0" w:lastRow="0" w:firstColumn="0" w:lastColumn="0" w:oddVBand="0" w:evenVBand="0" w:oddHBand="1" w:evenHBand="0" w:firstRowFirstColumn="0" w:firstRowLastColumn="0" w:lastRowFirstColumn="0" w:lastRowLastColumn="0"/>
            </w:pPr>
            <w:r w:rsidRPr="000E5A34">
              <w:t>5.6</w:t>
            </w:r>
          </w:p>
        </w:tc>
        <w:tc>
          <w:tcPr>
            <w:tcW w:w="1404" w:type="dxa"/>
          </w:tcPr>
          <w:p w:rsidR="00246FDA" w:rsidRPr="000E5A34" w:rsidRDefault="00246FDA" w:rsidP="00246FDA">
            <w:pPr>
              <w:jc w:val="center"/>
              <w:cnfStyle w:val="000000100000" w:firstRow="0" w:lastRow="0" w:firstColumn="0" w:lastColumn="0" w:oddVBand="0" w:evenVBand="0" w:oddHBand="1" w:evenHBand="0" w:firstRowFirstColumn="0" w:firstRowLastColumn="0" w:lastRowFirstColumn="0" w:lastRowLastColumn="0"/>
            </w:pPr>
            <w:r w:rsidRPr="000E5A34">
              <w:t>5.1</w:t>
            </w:r>
          </w:p>
        </w:tc>
        <w:tc>
          <w:tcPr>
            <w:tcW w:w="1396" w:type="dxa"/>
          </w:tcPr>
          <w:p w:rsidR="00246FDA" w:rsidRPr="00246FDA" w:rsidRDefault="00246FDA" w:rsidP="00246FDA">
            <w:pPr>
              <w:jc w:val="center"/>
              <w:cnfStyle w:val="000000100000" w:firstRow="0" w:lastRow="0" w:firstColumn="0" w:lastColumn="0" w:oddVBand="0" w:evenVBand="0" w:oddHBand="1" w:evenHBand="0" w:firstRowFirstColumn="0" w:firstRowLastColumn="0" w:lastRowFirstColumn="0" w:lastRowLastColumn="0"/>
              <w:rPr>
                <w:b/>
                <w:bCs/>
              </w:rPr>
            </w:pPr>
            <w:r w:rsidRPr="00246FDA">
              <w:rPr>
                <w:b/>
                <w:bCs/>
              </w:rPr>
              <w:t>5.3</w:t>
            </w:r>
          </w:p>
        </w:tc>
      </w:tr>
    </w:tbl>
    <w:p w:rsidR="00670918" w:rsidRDefault="00670918" w:rsidP="00670918">
      <w:pPr>
        <w:jc w:val="right"/>
        <w:rPr>
          <w:i/>
          <w:iCs/>
        </w:rPr>
      </w:pPr>
      <w:r>
        <w:rPr>
          <w:i/>
          <w:iCs/>
        </w:rPr>
        <w:t>Source : RGPH 2014</w:t>
      </w:r>
    </w:p>
    <w:p w:rsidR="00660166" w:rsidRPr="003D4A6C" w:rsidRDefault="00660166" w:rsidP="00660166">
      <w:r w:rsidRPr="003D4A6C">
        <w:rPr>
          <w:rFonts w:ascii="Verdana" w:hAnsi="Verdana"/>
          <w:noProof/>
          <w:color w:val="770039"/>
          <w:sz w:val="27"/>
          <w:szCs w:val="27"/>
          <w:lang w:eastAsia="zh-TW"/>
        </w:rPr>
        <mc:AlternateContent>
          <mc:Choice Requires="wps">
            <w:drawing>
              <wp:anchor distT="0" distB="0" distL="114300" distR="114300" simplePos="0" relativeHeight="251738112" behindDoc="0" locked="0" layoutInCell="1" allowOverlap="1" wp14:anchorId="650F188E" wp14:editId="0F2DFC45">
                <wp:simplePos x="0" y="0"/>
                <wp:positionH relativeFrom="column">
                  <wp:posOffset>-71755</wp:posOffset>
                </wp:positionH>
                <wp:positionV relativeFrom="paragraph">
                  <wp:posOffset>252730</wp:posOffset>
                </wp:positionV>
                <wp:extent cx="5810250" cy="361950"/>
                <wp:effectExtent l="0" t="0" r="19050" b="1905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926D96" w:rsidRDefault="00926D96" w:rsidP="00660166">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F188E" id="Zone de texte 43" o:spid="_x0000_s1038" type="#_x0000_t202" style="position:absolute;margin-left:-5.65pt;margin-top:19.9pt;width:457.5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" fillcolor="#c00000">
                <v:textbox>
                  <w:txbxContent>
                    <w:p w:rsidR="00926D96" w:rsidRDefault="00926D96" w:rsidP="00660166">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20 : Ménages selon le type de logement occupé </w:t>
      </w:r>
    </w:p>
    <w:tbl>
      <w:tblPr>
        <w:tblStyle w:val="Listeclaire-Accent26"/>
        <w:tblW w:w="9204" w:type="dxa"/>
        <w:tblLook w:val="04A0" w:firstRow="1" w:lastRow="0" w:firstColumn="1" w:lastColumn="0" w:noHBand="0" w:noVBand="1"/>
      </w:tblPr>
      <w:tblGrid>
        <w:gridCol w:w="6978"/>
        <w:gridCol w:w="2226"/>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26"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C117E8" w:rsidRPr="003D4A6C" w:rsidRDefault="00C117E8" w:rsidP="00C117E8">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26" w:type="dxa"/>
            <w:noWrap/>
          </w:tcPr>
          <w:p w:rsidR="00C117E8" w:rsidRPr="00371E86"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371E86">
              <w:t>14</w:t>
            </w:r>
          </w:p>
        </w:tc>
      </w:tr>
      <w:tr w:rsidR="00C117E8"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C117E8" w:rsidRPr="003D4A6C" w:rsidRDefault="00C117E8" w:rsidP="00C117E8">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26" w:type="dxa"/>
            <w:noWrap/>
          </w:tcPr>
          <w:p w:rsidR="00C117E8" w:rsidRPr="00371E86"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371E86">
              <w:t>2</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C117E8" w:rsidRPr="003D4A6C" w:rsidRDefault="00C117E8" w:rsidP="00C117E8">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26" w:type="dxa"/>
            <w:noWrap/>
          </w:tcPr>
          <w:p w:rsidR="00C117E8" w:rsidRPr="00371E86"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371E86">
              <w:t>29</w:t>
            </w:r>
          </w:p>
        </w:tc>
      </w:tr>
      <w:tr w:rsidR="00C117E8"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C117E8" w:rsidRPr="003D4A6C" w:rsidRDefault="00C117E8" w:rsidP="00C117E8">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26" w:type="dxa"/>
            <w:noWrap/>
          </w:tcPr>
          <w:p w:rsidR="00C117E8" w:rsidRPr="00371E86"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371E86">
              <w:t>424</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C117E8" w:rsidRPr="003D4A6C" w:rsidRDefault="00C117E8" w:rsidP="00C117E8">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26" w:type="dxa"/>
            <w:noWrap/>
          </w:tcPr>
          <w:p w:rsidR="00C117E8" w:rsidRPr="00371E86"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371E86">
              <w:t>5</w:t>
            </w:r>
          </w:p>
        </w:tc>
      </w:tr>
      <w:tr w:rsidR="00C117E8"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C117E8" w:rsidRPr="003D4A6C" w:rsidRDefault="00C117E8" w:rsidP="00C117E8">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26" w:type="dxa"/>
            <w:noWrap/>
          </w:tcPr>
          <w:p w:rsidR="00C117E8" w:rsidRPr="00371E86"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371E86">
              <w:t>1 966</w:t>
            </w:r>
          </w:p>
        </w:tc>
      </w:tr>
      <w:tr w:rsidR="00C117E8"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C117E8" w:rsidRPr="003D4A6C" w:rsidRDefault="00C117E8" w:rsidP="00C117E8">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26" w:type="dxa"/>
            <w:noWrap/>
          </w:tcPr>
          <w:p w:rsidR="00C117E8" w:rsidRPr="00371E86" w:rsidRDefault="00C117E8" w:rsidP="00C117E8">
            <w:pPr>
              <w:jc w:val="center"/>
              <w:cnfStyle w:val="000000100000" w:firstRow="0" w:lastRow="0" w:firstColumn="0" w:lastColumn="0" w:oddVBand="0" w:evenVBand="0" w:oddHBand="1" w:evenHBand="0" w:firstRowFirstColumn="0" w:firstRowLastColumn="0" w:lastRowFirstColumn="0" w:lastRowLastColumn="0"/>
            </w:pPr>
            <w:r w:rsidRPr="00371E86">
              <w:t>7</w:t>
            </w:r>
          </w:p>
        </w:tc>
      </w:tr>
      <w:tr w:rsidR="00C117E8"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6978" w:type="dxa"/>
            <w:tcBorders>
              <w:top w:val="single" w:sz="8" w:space="0" w:color="C0504D" w:themeColor="accent2"/>
              <w:bottom w:val="single" w:sz="8" w:space="0" w:color="C0504D" w:themeColor="accent2"/>
            </w:tcBorders>
            <w:shd w:val="clear" w:color="auto" w:fill="FFC000"/>
            <w:hideMark/>
          </w:tcPr>
          <w:p w:rsidR="00C117E8" w:rsidRPr="003D4A6C" w:rsidRDefault="00C117E8" w:rsidP="00C117E8">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26" w:type="dxa"/>
            <w:tcBorders>
              <w:top w:val="single" w:sz="8" w:space="0" w:color="C0504D" w:themeColor="accent2"/>
              <w:bottom w:val="single" w:sz="8" w:space="0" w:color="C0504D" w:themeColor="accent2"/>
            </w:tcBorders>
            <w:shd w:val="clear" w:color="auto" w:fill="FFC000"/>
            <w:noWrap/>
          </w:tcPr>
          <w:p w:rsidR="00C117E8" w:rsidRDefault="00C117E8" w:rsidP="00C117E8">
            <w:pPr>
              <w:jc w:val="center"/>
              <w:cnfStyle w:val="000000000000" w:firstRow="0" w:lastRow="0" w:firstColumn="0" w:lastColumn="0" w:oddVBand="0" w:evenVBand="0" w:oddHBand="0" w:evenHBand="0" w:firstRowFirstColumn="0" w:firstRowLastColumn="0" w:lastRowFirstColumn="0" w:lastRowLastColumn="0"/>
            </w:pPr>
            <w:r w:rsidRPr="00371E86">
              <w:t>2 447</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21 : Répartition des ménages selon le nombre de pièces occupées (%)</w:t>
      </w:r>
    </w:p>
    <w:tbl>
      <w:tblPr>
        <w:tblStyle w:val="Listeclaire-Accent26"/>
        <w:tblW w:w="9178" w:type="dxa"/>
        <w:tblLook w:val="04A0" w:firstRow="1" w:lastRow="0" w:firstColumn="1" w:lastColumn="0" w:noHBand="0" w:noVBand="1"/>
      </w:tblPr>
      <w:tblGrid>
        <w:gridCol w:w="5327"/>
        <w:gridCol w:w="3851"/>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51"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17D67"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51" w:type="dxa"/>
            <w:noWrap/>
          </w:tcPr>
          <w:p w:rsidR="00617D67" w:rsidRPr="00A14B0B" w:rsidRDefault="00617D67" w:rsidP="00617D67">
            <w:pPr>
              <w:jc w:val="center"/>
              <w:cnfStyle w:val="000000100000" w:firstRow="0" w:lastRow="0" w:firstColumn="0" w:lastColumn="0" w:oddVBand="0" w:evenVBand="0" w:oddHBand="1" w:evenHBand="0" w:firstRowFirstColumn="0" w:firstRowLastColumn="0" w:lastRowFirstColumn="0" w:lastRowLastColumn="0"/>
            </w:pPr>
            <w:r w:rsidRPr="00A14B0B">
              <w:t>10,7</w:t>
            </w:r>
          </w:p>
        </w:tc>
      </w:tr>
      <w:tr w:rsidR="00617D67" w:rsidRPr="003D4A6C" w:rsidTr="00D00DDA">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51" w:type="dxa"/>
            <w:noWrap/>
          </w:tcPr>
          <w:p w:rsidR="00617D67" w:rsidRPr="00A14B0B" w:rsidRDefault="00617D67" w:rsidP="00617D67">
            <w:pPr>
              <w:jc w:val="center"/>
              <w:cnfStyle w:val="000000000000" w:firstRow="0" w:lastRow="0" w:firstColumn="0" w:lastColumn="0" w:oddVBand="0" w:evenVBand="0" w:oddHBand="0" w:evenHBand="0" w:firstRowFirstColumn="0" w:firstRowLastColumn="0" w:lastRowFirstColumn="0" w:lastRowLastColumn="0"/>
            </w:pPr>
            <w:r w:rsidRPr="00A14B0B">
              <w:t>20,5</w:t>
            </w:r>
          </w:p>
        </w:tc>
      </w:tr>
      <w:tr w:rsidR="00617D67"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51" w:type="dxa"/>
            <w:noWrap/>
          </w:tcPr>
          <w:p w:rsidR="00617D67" w:rsidRPr="00A14B0B" w:rsidRDefault="00617D67" w:rsidP="00617D67">
            <w:pPr>
              <w:jc w:val="center"/>
              <w:cnfStyle w:val="000000100000" w:firstRow="0" w:lastRow="0" w:firstColumn="0" w:lastColumn="0" w:oddVBand="0" w:evenVBand="0" w:oddHBand="1" w:evenHBand="0" w:firstRowFirstColumn="0" w:firstRowLastColumn="0" w:lastRowFirstColumn="0" w:lastRowLastColumn="0"/>
            </w:pPr>
            <w:r w:rsidRPr="00A14B0B">
              <w:t>29,2</w:t>
            </w:r>
          </w:p>
        </w:tc>
      </w:tr>
      <w:tr w:rsidR="00617D67" w:rsidRPr="003D4A6C" w:rsidTr="00D00DDA">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51" w:type="dxa"/>
            <w:noWrap/>
          </w:tcPr>
          <w:p w:rsidR="00617D67" w:rsidRPr="00A14B0B" w:rsidRDefault="00617D67" w:rsidP="00617D67">
            <w:pPr>
              <w:jc w:val="center"/>
              <w:cnfStyle w:val="000000000000" w:firstRow="0" w:lastRow="0" w:firstColumn="0" w:lastColumn="0" w:oddVBand="0" w:evenVBand="0" w:oddHBand="0" w:evenHBand="0" w:firstRowFirstColumn="0" w:firstRowLastColumn="0" w:lastRowFirstColumn="0" w:lastRowLastColumn="0"/>
            </w:pPr>
            <w:r w:rsidRPr="00A14B0B">
              <w:t>24,6</w:t>
            </w:r>
          </w:p>
        </w:tc>
      </w:tr>
      <w:tr w:rsidR="00617D67"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51" w:type="dxa"/>
            <w:noWrap/>
          </w:tcPr>
          <w:p w:rsidR="00617D67" w:rsidRPr="00A14B0B" w:rsidRDefault="00617D67" w:rsidP="00617D67">
            <w:pPr>
              <w:jc w:val="center"/>
              <w:cnfStyle w:val="000000100000" w:firstRow="0" w:lastRow="0" w:firstColumn="0" w:lastColumn="0" w:oddVBand="0" w:evenVBand="0" w:oddHBand="1" w:evenHBand="0" w:firstRowFirstColumn="0" w:firstRowLastColumn="0" w:lastRowFirstColumn="0" w:lastRowLastColumn="0"/>
            </w:pPr>
            <w:r w:rsidRPr="00A14B0B">
              <w:t>9,3</w:t>
            </w:r>
          </w:p>
        </w:tc>
      </w:tr>
      <w:tr w:rsidR="00617D67" w:rsidRPr="003D4A6C" w:rsidTr="00D00DDA">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51" w:type="dxa"/>
            <w:noWrap/>
          </w:tcPr>
          <w:p w:rsidR="00617D67" w:rsidRPr="00A14B0B" w:rsidRDefault="00617D67" w:rsidP="00617D67">
            <w:pPr>
              <w:jc w:val="center"/>
              <w:cnfStyle w:val="000000000000" w:firstRow="0" w:lastRow="0" w:firstColumn="0" w:lastColumn="0" w:oddVBand="0" w:evenVBand="0" w:oddHBand="0" w:evenHBand="0" w:firstRowFirstColumn="0" w:firstRowLastColumn="0" w:lastRowFirstColumn="0" w:lastRowLastColumn="0"/>
            </w:pPr>
            <w:r w:rsidRPr="00A14B0B">
              <w:t>2,9</w:t>
            </w:r>
          </w:p>
        </w:tc>
      </w:tr>
      <w:tr w:rsidR="00617D67"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51" w:type="dxa"/>
            <w:noWrap/>
          </w:tcPr>
          <w:p w:rsidR="00617D67" w:rsidRPr="00A14B0B" w:rsidRDefault="00617D67" w:rsidP="00617D67">
            <w:pPr>
              <w:jc w:val="center"/>
              <w:cnfStyle w:val="000000100000" w:firstRow="0" w:lastRow="0" w:firstColumn="0" w:lastColumn="0" w:oddVBand="0" w:evenVBand="0" w:oddHBand="1" w:evenHBand="0" w:firstRowFirstColumn="0" w:firstRowLastColumn="0" w:lastRowFirstColumn="0" w:lastRowLastColumn="0"/>
            </w:pPr>
            <w:r w:rsidRPr="00A14B0B">
              <w:t>1,3</w:t>
            </w:r>
          </w:p>
        </w:tc>
      </w:tr>
      <w:tr w:rsidR="00617D67" w:rsidRPr="003D4A6C" w:rsidTr="00D00DDA">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51" w:type="dxa"/>
            <w:noWrap/>
          </w:tcPr>
          <w:p w:rsidR="00617D67" w:rsidRPr="00A14B0B" w:rsidRDefault="00617D67" w:rsidP="00617D67">
            <w:pPr>
              <w:jc w:val="center"/>
              <w:cnfStyle w:val="000000000000" w:firstRow="0" w:lastRow="0" w:firstColumn="0" w:lastColumn="0" w:oddVBand="0" w:evenVBand="0" w:oddHBand="0" w:evenHBand="0" w:firstRowFirstColumn="0" w:firstRowLastColumn="0" w:lastRowFirstColumn="0" w:lastRowLastColumn="0"/>
            </w:pPr>
            <w:r w:rsidRPr="00A14B0B">
              <w:t>1,6</w:t>
            </w:r>
          </w:p>
        </w:tc>
      </w:tr>
      <w:tr w:rsidR="00617D67"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617D67" w:rsidRPr="003D4A6C" w:rsidRDefault="00617D67" w:rsidP="00617D6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51" w:type="dxa"/>
            <w:noWrap/>
          </w:tcPr>
          <w:p w:rsidR="00617D67" w:rsidRDefault="00617D67" w:rsidP="00617D67">
            <w:pPr>
              <w:jc w:val="center"/>
              <w:cnfStyle w:val="000000100000" w:firstRow="0" w:lastRow="0" w:firstColumn="0" w:lastColumn="0" w:oddVBand="0" w:evenVBand="0" w:oddHBand="1" w:evenHBand="0" w:firstRowFirstColumn="0" w:firstRowLastColumn="0" w:lastRowFirstColumn="0" w:lastRowLastColumn="0"/>
            </w:pPr>
            <w:r w:rsidRPr="00A14B0B">
              <w:t>100,0</w:t>
            </w:r>
          </w:p>
        </w:tc>
      </w:tr>
    </w:tbl>
    <w:p w:rsidR="00670918" w:rsidRDefault="00670918" w:rsidP="00670918">
      <w:pPr>
        <w:jc w:val="right"/>
        <w:rPr>
          <w:i/>
          <w:iCs/>
        </w:rPr>
      </w:pPr>
      <w:r>
        <w:rPr>
          <w:i/>
          <w:iCs/>
        </w:rPr>
        <w:t>Source : RGPH 2014</w:t>
      </w:r>
    </w:p>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 xml:space="preserve">Tableau 22 : Taux d'occupation des logements (Nombre moyen de personnes par pièce) </w:t>
      </w:r>
    </w:p>
    <w:tbl>
      <w:tblPr>
        <w:tblStyle w:val="Listeclaire-Accent26"/>
        <w:tblW w:w="9188" w:type="dxa"/>
        <w:tblLook w:val="04A0" w:firstRow="1" w:lastRow="0" w:firstColumn="1" w:lastColumn="0" w:noHBand="0" w:noVBand="1"/>
      </w:tblPr>
      <w:tblGrid>
        <w:gridCol w:w="5743"/>
        <w:gridCol w:w="3445"/>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743" w:type="dxa"/>
            <w:noWrap/>
            <w:hideMark/>
          </w:tcPr>
          <w:p w:rsidR="00660166" w:rsidRPr="003D4A6C" w:rsidRDefault="00660166" w:rsidP="00167202">
            <w:pPr>
              <w:jc w:val="center"/>
              <w:rPr>
                <w:rFonts w:ascii="Times" w:eastAsia="Times New Roman" w:hAnsi="Times" w:cs="Times"/>
                <w:sz w:val="24"/>
                <w:szCs w:val="24"/>
                <w:lang w:eastAsia="fr-FR"/>
              </w:rPr>
            </w:pPr>
          </w:p>
        </w:tc>
        <w:tc>
          <w:tcPr>
            <w:tcW w:w="3445"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660166" w:rsidRPr="003D4A6C" w:rsidRDefault="00617D67" w:rsidP="00167202">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Lamrija</w:t>
            </w:r>
            <w:proofErr w:type="spellEnd"/>
          </w:p>
        </w:tc>
        <w:tc>
          <w:tcPr>
            <w:tcW w:w="3445" w:type="dxa"/>
            <w:noWrap/>
            <w:vAlign w:val="center"/>
            <w:hideMark/>
          </w:tcPr>
          <w:p w:rsidR="00660166" w:rsidRPr="003D4A6C" w:rsidRDefault="00617D67" w:rsidP="00167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7D67">
              <w:rPr>
                <w:rFonts w:ascii="Calibri" w:hAnsi="Calibri"/>
                <w:color w:val="000000"/>
              </w:rPr>
              <w:t>1,8</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 xml:space="preserve">Tableau 23 : Répartition des ménages selon l'ancienneté du logement (%) </w:t>
      </w:r>
    </w:p>
    <w:tbl>
      <w:tblPr>
        <w:tblStyle w:val="Listeclaire-Accent26"/>
        <w:tblW w:w="9177" w:type="dxa"/>
        <w:tblLook w:val="04A0" w:firstRow="1" w:lastRow="0" w:firstColumn="1" w:lastColumn="0" w:noHBand="0" w:noVBand="1"/>
      </w:tblPr>
      <w:tblGrid>
        <w:gridCol w:w="5647"/>
        <w:gridCol w:w="3530"/>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47"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530"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246FDA"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47" w:type="dxa"/>
            <w:noWrap/>
            <w:hideMark/>
          </w:tcPr>
          <w:p w:rsidR="00246FDA" w:rsidRPr="003D4A6C" w:rsidRDefault="00246FDA"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530" w:type="dxa"/>
            <w:noWrap/>
          </w:tcPr>
          <w:p w:rsidR="00246FDA" w:rsidRPr="00844D55" w:rsidRDefault="00246FDA" w:rsidP="00246FDA">
            <w:pPr>
              <w:jc w:val="center"/>
              <w:cnfStyle w:val="000000100000" w:firstRow="0" w:lastRow="0" w:firstColumn="0" w:lastColumn="0" w:oddVBand="0" w:evenVBand="0" w:oddHBand="1" w:evenHBand="0" w:firstRowFirstColumn="0" w:firstRowLastColumn="0" w:lastRowFirstColumn="0" w:lastRowLastColumn="0"/>
            </w:pPr>
            <w:r w:rsidRPr="00844D55">
              <w:t>16.7</w:t>
            </w:r>
          </w:p>
        </w:tc>
      </w:tr>
      <w:tr w:rsidR="00246FDA" w:rsidRPr="003D4A6C" w:rsidTr="00D00DDA">
        <w:trPr>
          <w:trHeight w:val="289"/>
        </w:trPr>
        <w:tc>
          <w:tcPr>
            <w:cnfStyle w:val="001000000000" w:firstRow="0" w:lastRow="0" w:firstColumn="1" w:lastColumn="0" w:oddVBand="0" w:evenVBand="0" w:oddHBand="0" w:evenHBand="0" w:firstRowFirstColumn="0" w:firstRowLastColumn="0" w:lastRowFirstColumn="0" w:lastRowLastColumn="0"/>
            <w:tcW w:w="5647" w:type="dxa"/>
            <w:noWrap/>
            <w:hideMark/>
          </w:tcPr>
          <w:p w:rsidR="00246FDA" w:rsidRPr="003D4A6C" w:rsidRDefault="00246FDA"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530" w:type="dxa"/>
            <w:noWrap/>
          </w:tcPr>
          <w:p w:rsidR="00246FDA" w:rsidRPr="00844D55" w:rsidRDefault="00246FDA" w:rsidP="00246FDA">
            <w:pPr>
              <w:jc w:val="center"/>
              <w:cnfStyle w:val="000000000000" w:firstRow="0" w:lastRow="0" w:firstColumn="0" w:lastColumn="0" w:oddVBand="0" w:evenVBand="0" w:oddHBand="0" w:evenHBand="0" w:firstRowFirstColumn="0" w:firstRowLastColumn="0" w:lastRowFirstColumn="0" w:lastRowLastColumn="0"/>
            </w:pPr>
            <w:r w:rsidRPr="00844D55">
              <w:t>26.8</w:t>
            </w:r>
          </w:p>
        </w:tc>
      </w:tr>
      <w:tr w:rsidR="00246FDA"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47" w:type="dxa"/>
            <w:noWrap/>
            <w:hideMark/>
          </w:tcPr>
          <w:p w:rsidR="00246FDA" w:rsidRPr="003D4A6C" w:rsidRDefault="00246FDA"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530" w:type="dxa"/>
            <w:noWrap/>
          </w:tcPr>
          <w:p w:rsidR="00246FDA" w:rsidRPr="00844D55" w:rsidRDefault="00246FDA" w:rsidP="00246FDA">
            <w:pPr>
              <w:jc w:val="center"/>
              <w:cnfStyle w:val="000000100000" w:firstRow="0" w:lastRow="0" w:firstColumn="0" w:lastColumn="0" w:oddVBand="0" w:evenVBand="0" w:oddHBand="1" w:evenHBand="0" w:firstRowFirstColumn="0" w:firstRowLastColumn="0" w:lastRowFirstColumn="0" w:lastRowLastColumn="0"/>
            </w:pPr>
            <w:r w:rsidRPr="00844D55">
              <w:t>34.0</w:t>
            </w:r>
          </w:p>
        </w:tc>
      </w:tr>
      <w:tr w:rsidR="00246FDA" w:rsidRPr="003D4A6C" w:rsidTr="00D00DDA">
        <w:trPr>
          <w:trHeight w:val="289"/>
        </w:trPr>
        <w:tc>
          <w:tcPr>
            <w:cnfStyle w:val="001000000000" w:firstRow="0" w:lastRow="0" w:firstColumn="1" w:lastColumn="0" w:oddVBand="0" w:evenVBand="0" w:oddHBand="0" w:evenHBand="0" w:firstRowFirstColumn="0" w:firstRowLastColumn="0" w:lastRowFirstColumn="0" w:lastRowLastColumn="0"/>
            <w:tcW w:w="5647" w:type="dxa"/>
            <w:noWrap/>
            <w:hideMark/>
          </w:tcPr>
          <w:p w:rsidR="00246FDA" w:rsidRPr="003D4A6C" w:rsidRDefault="00246FDA"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530" w:type="dxa"/>
            <w:noWrap/>
          </w:tcPr>
          <w:p w:rsidR="00246FDA" w:rsidRDefault="00246FDA" w:rsidP="00246FDA">
            <w:pPr>
              <w:jc w:val="center"/>
              <w:cnfStyle w:val="000000000000" w:firstRow="0" w:lastRow="0" w:firstColumn="0" w:lastColumn="0" w:oddVBand="0" w:evenVBand="0" w:oddHBand="0" w:evenHBand="0" w:firstRowFirstColumn="0" w:firstRowLastColumn="0" w:lastRowFirstColumn="0" w:lastRowLastColumn="0"/>
            </w:pPr>
            <w:r w:rsidRPr="00844D55">
              <w:t>22.5</w:t>
            </w:r>
          </w:p>
        </w:tc>
      </w:tr>
      <w:tr w:rsidR="00660166"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47" w:type="dxa"/>
            <w:noWrap/>
            <w:hideMark/>
          </w:tcPr>
          <w:p w:rsidR="00660166" w:rsidRPr="003D4A6C" w:rsidRDefault="00660166"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530" w:type="dxa"/>
            <w:noWrap/>
            <w:vAlign w:val="center"/>
          </w:tcPr>
          <w:p w:rsidR="00660166" w:rsidRDefault="00246FDA" w:rsidP="0016720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24 : Répartition des ménages selon le statut d'occupation de leur logement (%)</w:t>
      </w:r>
    </w:p>
    <w:tbl>
      <w:tblPr>
        <w:tblStyle w:val="Listeclaire-Accent26"/>
        <w:tblW w:w="9164" w:type="dxa"/>
        <w:tblLook w:val="04A0" w:firstRow="1" w:lastRow="0" w:firstColumn="1" w:lastColumn="0" w:noHBand="0" w:noVBand="1"/>
      </w:tblPr>
      <w:tblGrid>
        <w:gridCol w:w="6487"/>
        <w:gridCol w:w="267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0019DF" w:rsidRPr="003D4A6C" w:rsidRDefault="000019DF" w:rsidP="000019D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77" w:type="dxa"/>
            <w:shd w:val="clear" w:color="auto" w:fill="FFC000"/>
            <w:noWrap/>
          </w:tcPr>
          <w:p w:rsidR="000019DF" w:rsidRPr="00A632E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A632E9">
              <w:t>89,0</w:t>
            </w:r>
          </w:p>
        </w:tc>
      </w:tr>
      <w:tr w:rsidR="000019DF" w:rsidRPr="003D4A6C" w:rsidTr="00D00DDA">
        <w:trPr>
          <w:trHeight w:val="334"/>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0019DF" w:rsidRPr="003D4A6C" w:rsidRDefault="000019DF" w:rsidP="000019D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0019DF" w:rsidRPr="00A632E9"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A632E9">
              <w:t>0,1</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0019DF" w:rsidRPr="003D4A6C" w:rsidRDefault="000019DF" w:rsidP="000019D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77" w:type="dxa"/>
            <w:shd w:val="clear" w:color="auto" w:fill="FFC000"/>
            <w:noWrap/>
          </w:tcPr>
          <w:p w:rsidR="000019DF" w:rsidRPr="00A632E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A632E9">
              <w:t>1,0</w:t>
            </w:r>
          </w:p>
        </w:tc>
      </w:tr>
      <w:tr w:rsidR="000019DF" w:rsidRPr="003D4A6C" w:rsidTr="00D00DDA">
        <w:trPr>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0019DF" w:rsidRPr="003D4A6C" w:rsidRDefault="000019DF" w:rsidP="000019D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77" w:type="dxa"/>
            <w:noWrap/>
          </w:tcPr>
          <w:p w:rsidR="000019DF" w:rsidRPr="00A632E9"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A632E9">
              <w:t>1,6</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0019DF" w:rsidRPr="003D4A6C" w:rsidRDefault="000019DF" w:rsidP="000019D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77" w:type="dxa"/>
            <w:noWrap/>
          </w:tcPr>
          <w:p w:rsidR="000019DF" w:rsidRPr="00A632E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A632E9">
              <w:t>8,3</w:t>
            </w:r>
          </w:p>
        </w:tc>
      </w:tr>
      <w:tr w:rsidR="000019DF" w:rsidRPr="003D4A6C" w:rsidTr="00D00DDA">
        <w:trPr>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0019DF" w:rsidRPr="003D4A6C" w:rsidRDefault="000019DF" w:rsidP="000019D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77" w:type="dxa"/>
            <w:noWrap/>
          </w:tcPr>
          <w:p w:rsidR="000019DF" w:rsidRPr="00A632E9"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A632E9">
              <w:t>0,1</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87" w:type="dxa"/>
            <w:noWrap/>
            <w:hideMark/>
          </w:tcPr>
          <w:p w:rsidR="000019DF" w:rsidRPr="003D4A6C" w:rsidRDefault="000019DF" w:rsidP="000019D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77" w:type="dxa"/>
            <w:noWrap/>
          </w:tcPr>
          <w:p w:rsidR="000019DF"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A632E9">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25 : Proportion des ménages disposant des équipements de base (%)</w:t>
      </w:r>
    </w:p>
    <w:tbl>
      <w:tblPr>
        <w:tblStyle w:val="Listeclaire-Accent26"/>
        <w:tblW w:w="9162" w:type="dxa"/>
        <w:tblLook w:val="04A0" w:firstRow="1" w:lastRow="0" w:firstColumn="1" w:lastColumn="0" w:noHBand="0" w:noVBand="1"/>
      </w:tblPr>
      <w:tblGrid>
        <w:gridCol w:w="6074"/>
        <w:gridCol w:w="3088"/>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74"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88"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D1CD7" w:rsidRPr="003D4A6C" w:rsidTr="00D00DD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74" w:type="dxa"/>
            <w:noWrap/>
            <w:hideMark/>
          </w:tcPr>
          <w:p w:rsidR="004D1CD7" w:rsidRPr="003D4A6C" w:rsidRDefault="004D1CD7"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88" w:type="dxa"/>
            <w:noWrap/>
          </w:tcPr>
          <w:p w:rsidR="004D1CD7" w:rsidRDefault="004D1CD7" w:rsidP="004D1C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r>
      <w:tr w:rsidR="004D1CD7" w:rsidRPr="003D4A6C" w:rsidTr="00D00DDA">
        <w:trPr>
          <w:trHeight w:val="342"/>
        </w:trPr>
        <w:tc>
          <w:tcPr>
            <w:cnfStyle w:val="001000000000" w:firstRow="0" w:lastRow="0" w:firstColumn="1" w:lastColumn="0" w:oddVBand="0" w:evenVBand="0" w:oddHBand="0" w:evenHBand="0" w:firstRowFirstColumn="0" w:firstRowLastColumn="0" w:lastRowFirstColumn="0" w:lastRowLastColumn="0"/>
            <w:tcW w:w="6074" w:type="dxa"/>
            <w:noWrap/>
            <w:hideMark/>
          </w:tcPr>
          <w:p w:rsidR="004D1CD7" w:rsidRPr="003D4A6C" w:rsidRDefault="004D1CD7"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88" w:type="dxa"/>
            <w:noWrap/>
          </w:tcPr>
          <w:p w:rsidR="004D1CD7" w:rsidRDefault="004D1CD7" w:rsidP="004D1C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83,1</w:t>
            </w:r>
          </w:p>
        </w:tc>
      </w:tr>
      <w:tr w:rsidR="004D1CD7" w:rsidRPr="003D4A6C" w:rsidTr="00D00DD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74" w:type="dxa"/>
            <w:noWrap/>
            <w:hideMark/>
          </w:tcPr>
          <w:p w:rsidR="004D1CD7" w:rsidRPr="003D4A6C" w:rsidRDefault="004D1CD7"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88" w:type="dxa"/>
            <w:noWrap/>
          </w:tcPr>
          <w:p w:rsidR="004D1CD7" w:rsidRDefault="004D1CD7" w:rsidP="004D1C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4D1CD7" w:rsidRPr="003D4A6C" w:rsidTr="00D00DDA">
        <w:trPr>
          <w:trHeight w:val="342"/>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4D1CD7" w:rsidRPr="003D4A6C" w:rsidRDefault="004D1CD7"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4D1CD7" w:rsidRDefault="004D1CD7" w:rsidP="004D1C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r>
      <w:tr w:rsidR="004D1CD7" w:rsidRPr="003D4A6C" w:rsidTr="00D00DD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4D1CD7" w:rsidRPr="003D4A6C" w:rsidRDefault="004D1CD7"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88" w:type="dxa"/>
            <w:shd w:val="clear" w:color="auto" w:fill="FFC000"/>
            <w:noWrap/>
          </w:tcPr>
          <w:p w:rsidR="004D1CD7" w:rsidRDefault="004D1CD7" w:rsidP="004D1C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67,8</w:t>
            </w:r>
          </w:p>
        </w:tc>
      </w:tr>
      <w:tr w:rsidR="004D1CD7" w:rsidRPr="003D4A6C" w:rsidTr="00D00DDA">
        <w:trPr>
          <w:trHeight w:val="342"/>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4D1CD7" w:rsidRPr="003D4A6C" w:rsidRDefault="004D1CD7"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4D1CD7" w:rsidRDefault="004D1CD7" w:rsidP="004D1C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bl>
    <w:p w:rsidR="00670918" w:rsidRDefault="00670918" w:rsidP="00670918">
      <w:pPr>
        <w:jc w:val="right"/>
        <w:rPr>
          <w:i/>
          <w:iCs/>
        </w:rPr>
      </w:pPr>
      <w:r>
        <w:rPr>
          <w:i/>
          <w:iCs/>
        </w:rPr>
        <w:t>Source : RGPH 2014</w:t>
      </w:r>
    </w:p>
    <w:p w:rsidR="00670918" w:rsidRDefault="00670918" w:rsidP="00660166">
      <w:pPr>
        <w:rPr>
          <w:b/>
          <w:bCs/>
          <w:sz w:val="24"/>
          <w:szCs w:val="24"/>
        </w:rPr>
      </w:pPr>
    </w:p>
    <w:p w:rsidR="00670918" w:rsidRDefault="00670918" w:rsidP="00660166">
      <w:pPr>
        <w:rPr>
          <w:b/>
          <w:bCs/>
          <w:sz w:val="24"/>
          <w:szCs w:val="24"/>
        </w:rPr>
      </w:pPr>
    </w:p>
    <w:p w:rsidR="00670918" w:rsidRDefault="00670918" w:rsidP="00660166">
      <w:pPr>
        <w:rPr>
          <w:b/>
          <w:bCs/>
          <w:sz w:val="24"/>
          <w:szCs w:val="24"/>
        </w:rPr>
      </w:pPr>
    </w:p>
    <w:p w:rsidR="00660166" w:rsidRPr="003D4A6C" w:rsidRDefault="00660166" w:rsidP="00660166">
      <w:pPr>
        <w:rPr>
          <w:b/>
          <w:bCs/>
          <w:sz w:val="24"/>
          <w:szCs w:val="24"/>
        </w:rPr>
      </w:pPr>
      <w:r w:rsidRPr="003D4A6C">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182" w:type="dxa"/>
        <w:tblLook w:val="04A0" w:firstRow="1" w:lastRow="0" w:firstColumn="1" w:lastColumn="0" w:noHBand="0" w:noVBand="1"/>
      </w:tblPr>
      <w:tblGrid>
        <w:gridCol w:w="7194"/>
        <w:gridCol w:w="1988"/>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88"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88" w:type="dxa"/>
            <w:noWrap/>
          </w:tcPr>
          <w:p w:rsidR="000019DF" w:rsidRPr="00B656B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B656B9">
              <w:t>23,3</w:t>
            </w:r>
          </w:p>
        </w:tc>
      </w:tr>
      <w:tr w:rsidR="000019DF" w:rsidRPr="003D4A6C" w:rsidTr="00D00DDA">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88" w:type="dxa"/>
            <w:noWrap/>
          </w:tcPr>
          <w:p w:rsidR="000019DF" w:rsidRPr="00B656B9" w:rsidRDefault="00E80774" w:rsidP="000019DF">
            <w:pPr>
              <w:jc w:val="center"/>
              <w:cnfStyle w:val="000000000000" w:firstRow="0" w:lastRow="0" w:firstColumn="0" w:lastColumn="0" w:oddVBand="0" w:evenVBand="0" w:oddHBand="0" w:evenHBand="0" w:firstRowFirstColumn="0" w:firstRowLastColumn="0" w:lastRowFirstColumn="0" w:lastRowLastColumn="0"/>
            </w:pPr>
            <w:r>
              <w:t>0</w:t>
            </w:r>
            <w:r w:rsidR="000019DF" w:rsidRPr="00B656B9">
              <w:t>,2</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88" w:type="dxa"/>
            <w:noWrap/>
          </w:tcPr>
          <w:p w:rsidR="000019DF" w:rsidRPr="00B656B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B656B9">
              <w:t>31,2</w:t>
            </w:r>
          </w:p>
        </w:tc>
      </w:tr>
      <w:tr w:rsidR="000019DF" w:rsidRPr="003D4A6C" w:rsidTr="00D00DDA">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88" w:type="dxa"/>
            <w:noWrap/>
          </w:tcPr>
          <w:p w:rsidR="000019DF" w:rsidRPr="00B656B9"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B656B9">
              <w:t>40,8</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88" w:type="dxa"/>
            <w:noWrap/>
          </w:tcPr>
          <w:p w:rsidR="000019DF" w:rsidRPr="00B656B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B656B9">
              <w:t>4,6</w:t>
            </w:r>
          </w:p>
        </w:tc>
      </w:tr>
      <w:tr w:rsidR="000019DF" w:rsidRPr="003D4A6C" w:rsidTr="00D00DDA">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88" w:type="dxa"/>
            <w:noWrap/>
          </w:tcPr>
          <w:p w:rsidR="000019DF"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B656B9">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186" w:type="dxa"/>
        <w:tblLook w:val="04A0" w:firstRow="1" w:lastRow="0" w:firstColumn="1" w:lastColumn="0" w:noHBand="0" w:noVBand="1"/>
      </w:tblPr>
      <w:tblGrid>
        <w:gridCol w:w="6019"/>
        <w:gridCol w:w="3167"/>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19"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67"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19"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67" w:type="dxa"/>
            <w:noWrap/>
          </w:tcPr>
          <w:p w:rsidR="000019DF" w:rsidRPr="00AC0B3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AC0B39">
              <w:t>40,5</w:t>
            </w:r>
          </w:p>
        </w:tc>
      </w:tr>
      <w:tr w:rsidR="000019DF" w:rsidRPr="003D4A6C" w:rsidTr="00D00DDA">
        <w:trPr>
          <w:trHeight w:val="297"/>
        </w:trPr>
        <w:tc>
          <w:tcPr>
            <w:cnfStyle w:val="001000000000" w:firstRow="0" w:lastRow="0" w:firstColumn="1" w:lastColumn="0" w:oddVBand="0" w:evenVBand="0" w:oddHBand="0" w:evenHBand="0" w:firstRowFirstColumn="0" w:firstRowLastColumn="0" w:lastRowFirstColumn="0" w:lastRowLastColumn="0"/>
            <w:tcW w:w="6019" w:type="dxa"/>
            <w:tcBorders>
              <w:bottom w:val="single" w:sz="8" w:space="0" w:color="C0504D" w:themeColor="accent2"/>
            </w:tcBorders>
            <w:hideMark/>
          </w:tcPr>
          <w:p w:rsidR="000019DF" w:rsidRPr="003D4A6C" w:rsidRDefault="000019DF" w:rsidP="000019DF">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67" w:type="dxa"/>
            <w:tcBorders>
              <w:bottom w:val="single" w:sz="8" w:space="0" w:color="C0504D" w:themeColor="accent2"/>
            </w:tcBorders>
            <w:noWrap/>
          </w:tcPr>
          <w:p w:rsidR="000019DF" w:rsidRPr="00AC0B39"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AC0B39">
              <w:t>35,9</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19" w:type="dxa"/>
            <w:shd w:val="clear" w:color="auto" w:fill="FFC000"/>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67" w:type="dxa"/>
            <w:shd w:val="clear" w:color="auto" w:fill="FFC000"/>
            <w:noWrap/>
          </w:tcPr>
          <w:p w:rsidR="000019DF" w:rsidRPr="00AC0B3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AC0B39">
              <w:t>20,1</w:t>
            </w:r>
          </w:p>
        </w:tc>
      </w:tr>
      <w:tr w:rsidR="000019DF" w:rsidRPr="003D4A6C" w:rsidTr="00D00DDA">
        <w:trPr>
          <w:trHeight w:val="297"/>
        </w:trPr>
        <w:tc>
          <w:tcPr>
            <w:cnfStyle w:val="001000000000" w:firstRow="0" w:lastRow="0" w:firstColumn="1" w:lastColumn="0" w:oddVBand="0" w:evenVBand="0" w:oddHBand="0" w:evenHBand="0" w:firstRowFirstColumn="0" w:firstRowLastColumn="0" w:lastRowFirstColumn="0" w:lastRowLastColumn="0"/>
            <w:tcW w:w="6019"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67" w:type="dxa"/>
            <w:noWrap/>
          </w:tcPr>
          <w:p w:rsidR="000019DF" w:rsidRPr="00AC0B39"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AC0B39">
              <w:t>2,8</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19"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67" w:type="dxa"/>
            <w:noWrap/>
          </w:tcPr>
          <w:p w:rsidR="000019DF" w:rsidRPr="00AC0B39"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AC0B39">
              <w:t>0,8</w:t>
            </w:r>
          </w:p>
        </w:tc>
      </w:tr>
      <w:tr w:rsidR="000019DF" w:rsidRPr="003D4A6C" w:rsidTr="00D00DDA">
        <w:trPr>
          <w:trHeight w:val="297"/>
        </w:trPr>
        <w:tc>
          <w:tcPr>
            <w:cnfStyle w:val="001000000000" w:firstRow="0" w:lastRow="0" w:firstColumn="1" w:lastColumn="0" w:oddVBand="0" w:evenVBand="0" w:oddHBand="0" w:evenHBand="0" w:firstRowFirstColumn="0" w:firstRowLastColumn="0" w:lastRowFirstColumn="0" w:lastRowLastColumn="0"/>
            <w:tcW w:w="6019"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67" w:type="dxa"/>
            <w:noWrap/>
          </w:tcPr>
          <w:p w:rsidR="000019DF"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AC0B39">
              <w:t>100,0</w:t>
            </w:r>
          </w:p>
        </w:tc>
      </w:tr>
    </w:tbl>
    <w:p w:rsidR="00670918" w:rsidRDefault="00670918" w:rsidP="00670918">
      <w:pPr>
        <w:jc w:val="right"/>
        <w:rPr>
          <w:i/>
          <w:iCs/>
        </w:rPr>
      </w:pPr>
      <w:r>
        <w:rPr>
          <w:i/>
          <w:iCs/>
        </w:rPr>
        <w:t>Source : RGPH 2014</w:t>
      </w:r>
    </w:p>
    <w:p w:rsidR="00660166" w:rsidRPr="003D4A6C" w:rsidRDefault="00660166" w:rsidP="00D92B34">
      <w:pPr>
        <w:rPr>
          <w:b/>
          <w:bCs/>
          <w:sz w:val="24"/>
          <w:szCs w:val="24"/>
        </w:rPr>
      </w:pPr>
      <w:r w:rsidRPr="003D4A6C">
        <w:rPr>
          <w:b/>
          <w:bCs/>
          <w:sz w:val="24"/>
          <w:szCs w:val="24"/>
        </w:rPr>
        <w:t xml:space="preserve">Tableau 28 : Répartition des ménages selon le mode d'évacuation des </w:t>
      </w:r>
      <w:r w:rsidR="00D92B34" w:rsidRPr="00D92B34">
        <w:rPr>
          <w:b/>
          <w:bCs/>
          <w:sz w:val="24"/>
          <w:szCs w:val="24"/>
        </w:rPr>
        <w:t>eaux usées</w:t>
      </w:r>
      <w:r w:rsidRPr="003D4A6C">
        <w:rPr>
          <w:b/>
          <w:bCs/>
          <w:sz w:val="24"/>
          <w:szCs w:val="24"/>
        </w:rPr>
        <w:t xml:space="preserve"> (%)</w:t>
      </w:r>
    </w:p>
    <w:tbl>
      <w:tblPr>
        <w:tblStyle w:val="Listeclaire-Accent26"/>
        <w:tblW w:w="9200" w:type="dxa"/>
        <w:tblLook w:val="04A0" w:firstRow="1" w:lastRow="0" w:firstColumn="1" w:lastColumn="0" w:noHBand="0" w:noVBand="1"/>
      </w:tblPr>
      <w:tblGrid>
        <w:gridCol w:w="5706"/>
        <w:gridCol w:w="3494"/>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94" w:type="dxa"/>
            <w:shd w:val="clear" w:color="auto" w:fill="FFC000"/>
            <w:noWrap/>
          </w:tcPr>
          <w:p w:rsidR="000019DF" w:rsidRPr="00245C9E"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245C9E">
              <w:t>0,5</w:t>
            </w:r>
          </w:p>
        </w:tc>
      </w:tr>
      <w:tr w:rsidR="000019DF"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94" w:type="dxa"/>
            <w:noWrap/>
          </w:tcPr>
          <w:p w:rsidR="000019DF" w:rsidRPr="00245C9E"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245C9E">
              <w:t>56,6</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94" w:type="dxa"/>
            <w:noWrap/>
          </w:tcPr>
          <w:p w:rsidR="000019DF" w:rsidRPr="00245C9E"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245C9E">
              <w:t>20,5</w:t>
            </w:r>
          </w:p>
        </w:tc>
      </w:tr>
      <w:tr w:rsidR="000019DF"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94" w:type="dxa"/>
            <w:noWrap/>
          </w:tcPr>
          <w:p w:rsidR="000019DF" w:rsidRPr="00245C9E"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245C9E">
              <w:t>22,1</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94" w:type="dxa"/>
            <w:noWrap/>
          </w:tcPr>
          <w:p w:rsidR="000019DF" w:rsidRPr="00245C9E"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245C9E">
              <w:t>0,3</w:t>
            </w:r>
          </w:p>
        </w:tc>
      </w:tr>
      <w:tr w:rsidR="000019DF" w:rsidRPr="003D4A6C" w:rsidTr="00D00DDA">
        <w:trPr>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94" w:type="dxa"/>
            <w:noWrap/>
          </w:tcPr>
          <w:p w:rsidR="000019DF"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245C9E">
              <w:t>100,0</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t>Tableau 29: Proportion des ménages dotés de certains équipements domestiques (%)</w:t>
      </w:r>
    </w:p>
    <w:tbl>
      <w:tblPr>
        <w:tblStyle w:val="Listeclaire-Accent26"/>
        <w:tblW w:w="9197" w:type="dxa"/>
        <w:tblLook w:val="04A0" w:firstRow="1" w:lastRow="0" w:firstColumn="1" w:lastColumn="0" w:noHBand="0" w:noVBand="1"/>
      </w:tblPr>
      <w:tblGrid>
        <w:gridCol w:w="5418"/>
        <w:gridCol w:w="3779"/>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18"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79"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18"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79" w:type="dxa"/>
            <w:noWrap/>
          </w:tcPr>
          <w:p w:rsidR="000019DF" w:rsidRPr="00992062"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992062">
              <w:t>72,7</w:t>
            </w:r>
          </w:p>
        </w:tc>
      </w:tr>
      <w:tr w:rsidR="000019DF"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5418"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79" w:type="dxa"/>
            <w:noWrap/>
          </w:tcPr>
          <w:p w:rsidR="000019DF" w:rsidRPr="00992062"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992062">
              <w:t>44,0</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18"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79" w:type="dxa"/>
            <w:noWrap/>
          </w:tcPr>
          <w:p w:rsidR="000019DF" w:rsidRPr="00992062"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992062">
              <w:t>90,9</w:t>
            </w:r>
          </w:p>
        </w:tc>
      </w:tr>
      <w:tr w:rsidR="000019DF"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5418"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79" w:type="dxa"/>
            <w:noWrap/>
          </w:tcPr>
          <w:p w:rsidR="000019DF"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992062">
              <w:t>60,4</w:t>
            </w:r>
          </w:p>
        </w:tc>
      </w:tr>
    </w:tbl>
    <w:p w:rsidR="00670918" w:rsidRDefault="00670918" w:rsidP="00670918">
      <w:pPr>
        <w:jc w:val="right"/>
        <w:rPr>
          <w:i/>
          <w:iCs/>
        </w:rPr>
      </w:pPr>
      <w:r>
        <w:rPr>
          <w:i/>
          <w:iCs/>
        </w:rPr>
        <w:t>Source : RGPH 2014</w:t>
      </w:r>
    </w:p>
    <w:p w:rsidR="00660166" w:rsidRPr="003D4A6C" w:rsidRDefault="00660166" w:rsidP="00660166">
      <w:pPr>
        <w:rPr>
          <w:b/>
          <w:bCs/>
          <w:sz w:val="24"/>
          <w:szCs w:val="24"/>
        </w:rPr>
      </w:pPr>
      <w:r w:rsidRPr="003D4A6C">
        <w:rPr>
          <w:b/>
          <w:bCs/>
          <w:sz w:val="24"/>
          <w:szCs w:val="24"/>
        </w:rPr>
        <w:lastRenderedPageBreak/>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176" w:type="dxa"/>
        <w:tblLook w:val="04A0" w:firstRow="1" w:lastRow="0" w:firstColumn="1" w:lastColumn="0" w:noHBand="0" w:noVBand="1"/>
      </w:tblPr>
      <w:tblGrid>
        <w:gridCol w:w="5994"/>
        <w:gridCol w:w="3182"/>
      </w:tblGrid>
      <w:tr w:rsidR="00660166" w:rsidRPr="003D4A6C" w:rsidTr="00D00DDA">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994"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82"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82" w:type="dxa"/>
            <w:noWrap/>
          </w:tcPr>
          <w:p w:rsidR="000019DF" w:rsidRPr="002A4BA6"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2A4BA6">
              <w:t>4,8</w:t>
            </w:r>
          </w:p>
        </w:tc>
      </w:tr>
      <w:tr w:rsidR="000019DF" w:rsidRPr="003D4A6C" w:rsidTr="00D00DDA">
        <w:trPr>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82" w:type="dxa"/>
            <w:noWrap/>
          </w:tcPr>
          <w:p w:rsidR="000019DF" w:rsidRPr="002A4BA6"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2A4BA6">
              <w:t>0,2</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82" w:type="dxa"/>
            <w:noWrap/>
          </w:tcPr>
          <w:p w:rsidR="000019DF" w:rsidRPr="002A4BA6"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2A4BA6">
              <w:t>94,7</w:t>
            </w:r>
          </w:p>
        </w:tc>
      </w:tr>
      <w:tr w:rsidR="000019DF" w:rsidRPr="003D4A6C" w:rsidTr="00D00DDA">
        <w:trPr>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82" w:type="dxa"/>
            <w:noWrap/>
          </w:tcPr>
          <w:p w:rsidR="000019DF" w:rsidRPr="002A4BA6" w:rsidRDefault="000019DF" w:rsidP="000019DF">
            <w:pPr>
              <w:jc w:val="center"/>
              <w:cnfStyle w:val="000000000000" w:firstRow="0" w:lastRow="0" w:firstColumn="0" w:lastColumn="0" w:oddVBand="0" w:evenVBand="0" w:oddHBand="0" w:evenHBand="0" w:firstRowFirstColumn="0" w:firstRowLastColumn="0" w:lastRowFirstColumn="0" w:lastRowLastColumn="0"/>
            </w:pPr>
            <w:r w:rsidRPr="002A4BA6">
              <w:t>0,3</w:t>
            </w:r>
          </w:p>
        </w:tc>
      </w:tr>
      <w:tr w:rsidR="000019DF" w:rsidRPr="003D4A6C" w:rsidTr="00D00D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0019DF" w:rsidRPr="003D4A6C" w:rsidRDefault="000019DF" w:rsidP="000019D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82" w:type="dxa"/>
            <w:noWrap/>
          </w:tcPr>
          <w:p w:rsidR="000019DF" w:rsidRDefault="000019DF" w:rsidP="000019DF">
            <w:pPr>
              <w:jc w:val="center"/>
              <w:cnfStyle w:val="000000100000" w:firstRow="0" w:lastRow="0" w:firstColumn="0" w:lastColumn="0" w:oddVBand="0" w:evenVBand="0" w:oddHBand="1" w:evenHBand="0" w:firstRowFirstColumn="0" w:firstRowLastColumn="0" w:lastRowFirstColumn="0" w:lastRowLastColumn="0"/>
            </w:pPr>
            <w:r w:rsidRPr="002A4BA6">
              <w:t>100,0</w:t>
            </w:r>
          </w:p>
        </w:tc>
      </w:tr>
    </w:tbl>
    <w:p w:rsidR="00670918" w:rsidRDefault="00670918" w:rsidP="00670918">
      <w:pPr>
        <w:jc w:val="right"/>
        <w:rPr>
          <w:i/>
          <w:iCs/>
        </w:rPr>
      </w:pPr>
      <w:r>
        <w:rPr>
          <w:i/>
          <w:iCs/>
        </w:rPr>
        <w:t>Source : RGPH 2014</w:t>
      </w:r>
    </w:p>
    <w:p w:rsidR="00660166" w:rsidRPr="003D4A6C" w:rsidRDefault="00660166" w:rsidP="00660166"/>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101AB3" w:rsidRDefault="00101AB3" w:rsidP="00660166">
      <w:pPr>
        <w:rPr>
          <w:rFonts w:ascii="Verdana" w:eastAsiaTheme="majorEastAsia" w:hAnsi="Verdana" w:cstheme="majorBidi"/>
          <w:b/>
          <w:bCs/>
          <w:color w:val="770039"/>
          <w:sz w:val="27"/>
          <w:szCs w:val="27"/>
        </w:rPr>
        <w:sectPr w:rsidR="00101AB3" w:rsidSect="004476FA">
          <w:headerReference w:type="default" r:id="rId14"/>
          <w:type w:val="continuous"/>
          <w:pgSz w:w="11906" w:h="16838"/>
          <w:pgMar w:top="1418" w:right="1418" w:bottom="992" w:left="1418" w:header="709" w:footer="709" w:gutter="0"/>
          <w:cols w:space="708"/>
          <w:docGrid w:linePitch="360"/>
        </w:sectPr>
      </w:pPr>
    </w:p>
    <w:p w:rsidR="00670918" w:rsidRDefault="00670918" w:rsidP="00660166">
      <w:pPr>
        <w:rPr>
          <w:rFonts w:ascii="Verdana" w:eastAsiaTheme="majorEastAsia" w:hAnsi="Verdana" w:cstheme="majorBidi"/>
          <w:b/>
          <w:bCs/>
          <w:color w:val="770039"/>
          <w:sz w:val="27"/>
          <w:szCs w:val="27"/>
        </w:rPr>
      </w:pPr>
    </w:p>
    <w:p w:rsidR="00796BA0" w:rsidRDefault="00796BA0" w:rsidP="00660166">
      <w:pPr>
        <w:rPr>
          <w:rFonts w:ascii="Verdana" w:eastAsiaTheme="majorEastAsia" w:hAnsi="Verdana" w:cstheme="majorBidi"/>
          <w:b/>
          <w:bCs/>
          <w:color w:val="770039"/>
          <w:sz w:val="27"/>
          <w:szCs w:val="27"/>
        </w:rPr>
      </w:pPr>
    </w:p>
    <w:p w:rsidR="00796BA0" w:rsidRDefault="00796BA0" w:rsidP="00660166">
      <w:pPr>
        <w:rPr>
          <w:rFonts w:ascii="Verdana" w:eastAsiaTheme="majorEastAsia" w:hAnsi="Verdana" w:cstheme="majorBidi"/>
          <w:b/>
          <w:bCs/>
          <w:color w:val="770039"/>
          <w:sz w:val="27"/>
          <w:szCs w:val="27"/>
        </w:rPr>
      </w:pPr>
    </w:p>
    <w:p w:rsidR="00796BA0" w:rsidRDefault="00796BA0" w:rsidP="00660166">
      <w:pPr>
        <w:rPr>
          <w:rFonts w:ascii="Verdana" w:eastAsiaTheme="majorEastAsia" w:hAnsi="Verdana" w:cstheme="majorBidi"/>
          <w:b/>
          <w:bCs/>
          <w:color w:val="770039"/>
          <w:sz w:val="27"/>
          <w:szCs w:val="27"/>
        </w:rPr>
      </w:pPr>
    </w:p>
    <w:p w:rsidR="00934727" w:rsidRPr="00EA3DC4" w:rsidRDefault="00934727" w:rsidP="0093472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0F34D45" wp14:editId="60E8003E">
                <wp:simplePos x="0" y="0"/>
                <wp:positionH relativeFrom="column">
                  <wp:posOffset>-85725</wp:posOffset>
                </wp:positionH>
                <wp:positionV relativeFrom="paragraph">
                  <wp:posOffset>43815</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926D96" w:rsidRPr="00BC39E0" w:rsidRDefault="00926D96"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926D96" w:rsidRDefault="00926D96"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4D45" id="_x0000_s1039" type="#_x0000_t202" style="position:absolute;margin-left:-6.75pt;margin-top:3.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" fillcolor="#c00000">
                <v:textbox>
                  <w:txbxContent>
                    <w:p w:rsidR="00926D96" w:rsidRPr="00BC39E0" w:rsidRDefault="00926D96"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926D96" w:rsidRDefault="00926D96" w:rsidP="00934727">
                      <w:pPr>
                        <w:ind w:left="-426" w:firstLine="142"/>
                      </w:pPr>
                    </w:p>
                  </w:txbxContent>
                </v:textbox>
              </v:shape>
            </w:pict>
          </mc:Fallback>
        </mc:AlternateContent>
      </w: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 xml:space="preserve">1-2. </w:t>
      </w:r>
      <w:r w:rsidRPr="00EA3DC4">
        <w:rPr>
          <w:rFonts w:ascii="Verdana" w:eastAsiaTheme="majorEastAsia" w:hAnsi="Verdana" w:cstheme="majorBidi"/>
          <w:b/>
          <w:bCs/>
          <w:color w:val="FF5722"/>
          <w:sz w:val="24"/>
          <w:szCs w:val="24"/>
        </w:rPr>
        <w:t xml:space="preserve"> POPULATION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4F9" w:rsidRDefault="00EB04F9" w:rsidP="000604F8">
      <w:pPr>
        <w:spacing w:after="0" w:line="240" w:lineRule="auto"/>
      </w:pPr>
      <w:r>
        <w:separator/>
      </w:r>
    </w:p>
  </w:endnote>
  <w:endnote w:type="continuationSeparator" w:id="0">
    <w:p w:rsidR="00EB04F9" w:rsidRDefault="00EB04F9"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4F9" w:rsidRDefault="00EB04F9" w:rsidP="000604F8">
      <w:pPr>
        <w:spacing w:after="0" w:line="240" w:lineRule="auto"/>
      </w:pPr>
      <w:r>
        <w:separator/>
      </w:r>
    </w:p>
  </w:footnote>
  <w:footnote w:type="continuationSeparator" w:id="0">
    <w:p w:rsidR="00EB04F9" w:rsidRDefault="00EB04F9"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rsidP="00796BA0">
    <w:pPr>
      <w:pStyle w:val="En-tte"/>
    </w:pPr>
    <w:r w:rsidRPr="000604F8">
      <w:rPr>
        <w:b/>
        <w:u w:val="thick" w:color="C00000"/>
      </w:rPr>
      <w:t xml:space="preserve">Indicateurs du </w:t>
    </w:r>
    <w:r w:rsidR="00796BA0">
      <w:rPr>
        <w:b/>
        <w:u w:val="thick" w:color="C00000"/>
      </w:rPr>
      <w:t xml:space="preserve">RGPH </w:t>
    </w:r>
    <w:r>
      <w:rPr>
        <w:b/>
        <w:u w:val="thick" w:color="C00000"/>
      </w:rPr>
      <w:t xml:space="preserve"> 2014 </w:t>
    </w:r>
    <w:r w:rsidRPr="000604F8">
      <w:rPr>
        <w:b/>
        <w:u w:val="thick" w:color="C00000"/>
      </w:rPr>
      <w:t xml:space="preserve">  </w:t>
    </w:r>
    <w:r>
      <w:rPr>
        <w:b/>
        <w:u w:val="thick" w:color="C00000"/>
      </w:rPr>
      <w:t xml:space="preserve">                                           </w:t>
    </w:r>
    <w:r w:rsidR="00796BA0">
      <w:rPr>
        <w:b/>
        <w:u w:val="thick" w:color="C00000"/>
      </w:rPr>
      <w:t xml:space="preserve">                                                                                               </w:t>
    </w:r>
    <w:r>
      <w:rPr>
        <w:b/>
        <w:u w:val="thick" w:color="C00000"/>
      </w:rPr>
      <w:t xml:space="preserve">                                                               </w:t>
    </w:r>
    <w:r w:rsidRPr="000604F8">
      <w:rPr>
        <w:b/>
        <w:u w:val="thick" w:color="C00000"/>
      </w:rPr>
      <w:t xml:space="preserve"> </w:t>
    </w:r>
    <w:r>
      <w:rPr>
        <w:b/>
        <w:color w:val="C00000"/>
        <w:u w:val="thick" w:color="C00000"/>
      </w:rPr>
      <w:t xml:space="preserve">Province de </w:t>
    </w:r>
    <w:proofErr w:type="spellStart"/>
    <w:r>
      <w:rPr>
        <w:b/>
        <w:color w:val="C00000"/>
        <w:u w:val="thick" w:color="C00000"/>
      </w:rPr>
      <w:t>Guercif</w:t>
    </w:r>
    <w:proofErr w:type="spellEnd"/>
  </w:p>
  <w:p w:rsidR="00926D96" w:rsidRDefault="00926D9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A0" w:rsidRDefault="00796BA0" w:rsidP="00796BA0">
    <w:pPr>
      <w:pStyle w:val="En-tte"/>
    </w:pPr>
    <w:r w:rsidRPr="000604F8">
      <w:rPr>
        <w:b/>
        <w:u w:val="thick" w:color="C00000"/>
      </w:rPr>
      <w:t xml:space="preserve">Indicateurs du </w:t>
    </w:r>
    <w:r>
      <w:rPr>
        <w:b/>
        <w:u w:val="thick" w:color="C00000"/>
      </w:rPr>
      <w:t xml:space="preserve">RGPH  2014 </w:t>
    </w:r>
    <w:r w:rsidRPr="000604F8">
      <w:rPr>
        <w:b/>
        <w:u w:val="thick" w:color="C00000"/>
      </w:rPr>
      <w:t xml:space="preserve">  </w:t>
    </w:r>
    <w:r>
      <w:rPr>
        <w:b/>
        <w:u w:val="thick" w:color="C00000"/>
      </w:rPr>
      <w:t xml:space="preserve">                                                                                                                    </w:t>
    </w:r>
    <w:r w:rsidRPr="000604F8">
      <w:rPr>
        <w:b/>
        <w:u w:val="thick" w:color="C00000"/>
      </w:rPr>
      <w:t xml:space="preserve"> </w:t>
    </w:r>
    <w:proofErr w:type="spellStart"/>
    <w:r>
      <w:rPr>
        <w:b/>
        <w:color w:val="C00000"/>
        <w:u w:val="thick" w:color="C00000"/>
      </w:rPr>
      <w:t>Lamrija</w:t>
    </w:r>
    <w:proofErr w:type="spellEnd"/>
  </w:p>
  <w:p w:rsidR="00926D96" w:rsidRDefault="00926D9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A0" w:rsidRDefault="00796BA0" w:rsidP="00796BA0">
    <w:pPr>
      <w:pStyle w:val="En-tte"/>
    </w:pPr>
    <w:r w:rsidRPr="000604F8">
      <w:rPr>
        <w:b/>
        <w:u w:val="thick" w:color="C00000"/>
      </w:rPr>
      <w:t xml:space="preserve">Indicateurs du </w:t>
    </w:r>
    <w:r>
      <w:rPr>
        <w:b/>
        <w:u w:val="thick" w:color="C00000"/>
      </w:rPr>
      <w:t xml:space="preserve">RGPH  2014 </w:t>
    </w:r>
    <w:r w:rsidRPr="000604F8">
      <w:rPr>
        <w:b/>
        <w:u w:val="thick" w:color="C00000"/>
      </w:rPr>
      <w:t xml:space="preserve">  </w:t>
    </w:r>
    <w:r>
      <w:rPr>
        <w:b/>
        <w:u w:val="thick" w:color="C00000"/>
      </w:rPr>
      <w:t xml:space="preserve">                                                                                                                    </w:t>
    </w:r>
    <w:r w:rsidRPr="000604F8">
      <w:rPr>
        <w:b/>
        <w:u w:val="thick" w:color="C00000"/>
      </w:rPr>
      <w:t xml:space="preserve"> </w:t>
    </w:r>
    <w:proofErr w:type="spellStart"/>
    <w:r>
      <w:rPr>
        <w:b/>
        <w:color w:val="C00000"/>
        <w:u w:val="thick" w:color="C00000"/>
      </w:rPr>
      <w:t>Lamrija</w:t>
    </w:r>
    <w:proofErr w:type="spellEnd"/>
  </w:p>
  <w:p w:rsidR="00926D96" w:rsidRDefault="00926D9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Pr="000604F8" w:rsidRDefault="00926D96" w:rsidP="00796BA0">
    <w:pPr>
      <w:pStyle w:val="En-tte"/>
      <w:rPr>
        <w:b/>
        <w:color w:val="C00000"/>
        <w:u w:val="thick" w:color="C00000"/>
      </w:rPr>
    </w:pPr>
    <w:r w:rsidRPr="000604F8">
      <w:rPr>
        <w:b/>
        <w:u w:val="thick" w:color="C00000"/>
      </w:rPr>
      <w:t xml:space="preserve">Indicateurs du </w:t>
    </w:r>
    <w:r w:rsidR="00796BA0">
      <w:rPr>
        <w:b/>
        <w:u w:val="thick" w:color="C00000"/>
      </w:rPr>
      <w:t xml:space="preserve">RGPH </w:t>
    </w:r>
    <w:r>
      <w:rPr>
        <w:b/>
        <w:u w:val="thick" w:color="C00000"/>
      </w:rPr>
      <w:t xml:space="preserve"> 2014 </w:t>
    </w:r>
    <w:r w:rsidRPr="000604F8">
      <w:rPr>
        <w:b/>
        <w:u w:val="thick" w:color="C00000"/>
      </w:rPr>
      <w:t xml:space="preserve">  </w:t>
    </w:r>
    <w:r w:rsidR="00796BA0">
      <w:rPr>
        <w:b/>
        <w:u w:val="thick" w:color="C00000"/>
      </w:rPr>
      <w:t xml:space="preserve">                                                                                       </w:t>
    </w:r>
    <w:r w:rsidRPr="000604F8">
      <w:rPr>
        <w:b/>
        <w:u w:val="thick" w:color="C00000"/>
      </w:rPr>
      <w:t xml:space="preserve"> </w:t>
    </w:r>
    <w:r w:rsidRPr="000604F8">
      <w:rPr>
        <w:b/>
        <w:color w:val="C00000"/>
        <w:u w:val="thick" w:color="C00000"/>
      </w:rPr>
      <w:t>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19DF"/>
    <w:rsid w:val="00007E48"/>
    <w:rsid w:val="000604F8"/>
    <w:rsid w:val="00076F7B"/>
    <w:rsid w:val="00090A19"/>
    <w:rsid w:val="000967BD"/>
    <w:rsid w:val="000D0C8D"/>
    <w:rsid w:val="000E1F18"/>
    <w:rsid w:val="000E3996"/>
    <w:rsid w:val="000F4388"/>
    <w:rsid w:val="00101AB3"/>
    <w:rsid w:val="00105560"/>
    <w:rsid w:val="00125A93"/>
    <w:rsid w:val="00135E38"/>
    <w:rsid w:val="00155355"/>
    <w:rsid w:val="00167202"/>
    <w:rsid w:val="0017112D"/>
    <w:rsid w:val="001D4414"/>
    <w:rsid w:val="001D64CD"/>
    <w:rsid w:val="001D6B07"/>
    <w:rsid w:val="001E005F"/>
    <w:rsid w:val="00233FE9"/>
    <w:rsid w:val="00246FDA"/>
    <w:rsid w:val="002607BF"/>
    <w:rsid w:val="002863D6"/>
    <w:rsid w:val="002A01BC"/>
    <w:rsid w:val="002A5684"/>
    <w:rsid w:val="002C3BF8"/>
    <w:rsid w:val="002E05FE"/>
    <w:rsid w:val="002E24F3"/>
    <w:rsid w:val="002E35DB"/>
    <w:rsid w:val="002F62F6"/>
    <w:rsid w:val="003242D0"/>
    <w:rsid w:val="00331727"/>
    <w:rsid w:val="00340D73"/>
    <w:rsid w:val="003742A9"/>
    <w:rsid w:val="00395DBB"/>
    <w:rsid w:val="003A6C07"/>
    <w:rsid w:val="003B0B63"/>
    <w:rsid w:val="003D68C2"/>
    <w:rsid w:val="00403C56"/>
    <w:rsid w:val="0042222D"/>
    <w:rsid w:val="00441D3B"/>
    <w:rsid w:val="00445B20"/>
    <w:rsid w:val="004476FA"/>
    <w:rsid w:val="00475ED6"/>
    <w:rsid w:val="00494E0A"/>
    <w:rsid w:val="004A1D4B"/>
    <w:rsid w:val="004B266F"/>
    <w:rsid w:val="004B38C1"/>
    <w:rsid w:val="004C711F"/>
    <w:rsid w:val="004D1CD7"/>
    <w:rsid w:val="004D582A"/>
    <w:rsid w:val="004E1793"/>
    <w:rsid w:val="00501962"/>
    <w:rsid w:val="0051683E"/>
    <w:rsid w:val="005527D4"/>
    <w:rsid w:val="00582C1E"/>
    <w:rsid w:val="00584413"/>
    <w:rsid w:val="00596E18"/>
    <w:rsid w:val="005A40D3"/>
    <w:rsid w:val="005B70A6"/>
    <w:rsid w:val="005E18E1"/>
    <w:rsid w:val="005E7AAA"/>
    <w:rsid w:val="00611253"/>
    <w:rsid w:val="00615366"/>
    <w:rsid w:val="00617380"/>
    <w:rsid w:val="00617D67"/>
    <w:rsid w:val="006414AE"/>
    <w:rsid w:val="006542CB"/>
    <w:rsid w:val="00660166"/>
    <w:rsid w:val="00670918"/>
    <w:rsid w:val="00676244"/>
    <w:rsid w:val="00684FEA"/>
    <w:rsid w:val="00687629"/>
    <w:rsid w:val="0069141C"/>
    <w:rsid w:val="00697378"/>
    <w:rsid w:val="006B52B2"/>
    <w:rsid w:val="006C4925"/>
    <w:rsid w:val="006D44B9"/>
    <w:rsid w:val="006D7522"/>
    <w:rsid w:val="006D7721"/>
    <w:rsid w:val="006F0D97"/>
    <w:rsid w:val="006F2C57"/>
    <w:rsid w:val="00715FEE"/>
    <w:rsid w:val="007205FF"/>
    <w:rsid w:val="00726E60"/>
    <w:rsid w:val="007756F3"/>
    <w:rsid w:val="00786159"/>
    <w:rsid w:val="00796BA0"/>
    <w:rsid w:val="007A4489"/>
    <w:rsid w:val="007B029A"/>
    <w:rsid w:val="00807AAB"/>
    <w:rsid w:val="00814356"/>
    <w:rsid w:val="00843DB4"/>
    <w:rsid w:val="00854970"/>
    <w:rsid w:val="00871D9E"/>
    <w:rsid w:val="00874A7F"/>
    <w:rsid w:val="008819E7"/>
    <w:rsid w:val="0089613D"/>
    <w:rsid w:val="008C0AFD"/>
    <w:rsid w:val="008C1E59"/>
    <w:rsid w:val="008C341F"/>
    <w:rsid w:val="008E3B4C"/>
    <w:rsid w:val="008F0D73"/>
    <w:rsid w:val="0090063B"/>
    <w:rsid w:val="009225BD"/>
    <w:rsid w:val="00924230"/>
    <w:rsid w:val="00926D96"/>
    <w:rsid w:val="00934727"/>
    <w:rsid w:val="00942B3E"/>
    <w:rsid w:val="009503B7"/>
    <w:rsid w:val="009635E0"/>
    <w:rsid w:val="009646B3"/>
    <w:rsid w:val="009676D9"/>
    <w:rsid w:val="0098393E"/>
    <w:rsid w:val="009A0FE2"/>
    <w:rsid w:val="009C008F"/>
    <w:rsid w:val="009E0F07"/>
    <w:rsid w:val="009E3768"/>
    <w:rsid w:val="009F23C8"/>
    <w:rsid w:val="00A156C2"/>
    <w:rsid w:val="00A24A18"/>
    <w:rsid w:val="00A35A93"/>
    <w:rsid w:val="00A4049A"/>
    <w:rsid w:val="00A63085"/>
    <w:rsid w:val="00A841BD"/>
    <w:rsid w:val="00AB59EB"/>
    <w:rsid w:val="00AE32B3"/>
    <w:rsid w:val="00B033BB"/>
    <w:rsid w:val="00B233F0"/>
    <w:rsid w:val="00B3597D"/>
    <w:rsid w:val="00B43DB9"/>
    <w:rsid w:val="00B4738D"/>
    <w:rsid w:val="00B47E3A"/>
    <w:rsid w:val="00B511A2"/>
    <w:rsid w:val="00B77BD2"/>
    <w:rsid w:val="00B77ED5"/>
    <w:rsid w:val="00B9300F"/>
    <w:rsid w:val="00B957CE"/>
    <w:rsid w:val="00B96CA9"/>
    <w:rsid w:val="00C0304E"/>
    <w:rsid w:val="00C117E8"/>
    <w:rsid w:val="00C21FE5"/>
    <w:rsid w:val="00C523A6"/>
    <w:rsid w:val="00C64F60"/>
    <w:rsid w:val="00C6701B"/>
    <w:rsid w:val="00C80164"/>
    <w:rsid w:val="00C8275E"/>
    <w:rsid w:val="00CA00A1"/>
    <w:rsid w:val="00CA6FC9"/>
    <w:rsid w:val="00CB4BC7"/>
    <w:rsid w:val="00CC188A"/>
    <w:rsid w:val="00CC7A3C"/>
    <w:rsid w:val="00D00DDA"/>
    <w:rsid w:val="00D10F80"/>
    <w:rsid w:val="00D3276E"/>
    <w:rsid w:val="00D4500F"/>
    <w:rsid w:val="00D52123"/>
    <w:rsid w:val="00D61B0D"/>
    <w:rsid w:val="00D7646E"/>
    <w:rsid w:val="00D81A09"/>
    <w:rsid w:val="00D8428C"/>
    <w:rsid w:val="00D85263"/>
    <w:rsid w:val="00D9168D"/>
    <w:rsid w:val="00D92B34"/>
    <w:rsid w:val="00DA3D20"/>
    <w:rsid w:val="00DA6E63"/>
    <w:rsid w:val="00DC1B82"/>
    <w:rsid w:val="00DD7536"/>
    <w:rsid w:val="00DE5D42"/>
    <w:rsid w:val="00DE7647"/>
    <w:rsid w:val="00DF61CB"/>
    <w:rsid w:val="00E07F88"/>
    <w:rsid w:val="00E11355"/>
    <w:rsid w:val="00E177F3"/>
    <w:rsid w:val="00E77282"/>
    <w:rsid w:val="00E80774"/>
    <w:rsid w:val="00EA0D12"/>
    <w:rsid w:val="00EA3AAD"/>
    <w:rsid w:val="00EA6050"/>
    <w:rsid w:val="00EB04F9"/>
    <w:rsid w:val="00EC154E"/>
    <w:rsid w:val="00ED0A71"/>
    <w:rsid w:val="00ED4A79"/>
    <w:rsid w:val="00EF02CD"/>
    <w:rsid w:val="00EF7194"/>
    <w:rsid w:val="00F13571"/>
    <w:rsid w:val="00F17C7B"/>
    <w:rsid w:val="00F2297A"/>
    <w:rsid w:val="00F37FC9"/>
    <w:rsid w:val="00F4394B"/>
    <w:rsid w:val="00F463C3"/>
    <w:rsid w:val="00F56828"/>
    <w:rsid w:val="00F77E53"/>
    <w:rsid w:val="00F81A4F"/>
    <w:rsid w:val="00F85DD7"/>
    <w:rsid w:val="00F85EFC"/>
    <w:rsid w:val="00F9548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FD4641-3371-4553-84FE-DC21EA6F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semiHidden/>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378">
      <w:bodyDiv w:val="1"/>
      <w:marLeft w:val="0"/>
      <w:marRight w:val="0"/>
      <w:marTop w:val="0"/>
      <w:marBottom w:val="0"/>
      <w:divBdr>
        <w:top w:val="none" w:sz="0" w:space="0" w:color="auto"/>
        <w:left w:val="none" w:sz="0" w:space="0" w:color="auto"/>
        <w:bottom w:val="none" w:sz="0" w:space="0" w:color="auto"/>
        <w:right w:val="none" w:sz="0" w:space="0" w:color="auto"/>
      </w:divBdr>
    </w:div>
    <w:div w:id="15234953">
      <w:bodyDiv w:val="1"/>
      <w:marLeft w:val="0"/>
      <w:marRight w:val="0"/>
      <w:marTop w:val="0"/>
      <w:marBottom w:val="0"/>
      <w:divBdr>
        <w:top w:val="none" w:sz="0" w:space="0" w:color="auto"/>
        <w:left w:val="none" w:sz="0" w:space="0" w:color="auto"/>
        <w:bottom w:val="none" w:sz="0" w:space="0" w:color="auto"/>
        <w:right w:val="none" w:sz="0" w:space="0" w:color="auto"/>
      </w:divBdr>
    </w:div>
    <w:div w:id="24334483">
      <w:bodyDiv w:val="1"/>
      <w:marLeft w:val="0"/>
      <w:marRight w:val="0"/>
      <w:marTop w:val="0"/>
      <w:marBottom w:val="0"/>
      <w:divBdr>
        <w:top w:val="none" w:sz="0" w:space="0" w:color="auto"/>
        <w:left w:val="none" w:sz="0" w:space="0" w:color="auto"/>
        <w:bottom w:val="none" w:sz="0" w:space="0" w:color="auto"/>
        <w:right w:val="none" w:sz="0" w:space="0" w:color="auto"/>
      </w:divBdr>
    </w:div>
    <w:div w:id="29502236">
      <w:bodyDiv w:val="1"/>
      <w:marLeft w:val="0"/>
      <w:marRight w:val="0"/>
      <w:marTop w:val="0"/>
      <w:marBottom w:val="0"/>
      <w:divBdr>
        <w:top w:val="none" w:sz="0" w:space="0" w:color="auto"/>
        <w:left w:val="none" w:sz="0" w:space="0" w:color="auto"/>
        <w:bottom w:val="none" w:sz="0" w:space="0" w:color="auto"/>
        <w:right w:val="none" w:sz="0" w:space="0" w:color="auto"/>
      </w:divBdr>
    </w:div>
    <w:div w:id="41708472">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58139542">
      <w:bodyDiv w:val="1"/>
      <w:marLeft w:val="0"/>
      <w:marRight w:val="0"/>
      <w:marTop w:val="0"/>
      <w:marBottom w:val="0"/>
      <w:divBdr>
        <w:top w:val="none" w:sz="0" w:space="0" w:color="auto"/>
        <w:left w:val="none" w:sz="0" w:space="0" w:color="auto"/>
        <w:bottom w:val="none" w:sz="0" w:space="0" w:color="auto"/>
        <w:right w:val="none" w:sz="0" w:space="0" w:color="auto"/>
      </w:divBdr>
    </w:div>
    <w:div w:id="64618570">
      <w:bodyDiv w:val="1"/>
      <w:marLeft w:val="0"/>
      <w:marRight w:val="0"/>
      <w:marTop w:val="0"/>
      <w:marBottom w:val="0"/>
      <w:divBdr>
        <w:top w:val="none" w:sz="0" w:space="0" w:color="auto"/>
        <w:left w:val="none" w:sz="0" w:space="0" w:color="auto"/>
        <w:bottom w:val="none" w:sz="0" w:space="0" w:color="auto"/>
        <w:right w:val="none" w:sz="0" w:space="0" w:color="auto"/>
      </w:divBdr>
    </w:div>
    <w:div w:id="71246736">
      <w:bodyDiv w:val="1"/>
      <w:marLeft w:val="0"/>
      <w:marRight w:val="0"/>
      <w:marTop w:val="0"/>
      <w:marBottom w:val="0"/>
      <w:divBdr>
        <w:top w:val="none" w:sz="0" w:space="0" w:color="auto"/>
        <w:left w:val="none" w:sz="0" w:space="0" w:color="auto"/>
        <w:bottom w:val="none" w:sz="0" w:space="0" w:color="auto"/>
        <w:right w:val="none" w:sz="0" w:space="0" w:color="auto"/>
      </w:divBdr>
    </w:div>
    <w:div w:id="76565256">
      <w:bodyDiv w:val="1"/>
      <w:marLeft w:val="0"/>
      <w:marRight w:val="0"/>
      <w:marTop w:val="0"/>
      <w:marBottom w:val="0"/>
      <w:divBdr>
        <w:top w:val="none" w:sz="0" w:space="0" w:color="auto"/>
        <w:left w:val="none" w:sz="0" w:space="0" w:color="auto"/>
        <w:bottom w:val="none" w:sz="0" w:space="0" w:color="auto"/>
        <w:right w:val="none" w:sz="0" w:space="0" w:color="auto"/>
      </w:divBdr>
    </w:div>
    <w:div w:id="81293548">
      <w:bodyDiv w:val="1"/>
      <w:marLeft w:val="0"/>
      <w:marRight w:val="0"/>
      <w:marTop w:val="0"/>
      <w:marBottom w:val="0"/>
      <w:divBdr>
        <w:top w:val="none" w:sz="0" w:space="0" w:color="auto"/>
        <w:left w:val="none" w:sz="0" w:space="0" w:color="auto"/>
        <w:bottom w:val="none" w:sz="0" w:space="0" w:color="auto"/>
        <w:right w:val="none" w:sz="0" w:space="0" w:color="auto"/>
      </w:divBdr>
    </w:div>
    <w:div w:id="82729219">
      <w:bodyDiv w:val="1"/>
      <w:marLeft w:val="0"/>
      <w:marRight w:val="0"/>
      <w:marTop w:val="0"/>
      <w:marBottom w:val="0"/>
      <w:divBdr>
        <w:top w:val="none" w:sz="0" w:space="0" w:color="auto"/>
        <w:left w:val="none" w:sz="0" w:space="0" w:color="auto"/>
        <w:bottom w:val="none" w:sz="0" w:space="0" w:color="auto"/>
        <w:right w:val="none" w:sz="0" w:space="0" w:color="auto"/>
      </w:divBdr>
    </w:div>
    <w:div w:id="89661406">
      <w:bodyDiv w:val="1"/>
      <w:marLeft w:val="0"/>
      <w:marRight w:val="0"/>
      <w:marTop w:val="0"/>
      <w:marBottom w:val="0"/>
      <w:divBdr>
        <w:top w:val="none" w:sz="0" w:space="0" w:color="auto"/>
        <w:left w:val="none" w:sz="0" w:space="0" w:color="auto"/>
        <w:bottom w:val="none" w:sz="0" w:space="0" w:color="auto"/>
        <w:right w:val="none" w:sz="0" w:space="0" w:color="auto"/>
      </w:divBdr>
    </w:div>
    <w:div w:id="93092863">
      <w:bodyDiv w:val="1"/>
      <w:marLeft w:val="0"/>
      <w:marRight w:val="0"/>
      <w:marTop w:val="0"/>
      <w:marBottom w:val="0"/>
      <w:divBdr>
        <w:top w:val="none" w:sz="0" w:space="0" w:color="auto"/>
        <w:left w:val="none" w:sz="0" w:space="0" w:color="auto"/>
        <w:bottom w:val="none" w:sz="0" w:space="0" w:color="auto"/>
        <w:right w:val="none" w:sz="0" w:space="0" w:color="auto"/>
      </w:divBdr>
    </w:div>
    <w:div w:id="93598896">
      <w:bodyDiv w:val="1"/>
      <w:marLeft w:val="0"/>
      <w:marRight w:val="0"/>
      <w:marTop w:val="0"/>
      <w:marBottom w:val="0"/>
      <w:divBdr>
        <w:top w:val="none" w:sz="0" w:space="0" w:color="auto"/>
        <w:left w:val="none" w:sz="0" w:space="0" w:color="auto"/>
        <w:bottom w:val="none" w:sz="0" w:space="0" w:color="auto"/>
        <w:right w:val="none" w:sz="0" w:space="0" w:color="auto"/>
      </w:divBdr>
    </w:div>
    <w:div w:id="107243072">
      <w:bodyDiv w:val="1"/>
      <w:marLeft w:val="0"/>
      <w:marRight w:val="0"/>
      <w:marTop w:val="0"/>
      <w:marBottom w:val="0"/>
      <w:divBdr>
        <w:top w:val="none" w:sz="0" w:space="0" w:color="auto"/>
        <w:left w:val="none" w:sz="0" w:space="0" w:color="auto"/>
        <w:bottom w:val="none" w:sz="0" w:space="0" w:color="auto"/>
        <w:right w:val="none" w:sz="0" w:space="0" w:color="auto"/>
      </w:divBdr>
    </w:div>
    <w:div w:id="107507773">
      <w:bodyDiv w:val="1"/>
      <w:marLeft w:val="0"/>
      <w:marRight w:val="0"/>
      <w:marTop w:val="0"/>
      <w:marBottom w:val="0"/>
      <w:divBdr>
        <w:top w:val="none" w:sz="0" w:space="0" w:color="auto"/>
        <w:left w:val="none" w:sz="0" w:space="0" w:color="auto"/>
        <w:bottom w:val="none" w:sz="0" w:space="0" w:color="auto"/>
        <w:right w:val="none" w:sz="0" w:space="0" w:color="auto"/>
      </w:divBdr>
    </w:div>
    <w:div w:id="107942129">
      <w:bodyDiv w:val="1"/>
      <w:marLeft w:val="0"/>
      <w:marRight w:val="0"/>
      <w:marTop w:val="0"/>
      <w:marBottom w:val="0"/>
      <w:divBdr>
        <w:top w:val="none" w:sz="0" w:space="0" w:color="auto"/>
        <w:left w:val="none" w:sz="0" w:space="0" w:color="auto"/>
        <w:bottom w:val="none" w:sz="0" w:space="0" w:color="auto"/>
        <w:right w:val="none" w:sz="0" w:space="0" w:color="auto"/>
      </w:divBdr>
    </w:div>
    <w:div w:id="113906426">
      <w:bodyDiv w:val="1"/>
      <w:marLeft w:val="0"/>
      <w:marRight w:val="0"/>
      <w:marTop w:val="0"/>
      <w:marBottom w:val="0"/>
      <w:divBdr>
        <w:top w:val="none" w:sz="0" w:space="0" w:color="auto"/>
        <w:left w:val="none" w:sz="0" w:space="0" w:color="auto"/>
        <w:bottom w:val="none" w:sz="0" w:space="0" w:color="auto"/>
        <w:right w:val="none" w:sz="0" w:space="0" w:color="auto"/>
      </w:divBdr>
    </w:div>
    <w:div w:id="118960407">
      <w:bodyDiv w:val="1"/>
      <w:marLeft w:val="0"/>
      <w:marRight w:val="0"/>
      <w:marTop w:val="0"/>
      <w:marBottom w:val="0"/>
      <w:divBdr>
        <w:top w:val="none" w:sz="0" w:space="0" w:color="auto"/>
        <w:left w:val="none" w:sz="0" w:space="0" w:color="auto"/>
        <w:bottom w:val="none" w:sz="0" w:space="0" w:color="auto"/>
        <w:right w:val="none" w:sz="0" w:space="0" w:color="auto"/>
      </w:divBdr>
    </w:div>
    <w:div w:id="133908169">
      <w:bodyDiv w:val="1"/>
      <w:marLeft w:val="0"/>
      <w:marRight w:val="0"/>
      <w:marTop w:val="0"/>
      <w:marBottom w:val="0"/>
      <w:divBdr>
        <w:top w:val="none" w:sz="0" w:space="0" w:color="auto"/>
        <w:left w:val="none" w:sz="0" w:space="0" w:color="auto"/>
        <w:bottom w:val="none" w:sz="0" w:space="0" w:color="auto"/>
        <w:right w:val="none" w:sz="0" w:space="0" w:color="auto"/>
      </w:divBdr>
    </w:div>
    <w:div w:id="138423455">
      <w:bodyDiv w:val="1"/>
      <w:marLeft w:val="0"/>
      <w:marRight w:val="0"/>
      <w:marTop w:val="0"/>
      <w:marBottom w:val="0"/>
      <w:divBdr>
        <w:top w:val="none" w:sz="0" w:space="0" w:color="auto"/>
        <w:left w:val="none" w:sz="0" w:space="0" w:color="auto"/>
        <w:bottom w:val="none" w:sz="0" w:space="0" w:color="auto"/>
        <w:right w:val="none" w:sz="0" w:space="0" w:color="auto"/>
      </w:divBdr>
    </w:div>
    <w:div w:id="155583499">
      <w:bodyDiv w:val="1"/>
      <w:marLeft w:val="0"/>
      <w:marRight w:val="0"/>
      <w:marTop w:val="0"/>
      <w:marBottom w:val="0"/>
      <w:divBdr>
        <w:top w:val="none" w:sz="0" w:space="0" w:color="auto"/>
        <w:left w:val="none" w:sz="0" w:space="0" w:color="auto"/>
        <w:bottom w:val="none" w:sz="0" w:space="0" w:color="auto"/>
        <w:right w:val="none" w:sz="0" w:space="0" w:color="auto"/>
      </w:divBdr>
    </w:div>
    <w:div w:id="157573461">
      <w:bodyDiv w:val="1"/>
      <w:marLeft w:val="0"/>
      <w:marRight w:val="0"/>
      <w:marTop w:val="0"/>
      <w:marBottom w:val="0"/>
      <w:divBdr>
        <w:top w:val="none" w:sz="0" w:space="0" w:color="auto"/>
        <w:left w:val="none" w:sz="0" w:space="0" w:color="auto"/>
        <w:bottom w:val="none" w:sz="0" w:space="0" w:color="auto"/>
        <w:right w:val="none" w:sz="0" w:space="0" w:color="auto"/>
      </w:divBdr>
    </w:div>
    <w:div w:id="165444790">
      <w:bodyDiv w:val="1"/>
      <w:marLeft w:val="0"/>
      <w:marRight w:val="0"/>
      <w:marTop w:val="0"/>
      <w:marBottom w:val="0"/>
      <w:divBdr>
        <w:top w:val="none" w:sz="0" w:space="0" w:color="auto"/>
        <w:left w:val="none" w:sz="0" w:space="0" w:color="auto"/>
        <w:bottom w:val="none" w:sz="0" w:space="0" w:color="auto"/>
        <w:right w:val="none" w:sz="0" w:space="0" w:color="auto"/>
      </w:divBdr>
    </w:div>
    <w:div w:id="168524331">
      <w:bodyDiv w:val="1"/>
      <w:marLeft w:val="0"/>
      <w:marRight w:val="0"/>
      <w:marTop w:val="0"/>
      <w:marBottom w:val="0"/>
      <w:divBdr>
        <w:top w:val="none" w:sz="0" w:space="0" w:color="auto"/>
        <w:left w:val="none" w:sz="0" w:space="0" w:color="auto"/>
        <w:bottom w:val="none" w:sz="0" w:space="0" w:color="auto"/>
        <w:right w:val="none" w:sz="0" w:space="0" w:color="auto"/>
      </w:divBdr>
    </w:div>
    <w:div w:id="170603722">
      <w:bodyDiv w:val="1"/>
      <w:marLeft w:val="0"/>
      <w:marRight w:val="0"/>
      <w:marTop w:val="0"/>
      <w:marBottom w:val="0"/>
      <w:divBdr>
        <w:top w:val="none" w:sz="0" w:space="0" w:color="auto"/>
        <w:left w:val="none" w:sz="0" w:space="0" w:color="auto"/>
        <w:bottom w:val="none" w:sz="0" w:space="0" w:color="auto"/>
        <w:right w:val="none" w:sz="0" w:space="0" w:color="auto"/>
      </w:divBdr>
    </w:div>
    <w:div w:id="176693834">
      <w:bodyDiv w:val="1"/>
      <w:marLeft w:val="0"/>
      <w:marRight w:val="0"/>
      <w:marTop w:val="0"/>
      <w:marBottom w:val="0"/>
      <w:divBdr>
        <w:top w:val="none" w:sz="0" w:space="0" w:color="auto"/>
        <w:left w:val="none" w:sz="0" w:space="0" w:color="auto"/>
        <w:bottom w:val="none" w:sz="0" w:space="0" w:color="auto"/>
        <w:right w:val="none" w:sz="0" w:space="0" w:color="auto"/>
      </w:divBdr>
    </w:div>
    <w:div w:id="176894495">
      <w:bodyDiv w:val="1"/>
      <w:marLeft w:val="0"/>
      <w:marRight w:val="0"/>
      <w:marTop w:val="0"/>
      <w:marBottom w:val="0"/>
      <w:divBdr>
        <w:top w:val="none" w:sz="0" w:space="0" w:color="auto"/>
        <w:left w:val="none" w:sz="0" w:space="0" w:color="auto"/>
        <w:bottom w:val="none" w:sz="0" w:space="0" w:color="auto"/>
        <w:right w:val="none" w:sz="0" w:space="0" w:color="auto"/>
      </w:divBdr>
    </w:div>
    <w:div w:id="177349027">
      <w:bodyDiv w:val="1"/>
      <w:marLeft w:val="0"/>
      <w:marRight w:val="0"/>
      <w:marTop w:val="0"/>
      <w:marBottom w:val="0"/>
      <w:divBdr>
        <w:top w:val="none" w:sz="0" w:space="0" w:color="auto"/>
        <w:left w:val="none" w:sz="0" w:space="0" w:color="auto"/>
        <w:bottom w:val="none" w:sz="0" w:space="0" w:color="auto"/>
        <w:right w:val="none" w:sz="0" w:space="0" w:color="auto"/>
      </w:divBdr>
    </w:div>
    <w:div w:id="179780363">
      <w:bodyDiv w:val="1"/>
      <w:marLeft w:val="0"/>
      <w:marRight w:val="0"/>
      <w:marTop w:val="0"/>
      <w:marBottom w:val="0"/>
      <w:divBdr>
        <w:top w:val="none" w:sz="0" w:space="0" w:color="auto"/>
        <w:left w:val="none" w:sz="0" w:space="0" w:color="auto"/>
        <w:bottom w:val="none" w:sz="0" w:space="0" w:color="auto"/>
        <w:right w:val="none" w:sz="0" w:space="0" w:color="auto"/>
      </w:divBdr>
    </w:div>
    <w:div w:id="196745535">
      <w:bodyDiv w:val="1"/>
      <w:marLeft w:val="0"/>
      <w:marRight w:val="0"/>
      <w:marTop w:val="0"/>
      <w:marBottom w:val="0"/>
      <w:divBdr>
        <w:top w:val="none" w:sz="0" w:space="0" w:color="auto"/>
        <w:left w:val="none" w:sz="0" w:space="0" w:color="auto"/>
        <w:bottom w:val="none" w:sz="0" w:space="0" w:color="auto"/>
        <w:right w:val="none" w:sz="0" w:space="0" w:color="auto"/>
      </w:divBdr>
    </w:div>
    <w:div w:id="207227802">
      <w:bodyDiv w:val="1"/>
      <w:marLeft w:val="0"/>
      <w:marRight w:val="0"/>
      <w:marTop w:val="0"/>
      <w:marBottom w:val="0"/>
      <w:divBdr>
        <w:top w:val="none" w:sz="0" w:space="0" w:color="auto"/>
        <w:left w:val="none" w:sz="0" w:space="0" w:color="auto"/>
        <w:bottom w:val="none" w:sz="0" w:space="0" w:color="auto"/>
        <w:right w:val="none" w:sz="0" w:space="0" w:color="auto"/>
      </w:divBdr>
    </w:div>
    <w:div w:id="214783884">
      <w:bodyDiv w:val="1"/>
      <w:marLeft w:val="0"/>
      <w:marRight w:val="0"/>
      <w:marTop w:val="0"/>
      <w:marBottom w:val="0"/>
      <w:divBdr>
        <w:top w:val="none" w:sz="0" w:space="0" w:color="auto"/>
        <w:left w:val="none" w:sz="0" w:space="0" w:color="auto"/>
        <w:bottom w:val="none" w:sz="0" w:space="0" w:color="auto"/>
        <w:right w:val="none" w:sz="0" w:space="0" w:color="auto"/>
      </w:divBdr>
    </w:div>
    <w:div w:id="215168235">
      <w:bodyDiv w:val="1"/>
      <w:marLeft w:val="0"/>
      <w:marRight w:val="0"/>
      <w:marTop w:val="0"/>
      <w:marBottom w:val="0"/>
      <w:divBdr>
        <w:top w:val="none" w:sz="0" w:space="0" w:color="auto"/>
        <w:left w:val="none" w:sz="0" w:space="0" w:color="auto"/>
        <w:bottom w:val="none" w:sz="0" w:space="0" w:color="auto"/>
        <w:right w:val="none" w:sz="0" w:space="0" w:color="auto"/>
      </w:divBdr>
    </w:div>
    <w:div w:id="220100054">
      <w:bodyDiv w:val="1"/>
      <w:marLeft w:val="0"/>
      <w:marRight w:val="0"/>
      <w:marTop w:val="0"/>
      <w:marBottom w:val="0"/>
      <w:divBdr>
        <w:top w:val="none" w:sz="0" w:space="0" w:color="auto"/>
        <w:left w:val="none" w:sz="0" w:space="0" w:color="auto"/>
        <w:bottom w:val="none" w:sz="0" w:space="0" w:color="auto"/>
        <w:right w:val="none" w:sz="0" w:space="0" w:color="auto"/>
      </w:divBdr>
    </w:div>
    <w:div w:id="225148686">
      <w:bodyDiv w:val="1"/>
      <w:marLeft w:val="0"/>
      <w:marRight w:val="0"/>
      <w:marTop w:val="0"/>
      <w:marBottom w:val="0"/>
      <w:divBdr>
        <w:top w:val="none" w:sz="0" w:space="0" w:color="auto"/>
        <w:left w:val="none" w:sz="0" w:space="0" w:color="auto"/>
        <w:bottom w:val="none" w:sz="0" w:space="0" w:color="auto"/>
        <w:right w:val="none" w:sz="0" w:space="0" w:color="auto"/>
      </w:divBdr>
    </w:div>
    <w:div w:id="231277848">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39214091">
      <w:bodyDiv w:val="1"/>
      <w:marLeft w:val="0"/>
      <w:marRight w:val="0"/>
      <w:marTop w:val="0"/>
      <w:marBottom w:val="0"/>
      <w:divBdr>
        <w:top w:val="none" w:sz="0" w:space="0" w:color="auto"/>
        <w:left w:val="none" w:sz="0" w:space="0" w:color="auto"/>
        <w:bottom w:val="none" w:sz="0" w:space="0" w:color="auto"/>
        <w:right w:val="none" w:sz="0" w:space="0" w:color="auto"/>
      </w:divBdr>
    </w:div>
    <w:div w:id="251620657">
      <w:bodyDiv w:val="1"/>
      <w:marLeft w:val="0"/>
      <w:marRight w:val="0"/>
      <w:marTop w:val="0"/>
      <w:marBottom w:val="0"/>
      <w:divBdr>
        <w:top w:val="none" w:sz="0" w:space="0" w:color="auto"/>
        <w:left w:val="none" w:sz="0" w:space="0" w:color="auto"/>
        <w:bottom w:val="none" w:sz="0" w:space="0" w:color="auto"/>
        <w:right w:val="none" w:sz="0" w:space="0" w:color="auto"/>
      </w:divBdr>
    </w:div>
    <w:div w:id="257568638">
      <w:bodyDiv w:val="1"/>
      <w:marLeft w:val="0"/>
      <w:marRight w:val="0"/>
      <w:marTop w:val="0"/>
      <w:marBottom w:val="0"/>
      <w:divBdr>
        <w:top w:val="none" w:sz="0" w:space="0" w:color="auto"/>
        <w:left w:val="none" w:sz="0" w:space="0" w:color="auto"/>
        <w:bottom w:val="none" w:sz="0" w:space="0" w:color="auto"/>
        <w:right w:val="none" w:sz="0" w:space="0" w:color="auto"/>
      </w:divBdr>
    </w:div>
    <w:div w:id="275598102">
      <w:bodyDiv w:val="1"/>
      <w:marLeft w:val="0"/>
      <w:marRight w:val="0"/>
      <w:marTop w:val="0"/>
      <w:marBottom w:val="0"/>
      <w:divBdr>
        <w:top w:val="none" w:sz="0" w:space="0" w:color="auto"/>
        <w:left w:val="none" w:sz="0" w:space="0" w:color="auto"/>
        <w:bottom w:val="none" w:sz="0" w:space="0" w:color="auto"/>
        <w:right w:val="none" w:sz="0" w:space="0" w:color="auto"/>
      </w:divBdr>
    </w:div>
    <w:div w:id="278881986">
      <w:bodyDiv w:val="1"/>
      <w:marLeft w:val="0"/>
      <w:marRight w:val="0"/>
      <w:marTop w:val="0"/>
      <w:marBottom w:val="0"/>
      <w:divBdr>
        <w:top w:val="none" w:sz="0" w:space="0" w:color="auto"/>
        <w:left w:val="none" w:sz="0" w:space="0" w:color="auto"/>
        <w:bottom w:val="none" w:sz="0" w:space="0" w:color="auto"/>
        <w:right w:val="none" w:sz="0" w:space="0" w:color="auto"/>
      </w:divBdr>
    </w:div>
    <w:div w:id="286351216">
      <w:bodyDiv w:val="1"/>
      <w:marLeft w:val="0"/>
      <w:marRight w:val="0"/>
      <w:marTop w:val="0"/>
      <w:marBottom w:val="0"/>
      <w:divBdr>
        <w:top w:val="none" w:sz="0" w:space="0" w:color="auto"/>
        <w:left w:val="none" w:sz="0" w:space="0" w:color="auto"/>
        <w:bottom w:val="none" w:sz="0" w:space="0" w:color="auto"/>
        <w:right w:val="none" w:sz="0" w:space="0" w:color="auto"/>
      </w:divBdr>
    </w:div>
    <w:div w:id="289827399">
      <w:bodyDiv w:val="1"/>
      <w:marLeft w:val="0"/>
      <w:marRight w:val="0"/>
      <w:marTop w:val="0"/>
      <w:marBottom w:val="0"/>
      <w:divBdr>
        <w:top w:val="none" w:sz="0" w:space="0" w:color="auto"/>
        <w:left w:val="none" w:sz="0" w:space="0" w:color="auto"/>
        <w:bottom w:val="none" w:sz="0" w:space="0" w:color="auto"/>
        <w:right w:val="none" w:sz="0" w:space="0" w:color="auto"/>
      </w:divBdr>
    </w:div>
    <w:div w:id="292251412">
      <w:bodyDiv w:val="1"/>
      <w:marLeft w:val="0"/>
      <w:marRight w:val="0"/>
      <w:marTop w:val="0"/>
      <w:marBottom w:val="0"/>
      <w:divBdr>
        <w:top w:val="none" w:sz="0" w:space="0" w:color="auto"/>
        <w:left w:val="none" w:sz="0" w:space="0" w:color="auto"/>
        <w:bottom w:val="none" w:sz="0" w:space="0" w:color="auto"/>
        <w:right w:val="none" w:sz="0" w:space="0" w:color="auto"/>
      </w:divBdr>
    </w:div>
    <w:div w:id="295717900">
      <w:bodyDiv w:val="1"/>
      <w:marLeft w:val="0"/>
      <w:marRight w:val="0"/>
      <w:marTop w:val="0"/>
      <w:marBottom w:val="0"/>
      <w:divBdr>
        <w:top w:val="none" w:sz="0" w:space="0" w:color="auto"/>
        <w:left w:val="none" w:sz="0" w:space="0" w:color="auto"/>
        <w:bottom w:val="none" w:sz="0" w:space="0" w:color="auto"/>
        <w:right w:val="none" w:sz="0" w:space="0" w:color="auto"/>
      </w:divBdr>
    </w:div>
    <w:div w:id="301935030">
      <w:bodyDiv w:val="1"/>
      <w:marLeft w:val="0"/>
      <w:marRight w:val="0"/>
      <w:marTop w:val="0"/>
      <w:marBottom w:val="0"/>
      <w:divBdr>
        <w:top w:val="none" w:sz="0" w:space="0" w:color="auto"/>
        <w:left w:val="none" w:sz="0" w:space="0" w:color="auto"/>
        <w:bottom w:val="none" w:sz="0" w:space="0" w:color="auto"/>
        <w:right w:val="none" w:sz="0" w:space="0" w:color="auto"/>
      </w:divBdr>
    </w:div>
    <w:div w:id="323289416">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4575389">
      <w:bodyDiv w:val="1"/>
      <w:marLeft w:val="0"/>
      <w:marRight w:val="0"/>
      <w:marTop w:val="0"/>
      <w:marBottom w:val="0"/>
      <w:divBdr>
        <w:top w:val="none" w:sz="0" w:space="0" w:color="auto"/>
        <w:left w:val="none" w:sz="0" w:space="0" w:color="auto"/>
        <w:bottom w:val="none" w:sz="0" w:space="0" w:color="auto"/>
        <w:right w:val="none" w:sz="0" w:space="0" w:color="auto"/>
      </w:divBdr>
    </w:div>
    <w:div w:id="347950109">
      <w:bodyDiv w:val="1"/>
      <w:marLeft w:val="0"/>
      <w:marRight w:val="0"/>
      <w:marTop w:val="0"/>
      <w:marBottom w:val="0"/>
      <w:divBdr>
        <w:top w:val="none" w:sz="0" w:space="0" w:color="auto"/>
        <w:left w:val="none" w:sz="0" w:space="0" w:color="auto"/>
        <w:bottom w:val="none" w:sz="0" w:space="0" w:color="auto"/>
        <w:right w:val="none" w:sz="0" w:space="0" w:color="auto"/>
      </w:divBdr>
    </w:div>
    <w:div w:id="349376020">
      <w:bodyDiv w:val="1"/>
      <w:marLeft w:val="0"/>
      <w:marRight w:val="0"/>
      <w:marTop w:val="0"/>
      <w:marBottom w:val="0"/>
      <w:divBdr>
        <w:top w:val="none" w:sz="0" w:space="0" w:color="auto"/>
        <w:left w:val="none" w:sz="0" w:space="0" w:color="auto"/>
        <w:bottom w:val="none" w:sz="0" w:space="0" w:color="auto"/>
        <w:right w:val="none" w:sz="0" w:space="0" w:color="auto"/>
      </w:divBdr>
    </w:div>
    <w:div w:id="360978433">
      <w:bodyDiv w:val="1"/>
      <w:marLeft w:val="0"/>
      <w:marRight w:val="0"/>
      <w:marTop w:val="0"/>
      <w:marBottom w:val="0"/>
      <w:divBdr>
        <w:top w:val="none" w:sz="0" w:space="0" w:color="auto"/>
        <w:left w:val="none" w:sz="0" w:space="0" w:color="auto"/>
        <w:bottom w:val="none" w:sz="0" w:space="0" w:color="auto"/>
        <w:right w:val="none" w:sz="0" w:space="0" w:color="auto"/>
      </w:divBdr>
    </w:div>
    <w:div w:id="376008747">
      <w:bodyDiv w:val="1"/>
      <w:marLeft w:val="0"/>
      <w:marRight w:val="0"/>
      <w:marTop w:val="0"/>
      <w:marBottom w:val="0"/>
      <w:divBdr>
        <w:top w:val="none" w:sz="0" w:space="0" w:color="auto"/>
        <w:left w:val="none" w:sz="0" w:space="0" w:color="auto"/>
        <w:bottom w:val="none" w:sz="0" w:space="0" w:color="auto"/>
        <w:right w:val="none" w:sz="0" w:space="0" w:color="auto"/>
      </w:divBdr>
    </w:div>
    <w:div w:id="396710392">
      <w:bodyDiv w:val="1"/>
      <w:marLeft w:val="0"/>
      <w:marRight w:val="0"/>
      <w:marTop w:val="0"/>
      <w:marBottom w:val="0"/>
      <w:divBdr>
        <w:top w:val="none" w:sz="0" w:space="0" w:color="auto"/>
        <w:left w:val="none" w:sz="0" w:space="0" w:color="auto"/>
        <w:bottom w:val="none" w:sz="0" w:space="0" w:color="auto"/>
        <w:right w:val="none" w:sz="0" w:space="0" w:color="auto"/>
      </w:divBdr>
    </w:div>
    <w:div w:id="397703472">
      <w:bodyDiv w:val="1"/>
      <w:marLeft w:val="0"/>
      <w:marRight w:val="0"/>
      <w:marTop w:val="0"/>
      <w:marBottom w:val="0"/>
      <w:divBdr>
        <w:top w:val="none" w:sz="0" w:space="0" w:color="auto"/>
        <w:left w:val="none" w:sz="0" w:space="0" w:color="auto"/>
        <w:bottom w:val="none" w:sz="0" w:space="0" w:color="auto"/>
        <w:right w:val="none" w:sz="0" w:space="0" w:color="auto"/>
      </w:divBdr>
    </w:div>
    <w:div w:id="417294065">
      <w:bodyDiv w:val="1"/>
      <w:marLeft w:val="0"/>
      <w:marRight w:val="0"/>
      <w:marTop w:val="0"/>
      <w:marBottom w:val="0"/>
      <w:divBdr>
        <w:top w:val="none" w:sz="0" w:space="0" w:color="auto"/>
        <w:left w:val="none" w:sz="0" w:space="0" w:color="auto"/>
        <w:bottom w:val="none" w:sz="0" w:space="0" w:color="auto"/>
        <w:right w:val="none" w:sz="0" w:space="0" w:color="auto"/>
      </w:divBdr>
    </w:div>
    <w:div w:id="417482618">
      <w:bodyDiv w:val="1"/>
      <w:marLeft w:val="0"/>
      <w:marRight w:val="0"/>
      <w:marTop w:val="0"/>
      <w:marBottom w:val="0"/>
      <w:divBdr>
        <w:top w:val="none" w:sz="0" w:space="0" w:color="auto"/>
        <w:left w:val="none" w:sz="0" w:space="0" w:color="auto"/>
        <w:bottom w:val="none" w:sz="0" w:space="0" w:color="auto"/>
        <w:right w:val="none" w:sz="0" w:space="0" w:color="auto"/>
      </w:divBdr>
    </w:div>
    <w:div w:id="427625597">
      <w:bodyDiv w:val="1"/>
      <w:marLeft w:val="0"/>
      <w:marRight w:val="0"/>
      <w:marTop w:val="0"/>
      <w:marBottom w:val="0"/>
      <w:divBdr>
        <w:top w:val="none" w:sz="0" w:space="0" w:color="auto"/>
        <w:left w:val="none" w:sz="0" w:space="0" w:color="auto"/>
        <w:bottom w:val="none" w:sz="0" w:space="0" w:color="auto"/>
        <w:right w:val="none" w:sz="0" w:space="0" w:color="auto"/>
      </w:divBdr>
    </w:div>
    <w:div w:id="435057600">
      <w:bodyDiv w:val="1"/>
      <w:marLeft w:val="0"/>
      <w:marRight w:val="0"/>
      <w:marTop w:val="0"/>
      <w:marBottom w:val="0"/>
      <w:divBdr>
        <w:top w:val="none" w:sz="0" w:space="0" w:color="auto"/>
        <w:left w:val="none" w:sz="0" w:space="0" w:color="auto"/>
        <w:bottom w:val="none" w:sz="0" w:space="0" w:color="auto"/>
        <w:right w:val="none" w:sz="0" w:space="0" w:color="auto"/>
      </w:divBdr>
    </w:div>
    <w:div w:id="437333097">
      <w:bodyDiv w:val="1"/>
      <w:marLeft w:val="0"/>
      <w:marRight w:val="0"/>
      <w:marTop w:val="0"/>
      <w:marBottom w:val="0"/>
      <w:divBdr>
        <w:top w:val="none" w:sz="0" w:space="0" w:color="auto"/>
        <w:left w:val="none" w:sz="0" w:space="0" w:color="auto"/>
        <w:bottom w:val="none" w:sz="0" w:space="0" w:color="auto"/>
        <w:right w:val="none" w:sz="0" w:space="0" w:color="auto"/>
      </w:divBdr>
    </w:div>
    <w:div w:id="444276406">
      <w:bodyDiv w:val="1"/>
      <w:marLeft w:val="0"/>
      <w:marRight w:val="0"/>
      <w:marTop w:val="0"/>
      <w:marBottom w:val="0"/>
      <w:divBdr>
        <w:top w:val="none" w:sz="0" w:space="0" w:color="auto"/>
        <w:left w:val="none" w:sz="0" w:space="0" w:color="auto"/>
        <w:bottom w:val="none" w:sz="0" w:space="0" w:color="auto"/>
        <w:right w:val="none" w:sz="0" w:space="0" w:color="auto"/>
      </w:divBdr>
    </w:div>
    <w:div w:id="450170183">
      <w:bodyDiv w:val="1"/>
      <w:marLeft w:val="0"/>
      <w:marRight w:val="0"/>
      <w:marTop w:val="0"/>
      <w:marBottom w:val="0"/>
      <w:divBdr>
        <w:top w:val="none" w:sz="0" w:space="0" w:color="auto"/>
        <w:left w:val="none" w:sz="0" w:space="0" w:color="auto"/>
        <w:bottom w:val="none" w:sz="0" w:space="0" w:color="auto"/>
        <w:right w:val="none" w:sz="0" w:space="0" w:color="auto"/>
      </w:divBdr>
    </w:div>
    <w:div w:id="46520062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8009901">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72212301">
      <w:bodyDiv w:val="1"/>
      <w:marLeft w:val="0"/>
      <w:marRight w:val="0"/>
      <w:marTop w:val="0"/>
      <w:marBottom w:val="0"/>
      <w:divBdr>
        <w:top w:val="none" w:sz="0" w:space="0" w:color="auto"/>
        <w:left w:val="none" w:sz="0" w:space="0" w:color="auto"/>
        <w:bottom w:val="none" w:sz="0" w:space="0" w:color="auto"/>
        <w:right w:val="none" w:sz="0" w:space="0" w:color="auto"/>
      </w:divBdr>
    </w:div>
    <w:div w:id="478766752">
      <w:bodyDiv w:val="1"/>
      <w:marLeft w:val="0"/>
      <w:marRight w:val="0"/>
      <w:marTop w:val="0"/>
      <w:marBottom w:val="0"/>
      <w:divBdr>
        <w:top w:val="none" w:sz="0" w:space="0" w:color="auto"/>
        <w:left w:val="none" w:sz="0" w:space="0" w:color="auto"/>
        <w:bottom w:val="none" w:sz="0" w:space="0" w:color="auto"/>
        <w:right w:val="none" w:sz="0" w:space="0" w:color="auto"/>
      </w:divBdr>
    </w:div>
    <w:div w:id="484519127">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4246140">
      <w:bodyDiv w:val="1"/>
      <w:marLeft w:val="0"/>
      <w:marRight w:val="0"/>
      <w:marTop w:val="0"/>
      <w:marBottom w:val="0"/>
      <w:divBdr>
        <w:top w:val="none" w:sz="0" w:space="0" w:color="auto"/>
        <w:left w:val="none" w:sz="0" w:space="0" w:color="auto"/>
        <w:bottom w:val="none" w:sz="0" w:space="0" w:color="auto"/>
        <w:right w:val="none" w:sz="0" w:space="0" w:color="auto"/>
      </w:divBdr>
    </w:div>
    <w:div w:id="504637334">
      <w:bodyDiv w:val="1"/>
      <w:marLeft w:val="0"/>
      <w:marRight w:val="0"/>
      <w:marTop w:val="0"/>
      <w:marBottom w:val="0"/>
      <w:divBdr>
        <w:top w:val="none" w:sz="0" w:space="0" w:color="auto"/>
        <w:left w:val="none" w:sz="0" w:space="0" w:color="auto"/>
        <w:bottom w:val="none" w:sz="0" w:space="0" w:color="auto"/>
        <w:right w:val="none" w:sz="0" w:space="0" w:color="auto"/>
      </w:divBdr>
    </w:div>
    <w:div w:id="5132240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26409010">
      <w:bodyDiv w:val="1"/>
      <w:marLeft w:val="0"/>
      <w:marRight w:val="0"/>
      <w:marTop w:val="0"/>
      <w:marBottom w:val="0"/>
      <w:divBdr>
        <w:top w:val="none" w:sz="0" w:space="0" w:color="auto"/>
        <w:left w:val="none" w:sz="0" w:space="0" w:color="auto"/>
        <w:bottom w:val="none" w:sz="0" w:space="0" w:color="auto"/>
        <w:right w:val="none" w:sz="0" w:space="0" w:color="auto"/>
      </w:divBdr>
    </w:div>
    <w:div w:id="527530244">
      <w:bodyDiv w:val="1"/>
      <w:marLeft w:val="0"/>
      <w:marRight w:val="0"/>
      <w:marTop w:val="0"/>
      <w:marBottom w:val="0"/>
      <w:divBdr>
        <w:top w:val="none" w:sz="0" w:space="0" w:color="auto"/>
        <w:left w:val="none" w:sz="0" w:space="0" w:color="auto"/>
        <w:bottom w:val="none" w:sz="0" w:space="0" w:color="auto"/>
        <w:right w:val="none" w:sz="0" w:space="0" w:color="auto"/>
      </w:divBdr>
    </w:div>
    <w:div w:id="527838517">
      <w:bodyDiv w:val="1"/>
      <w:marLeft w:val="0"/>
      <w:marRight w:val="0"/>
      <w:marTop w:val="0"/>
      <w:marBottom w:val="0"/>
      <w:divBdr>
        <w:top w:val="none" w:sz="0" w:space="0" w:color="auto"/>
        <w:left w:val="none" w:sz="0" w:space="0" w:color="auto"/>
        <w:bottom w:val="none" w:sz="0" w:space="0" w:color="auto"/>
        <w:right w:val="none" w:sz="0" w:space="0" w:color="auto"/>
      </w:divBdr>
    </w:div>
    <w:div w:id="544681516">
      <w:bodyDiv w:val="1"/>
      <w:marLeft w:val="0"/>
      <w:marRight w:val="0"/>
      <w:marTop w:val="0"/>
      <w:marBottom w:val="0"/>
      <w:divBdr>
        <w:top w:val="none" w:sz="0" w:space="0" w:color="auto"/>
        <w:left w:val="none" w:sz="0" w:space="0" w:color="auto"/>
        <w:bottom w:val="none" w:sz="0" w:space="0" w:color="auto"/>
        <w:right w:val="none" w:sz="0" w:space="0" w:color="auto"/>
      </w:divBdr>
    </w:div>
    <w:div w:id="548765405">
      <w:bodyDiv w:val="1"/>
      <w:marLeft w:val="0"/>
      <w:marRight w:val="0"/>
      <w:marTop w:val="0"/>
      <w:marBottom w:val="0"/>
      <w:divBdr>
        <w:top w:val="none" w:sz="0" w:space="0" w:color="auto"/>
        <w:left w:val="none" w:sz="0" w:space="0" w:color="auto"/>
        <w:bottom w:val="none" w:sz="0" w:space="0" w:color="auto"/>
        <w:right w:val="none" w:sz="0" w:space="0" w:color="auto"/>
      </w:divBdr>
    </w:div>
    <w:div w:id="553469691">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2251348">
      <w:bodyDiv w:val="1"/>
      <w:marLeft w:val="0"/>
      <w:marRight w:val="0"/>
      <w:marTop w:val="0"/>
      <w:marBottom w:val="0"/>
      <w:divBdr>
        <w:top w:val="none" w:sz="0" w:space="0" w:color="auto"/>
        <w:left w:val="none" w:sz="0" w:space="0" w:color="auto"/>
        <w:bottom w:val="none" w:sz="0" w:space="0" w:color="auto"/>
        <w:right w:val="none" w:sz="0" w:space="0" w:color="auto"/>
      </w:divBdr>
    </w:div>
    <w:div w:id="562377398">
      <w:bodyDiv w:val="1"/>
      <w:marLeft w:val="0"/>
      <w:marRight w:val="0"/>
      <w:marTop w:val="0"/>
      <w:marBottom w:val="0"/>
      <w:divBdr>
        <w:top w:val="none" w:sz="0" w:space="0" w:color="auto"/>
        <w:left w:val="none" w:sz="0" w:space="0" w:color="auto"/>
        <w:bottom w:val="none" w:sz="0" w:space="0" w:color="auto"/>
        <w:right w:val="none" w:sz="0" w:space="0" w:color="auto"/>
      </w:divBdr>
    </w:div>
    <w:div w:id="566917226">
      <w:bodyDiv w:val="1"/>
      <w:marLeft w:val="0"/>
      <w:marRight w:val="0"/>
      <w:marTop w:val="0"/>
      <w:marBottom w:val="0"/>
      <w:divBdr>
        <w:top w:val="none" w:sz="0" w:space="0" w:color="auto"/>
        <w:left w:val="none" w:sz="0" w:space="0" w:color="auto"/>
        <w:bottom w:val="none" w:sz="0" w:space="0" w:color="auto"/>
        <w:right w:val="none" w:sz="0" w:space="0" w:color="auto"/>
      </w:divBdr>
    </w:div>
    <w:div w:id="59382369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8511082">
      <w:bodyDiv w:val="1"/>
      <w:marLeft w:val="0"/>
      <w:marRight w:val="0"/>
      <w:marTop w:val="0"/>
      <w:marBottom w:val="0"/>
      <w:divBdr>
        <w:top w:val="none" w:sz="0" w:space="0" w:color="auto"/>
        <w:left w:val="none" w:sz="0" w:space="0" w:color="auto"/>
        <w:bottom w:val="none" w:sz="0" w:space="0" w:color="auto"/>
        <w:right w:val="none" w:sz="0" w:space="0" w:color="auto"/>
      </w:divBdr>
    </w:div>
    <w:div w:id="608707938">
      <w:bodyDiv w:val="1"/>
      <w:marLeft w:val="0"/>
      <w:marRight w:val="0"/>
      <w:marTop w:val="0"/>
      <w:marBottom w:val="0"/>
      <w:divBdr>
        <w:top w:val="none" w:sz="0" w:space="0" w:color="auto"/>
        <w:left w:val="none" w:sz="0" w:space="0" w:color="auto"/>
        <w:bottom w:val="none" w:sz="0" w:space="0" w:color="auto"/>
        <w:right w:val="none" w:sz="0" w:space="0" w:color="auto"/>
      </w:divBdr>
    </w:div>
    <w:div w:id="614213987">
      <w:bodyDiv w:val="1"/>
      <w:marLeft w:val="0"/>
      <w:marRight w:val="0"/>
      <w:marTop w:val="0"/>
      <w:marBottom w:val="0"/>
      <w:divBdr>
        <w:top w:val="none" w:sz="0" w:space="0" w:color="auto"/>
        <w:left w:val="none" w:sz="0" w:space="0" w:color="auto"/>
        <w:bottom w:val="none" w:sz="0" w:space="0" w:color="auto"/>
        <w:right w:val="none" w:sz="0" w:space="0" w:color="auto"/>
      </w:divBdr>
    </w:div>
    <w:div w:id="617221270">
      <w:bodyDiv w:val="1"/>
      <w:marLeft w:val="0"/>
      <w:marRight w:val="0"/>
      <w:marTop w:val="0"/>
      <w:marBottom w:val="0"/>
      <w:divBdr>
        <w:top w:val="none" w:sz="0" w:space="0" w:color="auto"/>
        <w:left w:val="none" w:sz="0" w:space="0" w:color="auto"/>
        <w:bottom w:val="none" w:sz="0" w:space="0" w:color="auto"/>
        <w:right w:val="none" w:sz="0" w:space="0" w:color="auto"/>
      </w:divBdr>
    </w:div>
    <w:div w:id="631401817">
      <w:bodyDiv w:val="1"/>
      <w:marLeft w:val="0"/>
      <w:marRight w:val="0"/>
      <w:marTop w:val="0"/>
      <w:marBottom w:val="0"/>
      <w:divBdr>
        <w:top w:val="none" w:sz="0" w:space="0" w:color="auto"/>
        <w:left w:val="none" w:sz="0" w:space="0" w:color="auto"/>
        <w:bottom w:val="none" w:sz="0" w:space="0" w:color="auto"/>
        <w:right w:val="none" w:sz="0" w:space="0" w:color="auto"/>
      </w:divBdr>
    </w:div>
    <w:div w:id="645281522">
      <w:bodyDiv w:val="1"/>
      <w:marLeft w:val="0"/>
      <w:marRight w:val="0"/>
      <w:marTop w:val="0"/>
      <w:marBottom w:val="0"/>
      <w:divBdr>
        <w:top w:val="none" w:sz="0" w:space="0" w:color="auto"/>
        <w:left w:val="none" w:sz="0" w:space="0" w:color="auto"/>
        <w:bottom w:val="none" w:sz="0" w:space="0" w:color="auto"/>
        <w:right w:val="none" w:sz="0" w:space="0" w:color="auto"/>
      </w:divBdr>
    </w:div>
    <w:div w:id="647168132">
      <w:bodyDiv w:val="1"/>
      <w:marLeft w:val="0"/>
      <w:marRight w:val="0"/>
      <w:marTop w:val="0"/>
      <w:marBottom w:val="0"/>
      <w:divBdr>
        <w:top w:val="none" w:sz="0" w:space="0" w:color="auto"/>
        <w:left w:val="none" w:sz="0" w:space="0" w:color="auto"/>
        <w:bottom w:val="none" w:sz="0" w:space="0" w:color="auto"/>
        <w:right w:val="none" w:sz="0" w:space="0" w:color="auto"/>
      </w:divBdr>
    </w:div>
    <w:div w:id="654839837">
      <w:bodyDiv w:val="1"/>
      <w:marLeft w:val="0"/>
      <w:marRight w:val="0"/>
      <w:marTop w:val="0"/>
      <w:marBottom w:val="0"/>
      <w:divBdr>
        <w:top w:val="none" w:sz="0" w:space="0" w:color="auto"/>
        <w:left w:val="none" w:sz="0" w:space="0" w:color="auto"/>
        <w:bottom w:val="none" w:sz="0" w:space="0" w:color="auto"/>
        <w:right w:val="none" w:sz="0" w:space="0" w:color="auto"/>
      </w:divBdr>
    </w:div>
    <w:div w:id="658847776">
      <w:bodyDiv w:val="1"/>
      <w:marLeft w:val="0"/>
      <w:marRight w:val="0"/>
      <w:marTop w:val="0"/>
      <w:marBottom w:val="0"/>
      <w:divBdr>
        <w:top w:val="none" w:sz="0" w:space="0" w:color="auto"/>
        <w:left w:val="none" w:sz="0" w:space="0" w:color="auto"/>
        <w:bottom w:val="none" w:sz="0" w:space="0" w:color="auto"/>
        <w:right w:val="none" w:sz="0" w:space="0" w:color="auto"/>
      </w:divBdr>
    </w:div>
    <w:div w:id="660811883">
      <w:bodyDiv w:val="1"/>
      <w:marLeft w:val="0"/>
      <w:marRight w:val="0"/>
      <w:marTop w:val="0"/>
      <w:marBottom w:val="0"/>
      <w:divBdr>
        <w:top w:val="none" w:sz="0" w:space="0" w:color="auto"/>
        <w:left w:val="none" w:sz="0" w:space="0" w:color="auto"/>
        <w:bottom w:val="none" w:sz="0" w:space="0" w:color="auto"/>
        <w:right w:val="none" w:sz="0" w:space="0" w:color="auto"/>
      </w:divBdr>
    </w:div>
    <w:div w:id="662470082">
      <w:bodyDiv w:val="1"/>
      <w:marLeft w:val="0"/>
      <w:marRight w:val="0"/>
      <w:marTop w:val="0"/>
      <w:marBottom w:val="0"/>
      <w:divBdr>
        <w:top w:val="none" w:sz="0" w:space="0" w:color="auto"/>
        <w:left w:val="none" w:sz="0" w:space="0" w:color="auto"/>
        <w:bottom w:val="none" w:sz="0" w:space="0" w:color="auto"/>
        <w:right w:val="none" w:sz="0" w:space="0" w:color="auto"/>
      </w:divBdr>
    </w:div>
    <w:div w:id="662664138">
      <w:bodyDiv w:val="1"/>
      <w:marLeft w:val="0"/>
      <w:marRight w:val="0"/>
      <w:marTop w:val="0"/>
      <w:marBottom w:val="0"/>
      <w:divBdr>
        <w:top w:val="none" w:sz="0" w:space="0" w:color="auto"/>
        <w:left w:val="none" w:sz="0" w:space="0" w:color="auto"/>
        <w:bottom w:val="none" w:sz="0" w:space="0" w:color="auto"/>
        <w:right w:val="none" w:sz="0" w:space="0" w:color="auto"/>
      </w:divBdr>
    </w:div>
    <w:div w:id="667247922">
      <w:bodyDiv w:val="1"/>
      <w:marLeft w:val="0"/>
      <w:marRight w:val="0"/>
      <w:marTop w:val="0"/>
      <w:marBottom w:val="0"/>
      <w:divBdr>
        <w:top w:val="none" w:sz="0" w:space="0" w:color="auto"/>
        <w:left w:val="none" w:sz="0" w:space="0" w:color="auto"/>
        <w:bottom w:val="none" w:sz="0" w:space="0" w:color="auto"/>
        <w:right w:val="none" w:sz="0" w:space="0" w:color="auto"/>
      </w:divBdr>
    </w:div>
    <w:div w:id="670375686">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2628938">
      <w:bodyDiv w:val="1"/>
      <w:marLeft w:val="0"/>
      <w:marRight w:val="0"/>
      <w:marTop w:val="0"/>
      <w:marBottom w:val="0"/>
      <w:divBdr>
        <w:top w:val="none" w:sz="0" w:space="0" w:color="auto"/>
        <w:left w:val="none" w:sz="0" w:space="0" w:color="auto"/>
        <w:bottom w:val="none" w:sz="0" w:space="0" w:color="auto"/>
        <w:right w:val="none" w:sz="0" w:space="0" w:color="auto"/>
      </w:divBdr>
    </w:div>
    <w:div w:id="685325440">
      <w:bodyDiv w:val="1"/>
      <w:marLeft w:val="0"/>
      <w:marRight w:val="0"/>
      <w:marTop w:val="0"/>
      <w:marBottom w:val="0"/>
      <w:divBdr>
        <w:top w:val="none" w:sz="0" w:space="0" w:color="auto"/>
        <w:left w:val="none" w:sz="0" w:space="0" w:color="auto"/>
        <w:bottom w:val="none" w:sz="0" w:space="0" w:color="auto"/>
        <w:right w:val="none" w:sz="0" w:space="0" w:color="auto"/>
      </w:divBdr>
    </w:div>
    <w:div w:id="687020916">
      <w:bodyDiv w:val="1"/>
      <w:marLeft w:val="0"/>
      <w:marRight w:val="0"/>
      <w:marTop w:val="0"/>
      <w:marBottom w:val="0"/>
      <w:divBdr>
        <w:top w:val="none" w:sz="0" w:space="0" w:color="auto"/>
        <w:left w:val="none" w:sz="0" w:space="0" w:color="auto"/>
        <w:bottom w:val="none" w:sz="0" w:space="0" w:color="auto"/>
        <w:right w:val="none" w:sz="0" w:space="0" w:color="auto"/>
      </w:divBdr>
    </w:div>
    <w:div w:id="693850873">
      <w:bodyDiv w:val="1"/>
      <w:marLeft w:val="0"/>
      <w:marRight w:val="0"/>
      <w:marTop w:val="0"/>
      <w:marBottom w:val="0"/>
      <w:divBdr>
        <w:top w:val="none" w:sz="0" w:space="0" w:color="auto"/>
        <w:left w:val="none" w:sz="0" w:space="0" w:color="auto"/>
        <w:bottom w:val="none" w:sz="0" w:space="0" w:color="auto"/>
        <w:right w:val="none" w:sz="0" w:space="0" w:color="auto"/>
      </w:divBdr>
    </w:div>
    <w:div w:id="694035610">
      <w:bodyDiv w:val="1"/>
      <w:marLeft w:val="0"/>
      <w:marRight w:val="0"/>
      <w:marTop w:val="0"/>
      <w:marBottom w:val="0"/>
      <w:divBdr>
        <w:top w:val="none" w:sz="0" w:space="0" w:color="auto"/>
        <w:left w:val="none" w:sz="0" w:space="0" w:color="auto"/>
        <w:bottom w:val="none" w:sz="0" w:space="0" w:color="auto"/>
        <w:right w:val="none" w:sz="0" w:space="0" w:color="auto"/>
      </w:divBdr>
    </w:div>
    <w:div w:id="695084109">
      <w:bodyDiv w:val="1"/>
      <w:marLeft w:val="0"/>
      <w:marRight w:val="0"/>
      <w:marTop w:val="0"/>
      <w:marBottom w:val="0"/>
      <w:divBdr>
        <w:top w:val="none" w:sz="0" w:space="0" w:color="auto"/>
        <w:left w:val="none" w:sz="0" w:space="0" w:color="auto"/>
        <w:bottom w:val="none" w:sz="0" w:space="0" w:color="auto"/>
        <w:right w:val="none" w:sz="0" w:space="0" w:color="auto"/>
      </w:divBdr>
    </w:div>
    <w:div w:id="697896361">
      <w:bodyDiv w:val="1"/>
      <w:marLeft w:val="0"/>
      <w:marRight w:val="0"/>
      <w:marTop w:val="0"/>
      <w:marBottom w:val="0"/>
      <w:divBdr>
        <w:top w:val="none" w:sz="0" w:space="0" w:color="auto"/>
        <w:left w:val="none" w:sz="0" w:space="0" w:color="auto"/>
        <w:bottom w:val="none" w:sz="0" w:space="0" w:color="auto"/>
        <w:right w:val="none" w:sz="0" w:space="0" w:color="auto"/>
      </w:divBdr>
    </w:div>
    <w:div w:id="700478713">
      <w:bodyDiv w:val="1"/>
      <w:marLeft w:val="0"/>
      <w:marRight w:val="0"/>
      <w:marTop w:val="0"/>
      <w:marBottom w:val="0"/>
      <w:divBdr>
        <w:top w:val="none" w:sz="0" w:space="0" w:color="auto"/>
        <w:left w:val="none" w:sz="0" w:space="0" w:color="auto"/>
        <w:bottom w:val="none" w:sz="0" w:space="0" w:color="auto"/>
        <w:right w:val="none" w:sz="0" w:space="0" w:color="auto"/>
      </w:divBdr>
    </w:div>
    <w:div w:id="700546463">
      <w:bodyDiv w:val="1"/>
      <w:marLeft w:val="0"/>
      <w:marRight w:val="0"/>
      <w:marTop w:val="0"/>
      <w:marBottom w:val="0"/>
      <w:divBdr>
        <w:top w:val="none" w:sz="0" w:space="0" w:color="auto"/>
        <w:left w:val="none" w:sz="0" w:space="0" w:color="auto"/>
        <w:bottom w:val="none" w:sz="0" w:space="0" w:color="auto"/>
        <w:right w:val="none" w:sz="0" w:space="0" w:color="auto"/>
      </w:divBdr>
    </w:div>
    <w:div w:id="712268425">
      <w:bodyDiv w:val="1"/>
      <w:marLeft w:val="0"/>
      <w:marRight w:val="0"/>
      <w:marTop w:val="0"/>
      <w:marBottom w:val="0"/>
      <w:divBdr>
        <w:top w:val="none" w:sz="0" w:space="0" w:color="auto"/>
        <w:left w:val="none" w:sz="0" w:space="0" w:color="auto"/>
        <w:bottom w:val="none" w:sz="0" w:space="0" w:color="auto"/>
        <w:right w:val="none" w:sz="0" w:space="0" w:color="auto"/>
      </w:divBdr>
    </w:div>
    <w:div w:id="72102803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36629678">
      <w:bodyDiv w:val="1"/>
      <w:marLeft w:val="0"/>
      <w:marRight w:val="0"/>
      <w:marTop w:val="0"/>
      <w:marBottom w:val="0"/>
      <w:divBdr>
        <w:top w:val="none" w:sz="0" w:space="0" w:color="auto"/>
        <w:left w:val="none" w:sz="0" w:space="0" w:color="auto"/>
        <w:bottom w:val="none" w:sz="0" w:space="0" w:color="auto"/>
        <w:right w:val="none" w:sz="0" w:space="0" w:color="auto"/>
      </w:divBdr>
    </w:div>
    <w:div w:id="762143792">
      <w:bodyDiv w:val="1"/>
      <w:marLeft w:val="0"/>
      <w:marRight w:val="0"/>
      <w:marTop w:val="0"/>
      <w:marBottom w:val="0"/>
      <w:divBdr>
        <w:top w:val="none" w:sz="0" w:space="0" w:color="auto"/>
        <w:left w:val="none" w:sz="0" w:space="0" w:color="auto"/>
        <w:bottom w:val="none" w:sz="0" w:space="0" w:color="auto"/>
        <w:right w:val="none" w:sz="0" w:space="0" w:color="auto"/>
      </w:divBdr>
    </w:div>
    <w:div w:id="764961201">
      <w:bodyDiv w:val="1"/>
      <w:marLeft w:val="0"/>
      <w:marRight w:val="0"/>
      <w:marTop w:val="0"/>
      <w:marBottom w:val="0"/>
      <w:divBdr>
        <w:top w:val="none" w:sz="0" w:space="0" w:color="auto"/>
        <w:left w:val="none" w:sz="0" w:space="0" w:color="auto"/>
        <w:bottom w:val="none" w:sz="0" w:space="0" w:color="auto"/>
        <w:right w:val="none" w:sz="0" w:space="0" w:color="auto"/>
      </w:divBdr>
    </w:div>
    <w:div w:id="76657783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67890060">
      <w:bodyDiv w:val="1"/>
      <w:marLeft w:val="0"/>
      <w:marRight w:val="0"/>
      <w:marTop w:val="0"/>
      <w:marBottom w:val="0"/>
      <w:divBdr>
        <w:top w:val="none" w:sz="0" w:space="0" w:color="auto"/>
        <w:left w:val="none" w:sz="0" w:space="0" w:color="auto"/>
        <w:bottom w:val="none" w:sz="0" w:space="0" w:color="auto"/>
        <w:right w:val="none" w:sz="0" w:space="0" w:color="auto"/>
      </w:divBdr>
    </w:div>
    <w:div w:id="769424289">
      <w:bodyDiv w:val="1"/>
      <w:marLeft w:val="0"/>
      <w:marRight w:val="0"/>
      <w:marTop w:val="0"/>
      <w:marBottom w:val="0"/>
      <w:divBdr>
        <w:top w:val="none" w:sz="0" w:space="0" w:color="auto"/>
        <w:left w:val="none" w:sz="0" w:space="0" w:color="auto"/>
        <w:bottom w:val="none" w:sz="0" w:space="0" w:color="auto"/>
        <w:right w:val="none" w:sz="0" w:space="0" w:color="auto"/>
      </w:divBdr>
    </w:div>
    <w:div w:id="771045996">
      <w:bodyDiv w:val="1"/>
      <w:marLeft w:val="0"/>
      <w:marRight w:val="0"/>
      <w:marTop w:val="0"/>
      <w:marBottom w:val="0"/>
      <w:divBdr>
        <w:top w:val="none" w:sz="0" w:space="0" w:color="auto"/>
        <w:left w:val="none" w:sz="0" w:space="0" w:color="auto"/>
        <w:bottom w:val="none" w:sz="0" w:space="0" w:color="auto"/>
        <w:right w:val="none" w:sz="0" w:space="0" w:color="auto"/>
      </w:divBdr>
    </w:div>
    <w:div w:id="774590749">
      <w:bodyDiv w:val="1"/>
      <w:marLeft w:val="0"/>
      <w:marRight w:val="0"/>
      <w:marTop w:val="0"/>
      <w:marBottom w:val="0"/>
      <w:divBdr>
        <w:top w:val="none" w:sz="0" w:space="0" w:color="auto"/>
        <w:left w:val="none" w:sz="0" w:space="0" w:color="auto"/>
        <w:bottom w:val="none" w:sz="0" w:space="0" w:color="auto"/>
        <w:right w:val="none" w:sz="0" w:space="0" w:color="auto"/>
      </w:divBdr>
    </w:div>
    <w:div w:id="782656576">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02161004">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803473232">
      <w:bodyDiv w:val="1"/>
      <w:marLeft w:val="0"/>
      <w:marRight w:val="0"/>
      <w:marTop w:val="0"/>
      <w:marBottom w:val="0"/>
      <w:divBdr>
        <w:top w:val="none" w:sz="0" w:space="0" w:color="auto"/>
        <w:left w:val="none" w:sz="0" w:space="0" w:color="auto"/>
        <w:bottom w:val="none" w:sz="0" w:space="0" w:color="auto"/>
        <w:right w:val="none" w:sz="0" w:space="0" w:color="auto"/>
      </w:divBdr>
    </w:div>
    <w:div w:id="808128853">
      <w:bodyDiv w:val="1"/>
      <w:marLeft w:val="0"/>
      <w:marRight w:val="0"/>
      <w:marTop w:val="0"/>
      <w:marBottom w:val="0"/>
      <w:divBdr>
        <w:top w:val="none" w:sz="0" w:space="0" w:color="auto"/>
        <w:left w:val="none" w:sz="0" w:space="0" w:color="auto"/>
        <w:bottom w:val="none" w:sz="0" w:space="0" w:color="auto"/>
        <w:right w:val="none" w:sz="0" w:space="0" w:color="auto"/>
      </w:divBdr>
    </w:div>
    <w:div w:id="809903916">
      <w:bodyDiv w:val="1"/>
      <w:marLeft w:val="0"/>
      <w:marRight w:val="0"/>
      <w:marTop w:val="0"/>
      <w:marBottom w:val="0"/>
      <w:divBdr>
        <w:top w:val="none" w:sz="0" w:space="0" w:color="auto"/>
        <w:left w:val="none" w:sz="0" w:space="0" w:color="auto"/>
        <w:bottom w:val="none" w:sz="0" w:space="0" w:color="auto"/>
        <w:right w:val="none" w:sz="0" w:space="0" w:color="auto"/>
      </w:divBdr>
    </w:div>
    <w:div w:id="826819705">
      <w:bodyDiv w:val="1"/>
      <w:marLeft w:val="0"/>
      <w:marRight w:val="0"/>
      <w:marTop w:val="0"/>
      <w:marBottom w:val="0"/>
      <w:divBdr>
        <w:top w:val="none" w:sz="0" w:space="0" w:color="auto"/>
        <w:left w:val="none" w:sz="0" w:space="0" w:color="auto"/>
        <w:bottom w:val="none" w:sz="0" w:space="0" w:color="auto"/>
        <w:right w:val="none" w:sz="0" w:space="0" w:color="auto"/>
      </w:divBdr>
    </w:div>
    <w:div w:id="827402787">
      <w:bodyDiv w:val="1"/>
      <w:marLeft w:val="0"/>
      <w:marRight w:val="0"/>
      <w:marTop w:val="0"/>
      <w:marBottom w:val="0"/>
      <w:divBdr>
        <w:top w:val="none" w:sz="0" w:space="0" w:color="auto"/>
        <w:left w:val="none" w:sz="0" w:space="0" w:color="auto"/>
        <w:bottom w:val="none" w:sz="0" w:space="0" w:color="auto"/>
        <w:right w:val="none" w:sz="0" w:space="0" w:color="auto"/>
      </w:divBdr>
    </w:div>
    <w:div w:id="839076031">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45746599">
      <w:bodyDiv w:val="1"/>
      <w:marLeft w:val="0"/>
      <w:marRight w:val="0"/>
      <w:marTop w:val="0"/>
      <w:marBottom w:val="0"/>
      <w:divBdr>
        <w:top w:val="none" w:sz="0" w:space="0" w:color="auto"/>
        <w:left w:val="none" w:sz="0" w:space="0" w:color="auto"/>
        <w:bottom w:val="none" w:sz="0" w:space="0" w:color="auto"/>
        <w:right w:val="none" w:sz="0" w:space="0" w:color="auto"/>
      </w:divBdr>
    </w:div>
    <w:div w:id="873273247">
      <w:bodyDiv w:val="1"/>
      <w:marLeft w:val="0"/>
      <w:marRight w:val="0"/>
      <w:marTop w:val="0"/>
      <w:marBottom w:val="0"/>
      <w:divBdr>
        <w:top w:val="none" w:sz="0" w:space="0" w:color="auto"/>
        <w:left w:val="none" w:sz="0" w:space="0" w:color="auto"/>
        <w:bottom w:val="none" w:sz="0" w:space="0" w:color="auto"/>
        <w:right w:val="none" w:sz="0" w:space="0" w:color="auto"/>
      </w:divBdr>
    </w:div>
    <w:div w:id="878590750">
      <w:bodyDiv w:val="1"/>
      <w:marLeft w:val="0"/>
      <w:marRight w:val="0"/>
      <w:marTop w:val="0"/>
      <w:marBottom w:val="0"/>
      <w:divBdr>
        <w:top w:val="none" w:sz="0" w:space="0" w:color="auto"/>
        <w:left w:val="none" w:sz="0" w:space="0" w:color="auto"/>
        <w:bottom w:val="none" w:sz="0" w:space="0" w:color="auto"/>
        <w:right w:val="none" w:sz="0" w:space="0" w:color="auto"/>
      </w:divBdr>
    </w:div>
    <w:div w:id="881987326">
      <w:bodyDiv w:val="1"/>
      <w:marLeft w:val="0"/>
      <w:marRight w:val="0"/>
      <w:marTop w:val="0"/>
      <w:marBottom w:val="0"/>
      <w:divBdr>
        <w:top w:val="none" w:sz="0" w:space="0" w:color="auto"/>
        <w:left w:val="none" w:sz="0" w:space="0" w:color="auto"/>
        <w:bottom w:val="none" w:sz="0" w:space="0" w:color="auto"/>
        <w:right w:val="none" w:sz="0" w:space="0" w:color="auto"/>
      </w:divBdr>
    </w:div>
    <w:div w:id="882592489">
      <w:bodyDiv w:val="1"/>
      <w:marLeft w:val="0"/>
      <w:marRight w:val="0"/>
      <w:marTop w:val="0"/>
      <w:marBottom w:val="0"/>
      <w:divBdr>
        <w:top w:val="none" w:sz="0" w:space="0" w:color="auto"/>
        <w:left w:val="none" w:sz="0" w:space="0" w:color="auto"/>
        <w:bottom w:val="none" w:sz="0" w:space="0" w:color="auto"/>
        <w:right w:val="none" w:sz="0" w:space="0" w:color="auto"/>
      </w:divBdr>
    </w:div>
    <w:div w:id="889923003">
      <w:bodyDiv w:val="1"/>
      <w:marLeft w:val="0"/>
      <w:marRight w:val="0"/>
      <w:marTop w:val="0"/>
      <w:marBottom w:val="0"/>
      <w:divBdr>
        <w:top w:val="none" w:sz="0" w:space="0" w:color="auto"/>
        <w:left w:val="none" w:sz="0" w:space="0" w:color="auto"/>
        <w:bottom w:val="none" w:sz="0" w:space="0" w:color="auto"/>
        <w:right w:val="none" w:sz="0" w:space="0" w:color="auto"/>
      </w:divBdr>
    </w:div>
    <w:div w:id="906257878">
      <w:bodyDiv w:val="1"/>
      <w:marLeft w:val="0"/>
      <w:marRight w:val="0"/>
      <w:marTop w:val="0"/>
      <w:marBottom w:val="0"/>
      <w:divBdr>
        <w:top w:val="none" w:sz="0" w:space="0" w:color="auto"/>
        <w:left w:val="none" w:sz="0" w:space="0" w:color="auto"/>
        <w:bottom w:val="none" w:sz="0" w:space="0" w:color="auto"/>
        <w:right w:val="none" w:sz="0" w:space="0" w:color="auto"/>
      </w:divBdr>
    </w:div>
    <w:div w:id="90957678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13662788">
      <w:bodyDiv w:val="1"/>
      <w:marLeft w:val="0"/>
      <w:marRight w:val="0"/>
      <w:marTop w:val="0"/>
      <w:marBottom w:val="0"/>
      <w:divBdr>
        <w:top w:val="none" w:sz="0" w:space="0" w:color="auto"/>
        <w:left w:val="none" w:sz="0" w:space="0" w:color="auto"/>
        <w:bottom w:val="none" w:sz="0" w:space="0" w:color="auto"/>
        <w:right w:val="none" w:sz="0" w:space="0" w:color="auto"/>
      </w:divBdr>
    </w:div>
    <w:div w:id="919826710">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26841416">
      <w:bodyDiv w:val="1"/>
      <w:marLeft w:val="0"/>
      <w:marRight w:val="0"/>
      <w:marTop w:val="0"/>
      <w:marBottom w:val="0"/>
      <w:divBdr>
        <w:top w:val="none" w:sz="0" w:space="0" w:color="auto"/>
        <w:left w:val="none" w:sz="0" w:space="0" w:color="auto"/>
        <w:bottom w:val="none" w:sz="0" w:space="0" w:color="auto"/>
        <w:right w:val="none" w:sz="0" w:space="0" w:color="auto"/>
      </w:divBdr>
    </w:div>
    <w:div w:id="926888461">
      <w:bodyDiv w:val="1"/>
      <w:marLeft w:val="0"/>
      <w:marRight w:val="0"/>
      <w:marTop w:val="0"/>
      <w:marBottom w:val="0"/>
      <w:divBdr>
        <w:top w:val="none" w:sz="0" w:space="0" w:color="auto"/>
        <w:left w:val="none" w:sz="0" w:space="0" w:color="auto"/>
        <w:bottom w:val="none" w:sz="0" w:space="0" w:color="auto"/>
        <w:right w:val="none" w:sz="0" w:space="0" w:color="auto"/>
      </w:divBdr>
    </w:div>
    <w:div w:id="931090351">
      <w:bodyDiv w:val="1"/>
      <w:marLeft w:val="0"/>
      <w:marRight w:val="0"/>
      <w:marTop w:val="0"/>
      <w:marBottom w:val="0"/>
      <w:divBdr>
        <w:top w:val="none" w:sz="0" w:space="0" w:color="auto"/>
        <w:left w:val="none" w:sz="0" w:space="0" w:color="auto"/>
        <w:bottom w:val="none" w:sz="0" w:space="0" w:color="auto"/>
        <w:right w:val="none" w:sz="0" w:space="0" w:color="auto"/>
      </w:divBdr>
    </w:div>
    <w:div w:id="934825758">
      <w:bodyDiv w:val="1"/>
      <w:marLeft w:val="0"/>
      <w:marRight w:val="0"/>
      <w:marTop w:val="0"/>
      <w:marBottom w:val="0"/>
      <w:divBdr>
        <w:top w:val="none" w:sz="0" w:space="0" w:color="auto"/>
        <w:left w:val="none" w:sz="0" w:space="0" w:color="auto"/>
        <w:bottom w:val="none" w:sz="0" w:space="0" w:color="auto"/>
        <w:right w:val="none" w:sz="0" w:space="0" w:color="auto"/>
      </w:divBdr>
    </w:div>
    <w:div w:id="936062951">
      <w:bodyDiv w:val="1"/>
      <w:marLeft w:val="0"/>
      <w:marRight w:val="0"/>
      <w:marTop w:val="0"/>
      <w:marBottom w:val="0"/>
      <w:divBdr>
        <w:top w:val="none" w:sz="0" w:space="0" w:color="auto"/>
        <w:left w:val="none" w:sz="0" w:space="0" w:color="auto"/>
        <w:bottom w:val="none" w:sz="0" w:space="0" w:color="auto"/>
        <w:right w:val="none" w:sz="0" w:space="0" w:color="auto"/>
      </w:divBdr>
    </w:div>
    <w:div w:id="940142953">
      <w:bodyDiv w:val="1"/>
      <w:marLeft w:val="0"/>
      <w:marRight w:val="0"/>
      <w:marTop w:val="0"/>
      <w:marBottom w:val="0"/>
      <w:divBdr>
        <w:top w:val="none" w:sz="0" w:space="0" w:color="auto"/>
        <w:left w:val="none" w:sz="0" w:space="0" w:color="auto"/>
        <w:bottom w:val="none" w:sz="0" w:space="0" w:color="auto"/>
        <w:right w:val="none" w:sz="0" w:space="0" w:color="auto"/>
      </w:divBdr>
    </w:div>
    <w:div w:id="949896165">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317071">
      <w:bodyDiv w:val="1"/>
      <w:marLeft w:val="0"/>
      <w:marRight w:val="0"/>
      <w:marTop w:val="0"/>
      <w:marBottom w:val="0"/>
      <w:divBdr>
        <w:top w:val="none" w:sz="0" w:space="0" w:color="auto"/>
        <w:left w:val="none" w:sz="0" w:space="0" w:color="auto"/>
        <w:bottom w:val="none" w:sz="0" w:space="0" w:color="auto"/>
        <w:right w:val="none" w:sz="0" w:space="0" w:color="auto"/>
      </w:divBdr>
    </w:div>
    <w:div w:id="974607717">
      <w:bodyDiv w:val="1"/>
      <w:marLeft w:val="0"/>
      <w:marRight w:val="0"/>
      <w:marTop w:val="0"/>
      <w:marBottom w:val="0"/>
      <w:divBdr>
        <w:top w:val="none" w:sz="0" w:space="0" w:color="auto"/>
        <w:left w:val="none" w:sz="0" w:space="0" w:color="auto"/>
        <w:bottom w:val="none" w:sz="0" w:space="0" w:color="auto"/>
        <w:right w:val="none" w:sz="0" w:space="0" w:color="auto"/>
      </w:divBdr>
    </w:div>
    <w:div w:id="977805730">
      <w:bodyDiv w:val="1"/>
      <w:marLeft w:val="0"/>
      <w:marRight w:val="0"/>
      <w:marTop w:val="0"/>
      <w:marBottom w:val="0"/>
      <w:divBdr>
        <w:top w:val="none" w:sz="0" w:space="0" w:color="auto"/>
        <w:left w:val="none" w:sz="0" w:space="0" w:color="auto"/>
        <w:bottom w:val="none" w:sz="0" w:space="0" w:color="auto"/>
        <w:right w:val="none" w:sz="0" w:space="0" w:color="auto"/>
      </w:divBdr>
    </w:div>
    <w:div w:id="994257795">
      <w:bodyDiv w:val="1"/>
      <w:marLeft w:val="0"/>
      <w:marRight w:val="0"/>
      <w:marTop w:val="0"/>
      <w:marBottom w:val="0"/>
      <w:divBdr>
        <w:top w:val="none" w:sz="0" w:space="0" w:color="auto"/>
        <w:left w:val="none" w:sz="0" w:space="0" w:color="auto"/>
        <w:bottom w:val="none" w:sz="0" w:space="0" w:color="auto"/>
        <w:right w:val="none" w:sz="0" w:space="0" w:color="auto"/>
      </w:divBdr>
    </w:div>
    <w:div w:id="1000278341">
      <w:bodyDiv w:val="1"/>
      <w:marLeft w:val="0"/>
      <w:marRight w:val="0"/>
      <w:marTop w:val="0"/>
      <w:marBottom w:val="0"/>
      <w:divBdr>
        <w:top w:val="none" w:sz="0" w:space="0" w:color="auto"/>
        <w:left w:val="none" w:sz="0" w:space="0" w:color="auto"/>
        <w:bottom w:val="none" w:sz="0" w:space="0" w:color="auto"/>
        <w:right w:val="none" w:sz="0" w:space="0" w:color="auto"/>
      </w:divBdr>
    </w:div>
    <w:div w:id="1017656764">
      <w:bodyDiv w:val="1"/>
      <w:marLeft w:val="0"/>
      <w:marRight w:val="0"/>
      <w:marTop w:val="0"/>
      <w:marBottom w:val="0"/>
      <w:divBdr>
        <w:top w:val="none" w:sz="0" w:space="0" w:color="auto"/>
        <w:left w:val="none" w:sz="0" w:space="0" w:color="auto"/>
        <w:bottom w:val="none" w:sz="0" w:space="0" w:color="auto"/>
        <w:right w:val="none" w:sz="0" w:space="0" w:color="auto"/>
      </w:divBdr>
    </w:div>
    <w:div w:id="1018040696">
      <w:bodyDiv w:val="1"/>
      <w:marLeft w:val="0"/>
      <w:marRight w:val="0"/>
      <w:marTop w:val="0"/>
      <w:marBottom w:val="0"/>
      <w:divBdr>
        <w:top w:val="none" w:sz="0" w:space="0" w:color="auto"/>
        <w:left w:val="none" w:sz="0" w:space="0" w:color="auto"/>
        <w:bottom w:val="none" w:sz="0" w:space="0" w:color="auto"/>
        <w:right w:val="none" w:sz="0" w:space="0" w:color="auto"/>
      </w:divBdr>
    </w:div>
    <w:div w:id="1032540059">
      <w:bodyDiv w:val="1"/>
      <w:marLeft w:val="0"/>
      <w:marRight w:val="0"/>
      <w:marTop w:val="0"/>
      <w:marBottom w:val="0"/>
      <w:divBdr>
        <w:top w:val="none" w:sz="0" w:space="0" w:color="auto"/>
        <w:left w:val="none" w:sz="0" w:space="0" w:color="auto"/>
        <w:bottom w:val="none" w:sz="0" w:space="0" w:color="auto"/>
        <w:right w:val="none" w:sz="0" w:space="0" w:color="auto"/>
      </w:divBdr>
    </w:div>
    <w:div w:id="1037513237">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47879400">
      <w:bodyDiv w:val="1"/>
      <w:marLeft w:val="0"/>
      <w:marRight w:val="0"/>
      <w:marTop w:val="0"/>
      <w:marBottom w:val="0"/>
      <w:divBdr>
        <w:top w:val="none" w:sz="0" w:space="0" w:color="auto"/>
        <w:left w:val="none" w:sz="0" w:space="0" w:color="auto"/>
        <w:bottom w:val="none" w:sz="0" w:space="0" w:color="auto"/>
        <w:right w:val="none" w:sz="0" w:space="0" w:color="auto"/>
      </w:divBdr>
    </w:div>
    <w:div w:id="1052733980">
      <w:bodyDiv w:val="1"/>
      <w:marLeft w:val="0"/>
      <w:marRight w:val="0"/>
      <w:marTop w:val="0"/>
      <w:marBottom w:val="0"/>
      <w:divBdr>
        <w:top w:val="none" w:sz="0" w:space="0" w:color="auto"/>
        <w:left w:val="none" w:sz="0" w:space="0" w:color="auto"/>
        <w:bottom w:val="none" w:sz="0" w:space="0" w:color="auto"/>
        <w:right w:val="none" w:sz="0" w:space="0" w:color="auto"/>
      </w:divBdr>
    </w:div>
    <w:div w:id="1054037280">
      <w:bodyDiv w:val="1"/>
      <w:marLeft w:val="0"/>
      <w:marRight w:val="0"/>
      <w:marTop w:val="0"/>
      <w:marBottom w:val="0"/>
      <w:divBdr>
        <w:top w:val="none" w:sz="0" w:space="0" w:color="auto"/>
        <w:left w:val="none" w:sz="0" w:space="0" w:color="auto"/>
        <w:bottom w:val="none" w:sz="0" w:space="0" w:color="auto"/>
        <w:right w:val="none" w:sz="0" w:space="0" w:color="auto"/>
      </w:divBdr>
    </w:div>
    <w:div w:id="1054088378">
      <w:bodyDiv w:val="1"/>
      <w:marLeft w:val="0"/>
      <w:marRight w:val="0"/>
      <w:marTop w:val="0"/>
      <w:marBottom w:val="0"/>
      <w:divBdr>
        <w:top w:val="none" w:sz="0" w:space="0" w:color="auto"/>
        <w:left w:val="none" w:sz="0" w:space="0" w:color="auto"/>
        <w:bottom w:val="none" w:sz="0" w:space="0" w:color="auto"/>
        <w:right w:val="none" w:sz="0" w:space="0" w:color="auto"/>
      </w:divBdr>
    </w:div>
    <w:div w:id="1063216548">
      <w:bodyDiv w:val="1"/>
      <w:marLeft w:val="0"/>
      <w:marRight w:val="0"/>
      <w:marTop w:val="0"/>
      <w:marBottom w:val="0"/>
      <w:divBdr>
        <w:top w:val="none" w:sz="0" w:space="0" w:color="auto"/>
        <w:left w:val="none" w:sz="0" w:space="0" w:color="auto"/>
        <w:bottom w:val="none" w:sz="0" w:space="0" w:color="auto"/>
        <w:right w:val="none" w:sz="0" w:space="0" w:color="auto"/>
      </w:divBdr>
    </w:div>
    <w:div w:id="1065376013">
      <w:bodyDiv w:val="1"/>
      <w:marLeft w:val="0"/>
      <w:marRight w:val="0"/>
      <w:marTop w:val="0"/>
      <w:marBottom w:val="0"/>
      <w:divBdr>
        <w:top w:val="none" w:sz="0" w:space="0" w:color="auto"/>
        <w:left w:val="none" w:sz="0" w:space="0" w:color="auto"/>
        <w:bottom w:val="none" w:sz="0" w:space="0" w:color="auto"/>
        <w:right w:val="none" w:sz="0" w:space="0" w:color="auto"/>
      </w:divBdr>
    </w:div>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075543984">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4764490">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0491722">
      <w:bodyDiv w:val="1"/>
      <w:marLeft w:val="0"/>
      <w:marRight w:val="0"/>
      <w:marTop w:val="0"/>
      <w:marBottom w:val="0"/>
      <w:divBdr>
        <w:top w:val="none" w:sz="0" w:space="0" w:color="auto"/>
        <w:left w:val="none" w:sz="0" w:space="0" w:color="auto"/>
        <w:bottom w:val="none" w:sz="0" w:space="0" w:color="auto"/>
        <w:right w:val="none" w:sz="0" w:space="0" w:color="auto"/>
      </w:divBdr>
    </w:div>
    <w:div w:id="1109619454">
      <w:bodyDiv w:val="1"/>
      <w:marLeft w:val="0"/>
      <w:marRight w:val="0"/>
      <w:marTop w:val="0"/>
      <w:marBottom w:val="0"/>
      <w:divBdr>
        <w:top w:val="none" w:sz="0" w:space="0" w:color="auto"/>
        <w:left w:val="none" w:sz="0" w:space="0" w:color="auto"/>
        <w:bottom w:val="none" w:sz="0" w:space="0" w:color="auto"/>
        <w:right w:val="none" w:sz="0" w:space="0" w:color="auto"/>
      </w:divBdr>
    </w:div>
    <w:div w:id="1115324165">
      <w:bodyDiv w:val="1"/>
      <w:marLeft w:val="0"/>
      <w:marRight w:val="0"/>
      <w:marTop w:val="0"/>
      <w:marBottom w:val="0"/>
      <w:divBdr>
        <w:top w:val="none" w:sz="0" w:space="0" w:color="auto"/>
        <w:left w:val="none" w:sz="0" w:space="0" w:color="auto"/>
        <w:bottom w:val="none" w:sz="0" w:space="0" w:color="auto"/>
        <w:right w:val="none" w:sz="0" w:space="0" w:color="auto"/>
      </w:divBdr>
    </w:div>
    <w:div w:id="1115829498">
      <w:bodyDiv w:val="1"/>
      <w:marLeft w:val="0"/>
      <w:marRight w:val="0"/>
      <w:marTop w:val="0"/>
      <w:marBottom w:val="0"/>
      <w:divBdr>
        <w:top w:val="none" w:sz="0" w:space="0" w:color="auto"/>
        <w:left w:val="none" w:sz="0" w:space="0" w:color="auto"/>
        <w:bottom w:val="none" w:sz="0" w:space="0" w:color="auto"/>
        <w:right w:val="none" w:sz="0" w:space="0" w:color="auto"/>
      </w:divBdr>
    </w:div>
    <w:div w:id="1117485439">
      <w:bodyDiv w:val="1"/>
      <w:marLeft w:val="0"/>
      <w:marRight w:val="0"/>
      <w:marTop w:val="0"/>
      <w:marBottom w:val="0"/>
      <w:divBdr>
        <w:top w:val="none" w:sz="0" w:space="0" w:color="auto"/>
        <w:left w:val="none" w:sz="0" w:space="0" w:color="auto"/>
        <w:bottom w:val="none" w:sz="0" w:space="0" w:color="auto"/>
        <w:right w:val="none" w:sz="0" w:space="0" w:color="auto"/>
      </w:divBdr>
    </w:div>
    <w:div w:id="1129084367">
      <w:bodyDiv w:val="1"/>
      <w:marLeft w:val="0"/>
      <w:marRight w:val="0"/>
      <w:marTop w:val="0"/>
      <w:marBottom w:val="0"/>
      <w:divBdr>
        <w:top w:val="none" w:sz="0" w:space="0" w:color="auto"/>
        <w:left w:val="none" w:sz="0" w:space="0" w:color="auto"/>
        <w:bottom w:val="none" w:sz="0" w:space="0" w:color="auto"/>
        <w:right w:val="none" w:sz="0" w:space="0" w:color="auto"/>
      </w:divBdr>
    </w:div>
    <w:div w:id="1137723967">
      <w:bodyDiv w:val="1"/>
      <w:marLeft w:val="0"/>
      <w:marRight w:val="0"/>
      <w:marTop w:val="0"/>
      <w:marBottom w:val="0"/>
      <w:divBdr>
        <w:top w:val="none" w:sz="0" w:space="0" w:color="auto"/>
        <w:left w:val="none" w:sz="0" w:space="0" w:color="auto"/>
        <w:bottom w:val="none" w:sz="0" w:space="0" w:color="auto"/>
        <w:right w:val="none" w:sz="0" w:space="0" w:color="auto"/>
      </w:divBdr>
    </w:div>
    <w:div w:id="1143736904">
      <w:bodyDiv w:val="1"/>
      <w:marLeft w:val="0"/>
      <w:marRight w:val="0"/>
      <w:marTop w:val="0"/>
      <w:marBottom w:val="0"/>
      <w:divBdr>
        <w:top w:val="none" w:sz="0" w:space="0" w:color="auto"/>
        <w:left w:val="none" w:sz="0" w:space="0" w:color="auto"/>
        <w:bottom w:val="none" w:sz="0" w:space="0" w:color="auto"/>
        <w:right w:val="none" w:sz="0" w:space="0" w:color="auto"/>
      </w:divBdr>
    </w:div>
    <w:div w:id="1161432897">
      <w:bodyDiv w:val="1"/>
      <w:marLeft w:val="0"/>
      <w:marRight w:val="0"/>
      <w:marTop w:val="0"/>
      <w:marBottom w:val="0"/>
      <w:divBdr>
        <w:top w:val="none" w:sz="0" w:space="0" w:color="auto"/>
        <w:left w:val="none" w:sz="0" w:space="0" w:color="auto"/>
        <w:bottom w:val="none" w:sz="0" w:space="0" w:color="auto"/>
        <w:right w:val="none" w:sz="0" w:space="0" w:color="auto"/>
      </w:divBdr>
    </w:div>
    <w:div w:id="1172374211">
      <w:bodyDiv w:val="1"/>
      <w:marLeft w:val="0"/>
      <w:marRight w:val="0"/>
      <w:marTop w:val="0"/>
      <w:marBottom w:val="0"/>
      <w:divBdr>
        <w:top w:val="none" w:sz="0" w:space="0" w:color="auto"/>
        <w:left w:val="none" w:sz="0" w:space="0" w:color="auto"/>
        <w:bottom w:val="none" w:sz="0" w:space="0" w:color="auto"/>
        <w:right w:val="none" w:sz="0" w:space="0" w:color="auto"/>
      </w:divBdr>
    </w:div>
    <w:div w:id="1181548547">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189762251">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1385057">
      <w:bodyDiv w:val="1"/>
      <w:marLeft w:val="0"/>
      <w:marRight w:val="0"/>
      <w:marTop w:val="0"/>
      <w:marBottom w:val="0"/>
      <w:divBdr>
        <w:top w:val="none" w:sz="0" w:space="0" w:color="auto"/>
        <w:left w:val="none" w:sz="0" w:space="0" w:color="auto"/>
        <w:bottom w:val="none" w:sz="0" w:space="0" w:color="auto"/>
        <w:right w:val="none" w:sz="0" w:space="0" w:color="auto"/>
      </w:divBdr>
    </w:div>
    <w:div w:id="1225293510">
      <w:bodyDiv w:val="1"/>
      <w:marLeft w:val="0"/>
      <w:marRight w:val="0"/>
      <w:marTop w:val="0"/>
      <w:marBottom w:val="0"/>
      <w:divBdr>
        <w:top w:val="none" w:sz="0" w:space="0" w:color="auto"/>
        <w:left w:val="none" w:sz="0" w:space="0" w:color="auto"/>
        <w:bottom w:val="none" w:sz="0" w:space="0" w:color="auto"/>
        <w:right w:val="none" w:sz="0" w:space="0" w:color="auto"/>
      </w:divBdr>
    </w:div>
    <w:div w:id="1242905127">
      <w:bodyDiv w:val="1"/>
      <w:marLeft w:val="0"/>
      <w:marRight w:val="0"/>
      <w:marTop w:val="0"/>
      <w:marBottom w:val="0"/>
      <w:divBdr>
        <w:top w:val="none" w:sz="0" w:space="0" w:color="auto"/>
        <w:left w:val="none" w:sz="0" w:space="0" w:color="auto"/>
        <w:bottom w:val="none" w:sz="0" w:space="0" w:color="auto"/>
        <w:right w:val="none" w:sz="0" w:space="0" w:color="auto"/>
      </w:divBdr>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60022137">
      <w:bodyDiv w:val="1"/>
      <w:marLeft w:val="0"/>
      <w:marRight w:val="0"/>
      <w:marTop w:val="0"/>
      <w:marBottom w:val="0"/>
      <w:divBdr>
        <w:top w:val="none" w:sz="0" w:space="0" w:color="auto"/>
        <w:left w:val="none" w:sz="0" w:space="0" w:color="auto"/>
        <w:bottom w:val="none" w:sz="0" w:space="0" w:color="auto"/>
        <w:right w:val="none" w:sz="0" w:space="0" w:color="auto"/>
      </w:divBdr>
    </w:div>
    <w:div w:id="1262642890">
      <w:bodyDiv w:val="1"/>
      <w:marLeft w:val="0"/>
      <w:marRight w:val="0"/>
      <w:marTop w:val="0"/>
      <w:marBottom w:val="0"/>
      <w:divBdr>
        <w:top w:val="none" w:sz="0" w:space="0" w:color="auto"/>
        <w:left w:val="none" w:sz="0" w:space="0" w:color="auto"/>
        <w:bottom w:val="none" w:sz="0" w:space="0" w:color="auto"/>
        <w:right w:val="none" w:sz="0" w:space="0" w:color="auto"/>
      </w:divBdr>
    </w:div>
    <w:div w:id="1267805935">
      <w:bodyDiv w:val="1"/>
      <w:marLeft w:val="0"/>
      <w:marRight w:val="0"/>
      <w:marTop w:val="0"/>
      <w:marBottom w:val="0"/>
      <w:divBdr>
        <w:top w:val="none" w:sz="0" w:space="0" w:color="auto"/>
        <w:left w:val="none" w:sz="0" w:space="0" w:color="auto"/>
        <w:bottom w:val="none" w:sz="0" w:space="0" w:color="auto"/>
        <w:right w:val="none" w:sz="0" w:space="0" w:color="auto"/>
      </w:divBdr>
    </w:div>
    <w:div w:id="1270237829">
      <w:bodyDiv w:val="1"/>
      <w:marLeft w:val="0"/>
      <w:marRight w:val="0"/>
      <w:marTop w:val="0"/>
      <w:marBottom w:val="0"/>
      <w:divBdr>
        <w:top w:val="none" w:sz="0" w:space="0" w:color="auto"/>
        <w:left w:val="none" w:sz="0" w:space="0" w:color="auto"/>
        <w:bottom w:val="none" w:sz="0" w:space="0" w:color="auto"/>
        <w:right w:val="none" w:sz="0" w:space="0" w:color="auto"/>
      </w:divBdr>
    </w:div>
    <w:div w:id="1275210061">
      <w:bodyDiv w:val="1"/>
      <w:marLeft w:val="0"/>
      <w:marRight w:val="0"/>
      <w:marTop w:val="0"/>
      <w:marBottom w:val="0"/>
      <w:divBdr>
        <w:top w:val="none" w:sz="0" w:space="0" w:color="auto"/>
        <w:left w:val="none" w:sz="0" w:space="0" w:color="auto"/>
        <w:bottom w:val="none" w:sz="0" w:space="0" w:color="auto"/>
        <w:right w:val="none" w:sz="0" w:space="0" w:color="auto"/>
      </w:divBdr>
    </w:div>
    <w:div w:id="1278178794">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7736202">
      <w:bodyDiv w:val="1"/>
      <w:marLeft w:val="0"/>
      <w:marRight w:val="0"/>
      <w:marTop w:val="0"/>
      <w:marBottom w:val="0"/>
      <w:divBdr>
        <w:top w:val="none" w:sz="0" w:space="0" w:color="auto"/>
        <w:left w:val="none" w:sz="0" w:space="0" w:color="auto"/>
        <w:bottom w:val="none" w:sz="0" w:space="0" w:color="auto"/>
        <w:right w:val="none" w:sz="0" w:space="0" w:color="auto"/>
      </w:divBdr>
    </w:div>
    <w:div w:id="1288122377">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0235537">
      <w:bodyDiv w:val="1"/>
      <w:marLeft w:val="0"/>
      <w:marRight w:val="0"/>
      <w:marTop w:val="0"/>
      <w:marBottom w:val="0"/>
      <w:divBdr>
        <w:top w:val="none" w:sz="0" w:space="0" w:color="auto"/>
        <w:left w:val="none" w:sz="0" w:space="0" w:color="auto"/>
        <w:bottom w:val="none" w:sz="0" w:space="0" w:color="auto"/>
        <w:right w:val="none" w:sz="0" w:space="0" w:color="auto"/>
      </w:divBdr>
    </w:div>
    <w:div w:id="1297640936">
      <w:bodyDiv w:val="1"/>
      <w:marLeft w:val="0"/>
      <w:marRight w:val="0"/>
      <w:marTop w:val="0"/>
      <w:marBottom w:val="0"/>
      <w:divBdr>
        <w:top w:val="none" w:sz="0" w:space="0" w:color="auto"/>
        <w:left w:val="none" w:sz="0" w:space="0" w:color="auto"/>
        <w:bottom w:val="none" w:sz="0" w:space="0" w:color="auto"/>
        <w:right w:val="none" w:sz="0" w:space="0" w:color="auto"/>
      </w:divBdr>
    </w:div>
    <w:div w:id="1300264684">
      <w:bodyDiv w:val="1"/>
      <w:marLeft w:val="0"/>
      <w:marRight w:val="0"/>
      <w:marTop w:val="0"/>
      <w:marBottom w:val="0"/>
      <w:divBdr>
        <w:top w:val="none" w:sz="0" w:space="0" w:color="auto"/>
        <w:left w:val="none" w:sz="0" w:space="0" w:color="auto"/>
        <w:bottom w:val="none" w:sz="0" w:space="0" w:color="auto"/>
        <w:right w:val="none" w:sz="0" w:space="0" w:color="auto"/>
      </w:divBdr>
    </w:div>
    <w:div w:id="130550598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07902785">
      <w:bodyDiv w:val="1"/>
      <w:marLeft w:val="0"/>
      <w:marRight w:val="0"/>
      <w:marTop w:val="0"/>
      <w:marBottom w:val="0"/>
      <w:divBdr>
        <w:top w:val="none" w:sz="0" w:space="0" w:color="auto"/>
        <w:left w:val="none" w:sz="0" w:space="0" w:color="auto"/>
        <w:bottom w:val="none" w:sz="0" w:space="0" w:color="auto"/>
        <w:right w:val="none" w:sz="0" w:space="0" w:color="auto"/>
      </w:divBdr>
    </w:div>
    <w:div w:id="1309287392">
      <w:bodyDiv w:val="1"/>
      <w:marLeft w:val="0"/>
      <w:marRight w:val="0"/>
      <w:marTop w:val="0"/>
      <w:marBottom w:val="0"/>
      <w:divBdr>
        <w:top w:val="none" w:sz="0" w:space="0" w:color="auto"/>
        <w:left w:val="none" w:sz="0" w:space="0" w:color="auto"/>
        <w:bottom w:val="none" w:sz="0" w:space="0" w:color="auto"/>
        <w:right w:val="none" w:sz="0" w:space="0" w:color="auto"/>
      </w:divBdr>
    </w:div>
    <w:div w:id="1319772553">
      <w:bodyDiv w:val="1"/>
      <w:marLeft w:val="0"/>
      <w:marRight w:val="0"/>
      <w:marTop w:val="0"/>
      <w:marBottom w:val="0"/>
      <w:divBdr>
        <w:top w:val="none" w:sz="0" w:space="0" w:color="auto"/>
        <w:left w:val="none" w:sz="0" w:space="0" w:color="auto"/>
        <w:bottom w:val="none" w:sz="0" w:space="0" w:color="auto"/>
        <w:right w:val="none" w:sz="0" w:space="0" w:color="auto"/>
      </w:divBdr>
    </w:div>
    <w:div w:id="132835994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552455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539830">
      <w:bodyDiv w:val="1"/>
      <w:marLeft w:val="0"/>
      <w:marRight w:val="0"/>
      <w:marTop w:val="0"/>
      <w:marBottom w:val="0"/>
      <w:divBdr>
        <w:top w:val="none" w:sz="0" w:space="0" w:color="auto"/>
        <w:left w:val="none" w:sz="0" w:space="0" w:color="auto"/>
        <w:bottom w:val="none" w:sz="0" w:space="0" w:color="auto"/>
        <w:right w:val="none" w:sz="0" w:space="0" w:color="auto"/>
      </w:divBdr>
    </w:div>
    <w:div w:id="1354187187">
      <w:bodyDiv w:val="1"/>
      <w:marLeft w:val="0"/>
      <w:marRight w:val="0"/>
      <w:marTop w:val="0"/>
      <w:marBottom w:val="0"/>
      <w:divBdr>
        <w:top w:val="none" w:sz="0" w:space="0" w:color="auto"/>
        <w:left w:val="none" w:sz="0" w:space="0" w:color="auto"/>
        <w:bottom w:val="none" w:sz="0" w:space="0" w:color="auto"/>
        <w:right w:val="none" w:sz="0" w:space="0" w:color="auto"/>
      </w:divBdr>
    </w:div>
    <w:div w:id="1360471347">
      <w:bodyDiv w:val="1"/>
      <w:marLeft w:val="0"/>
      <w:marRight w:val="0"/>
      <w:marTop w:val="0"/>
      <w:marBottom w:val="0"/>
      <w:divBdr>
        <w:top w:val="none" w:sz="0" w:space="0" w:color="auto"/>
        <w:left w:val="none" w:sz="0" w:space="0" w:color="auto"/>
        <w:bottom w:val="none" w:sz="0" w:space="0" w:color="auto"/>
        <w:right w:val="none" w:sz="0" w:space="0" w:color="auto"/>
      </w:divBdr>
    </w:div>
    <w:div w:id="1367753344">
      <w:bodyDiv w:val="1"/>
      <w:marLeft w:val="0"/>
      <w:marRight w:val="0"/>
      <w:marTop w:val="0"/>
      <w:marBottom w:val="0"/>
      <w:divBdr>
        <w:top w:val="none" w:sz="0" w:space="0" w:color="auto"/>
        <w:left w:val="none" w:sz="0" w:space="0" w:color="auto"/>
        <w:bottom w:val="none" w:sz="0" w:space="0" w:color="auto"/>
        <w:right w:val="none" w:sz="0" w:space="0" w:color="auto"/>
      </w:divBdr>
    </w:div>
    <w:div w:id="1376155522">
      <w:bodyDiv w:val="1"/>
      <w:marLeft w:val="0"/>
      <w:marRight w:val="0"/>
      <w:marTop w:val="0"/>
      <w:marBottom w:val="0"/>
      <w:divBdr>
        <w:top w:val="none" w:sz="0" w:space="0" w:color="auto"/>
        <w:left w:val="none" w:sz="0" w:space="0" w:color="auto"/>
        <w:bottom w:val="none" w:sz="0" w:space="0" w:color="auto"/>
        <w:right w:val="none" w:sz="0" w:space="0" w:color="auto"/>
      </w:divBdr>
    </w:div>
    <w:div w:id="1395853382">
      <w:bodyDiv w:val="1"/>
      <w:marLeft w:val="0"/>
      <w:marRight w:val="0"/>
      <w:marTop w:val="0"/>
      <w:marBottom w:val="0"/>
      <w:divBdr>
        <w:top w:val="none" w:sz="0" w:space="0" w:color="auto"/>
        <w:left w:val="none" w:sz="0" w:space="0" w:color="auto"/>
        <w:bottom w:val="none" w:sz="0" w:space="0" w:color="auto"/>
        <w:right w:val="none" w:sz="0" w:space="0" w:color="auto"/>
      </w:divBdr>
    </w:div>
    <w:div w:id="1402751365">
      <w:bodyDiv w:val="1"/>
      <w:marLeft w:val="0"/>
      <w:marRight w:val="0"/>
      <w:marTop w:val="0"/>
      <w:marBottom w:val="0"/>
      <w:divBdr>
        <w:top w:val="none" w:sz="0" w:space="0" w:color="auto"/>
        <w:left w:val="none" w:sz="0" w:space="0" w:color="auto"/>
        <w:bottom w:val="none" w:sz="0" w:space="0" w:color="auto"/>
        <w:right w:val="none" w:sz="0" w:space="0" w:color="auto"/>
      </w:divBdr>
    </w:div>
    <w:div w:id="1402798779">
      <w:bodyDiv w:val="1"/>
      <w:marLeft w:val="0"/>
      <w:marRight w:val="0"/>
      <w:marTop w:val="0"/>
      <w:marBottom w:val="0"/>
      <w:divBdr>
        <w:top w:val="none" w:sz="0" w:space="0" w:color="auto"/>
        <w:left w:val="none" w:sz="0" w:space="0" w:color="auto"/>
        <w:bottom w:val="none" w:sz="0" w:space="0" w:color="auto"/>
        <w:right w:val="none" w:sz="0" w:space="0" w:color="auto"/>
      </w:divBdr>
    </w:div>
    <w:div w:id="1416316620">
      <w:bodyDiv w:val="1"/>
      <w:marLeft w:val="0"/>
      <w:marRight w:val="0"/>
      <w:marTop w:val="0"/>
      <w:marBottom w:val="0"/>
      <w:divBdr>
        <w:top w:val="none" w:sz="0" w:space="0" w:color="auto"/>
        <w:left w:val="none" w:sz="0" w:space="0" w:color="auto"/>
        <w:bottom w:val="none" w:sz="0" w:space="0" w:color="auto"/>
        <w:right w:val="none" w:sz="0" w:space="0" w:color="auto"/>
      </w:divBdr>
    </w:div>
    <w:div w:id="1424961075">
      <w:bodyDiv w:val="1"/>
      <w:marLeft w:val="0"/>
      <w:marRight w:val="0"/>
      <w:marTop w:val="0"/>
      <w:marBottom w:val="0"/>
      <w:divBdr>
        <w:top w:val="none" w:sz="0" w:space="0" w:color="auto"/>
        <w:left w:val="none" w:sz="0" w:space="0" w:color="auto"/>
        <w:bottom w:val="none" w:sz="0" w:space="0" w:color="auto"/>
        <w:right w:val="none" w:sz="0" w:space="0" w:color="auto"/>
      </w:divBdr>
    </w:div>
    <w:div w:id="1425762058">
      <w:bodyDiv w:val="1"/>
      <w:marLeft w:val="0"/>
      <w:marRight w:val="0"/>
      <w:marTop w:val="0"/>
      <w:marBottom w:val="0"/>
      <w:divBdr>
        <w:top w:val="none" w:sz="0" w:space="0" w:color="auto"/>
        <w:left w:val="none" w:sz="0" w:space="0" w:color="auto"/>
        <w:bottom w:val="none" w:sz="0" w:space="0" w:color="auto"/>
        <w:right w:val="none" w:sz="0" w:space="0" w:color="auto"/>
      </w:divBdr>
    </w:div>
    <w:div w:id="1434013222">
      <w:bodyDiv w:val="1"/>
      <w:marLeft w:val="0"/>
      <w:marRight w:val="0"/>
      <w:marTop w:val="0"/>
      <w:marBottom w:val="0"/>
      <w:divBdr>
        <w:top w:val="none" w:sz="0" w:space="0" w:color="auto"/>
        <w:left w:val="none" w:sz="0" w:space="0" w:color="auto"/>
        <w:bottom w:val="none" w:sz="0" w:space="0" w:color="auto"/>
        <w:right w:val="none" w:sz="0" w:space="0" w:color="auto"/>
      </w:divBdr>
    </w:div>
    <w:div w:id="1434403687">
      <w:bodyDiv w:val="1"/>
      <w:marLeft w:val="0"/>
      <w:marRight w:val="0"/>
      <w:marTop w:val="0"/>
      <w:marBottom w:val="0"/>
      <w:divBdr>
        <w:top w:val="none" w:sz="0" w:space="0" w:color="auto"/>
        <w:left w:val="none" w:sz="0" w:space="0" w:color="auto"/>
        <w:bottom w:val="none" w:sz="0" w:space="0" w:color="auto"/>
        <w:right w:val="none" w:sz="0" w:space="0" w:color="auto"/>
      </w:divBdr>
    </w:div>
    <w:div w:id="1438793331">
      <w:bodyDiv w:val="1"/>
      <w:marLeft w:val="0"/>
      <w:marRight w:val="0"/>
      <w:marTop w:val="0"/>
      <w:marBottom w:val="0"/>
      <w:divBdr>
        <w:top w:val="none" w:sz="0" w:space="0" w:color="auto"/>
        <w:left w:val="none" w:sz="0" w:space="0" w:color="auto"/>
        <w:bottom w:val="none" w:sz="0" w:space="0" w:color="auto"/>
        <w:right w:val="none" w:sz="0" w:space="0" w:color="auto"/>
      </w:divBdr>
    </w:div>
    <w:div w:id="1449743564">
      <w:bodyDiv w:val="1"/>
      <w:marLeft w:val="0"/>
      <w:marRight w:val="0"/>
      <w:marTop w:val="0"/>
      <w:marBottom w:val="0"/>
      <w:divBdr>
        <w:top w:val="none" w:sz="0" w:space="0" w:color="auto"/>
        <w:left w:val="none" w:sz="0" w:space="0" w:color="auto"/>
        <w:bottom w:val="none" w:sz="0" w:space="0" w:color="auto"/>
        <w:right w:val="none" w:sz="0" w:space="0" w:color="auto"/>
      </w:divBdr>
    </w:div>
    <w:div w:id="1459762520">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76145587">
      <w:bodyDiv w:val="1"/>
      <w:marLeft w:val="0"/>
      <w:marRight w:val="0"/>
      <w:marTop w:val="0"/>
      <w:marBottom w:val="0"/>
      <w:divBdr>
        <w:top w:val="none" w:sz="0" w:space="0" w:color="auto"/>
        <w:left w:val="none" w:sz="0" w:space="0" w:color="auto"/>
        <w:bottom w:val="none" w:sz="0" w:space="0" w:color="auto"/>
        <w:right w:val="none" w:sz="0" w:space="0" w:color="auto"/>
      </w:divBdr>
    </w:div>
    <w:div w:id="1478254823">
      <w:bodyDiv w:val="1"/>
      <w:marLeft w:val="0"/>
      <w:marRight w:val="0"/>
      <w:marTop w:val="0"/>
      <w:marBottom w:val="0"/>
      <w:divBdr>
        <w:top w:val="none" w:sz="0" w:space="0" w:color="auto"/>
        <w:left w:val="none" w:sz="0" w:space="0" w:color="auto"/>
        <w:bottom w:val="none" w:sz="0" w:space="0" w:color="auto"/>
        <w:right w:val="none" w:sz="0" w:space="0" w:color="auto"/>
      </w:divBdr>
    </w:div>
    <w:div w:id="1483736789">
      <w:bodyDiv w:val="1"/>
      <w:marLeft w:val="0"/>
      <w:marRight w:val="0"/>
      <w:marTop w:val="0"/>
      <w:marBottom w:val="0"/>
      <w:divBdr>
        <w:top w:val="none" w:sz="0" w:space="0" w:color="auto"/>
        <w:left w:val="none" w:sz="0" w:space="0" w:color="auto"/>
        <w:bottom w:val="none" w:sz="0" w:space="0" w:color="auto"/>
        <w:right w:val="none" w:sz="0" w:space="0" w:color="auto"/>
      </w:divBdr>
    </w:div>
    <w:div w:id="1489129981">
      <w:bodyDiv w:val="1"/>
      <w:marLeft w:val="0"/>
      <w:marRight w:val="0"/>
      <w:marTop w:val="0"/>
      <w:marBottom w:val="0"/>
      <w:divBdr>
        <w:top w:val="none" w:sz="0" w:space="0" w:color="auto"/>
        <w:left w:val="none" w:sz="0" w:space="0" w:color="auto"/>
        <w:bottom w:val="none" w:sz="0" w:space="0" w:color="auto"/>
        <w:right w:val="none" w:sz="0" w:space="0" w:color="auto"/>
      </w:divBdr>
    </w:div>
    <w:div w:id="1494446386">
      <w:bodyDiv w:val="1"/>
      <w:marLeft w:val="0"/>
      <w:marRight w:val="0"/>
      <w:marTop w:val="0"/>
      <w:marBottom w:val="0"/>
      <w:divBdr>
        <w:top w:val="none" w:sz="0" w:space="0" w:color="auto"/>
        <w:left w:val="none" w:sz="0" w:space="0" w:color="auto"/>
        <w:bottom w:val="none" w:sz="0" w:space="0" w:color="auto"/>
        <w:right w:val="none" w:sz="0" w:space="0" w:color="auto"/>
      </w:divBdr>
    </w:div>
    <w:div w:id="151461270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4784969">
      <w:bodyDiv w:val="1"/>
      <w:marLeft w:val="0"/>
      <w:marRight w:val="0"/>
      <w:marTop w:val="0"/>
      <w:marBottom w:val="0"/>
      <w:divBdr>
        <w:top w:val="none" w:sz="0" w:space="0" w:color="auto"/>
        <w:left w:val="none" w:sz="0" w:space="0" w:color="auto"/>
        <w:bottom w:val="none" w:sz="0" w:space="0" w:color="auto"/>
        <w:right w:val="none" w:sz="0" w:space="0" w:color="auto"/>
      </w:divBdr>
    </w:div>
    <w:div w:id="1527789128">
      <w:bodyDiv w:val="1"/>
      <w:marLeft w:val="0"/>
      <w:marRight w:val="0"/>
      <w:marTop w:val="0"/>
      <w:marBottom w:val="0"/>
      <w:divBdr>
        <w:top w:val="none" w:sz="0" w:space="0" w:color="auto"/>
        <w:left w:val="none" w:sz="0" w:space="0" w:color="auto"/>
        <w:bottom w:val="none" w:sz="0" w:space="0" w:color="auto"/>
        <w:right w:val="none" w:sz="0" w:space="0" w:color="auto"/>
      </w:divBdr>
    </w:div>
    <w:div w:id="1534735307">
      <w:bodyDiv w:val="1"/>
      <w:marLeft w:val="0"/>
      <w:marRight w:val="0"/>
      <w:marTop w:val="0"/>
      <w:marBottom w:val="0"/>
      <w:divBdr>
        <w:top w:val="none" w:sz="0" w:space="0" w:color="auto"/>
        <w:left w:val="none" w:sz="0" w:space="0" w:color="auto"/>
        <w:bottom w:val="none" w:sz="0" w:space="0" w:color="auto"/>
        <w:right w:val="none" w:sz="0" w:space="0" w:color="auto"/>
      </w:divBdr>
    </w:div>
    <w:div w:id="1539053146">
      <w:bodyDiv w:val="1"/>
      <w:marLeft w:val="0"/>
      <w:marRight w:val="0"/>
      <w:marTop w:val="0"/>
      <w:marBottom w:val="0"/>
      <w:divBdr>
        <w:top w:val="none" w:sz="0" w:space="0" w:color="auto"/>
        <w:left w:val="none" w:sz="0" w:space="0" w:color="auto"/>
        <w:bottom w:val="none" w:sz="0" w:space="0" w:color="auto"/>
        <w:right w:val="none" w:sz="0" w:space="0" w:color="auto"/>
      </w:divBdr>
    </w:div>
    <w:div w:id="1548687499">
      <w:bodyDiv w:val="1"/>
      <w:marLeft w:val="0"/>
      <w:marRight w:val="0"/>
      <w:marTop w:val="0"/>
      <w:marBottom w:val="0"/>
      <w:divBdr>
        <w:top w:val="none" w:sz="0" w:space="0" w:color="auto"/>
        <w:left w:val="none" w:sz="0" w:space="0" w:color="auto"/>
        <w:bottom w:val="none" w:sz="0" w:space="0" w:color="auto"/>
        <w:right w:val="none" w:sz="0" w:space="0" w:color="auto"/>
      </w:divBdr>
    </w:div>
    <w:div w:id="1559048205">
      <w:bodyDiv w:val="1"/>
      <w:marLeft w:val="0"/>
      <w:marRight w:val="0"/>
      <w:marTop w:val="0"/>
      <w:marBottom w:val="0"/>
      <w:divBdr>
        <w:top w:val="none" w:sz="0" w:space="0" w:color="auto"/>
        <w:left w:val="none" w:sz="0" w:space="0" w:color="auto"/>
        <w:bottom w:val="none" w:sz="0" w:space="0" w:color="auto"/>
        <w:right w:val="none" w:sz="0" w:space="0" w:color="auto"/>
      </w:divBdr>
    </w:div>
    <w:div w:id="1561399034">
      <w:bodyDiv w:val="1"/>
      <w:marLeft w:val="0"/>
      <w:marRight w:val="0"/>
      <w:marTop w:val="0"/>
      <w:marBottom w:val="0"/>
      <w:divBdr>
        <w:top w:val="none" w:sz="0" w:space="0" w:color="auto"/>
        <w:left w:val="none" w:sz="0" w:space="0" w:color="auto"/>
        <w:bottom w:val="none" w:sz="0" w:space="0" w:color="auto"/>
        <w:right w:val="none" w:sz="0" w:space="0" w:color="auto"/>
      </w:divBdr>
    </w:div>
    <w:div w:id="1561407773">
      <w:bodyDiv w:val="1"/>
      <w:marLeft w:val="0"/>
      <w:marRight w:val="0"/>
      <w:marTop w:val="0"/>
      <w:marBottom w:val="0"/>
      <w:divBdr>
        <w:top w:val="none" w:sz="0" w:space="0" w:color="auto"/>
        <w:left w:val="none" w:sz="0" w:space="0" w:color="auto"/>
        <w:bottom w:val="none" w:sz="0" w:space="0" w:color="auto"/>
        <w:right w:val="none" w:sz="0" w:space="0" w:color="auto"/>
      </w:divBdr>
    </w:div>
    <w:div w:id="1565677690">
      <w:bodyDiv w:val="1"/>
      <w:marLeft w:val="0"/>
      <w:marRight w:val="0"/>
      <w:marTop w:val="0"/>
      <w:marBottom w:val="0"/>
      <w:divBdr>
        <w:top w:val="none" w:sz="0" w:space="0" w:color="auto"/>
        <w:left w:val="none" w:sz="0" w:space="0" w:color="auto"/>
        <w:bottom w:val="none" w:sz="0" w:space="0" w:color="auto"/>
        <w:right w:val="none" w:sz="0" w:space="0" w:color="auto"/>
      </w:divBdr>
    </w:div>
    <w:div w:id="1580825543">
      <w:bodyDiv w:val="1"/>
      <w:marLeft w:val="0"/>
      <w:marRight w:val="0"/>
      <w:marTop w:val="0"/>
      <w:marBottom w:val="0"/>
      <w:divBdr>
        <w:top w:val="none" w:sz="0" w:space="0" w:color="auto"/>
        <w:left w:val="none" w:sz="0" w:space="0" w:color="auto"/>
        <w:bottom w:val="none" w:sz="0" w:space="0" w:color="auto"/>
        <w:right w:val="none" w:sz="0" w:space="0" w:color="auto"/>
      </w:divBdr>
    </w:div>
    <w:div w:id="1592352601">
      <w:bodyDiv w:val="1"/>
      <w:marLeft w:val="0"/>
      <w:marRight w:val="0"/>
      <w:marTop w:val="0"/>
      <w:marBottom w:val="0"/>
      <w:divBdr>
        <w:top w:val="none" w:sz="0" w:space="0" w:color="auto"/>
        <w:left w:val="none" w:sz="0" w:space="0" w:color="auto"/>
        <w:bottom w:val="none" w:sz="0" w:space="0" w:color="auto"/>
        <w:right w:val="none" w:sz="0" w:space="0" w:color="auto"/>
      </w:divBdr>
    </w:div>
    <w:div w:id="1593508123">
      <w:bodyDiv w:val="1"/>
      <w:marLeft w:val="0"/>
      <w:marRight w:val="0"/>
      <w:marTop w:val="0"/>
      <w:marBottom w:val="0"/>
      <w:divBdr>
        <w:top w:val="none" w:sz="0" w:space="0" w:color="auto"/>
        <w:left w:val="none" w:sz="0" w:space="0" w:color="auto"/>
        <w:bottom w:val="none" w:sz="0" w:space="0" w:color="auto"/>
        <w:right w:val="none" w:sz="0" w:space="0" w:color="auto"/>
      </w:divBdr>
    </w:div>
    <w:div w:id="1598754137">
      <w:bodyDiv w:val="1"/>
      <w:marLeft w:val="0"/>
      <w:marRight w:val="0"/>
      <w:marTop w:val="0"/>
      <w:marBottom w:val="0"/>
      <w:divBdr>
        <w:top w:val="none" w:sz="0" w:space="0" w:color="auto"/>
        <w:left w:val="none" w:sz="0" w:space="0" w:color="auto"/>
        <w:bottom w:val="none" w:sz="0" w:space="0" w:color="auto"/>
        <w:right w:val="none" w:sz="0" w:space="0" w:color="auto"/>
      </w:divBdr>
    </w:div>
    <w:div w:id="160179231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23881765">
      <w:bodyDiv w:val="1"/>
      <w:marLeft w:val="0"/>
      <w:marRight w:val="0"/>
      <w:marTop w:val="0"/>
      <w:marBottom w:val="0"/>
      <w:divBdr>
        <w:top w:val="none" w:sz="0" w:space="0" w:color="auto"/>
        <w:left w:val="none" w:sz="0" w:space="0" w:color="auto"/>
        <w:bottom w:val="none" w:sz="0" w:space="0" w:color="auto"/>
        <w:right w:val="none" w:sz="0" w:space="0" w:color="auto"/>
      </w:divBdr>
    </w:div>
    <w:div w:id="1632589717">
      <w:bodyDiv w:val="1"/>
      <w:marLeft w:val="0"/>
      <w:marRight w:val="0"/>
      <w:marTop w:val="0"/>
      <w:marBottom w:val="0"/>
      <w:divBdr>
        <w:top w:val="none" w:sz="0" w:space="0" w:color="auto"/>
        <w:left w:val="none" w:sz="0" w:space="0" w:color="auto"/>
        <w:bottom w:val="none" w:sz="0" w:space="0" w:color="auto"/>
        <w:right w:val="none" w:sz="0" w:space="0" w:color="auto"/>
      </w:divBdr>
    </w:div>
    <w:div w:id="1634483121">
      <w:bodyDiv w:val="1"/>
      <w:marLeft w:val="0"/>
      <w:marRight w:val="0"/>
      <w:marTop w:val="0"/>
      <w:marBottom w:val="0"/>
      <w:divBdr>
        <w:top w:val="none" w:sz="0" w:space="0" w:color="auto"/>
        <w:left w:val="none" w:sz="0" w:space="0" w:color="auto"/>
        <w:bottom w:val="none" w:sz="0" w:space="0" w:color="auto"/>
        <w:right w:val="none" w:sz="0" w:space="0" w:color="auto"/>
      </w:divBdr>
    </w:div>
    <w:div w:id="1644391036">
      <w:bodyDiv w:val="1"/>
      <w:marLeft w:val="0"/>
      <w:marRight w:val="0"/>
      <w:marTop w:val="0"/>
      <w:marBottom w:val="0"/>
      <w:divBdr>
        <w:top w:val="none" w:sz="0" w:space="0" w:color="auto"/>
        <w:left w:val="none" w:sz="0" w:space="0" w:color="auto"/>
        <w:bottom w:val="none" w:sz="0" w:space="0" w:color="auto"/>
        <w:right w:val="none" w:sz="0" w:space="0" w:color="auto"/>
      </w:divBdr>
    </w:div>
    <w:div w:id="1649094025">
      <w:bodyDiv w:val="1"/>
      <w:marLeft w:val="0"/>
      <w:marRight w:val="0"/>
      <w:marTop w:val="0"/>
      <w:marBottom w:val="0"/>
      <w:divBdr>
        <w:top w:val="none" w:sz="0" w:space="0" w:color="auto"/>
        <w:left w:val="none" w:sz="0" w:space="0" w:color="auto"/>
        <w:bottom w:val="none" w:sz="0" w:space="0" w:color="auto"/>
        <w:right w:val="none" w:sz="0" w:space="0" w:color="auto"/>
      </w:divBdr>
    </w:div>
    <w:div w:id="1653825161">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75496146">
      <w:bodyDiv w:val="1"/>
      <w:marLeft w:val="0"/>
      <w:marRight w:val="0"/>
      <w:marTop w:val="0"/>
      <w:marBottom w:val="0"/>
      <w:divBdr>
        <w:top w:val="none" w:sz="0" w:space="0" w:color="auto"/>
        <w:left w:val="none" w:sz="0" w:space="0" w:color="auto"/>
        <w:bottom w:val="none" w:sz="0" w:space="0" w:color="auto"/>
        <w:right w:val="none" w:sz="0" w:space="0" w:color="auto"/>
      </w:divBdr>
    </w:div>
    <w:div w:id="1678192715">
      <w:bodyDiv w:val="1"/>
      <w:marLeft w:val="0"/>
      <w:marRight w:val="0"/>
      <w:marTop w:val="0"/>
      <w:marBottom w:val="0"/>
      <w:divBdr>
        <w:top w:val="none" w:sz="0" w:space="0" w:color="auto"/>
        <w:left w:val="none" w:sz="0" w:space="0" w:color="auto"/>
        <w:bottom w:val="none" w:sz="0" w:space="0" w:color="auto"/>
        <w:right w:val="none" w:sz="0" w:space="0" w:color="auto"/>
      </w:divBdr>
    </w:div>
    <w:div w:id="1679115446">
      <w:bodyDiv w:val="1"/>
      <w:marLeft w:val="0"/>
      <w:marRight w:val="0"/>
      <w:marTop w:val="0"/>
      <w:marBottom w:val="0"/>
      <w:divBdr>
        <w:top w:val="none" w:sz="0" w:space="0" w:color="auto"/>
        <w:left w:val="none" w:sz="0" w:space="0" w:color="auto"/>
        <w:bottom w:val="none" w:sz="0" w:space="0" w:color="auto"/>
        <w:right w:val="none" w:sz="0" w:space="0" w:color="auto"/>
      </w:divBdr>
    </w:div>
    <w:div w:id="1679622830">
      <w:bodyDiv w:val="1"/>
      <w:marLeft w:val="0"/>
      <w:marRight w:val="0"/>
      <w:marTop w:val="0"/>
      <w:marBottom w:val="0"/>
      <w:divBdr>
        <w:top w:val="none" w:sz="0" w:space="0" w:color="auto"/>
        <w:left w:val="none" w:sz="0" w:space="0" w:color="auto"/>
        <w:bottom w:val="none" w:sz="0" w:space="0" w:color="auto"/>
        <w:right w:val="none" w:sz="0" w:space="0" w:color="auto"/>
      </w:divBdr>
    </w:div>
    <w:div w:id="1683632095">
      <w:bodyDiv w:val="1"/>
      <w:marLeft w:val="0"/>
      <w:marRight w:val="0"/>
      <w:marTop w:val="0"/>
      <w:marBottom w:val="0"/>
      <w:divBdr>
        <w:top w:val="none" w:sz="0" w:space="0" w:color="auto"/>
        <w:left w:val="none" w:sz="0" w:space="0" w:color="auto"/>
        <w:bottom w:val="none" w:sz="0" w:space="0" w:color="auto"/>
        <w:right w:val="none" w:sz="0" w:space="0" w:color="auto"/>
      </w:divBdr>
    </w:div>
    <w:div w:id="1690401347">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01517716">
      <w:bodyDiv w:val="1"/>
      <w:marLeft w:val="0"/>
      <w:marRight w:val="0"/>
      <w:marTop w:val="0"/>
      <w:marBottom w:val="0"/>
      <w:divBdr>
        <w:top w:val="none" w:sz="0" w:space="0" w:color="auto"/>
        <w:left w:val="none" w:sz="0" w:space="0" w:color="auto"/>
        <w:bottom w:val="none" w:sz="0" w:space="0" w:color="auto"/>
        <w:right w:val="none" w:sz="0" w:space="0" w:color="auto"/>
      </w:divBdr>
    </w:div>
    <w:div w:id="1712418805">
      <w:bodyDiv w:val="1"/>
      <w:marLeft w:val="0"/>
      <w:marRight w:val="0"/>
      <w:marTop w:val="0"/>
      <w:marBottom w:val="0"/>
      <w:divBdr>
        <w:top w:val="none" w:sz="0" w:space="0" w:color="auto"/>
        <w:left w:val="none" w:sz="0" w:space="0" w:color="auto"/>
        <w:bottom w:val="none" w:sz="0" w:space="0" w:color="auto"/>
        <w:right w:val="none" w:sz="0" w:space="0" w:color="auto"/>
      </w:divBdr>
    </w:div>
    <w:div w:id="1722167942">
      <w:bodyDiv w:val="1"/>
      <w:marLeft w:val="0"/>
      <w:marRight w:val="0"/>
      <w:marTop w:val="0"/>
      <w:marBottom w:val="0"/>
      <w:divBdr>
        <w:top w:val="none" w:sz="0" w:space="0" w:color="auto"/>
        <w:left w:val="none" w:sz="0" w:space="0" w:color="auto"/>
        <w:bottom w:val="none" w:sz="0" w:space="0" w:color="auto"/>
        <w:right w:val="none" w:sz="0" w:space="0" w:color="auto"/>
      </w:divBdr>
    </w:div>
    <w:div w:id="1722241641">
      <w:bodyDiv w:val="1"/>
      <w:marLeft w:val="0"/>
      <w:marRight w:val="0"/>
      <w:marTop w:val="0"/>
      <w:marBottom w:val="0"/>
      <w:divBdr>
        <w:top w:val="none" w:sz="0" w:space="0" w:color="auto"/>
        <w:left w:val="none" w:sz="0" w:space="0" w:color="auto"/>
        <w:bottom w:val="none" w:sz="0" w:space="0" w:color="auto"/>
        <w:right w:val="none" w:sz="0" w:space="0" w:color="auto"/>
      </w:divBdr>
    </w:div>
    <w:div w:id="1724253019">
      <w:bodyDiv w:val="1"/>
      <w:marLeft w:val="0"/>
      <w:marRight w:val="0"/>
      <w:marTop w:val="0"/>
      <w:marBottom w:val="0"/>
      <w:divBdr>
        <w:top w:val="none" w:sz="0" w:space="0" w:color="auto"/>
        <w:left w:val="none" w:sz="0" w:space="0" w:color="auto"/>
        <w:bottom w:val="none" w:sz="0" w:space="0" w:color="auto"/>
        <w:right w:val="none" w:sz="0" w:space="0" w:color="auto"/>
      </w:divBdr>
    </w:div>
    <w:div w:id="1737363336">
      <w:bodyDiv w:val="1"/>
      <w:marLeft w:val="0"/>
      <w:marRight w:val="0"/>
      <w:marTop w:val="0"/>
      <w:marBottom w:val="0"/>
      <w:divBdr>
        <w:top w:val="none" w:sz="0" w:space="0" w:color="auto"/>
        <w:left w:val="none" w:sz="0" w:space="0" w:color="auto"/>
        <w:bottom w:val="none" w:sz="0" w:space="0" w:color="auto"/>
        <w:right w:val="none" w:sz="0" w:space="0" w:color="auto"/>
      </w:divBdr>
    </w:div>
    <w:div w:id="1739549757">
      <w:bodyDiv w:val="1"/>
      <w:marLeft w:val="0"/>
      <w:marRight w:val="0"/>
      <w:marTop w:val="0"/>
      <w:marBottom w:val="0"/>
      <w:divBdr>
        <w:top w:val="none" w:sz="0" w:space="0" w:color="auto"/>
        <w:left w:val="none" w:sz="0" w:space="0" w:color="auto"/>
        <w:bottom w:val="none" w:sz="0" w:space="0" w:color="auto"/>
        <w:right w:val="none" w:sz="0" w:space="0" w:color="auto"/>
      </w:divBdr>
    </w:div>
    <w:div w:id="1743215422">
      <w:bodyDiv w:val="1"/>
      <w:marLeft w:val="0"/>
      <w:marRight w:val="0"/>
      <w:marTop w:val="0"/>
      <w:marBottom w:val="0"/>
      <w:divBdr>
        <w:top w:val="none" w:sz="0" w:space="0" w:color="auto"/>
        <w:left w:val="none" w:sz="0" w:space="0" w:color="auto"/>
        <w:bottom w:val="none" w:sz="0" w:space="0" w:color="auto"/>
        <w:right w:val="none" w:sz="0" w:space="0" w:color="auto"/>
      </w:divBdr>
    </w:div>
    <w:div w:id="1743602162">
      <w:bodyDiv w:val="1"/>
      <w:marLeft w:val="0"/>
      <w:marRight w:val="0"/>
      <w:marTop w:val="0"/>
      <w:marBottom w:val="0"/>
      <w:divBdr>
        <w:top w:val="none" w:sz="0" w:space="0" w:color="auto"/>
        <w:left w:val="none" w:sz="0" w:space="0" w:color="auto"/>
        <w:bottom w:val="none" w:sz="0" w:space="0" w:color="auto"/>
        <w:right w:val="none" w:sz="0" w:space="0" w:color="auto"/>
      </w:divBdr>
    </w:div>
    <w:div w:id="1748186149">
      <w:bodyDiv w:val="1"/>
      <w:marLeft w:val="0"/>
      <w:marRight w:val="0"/>
      <w:marTop w:val="0"/>
      <w:marBottom w:val="0"/>
      <w:divBdr>
        <w:top w:val="none" w:sz="0" w:space="0" w:color="auto"/>
        <w:left w:val="none" w:sz="0" w:space="0" w:color="auto"/>
        <w:bottom w:val="none" w:sz="0" w:space="0" w:color="auto"/>
        <w:right w:val="none" w:sz="0" w:space="0" w:color="auto"/>
      </w:divBdr>
    </w:div>
    <w:div w:id="1755009620">
      <w:bodyDiv w:val="1"/>
      <w:marLeft w:val="0"/>
      <w:marRight w:val="0"/>
      <w:marTop w:val="0"/>
      <w:marBottom w:val="0"/>
      <w:divBdr>
        <w:top w:val="none" w:sz="0" w:space="0" w:color="auto"/>
        <w:left w:val="none" w:sz="0" w:space="0" w:color="auto"/>
        <w:bottom w:val="none" w:sz="0" w:space="0" w:color="auto"/>
        <w:right w:val="none" w:sz="0" w:space="0" w:color="auto"/>
      </w:divBdr>
    </w:div>
    <w:div w:id="1756050724">
      <w:bodyDiv w:val="1"/>
      <w:marLeft w:val="0"/>
      <w:marRight w:val="0"/>
      <w:marTop w:val="0"/>
      <w:marBottom w:val="0"/>
      <w:divBdr>
        <w:top w:val="none" w:sz="0" w:space="0" w:color="auto"/>
        <w:left w:val="none" w:sz="0" w:space="0" w:color="auto"/>
        <w:bottom w:val="none" w:sz="0" w:space="0" w:color="auto"/>
        <w:right w:val="none" w:sz="0" w:space="0" w:color="auto"/>
      </w:divBdr>
    </w:div>
    <w:div w:id="1760132307">
      <w:bodyDiv w:val="1"/>
      <w:marLeft w:val="0"/>
      <w:marRight w:val="0"/>
      <w:marTop w:val="0"/>
      <w:marBottom w:val="0"/>
      <w:divBdr>
        <w:top w:val="none" w:sz="0" w:space="0" w:color="auto"/>
        <w:left w:val="none" w:sz="0" w:space="0" w:color="auto"/>
        <w:bottom w:val="none" w:sz="0" w:space="0" w:color="auto"/>
        <w:right w:val="none" w:sz="0" w:space="0" w:color="auto"/>
      </w:divBdr>
    </w:div>
    <w:div w:id="1764689356">
      <w:bodyDiv w:val="1"/>
      <w:marLeft w:val="0"/>
      <w:marRight w:val="0"/>
      <w:marTop w:val="0"/>
      <w:marBottom w:val="0"/>
      <w:divBdr>
        <w:top w:val="none" w:sz="0" w:space="0" w:color="auto"/>
        <w:left w:val="none" w:sz="0" w:space="0" w:color="auto"/>
        <w:bottom w:val="none" w:sz="0" w:space="0" w:color="auto"/>
        <w:right w:val="none" w:sz="0" w:space="0" w:color="auto"/>
      </w:divBdr>
    </w:div>
    <w:div w:id="1773628639">
      <w:bodyDiv w:val="1"/>
      <w:marLeft w:val="0"/>
      <w:marRight w:val="0"/>
      <w:marTop w:val="0"/>
      <w:marBottom w:val="0"/>
      <w:divBdr>
        <w:top w:val="none" w:sz="0" w:space="0" w:color="auto"/>
        <w:left w:val="none" w:sz="0" w:space="0" w:color="auto"/>
        <w:bottom w:val="none" w:sz="0" w:space="0" w:color="auto"/>
        <w:right w:val="none" w:sz="0" w:space="0" w:color="auto"/>
      </w:divBdr>
    </w:div>
    <w:div w:id="1783499505">
      <w:bodyDiv w:val="1"/>
      <w:marLeft w:val="0"/>
      <w:marRight w:val="0"/>
      <w:marTop w:val="0"/>
      <w:marBottom w:val="0"/>
      <w:divBdr>
        <w:top w:val="none" w:sz="0" w:space="0" w:color="auto"/>
        <w:left w:val="none" w:sz="0" w:space="0" w:color="auto"/>
        <w:bottom w:val="none" w:sz="0" w:space="0" w:color="auto"/>
        <w:right w:val="none" w:sz="0" w:space="0" w:color="auto"/>
      </w:divBdr>
    </w:div>
    <w:div w:id="1785616795">
      <w:bodyDiv w:val="1"/>
      <w:marLeft w:val="0"/>
      <w:marRight w:val="0"/>
      <w:marTop w:val="0"/>
      <w:marBottom w:val="0"/>
      <w:divBdr>
        <w:top w:val="none" w:sz="0" w:space="0" w:color="auto"/>
        <w:left w:val="none" w:sz="0" w:space="0" w:color="auto"/>
        <w:bottom w:val="none" w:sz="0" w:space="0" w:color="auto"/>
        <w:right w:val="none" w:sz="0" w:space="0" w:color="auto"/>
      </w:divBdr>
    </w:div>
    <w:div w:id="1787894081">
      <w:bodyDiv w:val="1"/>
      <w:marLeft w:val="0"/>
      <w:marRight w:val="0"/>
      <w:marTop w:val="0"/>
      <w:marBottom w:val="0"/>
      <w:divBdr>
        <w:top w:val="none" w:sz="0" w:space="0" w:color="auto"/>
        <w:left w:val="none" w:sz="0" w:space="0" w:color="auto"/>
        <w:bottom w:val="none" w:sz="0" w:space="0" w:color="auto"/>
        <w:right w:val="none" w:sz="0" w:space="0" w:color="auto"/>
      </w:divBdr>
    </w:div>
    <w:div w:id="1788624411">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794598182">
      <w:bodyDiv w:val="1"/>
      <w:marLeft w:val="0"/>
      <w:marRight w:val="0"/>
      <w:marTop w:val="0"/>
      <w:marBottom w:val="0"/>
      <w:divBdr>
        <w:top w:val="none" w:sz="0" w:space="0" w:color="auto"/>
        <w:left w:val="none" w:sz="0" w:space="0" w:color="auto"/>
        <w:bottom w:val="none" w:sz="0" w:space="0" w:color="auto"/>
        <w:right w:val="none" w:sz="0" w:space="0" w:color="auto"/>
      </w:divBdr>
    </w:div>
    <w:div w:id="1804499812">
      <w:bodyDiv w:val="1"/>
      <w:marLeft w:val="0"/>
      <w:marRight w:val="0"/>
      <w:marTop w:val="0"/>
      <w:marBottom w:val="0"/>
      <w:divBdr>
        <w:top w:val="none" w:sz="0" w:space="0" w:color="auto"/>
        <w:left w:val="none" w:sz="0" w:space="0" w:color="auto"/>
        <w:bottom w:val="none" w:sz="0" w:space="0" w:color="auto"/>
        <w:right w:val="none" w:sz="0" w:space="0" w:color="auto"/>
      </w:divBdr>
    </w:div>
    <w:div w:id="1805468778">
      <w:bodyDiv w:val="1"/>
      <w:marLeft w:val="0"/>
      <w:marRight w:val="0"/>
      <w:marTop w:val="0"/>
      <w:marBottom w:val="0"/>
      <w:divBdr>
        <w:top w:val="none" w:sz="0" w:space="0" w:color="auto"/>
        <w:left w:val="none" w:sz="0" w:space="0" w:color="auto"/>
        <w:bottom w:val="none" w:sz="0" w:space="0" w:color="auto"/>
        <w:right w:val="none" w:sz="0" w:space="0" w:color="auto"/>
      </w:divBdr>
    </w:div>
    <w:div w:id="1808931497">
      <w:bodyDiv w:val="1"/>
      <w:marLeft w:val="0"/>
      <w:marRight w:val="0"/>
      <w:marTop w:val="0"/>
      <w:marBottom w:val="0"/>
      <w:divBdr>
        <w:top w:val="none" w:sz="0" w:space="0" w:color="auto"/>
        <w:left w:val="none" w:sz="0" w:space="0" w:color="auto"/>
        <w:bottom w:val="none" w:sz="0" w:space="0" w:color="auto"/>
        <w:right w:val="none" w:sz="0" w:space="0" w:color="auto"/>
      </w:divBdr>
    </w:div>
    <w:div w:id="1811287337">
      <w:bodyDiv w:val="1"/>
      <w:marLeft w:val="0"/>
      <w:marRight w:val="0"/>
      <w:marTop w:val="0"/>
      <w:marBottom w:val="0"/>
      <w:divBdr>
        <w:top w:val="none" w:sz="0" w:space="0" w:color="auto"/>
        <w:left w:val="none" w:sz="0" w:space="0" w:color="auto"/>
        <w:bottom w:val="none" w:sz="0" w:space="0" w:color="auto"/>
        <w:right w:val="none" w:sz="0" w:space="0" w:color="auto"/>
      </w:divBdr>
    </w:div>
    <w:div w:id="1816868658">
      <w:bodyDiv w:val="1"/>
      <w:marLeft w:val="0"/>
      <w:marRight w:val="0"/>
      <w:marTop w:val="0"/>
      <w:marBottom w:val="0"/>
      <w:divBdr>
        <w:top w:val="none" w:sz="0" w:space="0" w:color="auto"/>
        <w:left w:val="none" w:sz="0" w:space="0" w:color="auto"/>
        <w:bottom w:val="none" w:sz="0" w:space="0" w:color="auto"/>
        <w:right w:val="none" w:sz="0" w:space="0" w:color="auto"/>
      </w:divBdr>
    </w:div>
    <w:div w:id="1825388214">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855143749">
      <w:bodyDiv w:val="1"/>
      <w:marLeft w:val="0"/>
      <w:marRight w:val="0"/>
      <w:marTop w:val="0"/>
      <w:marBottom w:val="0"/>
      <w:divBdr>
        <w:top w:val="none" w:sz="0" w:space="0" w:color="auto"/>
        <w:left w:val="none" w:sz="0" w:space="0" w:color="auto"/>
        <w:bottom w:val="none" w:sz="0" w:space="0" w:color="auto"/>
        <w:right w:val="none" w:sz="0" w:space="0" w:color="auto"/>
      </w:divBdr>
    </w:div>
    <w:div w:id="1857649262">
      <w:bodyDiv w:val="1"/>
      <w:marLeft w:val="0"/>
      <w:marRight w:val="0"/>
      <w:marTop w:val="0"/>
      <w:marBottom w:val="0"/>
      <w:divBdr>
        <w:top w:val="none" w:sz="0" w:space="0" w:color="auto"/>
        <w:left w:val="none" w:sz="0" w:space="0" w:color="auto"/>
        <w:bottom w:val="none" w:sz="0" w:space="0" w:color="auto"/>
        <w:right w:val="none" w:sz="0" w:space="0" w:color="auto"/>
      </w:divBdr>
    </w:div>
    <w:div w:id="1861048364">
      <w:bodyDiv w:val="1"/>
      <w:marLeft w:val="0"/>
      <w:marRight w:val="0"/>
      <w:marTop w:val="0"/>
      <w:marBottom w:val="0"/>
      <w:divBdr>
        <w:top w:val="none" w:sz="0" w:space="0" w:color="auto"/>
        <w:left w:val="none" w:sz="0" w:space="0" w:color="auto"/>
        <w:bottom w:val="none" w:sz="0" w:space="0" w:color="auto"/>
        <w:right w:val="none" w:sz="0" w:space="0" w:color="auto"/>
      </w:divBdr>
    </w:div>
    <w:div w:id="1878465000">
      <w:bodyDiv w:val="1"/>
      <w:marLeft w:val="0"/>
      <w:marRight w:val="0"/>
      <w:marTop w:val="0"/>
      <w:marBottom w:val="0"/>
      <w:divBdr>
        <w:top w:val="none" w:sz="0" w:space="0" w:color="auto"/>
        <w:left w:val="none" w:sz="0" w:space="0" w:color="auto"/>
        <w:bottom w:val="none" w:sz="0" w:space="0" w:color="auto"/>
        <w:right w:val="none" w:sz="0" w:space="0" w:color="auto"/>
      </w:divBdr>
    </w:div>
    <w:div w:id="1879976217">
      <w:bodyDiv w:val="1"/>
      <w:marLeft w:val="0"/>
      <w:marRight w:val="0"/>
      <w:marTop w:val="0"/>
      <w:marBottom w:val="0"/>
      <w:divBdr>
        <w:top w:val="none" w:sz="0" w:space="0" w:color="auto"/>
        <w:left w:val="none" w:sz="0" w:space="0" w:color="auto"/>
        <w:bottom w:val="none" w:sz="0" w:space="0" w:color="auto"/>
        <w:right w:val="none" w:sz="0" w:space="0" w:color="auto"/>
      </w:divBdr>
    </w:div>
    <w:div w:id="1882859062">
      <w:bodyDiv w:val="1"/>
      <w:marLeft w:val="0"/>
      <w:marRight w:val="0"/>
      <w:marTop w:val="0"/>
      <w:marBottom w:val="0"/>
      <w:divBdr>
        <w:top w:val="none" w:sz="0" w:space="0" w:color="auto"/>
        <w:left w:val="none" w:sz="0" w:space="0" w:color="auto"/>
        <w:bottom w:val="none" w:sz="0" w:space="0" w:color="auto"/>
        <w:right w:val="none" w:sz="0" w:space="0" w:color="auto"/>
      </w:divBdr>
    </w:div>
    <w:div w:id="1885021334">
      <w:bodyDiv w:val="1"/>
      <w:marLeft w:val="0"/>
      <w:marRight w:val="0"/>
      <w:marTop w:val="0"/>
      <w:marBottom w:val="0"/>
      <w:divBdr>
        <w:top w:val="none" w:sz="0" w:space="0" w:color="auto"/>
        <w:left w:val="none" w:sz="0" w:space="0" w:color="auto"/>
        <w:bottom w:val="none" w:sz="0" w:space="0" w:color="auto"/>
        <w:right w:val="none" w:sz="0" w:space="0" w:color="auto"/>
      </w:divBdr>
    </w:div>
    <w:div w:id="1892380748">
      <w:bodyDiv w:val="1"/>
      <w:marLeft w:val="0"/>
      <w:marRight w:val="0"/>
      <w:marTop w:val="0"/>
      <w:marBottom w:val="0"/>
      <w:divBdr>
        <w:top w:val="none" w:sz="0" w:space="0" w:color="auto"/>
        <w:left w:val="none" w:sz="0" w:space="0" w:color="auto"/>
        <w:bottom w:val="none" w:sz="0" w:space="0" w:color="auto"/>
        <w:right w:val="none" w:sz="0" w:space="0" w:color="auto"/>
      </w:divBdr>
    </w:div>
    <w:div w:id="1892691393">
      <w:bodyDiv w:val="1"/>
      <w:marLeft w:val="0"/>
      <w:marRight w:val="0"/>
      <w:marTop w:val="0"/>
      <w:marBottom w:val="0"/>
      <w:divBdr>
        <w:top w:val="none" w:sz="0" w:space="0" w:color="auto"/>
        <w:left w:val="none" w:sz="0" w:space="0" w:color="auto"/>
        <w:bottom w:val="none" w:sz="0" w:space="0" w:color="auto"/>
        <w:right w:val="none" w:sz="0" w:space="0" w:color="auto"/>
      </w:divBdr>
    </w:div>
    <w:div w:id="1897231532">
      <w:bodyDiv w:val="1"/>
      <w:marLeft w:val="0"/>
      <w:marRight w:val="0"/>
      <w:marTop w:val="0"/>
      <w:marBottom w:val="0"/>
      <w:divBdr>
        <w:top w:val="none" w:sz="0" w:space="0" w:color="auto"/>
        <w:left w:val="none" w:sz="0" w:space="0" w:color="auto"/>
        <w:bottom w:val="none" w:sz="0" w:space="0" w:color="auto"/>
        <w:right w:val="none" w:sz="0" w:space="0" w:color="auto"/>
      </w:divBdr>
    </w:div>
    <w:div w:id="1901163026">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4583568">
      <w:bodyDiv w:val="1"/>
      <w:marLeft w:val="0"/>
      <w:marRight w:val="0"/>
      <w:marTop w:val="0"/>
      <w:marBottom w:val="0"/>
      <w:divBdr>
        <w:top w:val="none" w:sz="0" w:space="0" w:color="auto"/>
        <w:left w:val="none" w:sz="0" w:space="0" w:color="auto"/>
        <w:bottom w:val="none" w:sz="0" w:space="0" w:color="auto"/>
        <w:right w:val="none" w:sz="0" w:space="0" w:color="auto"/>
      </w:divBdr>
    </w:div>
    <w:div w:id="1915117151">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2660213">
      <w:bodyDiv w:val="1"/>
      <w:marLeft w:val="0"/>
      <w:marRight w:val="0"/>
      <w:marTop w:val="0"/>
      <w:marBottom w:val="0"/>
      <w:divBdr>
        <w:top w:val="none" w:sz="0" w:space="0" w:color="auto"/>
        <w:left w:val="none" w:sz="0" w:space="0" w:color="auto"/>
        <w:bottom w:val="none" w:sz="0" w:space="0" w:color="auto"/>
        <w:right w:val="none" w:sz="0" w:space="0" w:color="auto"/>
      </w:divBdr>
    </w:div>
    <w:div w:id="1934968094">
      <w:bodyDiv w:val="1"/>
      <w:marLeft w:val="0"/>
      <w:marRight w:val="0"/>
      <w:marTop w:val="0"/>
      <w:marBottom w:val="0"/>
      <w:divBdr>
        <w:top w:val="none" w:sz="0" w:space="0" w:color="auto"/>
        <w:left w:val="none" w:sz="0" w:space="0" w:color="auto"/>
        <w:bottom w:val="none" w:sz="0" w:space="0" w:color="auto"/>
        <w:right w:val="none" w:sz="0" w:space="0" w:color="auto"/>
      </w:divBdr>
    </w:div>
    <w:div w:id="1951011194">
      <w:bodyDiv w:val="1"/>
      <w:marLeft w:val="0"/>
      <w:marRight w:val="0"/>
      <w:marTop w:val="0"/>
      <w:marBottom w:val="0"/>
      <w:divBdr>
        <w:top w:val="none" w:sz="0" w:space="0" w:color="auto"/>
        <w:left w:val="none" w:sz="0" w:space="0" w:color="auto"/>
        <w:bottom w:val="none" w:sz="0" w:space="0" w:color="auto"/>
        <w:right w:val="none" w:sz="0" w:space="0" w:color="auto"/>
      </w:divBdr>
    </w:div>
    <w:div w:id="1955205718">
      <w:bodyDiv w:val="1"/>
      <w:marLeft w:val="0"/>
      <w:marRight w:val="0"/>
      <w:marTop w:val="0"/>
      <w:marBottom w:val="0"/>
      <w:divBdr>
        <w:top w:val="none" w:sz="0" w:space="0" w:color="auto"/>
        <w:left w:val="none" w:sz="0" w:space="0" w:color="auto"/>
        <w:bottom w:val="none" w:sz="0" w:space="0" w:color="auto"/>
        <w:right w:val="none" w:sz="0" w:space="0" w:color="auto"/>
      </w:divBdr>
    </w:div>
    <w:div w:id="1957132689">
      <w:bodyDiv w:val="1"/>
      <w:marLeft w:val="0"/>
      <w:marRight w:val="0"/>
      <w:marTop w:val="0"/>
      <w:marBottom w:val="0"/>
      <w:divBdr>
        <w:top w:val="none" w:sz="0" w:space="0" w:color="auto"/>
        <w:left w:val="none" w:sz="0" w:space="0" w:color="auto"/>
        <w:bottom w:val="none" w:sz="0" w:space="0" w:color="auto"/>
        <w:right w:val="none" w:sz="0" w:space="0" w:color="auto"/>
      </w:divBdr>
    </w:div>
    <w:div w:id="1957521678">
      <w:bodyDiv w:val="1"/>
      <w:marLeft w:val="0"/>
      <w:marRight w:val="0"/>
      <w:marTop w:val="0"/>
      <w:marBottom w:val="0"/>
      <w:divBdr>
        <w:top w:val="none" w:sz="0" w:space="0" w:color="auto"/>
        <w:left w:val="none" w:sz="0" w:space="0" w:color="auto"/>
        <w:bottom w:val="none" w:sz="0" w:space="0" w:color="auto"/>
        <w:right w:val="none" w:sz="0" w:space="0" w:color="auto"/>
      </w:divBdr>
    </w:div>
    <w:div w:id="1964529796">
      <w:bodyDiv w:val="1"/>
      <w:marLeft w:val="0"/>
      <w:marRight w:val="0"/>
      <w:marTop w:val="0"/>
      <w:marBottom w:val="0"/>
      <w:divBdr>
        <w:top w:val="none" w:sz="0" w:space="0" w:color="auto"/>
        <w:left w:val="none" w:sz="0" w:space="0" w:color="auto"/>
        <w:bottom w:val="none" w:sz="0" w:space="0" w:color="auto"/>
        <w:right w:val="none" w:sz="0" w:space="0" w:color="auto"/>
      </w:divBdr>
    </w:div>
    <w:div w:id="1965847908">
      <w:bodyDiv w:val="1"/>
      <w:marLeft w:val="0"/>
      <w:marRight w:val="0"/>
      <w:marTop w:val="0"/>
      <w:marBottom w:val="0"/>
      <w:divBdr>
        <w:top w:val="none" w:sz="0" w:space="0" w:color="auto"/>
        <w:left w:val="none" w:sz="0" w:space="0" w:color="auto"/>
        <w:bottom w:val="none" w:sz="0" w:space="0" w:color="auto"/>
        <w:right w:val="none" w:sz="0" w:space="0" w:color="auto"/>
      </w:divBdr>
    </w:div>
    <w:div w:id="1967738485">
      <w:bodyDiv w:val="1"/>
      <w:marLeft w:val="0"/>
      <w:marRight w:val="0"/>
      <w:marTop w:val="0"/>
      <w:marBottom w:val="0"/>
      <w:divBdr>
        <w:top w:val="none" w:sz="0" w:space="0" w:color="auto"/>
        <w:left w:val="none" w:sz="0" w:space="0" w:color="auto"/>
        <w:bottom w:val="none" w:sz="0" w:space="0" w:color="auto"/>
        <w:right w:val="none" w:sz="0" w:space="0" w:color="auto"/>
      </w:divBdr>
    </w:div>
    <w:div w:id="1970548876">
      <w:bodyDiv w:val="1"/>
      <w:marLeft w:val="0"/>
      <w:marRight w:val="0"/>
      <w:marTop w:val="0"/>
      <w:marBottom w:val="0"/>
      <w:divBdr>
        <w:top w:val="none" w:sz="0" w:space="0" w:color="auto"/>
        <w:left w:val="none" w:sz="0" w:space="0" w:color="auto"/>
        <w:bottom w:val="none" w:sz="0" w:space="0" w:color="auto"/>
        <w:right w:val="none" w:sz="0" w:space="0" w:color="auto"/>
      </w:divBdr>
    </w:div>
    <w:div w:id="1971545005">
      <w:bodyDiv w:val="1"/>
      <w:marLeft w:val="0"/>
      <w:marRight w:val="0"/>
      <w:marTop w:val="0"/>
      <w:marBottom w:val="0"/>
      <w:divBdr>
        <w:top w:val="none" w:sz="0" w:space="0" w:color="auto"/>
        <w:left w:val="none" w:sz="0" w:space="0" w:color="auto"/>
        <w:bottom w:val="none" w:sz="0" w:space="0" w:color="auto"/>
        <w:right w:val="none" w:sz="0" w:space="0" w:color="auto"/>
      </w:divBdr>
    </w:div>
    <w:div w:id="1971861343">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3443471">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78025398">
      <w:bodyDiv w:val="1"/>
      <w:marLeft w:val="0"/>
      <w:marRight w:val="0"/>
      <w:marTop w:val="0"/>
      <w:marBottom w:val="0"/>
      <w:divBdr>
        <w:top w:val="none" w:sz="0" w:space="0" w:color="auto"/>
        <w:left w:val="none" w:sz="0" w:space="0" w:color="auto"/>
        <w:bottom w:val="none" w:sz="0" w:space="0" w:color="auto"/>
        <w:right w:val="none" w:sz="0" w:space="0" w:color="auto"/>
      </w:divBdr>
    </w:div>
    <w:div w:id="1987278108">
      <w:bodyDiv w:val="1"/>
      <w:marLeft w:val="0"/>
      <w:marRight w:val="0"/>
      <w:marTop w:val="0"/>
      <w:marBottom w:val="0"/>
      <w:divBdr>
        <w:top w:val="none" w:sz="0" w:space="0" w:color="auto"/>
        <w:left w:val="none" w:sz="0" w:space="0" w:color="auto"/>
        <w:bottom w:val="none" w:sz="0" w:space="0" w:color="auto"/>
        <w:right w:val="none" w:sz="0" w:space="0" w:color="auto"/>
      </w:divBdr>
    </w:div>
    <w:div w:id="1989897411">
      <w:bodyDiv w:val="1"/>
      <w:marLeft w:val="0"/>
      <w:marRight w:val="0"/>
      <w:marTop w:val="0"/>
      <w:marBottom w:val="0"/>
      <w:divBdr>
        <w:top w:val="none" w:sz="0" w:space="0" w:color="auto"/>
        <w:left w:val="none" w:sz="0" w:space="0" w:color="auto"/>
        <w:bottom w:val="none" w:sz="0" w:space="0" w:color="auto"/>
        <w:right w:val="none" w:sz="0" w:space="0" w:color="auto"/>
      </w:divBdr>
    </w:div>
    <w:div w:id="1991641241">
      <w:bodyDiv w:val="1"/>
      <w:marLeft w:val="0"/>
      <w:marRight w:val="0"/>
      <w:marTop w:val="0"/>
      <w:marBottom w:val="0"/>
      <w:divBdr>
        <w:top w:val="none" w:sz="0" w:space="0" w:color="auto"/>
        <w:left w:val="none" w:sz="0" w:space="0" w:color="auto"/>
        <w:bottom w:val="none" w:sz="0" w:space="0" w:color="auto"/>
        <w:right w:val="none" w:sz="0" w:space="0" w:color="auto"/>
      </w:divBdr>
    </w:div>
    <w:div w:id="1992246872">
      <w:bodyDiv w:val="1"/>
      <w:marLeft w:val="0"/>
      <w:marRight w:val="0"/>
      <w:marTop w:val="0"/>
      <w:marBottom w:val="0"/>
      <w:divBdr>
        <w:top w:val="none" w:sz="0" w:space="0" w:color="auto"/>
        <w:left w:val="none" w:sz="0" w:space="0" w:color="auto"/>
        <w:bottom w:val="none" w:sz="0" w:space="0" w:color="auto"/>
        <w:right w:val="none" w:sz="0" w:space="0" w:color="auto"/>
      </w:divBdr>
    </w:div>
    <w:div w:id="1998264339">
      <w:bodyDiv w:val="1"/>
      <w:marLeft w:val="0"/>
      <w:marRight w:val="0"/>
      <w:marTop w:val="0"/>
      <w:marBottom w:val="0"/>
      <w:divBdr>
        <w:top w:val="none" w:sz="0" w:space="0" w:color="auto"/>
        <w:left w:val="none" w:sz="0" w:space="0" w:color="auto"/>
        <w:bottom w:val="none" w:sz="0" w:space="0" w:color="auto"/>
        <w:right w:val="none" w:sz="0" w:space="0" w:color="auto"/>
      </w:divBdr>
    </w:div>
    <w:div w:id="1999724141">
      <w:bodyDiv w:val="1"/>
      <w:marLeft w:val="0"/>
      <w:marRight w:val="0"/>
      <w:marTop w:val="0"/>
      <w:marBottom w:val="0"/>
      <w:divBdr>
        <w:top w:val="none" w:sz="0" w:space="0" w:color="auto"/>
        <w:left w:val="none" w:sz="0" w:space="0" w:color="auto"/>
        <w:bottom w:val="none" w:sz="0" w:space="0" w:color="auto"/>
        <w:right w:val="none" w:sz="0" w:space="0" w:color="auto"/>
      </w:divBdr>
    </w:div>
    <w:div w:id="2006935980">
      <w:bodyDiv w:val="1"/>
      <w:marLeft w:val="0"/>
      <w:marRight w:val="0"/>
      <w:marTop w:val="0"/>
      <w:marBottom w:val="0"/>
      <w:divBdr>
        <w:top w:val="none" w:sz="0" w:space="0" w:color="auto"/>
        <w:left w:val="none" w:sz="0" w:space="0" w:color="auto"/>
        <w:bottom w:val="none" w:sz="0" w:space="0" w:color="auto"/>
        <w:right w:val="none" w:sz="0" w:space="0" w:color="auto"/>
      </w:divBdr>
    </w:div>
    <w:div w:id="2010061470">
      <w:bodyDiv w:val="1"/>
      <w:marLeft w:val="0"/>
      <w:marRight w:val="0"/>
      <w:marTop w:val="0"/>
      <w:marBottom w:val="0"/>
      <w:divBdr>
        <w:top w:val="none" w:sz="0" w:space="0" w:color="auto"/>
        <w:left w:val="none" w:sz="0" w:space="0" w:color="auto"/>
        <w:bottom w:val="none" w:sz="0" w:space="0" w:color="auto"/>
        <w:right w:val="none" w:sz="0" w:space="0" w:color="auto"/>
      </w:divBdr>
    </w:div>
    <w:div w:id="2015572175">
      <w:bodyDiv w:val="1"/>
      <w:marLeft w:val="0"/>
      <w:marRight w:val="0"/>
      <w:marTop w:val="0"/>
      <w:marBottom w:val="0"/>
      <w:divBdr>
        <w:top w:val="none" w:sz="0" w:space="0" w:color="auto"/>
        <w:left w:val="none" w:sz="0" w:space="0" w:color="auto"/>
        <w:bottom w:val="none" w:sz="0" w:space="0" w:color="auto"/>
        <w:right w:val="none" w:sz="0" w:space="0" w:color="auto"/>
      </w:divBdr>
    </w:div>
    <w:div w:id="2015574853">
      <w:bodyDiv w:val="1"/>
      <w:marLeft w:val="0"/>
      <w:marRight w:val="0"/>
      <w:marTop w:val="0"/>
      <w:marBottom w:val="0"/>
      <w:divBdr>
        <w:top w:val="none" w:sz="0" w:space="0" w:color="auto"/>
        <w:left w:val="none" w:sz="0" w:space="0" w:color="auto"/>
        <w:bottom w:val="none" w:sz="0" w:space="0" w:color="auto"/>
        <w:right w:val="none" w:sz="0" w:space="0" w:color="auto"/>
      </w:divBdr>
    </w:div>
    <w:div w:id="2018918844">
      <w:bodyDiv w:val="1"/>
      <w:marLeft w:val="0"/>
      <w:marRight w:val="0"/>
      <w:marTop w:val="0"/>
      <w:marBottom w:val="0"/>
      <w:divBdr>
        <w:top w:val="none" w:sz="0" w:space="0" w:color="auto"/>
        <w:left w:val="none" w:sz="0" w:space="0" w:color="auto"/>
        <w:bottom w:val="none" w:sz="0" w:space="0" w:color="auto"/>
        <w:right w:val="none" w:sz="0" w:space="0" w:color="auto"/>
      </w:divBdr>
    </w:div>
    <w:div w:id="2024476890">
      <w:bodyDiv w:val="1"/>
      <w:marLeft w:val="0"/>
      <w:marRight w:val="0"/>
      <w:marTop w:val="0"/>
      <w:marBottom w:val="0"/>
      <w:divBdr>
        <w:top w:val="none" w:sz="0" w:space="0" w:color="auto"/>
        <w:left w:val="none" w:sz="0" w:space="0" w:color="auto"/>
        <w:bottom w:val="none" w:sz="0" w:space="0" w:color="auto"/>
        <w:right w:val="none" w:sz="0" w:space="0" w:color="auto"/>
      </w:divBdr>
    </w:div>
    <w:div w:id="2033919954">
      <w:bodyDiv w:val="1"/>
      <w:marLeft w:val="0"/>
      <w:marRight w:val="0"/>
      <w:marTop w:val="0"/>
      <w:marBottom w:val="0"/>
      <w:divBdr>
        <w:top w:val="none" w:sz="0" w:space="0" w:color="auto"/>
        <w:left w:val="none" w:sz="0" w:space="0" w:color="auto"/>
        <w:bottom w:val="none" w:sz="0" w:space="0" w:color="auto"/>
        <w:right w:val="none" w:sz="0" w:space="0" w:color="auto"/>
      </w:divBdr>
    </w:div>
    <w:div w:id="2036811566">
      <w:bodyDiv w:val="1"/>
      <w:marLeft w:val="0"/>
      <w:marRight w:val="0"/>
      <w:marTop w:val="0"/>
      <w:marBottom w:val="0"/>
      <w:divBdr>
        <w:top w:val="none" w:sz="0" w:space="0" w:color="auto"/>
        <w:left w:val="none" w:sz="0" w:space="0" w:color="auto"/>
        <w:bottom w:val="none" w:sz="0" w:space="0" w:color="auto"/>
        <w:right w:val="none" w:sz="0" w:space="0" w:color="auto"/>
      </w:divBdr>
    </w:div>
    <w:div w:id="2051294595">
      <w:bodyDiv w:val="1"/>
      <w:marLeft w:val="0"/>
      <w:marRight w:val="0"/>
      <w:marTop w:val="0"/>
      <w:marBottom w:val="0"/>
      <w:divBdr>
        <w:top w:val="none" w:sz="0" w:space="0" w:color="auto"/>
        <w:left w:val="none" w:sz="0" w:space="0" w:color="auto"/>
        <w:bottom w:val="none" w:sz="0" w:space="0" w:color="auto"/>
        <w:right w:val="none" w:sz="0" w:space="0" w:color="auto"/>
      </w:divBdr>
    </w:div>
    <w:div w:id="2060665990">
      <w:bodyDiv w:val="1"/>
      <w:marLeft w:val="0"/>
      <w:marRight w:val="0"/>
      <w:marTop w:val="0"/>
      <w:marBottom w:val="0"/>
      <w:divBdr>
        <w:top w:val="none" w:sz="0" w:space="0" w:color="auto"/>
        <w:left w:val="none" w:sz="0" w:space="0" w:color="auto"/>
        <w:bottom w:val="none" w:sz="0" w:space="0" w:color="auto"/>
        <w:right w:val="none" w:sz="0" w:space="0" w:color="auto"/>
      </w:divBdr>
    </w:div>
    <w:div w:id="2060937277">
      <w:bodyDiv w:val="1"/>
      <w:marLeft w:val="0"/>
      <w:marRight w:val="0"/>
      <w:marTop w:val="0"/>
      <w:marBottom w:val="0"/>
      <w:divBdr>
        <w:top w:val="none" w:sz="0" w:space="0" w:color="auto"/>
        <w:left w:val="none" w:sz="0" w:space="0" w:color="auto"/>
        <w:bottom w:val="none" w:sz="0" w:space="0" w:color="auto"/>
        <w:right w:val="none" w:sz="0" w:space="0" w:color="auto"/>
      </w:divBdr>
    </w:div>
    <w:div w:id="2069566843">
      <w:bodyDiv w:val="1"/>
      <w:marLeft w:val="0"/>
      <w:marRight w:val="0"/>
      <w:marTop w:val="0"/>
      <w:marBottom w:val="0"/>
      <w:divBdr>
        <w:top w:val="none" w:sz="0" w:space="0" w:color="auto"/>
        <w:left w:val="none" w:sz="0" w:space="0" w:color="auto"/>
        <w:bottom w:val="none" w:sz="0" w:space="0" w:color="auto"/>
        <w:right w:val="none" w:sz="0" w:space="0" w:color="auto"/>
      </w:divBdr>
    </w:div>
    <w:div w:id="2070957674">
      <w:bodyDiv w:val="1"/>
      <w:marLeft w:val="0"/>
      <w:marRight w:val="0"/>
      <w:marTop w:val="0"/>
      <w:marBottom w:val="0"/>
      <w:divBdr>
        <w:top w:val="none" w:sz="0" w:space="0" w:color="auto"/>
        <w:left w:val="none" w:sz="0" w:space="0" w:color="auto"/>
        <w:bottom w:val="none" w:sz="0" w:space="0" w:color="auto"/>
        <w:right w:val="none" w:sz="0" w:space="0" w:color="auto"/>
      </w:divBdr>
    </w:div>
    <w:div w:id="2089426704">
      <w:bodyDiv w:val="1"/>
      <w:marLeft w:val="0"/>
      <w:marRight w:val="0"/>
      <w:marTop w:val="0"/>
      <w:marBottom w:val="0"/>
      <w:divBdr>
        <w:top w:val="none" w:sz="0" w:space="0" w:color="auto"/>
        <w:left w:val="none" w:sz="0" w:space="0" w:color="auto"/>
        <w:bottom w:val="none" w:sz="0" w:space="0" w:color="auto"/>
        <w:right w:val="none" w:sz="0" w:space="0" w:color="auto"/>
      </w:divBdr>
    </w:div>
    <w:div w:id="2094080982">
      <w:bodyDiv w:val="1"/>
      <w:marLeft w:val="0"/>
      <w:marRight w:val="0"/>
      <w:marTop w:val="0"/>
      <w:marBottom w:val="0"/>
      <w:divBdr>
        <w:top w:val="none" w:sz="0" w:space="0" w:color="auto"/>
        <w:left w:val="none" w:sz="0" w:space="0" w:color="auto"/>
        <w:bottom w:val="none" w:sz="0" w:space="0" w:color="auto"/>
        <w:right w:val="none" w:sz="0" w:space="0" w:color="auto"/>
      </w:divBdr>
    </w:div>
    <w:div w:id="2094466203">
      <w:bodyDiv w:val="1"/>
      <w:marLeft w:val="0"/>
      <w:marRight w:val="0"/>
      <w:marTop w:val="0"/>
      <w:marBottom w:val="0"/>
      <w:divBdr>
        <w:top w:val="none" w:sz="0" w:space="0" w:color="auto"/>
        <w:left w:val="none" w:sz="0" w:space="0" w:color="auto"/>
        <w:bottom w:val="none" w:sz="0" w:space="0" w:color="auto"/>
        <w:right w:val="none" w:sz="0" w:space="0" w:color="auto"/>
      </w:divBdr>
    </w:div>
    <w:div w:id="2100055469">
      <w:bodyDiv w:val="1"/>
      <w:marLeft w:val="0"/>
      <w:marRight w:val="0"/>
      <w:marTop w:val="0"/>
      <w:marBottom w:val="0"/>
      <w:divBdr>
        <w:top w:val="none" w:sz="0" w:space="0" w:color="auto"/>
        <w:left w:val="none" w:sz="0" w:space="0" w:color="auto"/>
        <w:bottom w:val="none" w:sz="0" w:space="0" w:color="auto"/>
        <w:right w:val="none" w:sz="0" w:space="0" w:color="auto"/>
      </w:divBdr>
    </w:div>
    <w:div w:id="2107113613">
      <w:bodyDiv w:val="1"/>
      <w:marLeft w:val="0"/>
      <w:marRight w:val="0"/>
      <w:marTop w:val="0"/>
      <w:marBottom w:val="0"/>
      <w:divBdr>
        <w:top w:val="none" w:sz="0" w:space="0" w:color="auto"/>
        <w:left w:val="none" w:sz="0" w:space="0" w:color="auto"/>
        <w:bottom w:val="none" w:sz="0" w:space="0" w:color="auto"/>
        <w:right w:val="none" w:sz="0" w:space="0" w:color="auto"/>
      </w:divBdr>
    </w:div>
    <w:div w:id="2116896596">
      <w:bodyDiv w:val="1"/>
      <w:marLeft w:val="0"/>
      <w:marRight w:val="0"/>
      <w:marTop w:val="0"/>
      <w:marBottom w:val="0"/>
      <w:divBdr>
        <w:top w:val="none" w:sz="0" w:space="0" w:color="auto"/>
        <w:left w:val="none" w:sz="0" w:space="0" w:color="auto"/>
        <w:bottom w:val="none" w:sz="0" w:space="0" w:color="auto"/>
        <w:right w:val="none" w:sz="0" w:space="0" w:color="auto"/>
      </w:divBdr>
    </w:div>
    <w:div w:id="2119375500">
      <w:bodyDiv w:val="1"/>
      <w:marLeft w:val="0"/>
      <w:marRight w:val="0"/>
      <w:marTop w:val="0"/>
      <w:marBottom w:val="0"/>
      <w:divBdr>
        <w:top w:val="none" w:sz="0" w:space="0" w:color="auto"/>
        <w:left w:val="none" w:sz="0" w:space="0" w:color="auto"/>
        <w:bottom w:val="none" w:sz="0" w:space="0" w:color="auto"/>
        <w:right w:val="none" w:sz="0" w:space="0" w:color="auto"/>
      </w:divBdr>
    </w:div>
    <w:div w:id="2127265403">
      <w:bodyDiv w:val="1"/>
      <w:marLeft w:val="0"/>
      <w:marRight w:val="0"/>
      <w:marTop w:val="0"/>
      <w:marBottom w:val="0"/>
      <w:divBdr>
        <w:top w:val="none" w:sz="0" w:space="0" w:color="auto"/>
        <w:left w:val="none" w:sz="0" w:space="0" w:color="auto"/>
        <w:bottom w:val="none" w:sz="0" w:space="0" w:color="auto"/>
        <w:right w:val="none" w:sz="0" w:space="0" w:color="auto"/>
      </w:divBdr>
    </w:div>
    <w:div w:id="2130661745">
      <w:bodyDiv w:val="1"/>
      <w:marLeft w:val="0"/>
      <w:marRight w:val="0"/>
      <w:marTop w:val="0"/>
      <w:marBottom w:val="0"/>
      <w:divBdr>
        <w:top w:val="none" w:sz="0" w:space="0" w:color="auto"/>
        <w:left w:val="none" w:sz="0" w:space="0" w:color="auto"/>
        <w:bottom w:val="none" w:sz="0" w:space="0" w:color="auto"/>
        <w:right w:val="none" w:sz="0" w:space="0" w:color="auto"/>
      </w:divBdr>
    </w:div>
    <w:div w:id="2130736846">
      <w:bodyDiv w:val="1"/>
      <w:marLeft w:val="0"/>
      <w:marRight w:val="0"/>
      <w:marTop w:val="0"/>
      <w:marBottom w:val="0"/>
      <w:divBdr>
        <w:top w:val="none" w:sz="0" w:space="0" w:color="auto"/>
        <w:left w:val="none" w:sz="0" w:space="0" w:color="auto"/>
        <w:bottom w:val="none" w:sz="0" w:space="0" w:color="auto"/>
        <w:right w:val="none" w:sz="0" w:space="0" w:color="auto"/>
      </w:divBdr>
    </w:div>
    <w:div w:id="2132166009">
      <w:bodyDiv w:val="1"/>
      <w:marLeft w:val="0"/>
      <w:marRight w:val="0"/>
      <w:marTop w:val="0"/>
      <w:marBottom w:val="0"/>
      <w:divBdr>
        <w:top w:val="none" w:sz="0" w:space="0" w:color="auto"/>
        <w:left w:val="none" w:sz="0" w:space="0" w:color="auto"/>
        <w:bottom w:val="none" w:sz="0" w:space="0" w:color="auto"/>
        <w:right w:val="none" w:sz="0" w:space="0" w:color="auto"/>
      </w:divBdr>
    </w:div>
    <w:div w:id="21365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3A84-AFB1-4C20-B31C-4DA6567F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2534</Words>
  <Characters>13943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9</cp:revision>
  <cp:lastPrinted>2019-01-13T19:34:00Z</cp:lastPrinted>
  <dcterms:created xsi:type="dcterms:W3CDTF">2018-01-15T14:57:00Z</dcterms:created>
  <dcterms:modified xsi:type="dcterms:W3CDTF">2019-02-07T13:49:00Z</dcterms:modified>
</cp:coreProperties>
</file>