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31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F85DD7">
                            <w:pPr>
                              <w:spacing w:line="360" w:lineRule="auto"/>
                              <w:jc w:val="center"/>
                              <w:rPr>
                                <w:b/>
                                <w:bCs/>
                                <w:sz w:val="24"/>
                                <w:szCs w:val="24"/>
                                <w:lang w:bidi="ar-MA"/>
                              </w:rPr>
                            </w:pPr>
                            <w:r w:rsidRPr="00645ECB">
                              <w:rPr>
                                <w:b/>
                                <w:bCs/>
                                <w:lang w:bidi="ar-MA"/>
                              </w:rPr>
                              <w:t>ROYAUME DU MAROC</w:t>
                            </w:r>
                          </w:p>
                          <w:p w:rsidR="000971F3" w:rsidRDefault="000971F3" w:rsidP="000B6633">
                            <w:pPr>
                              <w:spacing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0B6633">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774F5F">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F85DD7">
                      <w:pPr>
                        <w:spacing w:line="360" w:lineRule="auto"/>
                        <w:jc w:val="center"/>
                        <w:rPr>
                          <w:b/>
                          <w:bCs/>
                          <w:sz w:val="24"/>
                          <w:szCs w:val="24"/>
                          <w:lang w:bidi="ar-MA"/>
                        </w:rPr>
                      </w:pPr>
                      <w:r w:rsidRPr="00645ECB">
                        <w:rPr>
                          <w:b/>
                          <w:bCs/>
                          <w:lang w:bidi="ar-MA"/>
                        </w:rPr>
                        <w:t>ROYAUME DU MAROC</w:t>
                      </w:r>
                    </w:p>
                    <w:p w:rsidR="000971F3" w:rsidRDefault="000971F3" w:rsidP="000B6633">
                      <w:pPr>
                        <w:spacing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0B6633">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774F5F">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61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51016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51016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51016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B6633">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510164">
                            <w:pPr>
                              <w:jc w:val="center"/>
                              <w:rPr>
                                <w:rFonts w:cs="Simplified Arabic"/>
                                <w:b/>
                                <w:bCs/>
                                <w:sz w:val="28"/>
                                <w:szCs w:val="28"/>
                                <w:rtl/>
                                <w:lang w:bidi="ar-MA"/>
                              </w:rPr>
                            </w:pPr>
                          </w:p>
                          <w:p w:rsidR="000971F3" w:rsidRPr="0037184B" w:rsidRDefault="000971F3" w:rsidP="0051016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51016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51016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51016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B6633">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510164">
                      <w:pPr>
                        <w:jc w:val="center"/>
                        <w:rPr>
                          <w:rFonts w:cs="Simplified Arabic"/>
                          <w:b/>
                          <w:bCs/>
                          <w:sz w:val="28"/>
                          <w:szCs w:val="28"/>
                          <w:rtl/>
                          <w:lang w:bidi="ar-MA"/>
                        </w:rPr>
                      </w:pPr>
                    </w:p>
                    <w:p w:rsidR="000971F3" w:rsidRPr="0037184B" w:rsidRDefault="000971F3" w:rsidP="00510164">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551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0B6633" w:rsidP="000B6633">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0B6633" w:rsidP="000B6633">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582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59264"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54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61312"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CE19909" id="Group 62" o:spid="_x0000_s1026" style="position:absolute;margin-left:233.75pt;margin-top:100pt;width:233.85pt;height:14.1pt;z-index:25166131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3360"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E04BFE" w:rsidRPr="00E04BFE" w:rsidRDefault="00E04BFE" w:rsidP="00E04BFE">
                            <w:pPr>
                              <w:pStyle w:val="NormalWeb"/>
                              <w:spacing w:before="0" w:beforeAutospacing="0" w:after="0" w:afterAutospacing="0" w:line="276" w:lineRule="auto"/>
                              <w:jc w:val="center"/>
                              <w:rPr>
                                <w:sz w:val="22"/>
                                <w:szCs w:val="22"/>
                              </w:rPr>
                            </w:pPr>
                            <w:r w:rsidRPr="00E04BF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E04BFE" w:rsidRPr="00E04BFE" w:rsidRDefault="00E04BFE" w:rsidP="00E04BFE">
                            <w:pPr>
                              <w:pStyle w:val="NormalWeb"/>
                              <w:spacing w:before="0" w:beforeAutospacing="0" w:after="0" w:afterAutospacing="0" w:line="276" w:lineRule="auto"/>
                              <w:jc w:val="center"/>
                              <w:rPr>
                                <w:sz w:val="22"/>
                                <w:szCs w:val="22"/>
                              </w:rPr>
                            </w:pPr>
                            <w:r w:rsidRPr="00E04BFE">
                              <w:rPr>
                                <w:b/>
                                <w:bCs/>
                                <w:color w:val="943634"/>
                                <w:sz w:val="56"/>
                                <w:szCs w:val="56"/>
                                <w14:shadow w14:blurRad="0" w14:dist="45847" w14:dir="2021404" w14:sx="100000" w14:sy="100000" w14:kx="0" w14:ky="0" w14:algn="ctr">
                                  <w14:srgbClr w14:val="B2B2B2">
                                    <w14:alpha w14:val="20000"/>
                                  </w14:srgbClr>
                                </w14:shadow>
                              </w:rPr>
                              <w:t>MRIJA</w:t>
                            </w:r>
                          </w:p>
                          <w:p w:rsidR="000971F3" w:rsidRPr="00E04BFE" w:rsidRDefault="000971F3" w:rsidP="00E04BFE">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E04BFE" w:rsidRPr="00E04BFE" w:rsidRDefault="00E04BFE" w:rsidP="00E04BFE">
                      <w:pPr>
                        <w:pStyle w:val="NormalWeb"/>
                        <w:spacing w:before="0" w:beforeAutospacing="0" w:after="0" w:afterAutospacing="0" w:line="276" w:lineRule="auto"/>
                        <w:jc w:val="center"/>
                        <w:rPr>
                          <w:sz w:val="22"/>
                          <w:szCs w:val="22"/>
                        </w:rPr>
                      </w:pPr>
                      <w:r w:rsidRPr="00E04BF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E04BFE" w:rsidRPr="00E04BFE" w:rsidRDefault="00E04BFE" w:rsidP="00E04BFE">
                      <w:pPr>
                        <w:pStyle w:val="NormalWeb"/>
                        <w:spacing w:before="0" w:beforeAutospacing="0" w:after="0" w:afterAutospacing="0" w:line="276" w:lineRule="auto"/>
                        <w:jc w:val="center"/>
                        <w:rPr>
                          <w:sz w:val="22"/>
                          <w:szCs w:val="22"/>
                        </w:rPr>
                      </w:pPr>
                      <w:r w:rsidRPr="00E04BFE">
                        <w:rPr>
                          <w:b/>
                          <w:bCs/>
                          <w:color w:val="943634"/>
                          <w:sz w:val="56"/>
                          <w:szCs w:val="56"/>
                          <w14:shadow w14:blurRad="0" w14:dist="45847" w14:dir="2021404" w14:sx="100000" w14:sy="100000" w14:kx="0" w14:ky="0" w14:algn="ctr">
                            <w14:srgbClr w14:val="B2B2B2">
                              <w14:alpha w14:val="20000"/>
                            </w14:srgbClr>
                          </w14:shadow>
                        </w:rPr>
                        <w:t>MRIJA</w:t>
                      </w:r>
                    </w:p>
                    <w:p w:rsidR="000971F3" w:rsidRPr="00E04BFE" w:rsidRDefault="000971F3" w:rsidP="00E04BFE">
                      <w:pPr>
                        <w:rPr>
                          <w:color w:val="000000" w:themeColor="text1"/>
                          <w:sz w:val="16"/>
                          <w:szCs w:val="16"/>
                        </w:rPr>
                      </w:pPr>
                    </w:p>
                  </w:txbxContent>
                </v:textbox>
              </v:shape>
            </w:pict>
          </mc:Fallback>
        </mc:AlternateContent>
      </w:r>
      <w:r>
        <w:rPr>
          <w:noProof/>
          <w:lang w:eastAsia="zh-TW"/>
        </w:rPr>
        <mc:AlternateContent>
          <mc:Choice Requires="wpg">
            <w:drawing>
              <wp:anchor distT="0" distB="0" distL="114300" distR="114300" simplePos="0" relativeHeight="251662336"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8CF1A52" id="Group 62" o:spid="_x0000_s1026" style="position:absolute;margin-left:228.85pt;margin-top:241.2pt;width:233.85pt;height:14.1pt;z-index:25166233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60288"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C9BA7B" id="Line 1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Pr="00293056"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F22E10" w:rsidRDefault="00F22E10" w:rsidP="00A36C6C">
      <w:pPr>
        <w:jc w:val="both"/>
        <w:rPr>
          <w:rFonts w:ascii="Verdana" w:hAnsi="Verdana"/>
          <w:sz w:val="28"/>
          <w:szCs w:val="28"/>
          <w:rtl/>
        </w:rPr>
      </w:pPr>
    </w:p>
    <w:p w:rsidR="000B6633" w:rsidRDefault="000B6633" w:rsidP="00A36C6C">
      <w:pPr>
        <w:jc w:val="both"/>
        <w:rPr>
          <w:rFonts w:ascii="Verdana" w:hAnsi="Verdana"/>
          <w:sz w:val="28"/>
          <w:szCs w:val="28"/>
          <w:rtl/>
        </w:rPr>
      </w:pPr>
    </w:p>
    <w:p w:rsidR="000B6633" w:rsidRDefault="000B6633" w:rsidP="00A36C6C">
      <w:pPr>
        <w:jc w:val="both"/>
        <w:rPr>
          <w:rFonts w:ascii="Verdana" w:hAnsi="Verdana"/>
          <w:sz w:val="28"/>
          <w:szCs w:val="28"/>
          <w:rtl/>
        </w:rPr>
      </w:pPr>
    </w:p>
    <w:p w:rsidR="000B6633" w:rsidRDefault="000B6633"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664384"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067A2B" w:rsidRDefault="00067A2B" w:rsidP="00F04F4F">
      <w:pPr>
        <w:rPr>
          <w:rFonts w:ascii="Verdana" w:eastAsiaTheme="majorEastAsia" w:hAnsi="Verdana" w:cstheme="majorBidi"/>
          <w:b/>
          <w:bCs/>
          <w:color w:val="770039"/>
          <w:sz w:val="27"/>
          <w:szCs w:val="27"/>
        </w:rPr>
        <w:sectPr w:rsidR="00067A2B" w:rsidSect="00CE39B1">
          <w:headerReference w:type="default" r:id="rId13"/>
          <w:type w:val="continuous"/>
          <w:pgSz w:w="11906" w:h="16838"/>
          <w:pgMar w:top="1418" w:right="1418" w:bottom="992" w:left="1418" w:header="709" w:footer="709" w:gutter="0"/>
          <w:cols w:space="708"/>
          <w:docGrid w:linePitch="360"/>
        </w:sectPr>
      </w:pPr>
    </w:p>
    <w:p w:rsidR="00F04F4F" w:rsidRDefault="00F04F4F" w:rsidP="00F04F4F">
      <w:pPr>
        <w:rPr>
          <w:rFonts w:ascii="Verdana" w:eastAsiaTheme="majorEastAsia" w:hAnsi="Verdana" w:cstheme="majorBidi"/>
          <w:b/>
          <w:bCs/>
          <w:color w:val="770039"/>
          <w:sz w:val="27"/>
          <w:szCs w:val="27"/>
        </w:rPr>
      </w:pPr>
    </w:p>
    <w:p w:rsidR="00CE39B1" w:rsidRDefault="00CE39B1" w:rsidP="00F04F4F">
      <w:pPr>
        <w:rPr>
          <w:rFonts w:ascii="Verdana" w:eastAsiaTheme="majorEastAsia" w:hAnsi="Verdana" w:cstheme="majorBidi"/>
          <w:b/>
          <w:bCs/>
          <w:color w:val="770039"/>
          <w:sz w:val="27"/>
          <w:szCs w:val="27"/>
        </w:rPr>
        <w:sectPr w:rsidR="00CE39B1" w:rsidSect="00CE39B1">
          <w:headerReference w:type="default" r:id="rId14"/>
          <w:type w:val="continuous"/>
          <w:pgSz w:w="11906" w:h="16838"/>
          <w:pgMar w:top="1418" w:right="1418" w:bottom="992" w:left="1418" w:header="709" w:footer="709" w:gutter="0"/>
          <w:cols w:space="708"/>
          <w:docGrid w:linePitch="360"/>
        </w:sect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100445" w:rsidRDefault="00100445" w:rsidP="00F04F4F">
      <w:pPr>
        <w:rPr>
          <w:rFonts w:ascii="Verdana" w:eastAsiaTheme="majorEastAsia" w:hAnsi="Verdana" w:cstheme="majorBidi"/>
          <w:b/>
          <w:bCs/>
          <w:color w:val="770039"/>
          <w:sz w:val="27"/>
          <w:szCs w:val="27"/>
        </w:rPr>
      </w:pPr>
    </w:p>
    <w:p w:rsidR="00F04F4F" w:rsidRPr="006A46ED" w:rsidRDefault="00F04F4F" w:rsidP="00510164">
      <w:pPr>
        <w:spacing w:after="0" w:line="240" w:lineRule="auto"/>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7BEE0027" wp14:editId="7488CCD4">
                <wp:extent cx="5133975" cy="2895600"/>
                <wp:effectExtent l="0" t="0" r="0" b="27305"/>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F22E10">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F22E10">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MRIJA</w:t>
                            </w:r>
                          </w:p>
                        </w:txbxContent>
                      </wps:txbx>
                      <wps:bodyPr wrap="square" numCol="1" fromWordArt="1">
                        <a:prstTxWarp prst="textPlain">
                          <a:avLst>
                            <a:gd name="adj" fmla="val 50000"/>
                          </a:avLst>
                        </a:prstTxWarp>
                        <a:spAutoFit/>
                      </wps:bodyPr>
                    </wps:wsp>
                  </a:graphicData>
                </a:graphic>
              </wp:inline>
            </w:drawing>
          </mc:Choice>
          <mc:Fallback>
            <w:pict>
              <v:shape w14:anchorId="7BEE0027" id="Zone de texte 60"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C6OziG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F22E10">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F22E10">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MRIJA</w:t>
                      </w:r>
                    </w:p>
                  </w:txbxContent>
                </v:textbox>
                <w10:anchorlock/>
              </v:shape>
            </w:pict>
          </mc:Fallback>
        </mc:AlternateContent>
      </w: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Default="00F04F4F" w:rsidP="00F04F4F">
      <w:pPr>
        <w:spacing w:after="0" w:line="240" w:lineRule="auto"/>
        <w:jc w:val="right"/>
        <w:rPr>
          <w:rFonts w:ascii="Calibri" w:eastAsia="Times New Roman" w:hAnsi="Calibri" w:cs="Times New Roman"/>
          <w:b/>
          <w:bCs/>
          <w:color w:val="000000"/>
          <w:sz w:val="36"/>
          <w:szCs w:val="36"/>
          <w:lang w:eastAsia="fr-FR"/>
        </w:rPr>
      </w:pPr>
    </w:p>
    <w:p w:rsidR="00510164" w:rsidRDefault="00510164" w:rsidP="00F04F4F">
      <w:pPr>
        <w:spacing w:after="0" w:line="240" w:lineRule="auto"/>
        <w:jc w:val="right"/>
        <w:rPr>
          <w:rFonts w:ascii="Calibri" w:eastAsia="Times New Roman" w:hAnsi="Calibri" w:cs="Times New Roman"/>
          <w:b/>
          <w:bCs/>
          <w:color w:val="000000"/>
          <w:sz w:val="36"/>
          <w:szCs w:val="36"/>
          <w:lang w:eastAsia="fr-FR"/>
        </w:rPr>
      </w:pPr>
    </w:p>
    <w:p w:rsidR="00510164" w:rsidRPr="006A46ED" w:rsidRDefault="00510164"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22E10">
      <w:pPr>
        <w:spacing w:after="0" w:line="240" w:lineRule="auto"/>
        <w:rPr>
          <w:rFonts w:ascii="Calibri" w:eastAsia="Times New Roman" w:hAnsi="Calibri" w:cs="Times New Roman"/>
          <w:b/>
          <w:bCs/>
          <w:color w:val="000000"/>
          <w:sz w:val="36"/>
          <w:szCs w:val="36"/>
          <w:lang w:eastAsia="fr-FR"/>
        </w:rPr>
      </w:pPr>
    </w:p>
    <w:p w:rsidR="00CE39B1" w:rsidRDefault="00CE39B1" w:rsidP="00F04F4F">
      <w:pPr>
        <w:rPr>
          <w:b/>
          <w:bCs/>
          <w:sz w:val="24"/>
          <w:szCs w:val="24"/>
        </w:rPr>
        <w:sectPr w:rsidR="00CE39B1" w:rsidSect="00CE39B1">
          <w:type w:val="continuous"/>
          <w:pgSz w:w="11906" w:h="16838"/>
          <w:pgMar w:top="1418" w:right="1418" w:bottom="992" w:left="1418" w:header="709" w:footer="709" w:gutter="0"/>
          <w:cols w:space="708"/>
          <w:docGrid w:linePitch="360"/>
        </w:sectPr>
      </w:pPr>
    </w:p>
    <w:p w:rsidR="00F04F4F" w:rsidRPr="006A46ED" w:rsidRDefault="00F04F4F" w:rsidP="00F04F4F">
      <w:pPr>
        <w:rPr>
          <w:b/>
          <w:bCs/>
          <w:sz w:val="24"/>
          <w:szCs w:val="24"/>
        </w:rPr>
      </w:pPr>
      <w:r w:rsidRPr="006A46ED">
        <w:rPr>
          <w:b/>
          <w:bCs/>
          <w:sz w:val="24"/>
          <w:szCs w:val="24"/>
        </w:rPr>
        <w:t>Tableau 01 : Population légale selon les RGPH 2004 et 2014</w:t>
      </w:r>
    </w:p>
    <w:tbl>
      <w:tblPr>
        <w:tblStyle w:val="Listeclaire-Accent26"/>
        <w:tblW w:w="9146" w:type="dxa"/>
        <w:jc w:val="center"/>
        <w:tblLook w:val="04A0" w:firstRow="1" w:lastRow="0" w:firstColumn="1" w:lastColumn="0" w:noHBand="0" w:noVBand="1"/>
      </w:tblPr>
      <w:tblGrid>
        <w:gridCol w:w="4006"/>
        <w:gridCol w:w="2570"/>
        <w:gridCol w:w="2570"/>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noWrap/>
            <w:vAlign w:val="center"/>
            <w:hideMark/>
          </w:tcPr>
          <w:p w:rsidR="00F04F4F" w:rsidRPr="006A46ED" w:rsidRDefault="00F04F4F" w:rsidP="00F04F4F">
            <w:pPr>
              <w:jc w:val="center"/>
              <w:rPr>
                <w:rFonts w:ascii="Times" w:eastAsia="Times New Roman" w:hAnsi="Times" w:cs="Times"/>
                <w:sz w:val="28"/>
                <w:szCs w:val="28"/>
                <w:lang w:eastAsia="fr-FR"/>
              </w:rPr>
            </w:pPr>
          </w:p>
        </w:tc>
        <w:tc>
          <w:tcPr>
            <w:tcW w:w="2570" w:type="dxa"/>
            <w:tcBorders>
              <w:bottom w:val="single" w:sz="8" w:space="0" w:color="C0504D" w:themeColor="accent2"/>
            </w:tcBorders>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70" w:type="dxa"/>
            <w:tcBorders>
              <w:bottom w:val="single" w:sz="8" w:space="0" w:color="C0504D" w:themeColor="accent2"/>
            </w:tcBorders>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BD6DF6" w:rsidRPr="006A46ED" w:rsidTr="000971F3">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hideMark/>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2 841</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3 359</w:t>
            </w:r>
          </w:p>
        </w:tc>
      </w:tr>
      <w:tr w:rsidR="00BD6DF6" w:rsidRPr="006A46ED" w:rsidTr="000971F3">
        <w:trPr>
          <w:trHeight w:val="557"/>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70" w:type="dxa"/>
            <w:noWrap/>
            <w:vAlign w:val="center"/>
          </w:tcPr>
          <w:p w:rsidR="00BD6DF6" w:rsidRPr="00586A7C" w:rsidRDefault="00BD6DF6" w:rsidP="00BD6DF6">
            <w:pPr>
              <w:jc w:val="center"/>
              <w:cnfStyle w:val="000000000000" w:firstRow="0" w:lastRow="0" w:firstColumn="0" w:lastColumn="0" w:oddVBand="0" w:evenVBand="0" w:oddHBand="0" w:evenHBand="0" w:firstRowFirstColumn="0" w:firstRowLastColumn="0" w:lastRowFirstColumn="0" w:lastRowLastColumn="0"/>
            </w:pPr>
            <w:r w:rsidRPr="00586A7C">
              <w:t>2 840</w:t>
            </w:r>
          </w:p>
        </w:tc>
        <w:tc>
          <w:tcPr>
            <w:tcW w:w="2570" w:type="dxa"/>
            <w:noWrap/>
            <w:vAlign w:val="center"/>
          </w:tcPr>
          <w:p w:rsidR="00BD6DF6" w:rsidRPr="00586A7C" w:rsidRDefault="00BD6DF6" w:rsidP="00BD6DF6">
            <w:pPr>
              <w:jc w:val="center"/>
              <w:cnfStyle w:val="000000000000" w:firstRow="0" w:lastRow="0" w:firstColumn="0" w:lastColumn="0" w:oddVBand="0" w:evenVBand="0" w:oddHBand="0" w:evenHBand="0" w:firstRowFirstColumn="0" w:firstRowLastColumn="0" w:lastRowFirstColumn="0" w:lastRowLastColumn="0"/>
            </w:pPr>
            <w:r w:rsidRPr="00586A7C">
              <w:t>3 358</w:t>
            </w:r>
          </w:p>
        </w:tc>
      </w:tr>
      <w:tr w:rsidR="00BD6DF6" w:rsidRPr="006A46ED" w:rsidTr="000971F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70" w:type="dxa"/>
            <w:noWrap/>
            <w:vAlign w:val="center"/>
          </w:tcPr>
          <w:p w:rsidR="00BD6DF6" w:rsidRPr="00586A7C" w:rsidRDefault="00BD6DF6" w:rsidP="00BD6DF6">
            <w:pPr>
              <w:jc w:val="center"/>
              <w:cnfStyle w:val="000000100000" w:firstRow="0" w:lastRow="0" w:firstColumn="0" w:lastColumn="0" w:oddVBand="0" w:evenVBand="0" w:oddHBand="1" w:evenHBand="0" w:firstRowFirstColumn="0" w:firstRowLastColumn="0" w:lastRowFirstColumn="0" w:lastRowLastColumn="0"/>
            </w:pPr>
            <w:r w:rsidRPr="00586A7C">
              <w:t>1</w:t>
            </w:r>
          </w:p>
        </w:tc>
        <w:tc>
          <w:tcPr>
            <w:tcW w:w="2570" w:type="dxa"/>
            <w:noWrap/>
            <w:vAlign w:val="center"/>
          </w:tcPr>
          <w:p w:rsidR="00BD6DF6" w:rsidRPr="00586A7C" w:rsidRDefault="00BD6DF6" w:rsidP="00BD6DF6">
            <w:pPr>
              <w:jc w:val="center"/>
              <w:cnfStyle w:val="000000100000" w:firstRow="0" w:lastRow="0" w:firstColumn="0" w:lastColumn="0" w:oddVBand="0" w:evenVBand="0" w:oddHBand="1" w:evenHBand="0" w:firstRowFirstColumn="0" w:firstRowLastColumn="0" w:lastRowFirstColumn="0" w:lastRowLastColumn="0"/>
            </w:pPr>
            <w:r w:rsidRPr="00586A7C">
              <w:t>1</w:t>
            </w:r>
          </w:p>
        </w:tc>
      </w:tr>
      <w:tr w:rsidR="00BD6DF6" w:rsidRPr="006A46ED" w:rsidTr="000971F3">
        <w:trPr>
          <w:trHeight w:val="557"/>
          <w:jc w:val="center"/>
        </w:trPr>
        <w:tc>
          <w:tcPr>
            <w:cnfStyle w:val="001000000000" w:firstRow="0" w:lastRow="0" w:firstColumn="1" w:lastColumn="0" w:oddVBand="0" w:evenVBand="0" w:oddHBand="0" w:evenHBand="0" w:firstRowFirstColumn="0" w:firstRowLastColumn="0" w:lastRowFirstColumn="0" w:lastRowLastColumn="0"/>
            <w:tcW w:w="4006" w:type="dxa"/>
            <w:tcBorders>
              <w:top w:val="single" w:sz="8" w:space="0" w:color="C0504D" w:themeColor="accent2"/>
              <w:bottom w:val="single" w:sz="8" w:space="0" w:color="C0504D" w:themeColor="accent2"/>
            </w:tcBorders>
            <w:shd w:val="clear" w:color="auto" w:fill="FFC000"/>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70" w:type="dxa"/>
            <w:tcBorders>
              <w:top w:val="single" w:sz="8" w:space="0" w:color="C0504D" w:themeColor="accent2"/>
              <w:bottom w:val="single" w:sz="8" w:space="0" w:color="C0504D" w:themeColor="accent2"/>
            </w:tcBorders>
            <w:shd w:val="clear" w:color="auto" w:fill="FFC000"/>
            <w:noWrap/>
            <w:vAlign w:val="center"/>
          </w:tcPr>
          <w:p w:rsidR="00BD6DF6" w:rsidRPr="00BD6DF6" w:rsidRDefault="00BD6DF6" w:rsidP="00BD6DF6">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70" w:type="dxa"/>
            <w:tcBorders>
              <w:top w:val="single" w:sz="8" w:space="0" w:color="C0504D" w:themeColor="accent2"/>
              <w:bottom w:val="single" w:sz="8" w:space="0" w:color="C0504D" w:themeColor="accent2"/>
            </w:tcBorders>
            <w:shd w:val="clear" w:color="auto" w:fill="FFC000"/>
            <w:noWrap/>
            <w:vAlign w:val="center"/>
          </w:tcPr>
          <w:p w:rsidR="00BD6DF6" w:rsidRPr="00BD6DF6" w:rsidRDefault="00BD6DF6" w:rsidP="00BD6DF6">
            <w:pPr>
              <w:jc w:val="center"/>
              <w:cnfStyle w:val="000000000000" w:firstRow="0" w:lastRow="0" w:firstColumn="0" w:lastColumn="0" w:oddVBand="0" w:evenVBand="0" w:oddHBand="0" w:evenHBand="0" w:firstRowFirstColumn="0" w:firstRowLastColumn="0" w:lastRowFirstColumn="0" w:lastRowLastColumn="0"/>
              <w:rPr>
                <w:b/>
                <w:bCs/>
              </w:rPr>
            </w:pPr>
            <w:r w:rsidRPr="00BD6DF6">
              <w:rPr>
                <w:b/>
                <w:bCs/>
              </w:rPr>
              <w:t>1,69</w:t>
            </w:r>
          </w:p>
        </w:tc>
      </w:tr>
      <w:tr w:rsidR="00BD6DF6" w:rsidRPr="006A46ED" w:rsidTr="000971F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2,68</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3,09</w:t>
            </w:r>
          </w:p>
        </w:tc>
      </w:tr>
      <w:tr w:rsidR="00BD6DF6" w:rsidRPr="006A46ED" w:rsidTr="000971F3">
        <w:trPr>
          <w:trHeight w:val="557"/>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70" w:type="dxa"/>
            <w:tcBorders>
              <w:bottom w:val="single" w:sz="8" w:space="0" w:color="C0504D" w:themeColor="accent2"/>
            </w:tcBorders>
            <w:noWrap/>
            <w:vAlign w:val="center"/>
          </w:tcPr>
          <w:p w:rsidR="00BD6DF6" w:rsidRPr="00BD6DF6" w:rsidRDefault="00BD6DF6" w:rsidP="00BD6DF6">
            <w:pPr>
              <w:jc w:val="center"/>
              <w:cnfStyle w:val="000000000000" w:firstRow="0" w:lastRow="0" w:firstColumn="0" w:lastColumn="0" w:oddVBand="0" w:evenVBand="0" w:oddHBand="0" w:evenHBand="0" w:firstRowFirstColumn="0" w:firstRowLastColumn="0" w:lastRowFirstColumn="0" w:lastRowLastColumn="0"/>
              <w:rPr>
                <w:b/>
                <w:bCs/>
              </w:rPr>
            </w:pPr>
            <w:r w:rsidRPr="00BD6DF6">
              <w:rPr>
                <w:b/>
                <w:bCs/>
              </w:rPr>
              <w:t>453</w:t>
            </w:r>
          </w:p>
        </w:tc>
        <w:tc>
          <w:tcPr>
            <w:tcW w:w="2570" w:type="dxa"/>
            <w:tcBorders>
              <w:bottom w:val="single" w:sz="8" w:space="0" w:color="C0504D" w:themeColor="accent2"/>
            </w:tcBorders>
            <w:noWrap/>
            <w:vAlign w:val="center"/>
          </w:tcPr>
          <w:p w:rsidR="00BD6DF6" w:rsidRPr="00BD6DF6" w:rsidRDefault="00BD6DF6" w:rsidP="00BD6DF6">
            <w:pPr>
              <w:jc w:val="center"/>
              <w:cnfStyle w:val="000000000000" w:firstRow="0" w:lastRow="0" w:firstColumn="0" w:lastColumn="0" w:oddVBand="0" w:evenVBand="0" w:oddHBand="0" w:evenHBand="0" w:firstRowFirstColumn="0" w:firstRowLastColumn="0" w:lastRowFirstColumn="0" w:lastRowLastColumn="0"/>
              <w:rPr>
                <w:b/>
                <w:bCs/>
              </w:rPr>
            </w:pPr>
            <w:r w:rsidRPr="00BD6DF6">
              <w:rPr>
                <w:b/>
                <w:bCs/>
              </w:rPr>
              <w:t>581</w:t>
            </w:r>
          </w:p>
        </w:tc>
      </w:tr>
      <w:tr w:rsidR="00BD6DF6" w:rsidRPr="006A46ED" w:rsidTr="000971F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BD6DF6" w:rsidRPr="006A46ED" w:rsidRDefault="00BD6DF6"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6,3</w:t>
            </w:r>
          </w:p>
        </w:tc>
        <w:tc>
          <w:tcPr>
            <w:tcW w:w="2570" w:type="dxa"/>
            <w:shd w:val="clear" w:color="auto" w:fill="FFC000"/>
            <w:noWrap/>
            <w:vAlign w:val="center"/>
          </w:tcPr>
          <w:p w:rsidR="00BD6DF6" w:rsidRPr="00BD6DF6" w:rsidRDefault="00BD6DF6" w:rsidP="00BD6DF6">
            <w:pPr>
              <w:jc w:val="center"/>
              <w:cnfStyle w:val="000000100000" w:firstRow="0" w:lastRow="0" w:firstColumn="0" w:lastColumn="0" w:oddVBand="0" w:evenVBand="0" w:oddHBand="1" w:evenHBand="0" w:firstRowFirstColumn="0" w:firstRowLastColumn="0" w:lastRowFirstColumn="0" w:lastRowLastColumn="0"/>
              <w:rPr>
                <w:b/>
                <w:bCs/>
              </w:rPr>
            </w:pPr>
            <w:r w:rsidRPr="00BD6DF6">
              <w:rPr>
                <w:b/>
                <w:bCs/>
              </w:rPr>
              <w:t>5,8</w:t>
            </w:r>
          </w:p>
        </w:tc>
      </w:tr>
    </w:tbl>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Default="00F04F4F" w:rsidP="00F04F4F"/>
    <w:p w:rsidR="0022018B" w:rsidRPr="006A46ED" w:rsidRDefault="0022018B" w:rsidP="00F04F4F"/>
    <w:p w:rsidR="00F04F4F"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02: Population municipale selon le groupe d'âges quinquennal et le sexe </w:t>
      </w:r>
    </w:p>
    <w:tbl>
      <w:tblPr>
        <w:tblStyle w:val="Listeclaire-Accent26"/>
        <w:tblW w:w="9189" w:type="dxa"/>
        <w:tblLook w:val="04A0" w:firstRow="1" w:lastRow="0" w:firstColumn="1" w:lastColumn="0" w:noHBand="0" w:noVBand="1"/>
      </w:tblPr>
      <w:tblGrid>
        <w:gridCol w:w="1583"/>
        <w:gridCol w:w="1262"/>
        <w:gridCol w:w="1262"/>
        <w:gridCol w:w="1279"/>
        <w:gridCol w:w="1262"/>
        <w:gridCol w:w="1262"/>
        <w:gridCol w:w="1279"/>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03"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03"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vMerge/>
            <w:hideMark/>
          </w:tcPr>
          <w:p w:rsidR="00F04F4F" w:rsidRPr="006A46ED" w:rsidRDefault="00F04F4F" w:rsidP="00F04F4F">
            <w:pPr>
              <w:rPr>
                <w:rFonts w:ascii="Times" w:eastAsia="Times New Roman" w:hAnsi="Times" w:cs="Times"/>
                <w:color w:val="000000"/>
                <w:sz w:val="24"/>
                <w:szCs w:val="24"/>
                <w:lang w:eastAsia="fr-FR"/>
              </w:rPr>
            </w:pPr>
          </w:p>
        </w:tc>
        <w:tc>
          <w:tcPr>
            <w:tcW w:w="1262"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2"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F04F4F" w:rsidRPr="006A46ED" w:rsidTr="000971F3">
        <w:trPr>
          <w:trHeight w:val="303"/>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236</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240</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476</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7,0</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7,1</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14,2</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204</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194</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398</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6,1</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5,8</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11,8</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182</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199</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381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5,4</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5,9</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11,3</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199</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195</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394</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5,9</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5,8</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11,7</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154</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147</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301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4,6</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4,4</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9,0</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118</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122</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240</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3,5</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3,6</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7,1</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112</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109</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221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3,3</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3,2</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6,6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77</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115</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192</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2,3</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3,4</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5,7</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69</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93</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162</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2,8</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4,8</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56</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66</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122</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1,7</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2,0</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3,6</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77</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56</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133</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2,3</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1,7</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4,0</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38</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55</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93</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1,1</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1,6</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2,8</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38</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33</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71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1,1</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1,0</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2,1</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30</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32</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62</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0,9</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1,0</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1,8</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19</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15</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34</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0,6</w:t>
            </w:r>
          </w:p>
        </w:tc>
        <w:tc>
          <w:tcPr>
            <w:tcW w:w="1262"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0,4</w:t>
            </w:r>
          </w:p>
        </w:tc>
        <w:tc>
          <w:tcPr>
            <w:tcW w:w="1279" w:type="dxa"/>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1,0</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51</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28</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79</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1,5</w:t>
            </w:r>
          </w:p>
        </w:tc>
        <w:tc>
          <w:tcPr>
            <w:tcW w:w="1262"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0,8</w:t>
            </w:r>
          </w:p>
        </w:tc>
        <w:tc>
          <w:tcPr>
            <w:tcW w:w="1279" w:type="dxa"/>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2,4</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w:t>
            </w:r>
          </w:p>
        </w:tc>
        <w:tc>
          <w:tcPr>
            <w:tcW w:w="1262"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w:t>
            </w:r>
          </w:p>
        </w:tc>
        <w:tc>
          <w:tcPr>
            <w:tcW w:w="1279"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w:t>
            </w:r>
          </w:p>
        </w:tc>
        <w:tc>
          <w:tcPr>
            <w:tcW w:w="1262"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0,0</w:t>
            </w:r>
          </w:p>
        </w:tc>
        <w:tc>
          <w:tcPr>
            <w:tcW w:w="1262"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0,0</w:t>
            </w:r>
          </w:p>
        </w:tc>
        <w:tc>
          <w:tcPr>
            <w:tcW w:w="1279" w:type="dxa"/>
            <w:tcBorders>
              <w:bottom w:val="single" w:sz="8" w:space="0" w:color="C0504D" w:themeColor="accent2"/>
            </w:tcBorders>
            <w:noWrap/>
          </w:tcPr>
          <w:p w:rsidR="00F04F4F" w:rsidRPr="00531C69" w:rsidRDefault="00F04F4F" w:rsidP="00F04F4F">
            <w:pPr>
              <w:cnfStyle w:val="000000000000" w:firstRow="0" w:lastRow="0" w:firstColumn="0" w:lastColumn="0" w:oddVBand="0" w:evenVBand="0" w:oddHBand="0" w:evenHBand="0" w:firstRowFirstColumn="0" w:firstRowLastColumn="0" w:lastRowFirstColumn="0" w:lastRowLastColumn="0"/>
            </w:pPr>
            <w:r w:rsidRPr="00531C69">
              <w:t>0,0</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2" w:type="dxa"/>
            <w:shd w:val="clear" w:color="auto" w:fill="FFC000"/>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1 660</w:t>
            </w:r>
          </w:p>
        </w:tc>
        <w:tc>
          <w:tcPr>
            <w:tcW w:w="1262" w:type="dxa"/>
            <w:shd w:val="clear" w:color="auto" w:fill="FFC000"/>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1 699</w:t>
            </w:r>
          </w:p>
        </w:tc>
        <w:tc>
          <w:tcPr>
            <w:tcW w:w="1279" w:type="dxa"/>
            <w:shd w:val="clear" w:color="auto" w:fill="FFC000"/>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3 359</w:t>
            </w:r>
          </w:p>
        </w:tc>
        <w:tc>
          <w:tcPr>
            <w:tcW w:w="1262" w:type="dxa"/>
            <w:shd w:val="clear" w:color="auto" w:fill="FFC000"/>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49,4</w:t>
            </w:r>
          </w:p>
        </w:tc>
        <w:tc>
          <w:tcPr>
            <w:tcW w:w="1262" w:type="dxa"/>
            <w:shd w:val="clear" w:color="auto" w:fill="FFC000"/>
            <w:noWrap/>
          </w:tcPr>
          <w:p w:rsidR="00F04F4F" w:rsidRPr="00531C69" w:rsidRDefault="00F04F4F" w:rsidP="00F04F4F">
            <w:pPr>
              <w:cnfStyle w:val="000000100000" w:firstRow="0" w:lastRow="0" w:firstColumn="0" w:lastColumn="0" w:oddVBand="0" w:evenVBand="0" w:oddHBand="1" w:evenHBand="0" w:firstRowFirstColumn="0" w:firstRowLastColumn="0" w:lastRowFirstColumn="0" w:lastRowLastColumn="0"/>
            </w:pPr>
            <w:r w:rsidRPr="00531C69">
              <w:t>50,6</w:t>
            </w:r>
          </w:p>
        </w:tc>
        <w:tc>
          <w:tcPr>
            <w:tcW w:w="1279" w:type="dxa"/>
            <w:shd w:val="clear" w:color="auto" w:fill="FFC000"/>
            <w:noWrap/>
          </w:tcPr>
          <w:p w:rsidR="00F04F4F" w:rsidRDefault="00F04F4F" w:rsidP="00F04F4F">
            <w:pPr>
              <w:cnfStyle w:val="000000100000" w:firstRow="0" w:lastRow="0" w:firstColumn="0" w:lastColumn="0" w:oddVBand="0" w:evenVBand="0" w:oddHBand="1" w:evenHBand="0" w:firstRowFirstColumn="0" w:firstRowLastColumn="0" w:lastRowFirstColumn="0" w:lastRowLastColumn="0"/>
            </w:pPr>
            <w:r w:rsidRPr="00531C69">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0 3 : Population municipale selon le groupe d'âges fonctionnel et le sexe</w:t>
      </w:r>
    </w:p>
    <w:tbl>
      <w:tblPr>
        <w:tblStyle w:val="Listeclaire-Accent26"/>
        <w:tblW w:w="9209" w:type="dxa"/>
        <w:tblLook w:val="04A0" w:firstRow="1" w:lastRow="0" w:firstColumn="1" w:lastColumn="0" w:noHBand="0" w:noVBand="1"/>
      </w:tblPr>
      <w:tblGrid>
        <w:gridCol w:w="1663"/>
        <w:gridCol w:w="1282"/>
        <w:gridCol w:w="1164"/>
        <w:gridCol w:w="1353"/>
        <w:gridCol w:w="1263"/>
        <w:gridCol w:w="1164"/>
        <w:gridCol w:w="1320"/>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9"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7"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3" w:type="dxa"/>
            <w:vMerge/>
            <w:hideMark/>
          </w:tcPr>
          <w:p w:rsidR="00F04F4F" w:rsidRPr="006A46ED" w:rsidRDefault="00F04F4F" w:rsidP="00F04F4F">
            <w:pPr>
              <w:rPr>
                <w:rFonts w:ascii="Times" w:eastAsia="Times New Roman" w:hAnsi="Times" w:cs="Times"/>
                <w:color w:val="000000"/>
                <w:sz w:val="24"/>
                <w:szCs w:val="24"/>
                <w:lang w:eastAsia="fr-FR"/>
              </w:rPr>
            </w:pPr>
          </w:p>
        </w:tc>
        <w:tc>
          <w:tcPr>
            <w:tcW w:w="1282"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2"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3"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20"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F04F4F" w:rsidRPr="006A46ED" w:rsidTr="000971F3">
        <w:trPr>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72</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81</w:t>
            </w:r>
          </w:p>
        </w:tc>
        <w:tc>
          <w:tcPr>
            <w:tcW w:w="135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153</w:t>
            </w:r>
          </w:p>
        </w:tc>
        <w:tc>
          <w:tcPr>
            <w:tcW w:w="1263"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2,1</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2,4</w:t>
            </w:r>
          </w:p>
        </w:tc>
        <w:tc>
          <w:tcPr>
            <w:tcW w:w="1320"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4,6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249</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244</w:t>
            </w:r>
          </w:p>
        </w:tc>
        <w:tc>
          <w:tcPr>
            <w:tcW w:w="135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493</w:t>
            </w:r>
          </w:p>
        </w:tc>
        <w:tc>
          <w:tcPr>
            <w:tcW w:w="1263"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7,4</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7,3</w:t>
            </w:r>
          </w:p>
        </w:tc>
        <w:tc>
          <w:tcPr>
            <w:tcW w:w="1320"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14,7</w:t>
            </w:r>
          </w:p>
        </w:tc>
      </w:tr>
      <w:tr w:rsidR="00F04F4F" w:rsidRPr="006A46ED" w:rsidTr="000971F3">
        <w:trPr>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109</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108</w:t>
            </w:r>
          </w:p>
        </w:tc>
        <w:tc>
          <w:tcPr>
            <w:tcW w:w="135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217</w:t>
            </w:r>
          </w:p>
        </w:tc>
        <w:tc>
          <w:tcPr>
            <w:tcW w:w="1263"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3,2</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3,2</w:t>
            </w:r>
          </w:p>
        </w:tc>
        <w:tc>
          <w:tcPr>
            <w:tcW w:w="1320"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6,5</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120</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115</w:t>
            </w:r>
          </w:p>
        </w:tc>
        <w:tc>
          <w:tcPr>
            <w:tcW w:w="135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235</w:t>
            </w:r>
          </w:p>
        </w:tc>
        <w:tc>
          <w:tcPr>
            <w:tcW w:w="1263"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3,6</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3,4</w:t>
            </w:r>
          </w:p>
        </w:tc>
        <w:tc>
          <w:tcPr>
            <w:tcW w:w="1320"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7,0</w:t>
            </w:r>
          </w:p>
        </w:tc>
      </w:tr>
      <w:tr w:rsidR="00F04F4F" w:rsidRPr="006A46ED" w:rsidTr="000971F3">
        <w:trPr>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212</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208</w:t>
            </w:r>
          </w:p>
        </w:tc>
        <w:tc>
          <w:tcPr>
            <w:tcW w:w="1352"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420</w:t>
            </w:r>
          </w:p>
        </w:tc>
        <w:tc>
          <w:tcPr>
            <w:tcW w:w="1263"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6,3</w:t>
            </w:r>
          </w:p>
        </w:tc>
        <w:tc>
          <w:tcPr>
            <w:tcW w:w="1164"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6,2</w:t>
            </w:r>
          </w:p>
        </w:tc>
        <w:tc>
          <w:tcPr>
            <w:tcW w:w="1320" w:type="dxa"/>
            <w:noWrap/>
          </w:tcPr>
          <w:p w:rsidR="00F04F4F" w:rsidRPr="00A8577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8577F">
              <w:t>12,5</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3"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95</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101</w:t>
            </w:r>
          </w:p>
        </w:tc>
        <w:tc>
          <w:tcPr>
            <w:tcW w:w="1352"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196</w:t>
            </w:r>
          </w:p>
        </w:tc>
        <w:tc>
          <w:tcPr>
            <w:tcW w:w="1263"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2,8</w:t>
            </w:r>
          </w:p>
        </w:tc>
        <w:tc>
          <w:tcPr>
            <w:tcW w:w="1164" w:type="dxa"/>
            <w:noWrap/>
          </w:tcPr>
          <w:p w:rsidR="00F04F4F" w:rsidRPr="00A8577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3,0</w:t>
            </w:r>
          </w:p>
        </w:tc>
        <w:tc>
          <w:tcPr>
            <w:tcW w:w="1320" w:type="dxa"/>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8577F">
              <w:t>5,8</w:t>
            </w:r>
          </w:p>
        </w:tc>
      </w:tr>
    </w:tbl>
    <w:p w:rsidR="00100445" w:rsidRPr="00774F5F" w:rsidRDefault="00100445" w:rsidP="00100445">
      <w:pPr>
        <w:jc w:val="right"/>
        <w:rPr>
          <w:i/>
          <w:iCs/>
        </w:rPr>
      </w:pPr>
      <w:r w:rsidRPr="00774F5F">
        <w:rPr>
          <w:i/>
          <w:iCs/>
        </w:rPr>
        <w:t>Source : RGPH 2014</w:t>
      </w:r>
    </w:p>
    <w:p w:rsidR="00F04F4F" w:rsidRDefault="00F04F4F" w:rsidP="00F04F4F">
      <w:pPr>
        <w:rPr>
          <w:b/>
          <w:bCs/>
          <w:sz w:val="24"/>
          <w:szCs w:val="24"/>
        </w:rPr>
      </w:pPr>
    </w:p>
    <w:p w:rsidR="00100445" w:rsidRPr="006A46ED" w:rsidRDefault="00100445"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spacing w:after="0" w:line="240" w:lineRule="auto"/>
        <w:rPr>
          <w:b/>
          <w:bCs/>
          <w:sz w:val="24"/>
          <w:szCs w:val="24"/>
        </w:rPr>
      </w:pPr>
      <w:r w:rsidRPr="006A46ED">
        <w:rPr>
          <w:b/>
          <w:bCs/>
          <w:sz w:val="24"/>
          <w:szCs w:val="24"/>
        </w:rPr>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F04F4F" w:rsidRPr="006A46ED" w:rsidRDefault="00F04F4F" w:rsidP="00F04F4F">
      <w:pPr>
        <w:spacing w:after="0" w:line="240" w:lineRule="auto"/>
        <w:rPr>
          <w:rFonts w:ascii="Times" w:eastAsia="Times New Roman" w:hAnsi="Times" w:cs="Times"/>
          <w:b/>
          <w:bCs/>
          <w:color w:val="000000"/>
          <w:sz w:val="24"/>
          <w:szCs w:val="24"/>
          <w:lang w:eastAsia="fr-FR"/>
        </w:rPr>
      </w:pPr>
    </w:p>
    <w:tbl>
      <w:tblPr>
        <w:tblStyle w:val="Listeclaire-Accent26"/>
        <w:tblW w:w="9196" w:type="dxa"/>
        <w:tblLook w:val="04A0" w:firstRow="1" w:lastRow="0" w:firstColumn="1" w:lastColumn="0" w:noHBand="0" w:noVBand="1"/>
      </w:tblPr>
      <w:tblGrid>
        <w:gridCol w:w="3043"/>
        <w:gridCol w:w="2051"/>
        <w:gridCol w:w="2051"/>
        <w:gridCol w:w="2051"/>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4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40,0</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25,2</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32,5</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1" w:type="dxa"/>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59,0</w:t>
            </w:r>
          </w:p>
        </w:tc>
        <w:tc>
          <w:tcPr>
            <w:tcW w:w="2051" w:type="dxa"/>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65,8</w:t>
            </w:r>
          </w:p>
        </w:tc>
        <w:tc>
          <w:tcPr>
            <w:tcW w:w="2051" w:type="dxa"/>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62,4</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0,9</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2,9</w:t>
            </w:r>
          </w:p>
        </w:tc>
        <w:tc>
          <w:tcPr>
            <w:tcW w:w="2051" w:type="dxa"/>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1,9</w:t>
            </w:r>
          </w:p>
        </w:tc>
      </w:tr>
      <w:tr w:rsidR="00F04F4F" w:rsidRPr="006A46ED" w:rsidTr="000971F3">
        <w:trPr>
          <w:trHeight w:val="318"/>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0,2</w:t>
            </w:r>
          </w:p>
        </w:tc>
        <w:tc>
          <w:tcPr>
            <w:tcW w:w="2051" w:type="dxa"/>
            <w:tcBorders>
              <w:bottom w:val="single" w:sz="8" w:space="0" w:color="C0504D" w:themeColor="accent2"/>
            </w:tcBorders>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6,1</w:t>
            </w:r>
          </w:p>
        </w:tc>
        <w:tc>
          <w:tcPr>
            <w:tcW w:w="2051" w:type="dxa"/>
            <w:tcBorders>
              <w:bottom w:val="single" w:sz="8" w:space="0" w:color="C0504D" w:themeColor="accent2"/>
            </w:tcBorders>
            <w:noWrap/>
          </w:tcPr>
          <w:p w:rsidR="00F04F4F" w:rsidRPr="00211CE8"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211CE8">
              <w:t>3,2</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1" w:type="dxa"/>
            <w:shd w:val="clear" w:color="auto" w:fill="FFC000"/>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100,0</w:t>
            </w:r>
          </w:p>
        </w:tc>
        <w:tc>
          <w:tcPr>
            <w:tcW w:w="2051" w:type="dxa"/>
            <w:shd w:val="clear" w:color="auto" w:fill="FFC000"/>
            <w:noWrap/>
          </w:tcPr>
          <w:p w:rsidR="00F04F4F" w:rsidRPr="00211CE8"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100,0</w:t>
            </w:r>
          </w:p>
        </w:tc>
        <w:tc>
          <w:tcPr>
            <w:tcW w:w="2051" w:type="dxa"/>
            <w:shd w:val="clear" w:color="auto" w:fill="FFC000"/>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211CE8">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F04F4F" w:rsidRPr="006A46ED" w:rsidRDefault="00F04F4F" w:rsidP="00F04F4F">
      <w:pPr>
        <w:spacing w:after="0" w:line="240" w:lineRule="auto"/>
        <w:rPr>
          <w:b/>
          <w:bCs/>
          <w:sz w:val="24"/>
          <w:szCs w:val="24"/>
        </w:rPr>
      </w:pPr>
    </w:p>
    <w:tbl>
      <w:tblPr>
        <w:tblStyle w:val="Listeclaire-Accent26"/>
        <w:tblW w:w="9218" w:type="dxa"/>
        <w:tblLook w:val="04A0" w:firstRow="1" w:lastRow="0" w:firstColumn="1" w:lastColumn="0" w:noHBand="0" w:noVBand="1"/>
      </w:tblPr>
      <w:tblGrid>
        <w:gridCol w:w="2321"/>
        <w:gridCol w:w="2321"/>
        <w:gridCol w:w="2288"/>
        <w:gridCol w:w="2288"/>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21" w:type="dxa"/>
          </w:tcPr>
          <w:p w:rsidR="00F04F4F" w:rsidRPr="006A46ED" w:rsidRDefault="00F04F4F" w:rsidP="00F04F4F">
            <w:pPr>
              <w:jc w:val="center"/>
              <w:rPr>
                <w:rFonts w:ascii="Times" w:eastAsia="Times New Roman" w:hAnsi="Times" w:cs="Times"/>
                <w:sz w:val="24"/>
                <w:szCs w:val="24"/>
                <w:lang w:eastAsia="fr-FR"/>
              </w:rPr>
            </w:pPr>
          </w:p>
        </w:tc>
        <w:tc>
          <w:tcPr>
            <w:tcW w:w="2321"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8"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8"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21" w:type="dxa"/>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21" w:type="dxa"/>
          </w:tcPr>
          <w:p w:rsidR="00F04F4F" w:rsidRPr="00AE56C6"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99,5</w:t>
            </w:r>
          </w:p>
        </w:tc>
        <w:tc>
          <w:tcPr>
            <w:tcW w:w="2288" w:type="dxa"/>
            <w:noWrap/>
          </w:tcPr>
          <w:p w:rsidR="00F04F4F" w:rsidRPr="00AE56C6"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81,2</w:t>
            </w:r>
          </w:p>
        </w:tc>
        <w:tc>
          <w:tcPr>
            <w:tcW w:w="2288" w:type="dxa"/>
            <w:noWrap/>
          </w:tcPr>
          <w:p w:rsidR="00F04F4F" w:rsidRPr="00AE56C6"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53,4</w:t>
            </w:r>
          </w:p>
        </w:tc>
      </w:tr>
      <w:tr w:rsidR="00F04F4F" w:rsidRPr="006A46ED" w:rsidTr="000971F3">
        <w:trPr>
          <w:trHeight w:val="301"/>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21" w:type="dxa"/>
            <w:tcBorders>
              <w:bottom w:val="single" w:sz="8" w:space="0" w:color="C0504D" w:themeColor="accent2"/>
            </w:tcBorders>
          </w:tcPr>
          <w:p w:rsidR="00F04F4F" w:rsidRPr="00AE56C6"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E56C6">
              <w:t>76,9</w:t>
            </w:r>
          </w:p>
        </w:tc>
        <w:tc>
          <w:tcPr>
            <w:tcW w:w="2288" w:type="dxa"/>
            <w:tcBorders>
              <w:bottom w:val="single" w:sz="8" w:space="0" w:color="C0504D" w:themeColor="accent2"/>
            </w:tcBorders>
            <w:noWrap/>
          </w:tcPr>
          <w:p w:rsidR="00F04F4F" w:rsidRPr="00AE56C6"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E56C6">
              <w:t>34,0</w:t>
            </w:r>
          </w:p>
        </w:tc>
        <w:tc>
          <w:tcPr>
            <w:tcW w:w="2288" w:type="dxa"/>
            <w:tcBorders>
              <w:bottom w:val="single" w:sz="8" w:space="0" w:color="C0504D" w:themeColor="accent2"/>
            </w:tcBorders>
            <w:noWrap/>
          </w:tcPr>
          <w:p w:rsidR="00F04F4F" w:rsidRPr="00AE56C6"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AE56C6">
              <w:t>18,9</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21" w:type="dxa"/>
            <w:shd w:val="clear" w:color="auto" w:fill="FFC000"/>
          </w:tcPr>
          <w:p w:rsidR="00F04F4F" w:rsidRPr="00AE56C6"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88,3</w:t>
            </w:r>
          </w:p>
        </w:tc>
        <w:tc>
          <w:tcPr>
            <w:tcW w:w="2288" w:type="dxa"/>
            <w:shd w:val="clear" w:color="auto" w:fill="FFC000"/>
            <w:noWrap/>
          </w:tcPr>
          <w:p w:rsidR="00F04F4F" w:rsidRPr="00AE56C6"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58,1</w:t>
            </w:r>
          </w:p>
        </w:tc>
        <w:tc>
          <w:tcPr>
            <w:tcW w:w="2288" w:type="dxa"/>
            <w:shd w:val="clear" w:color="auto" w:fill="FFC000"/>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AE56C6">
              <w:t>35,8</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spacing w:after="0" w:line="240" w:lineRule="auto"/>
        <w:rPr>
          <w:b/>
          <w:bCs/>
          <w:sz w:val="24"/>
          <w:szCs w:val="24"/>
        </w:rPr>
      </w:pPr>
      <w:r w:rsidRPr="006A46ED">
        <w:rPr>
          <w:b/>
          <w:bCs/>
          <w:sz w:val="24"/>
          <w:szCs w:val="24"/>
        </w:rPr>
        <w:t xml:space="preserve">Tableau 06: Taux de célibat à 55 ans (%) selon le sexe </w:t>
      </w:r>
    </w:p>
    <w:p w:rsidR="00F04F4F" w:rsidRPr="006A46ED" w:rsidRDefault="00F04F4F" w:rsidP="00F04F4F">
      <w:pPr>
        <w:spacing w:after="0" w:line="240" w:lineRule="auto"/>
        <w:rPr>
          <w:b/>
          <w:bCs/>
          <w:sz w:val="24"/>
          <w:szCs w:val="24"/>
        </w:rPr>
      </w:pPr>
    </w:p>
    <w:tbl>
      <w:tblPr>
        <w:tblStyle w:val="Listeclaire-Accent26"/>
        <w:tblW w:w="9208" w:type="dxa"/>
        <w:tblLook w:val="04A0" w:firstRow="1" w:lastRow="0" w:firstColumn="1" w:lastColumn="0" w:noHBand="0" w:noVBand="1"/>
      </w:tblPr>
      <w:tblGrid>
        <w:gridCol w:w="4604"/>
        <w:gridCol w:w="4604"/>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04" w:type="dxa"/>
            <w:noWrap/>
            <w:hideMark/>
          </w:tcPr>
          <w:p w:rsidR="00F04F4F" w:rsidRPr="006A46ED" w:rsidRDefault="00F04F4F" w:rsidP="00F04F4F">
            <w:pPr>
              <w:jc w:val="center"/>
              <w:rPr>
                <w:rFonts w:ascii="Times" w:eastAsia="Times New Roman" w:hAnsi="Times" w:cs="Times"/>
                <w:sz w:val="24"/>
                <w:szCs w:val="24"/>
                <w:lang w:eastAsia="fr-FR"/>
              </w:rPr>
            </w:pPr>
          </w:p>
        </w:tc>
        <w:tc>
          <w:tcPr>
            <w:tcW w:w="4604" w:type="dxa"/>
            <w:noWrap/>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04"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F04F4F" w:rsidRPr="0092691E"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92691E">
              <w:t>0,0</w:t>
            </w:r>
          </w:p>
        </w:tc>
      </w:tr>
      <w:tr w:rsidR="00F04F4F" w:rsidRPr="006A46ED" w:rsidTr="000971F3">
        <w:trPr>
          <w:trHeight w:val="353"/>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F04F4F" w:rsidRPr="0092691E"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92691E">
              <w:t>1,8</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92691E">
              <w:t>0,8</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spacing w:after="0" w:line="240" w:lineRule="auto"/>
        <w:rPr>
          <w:b/>
          <w:bCs/>
          <w:sz w:val="24"/>
          <w:szCs w:val="24"/>
        </w:rPr>
      </w:pPr>
      <w:r w:rsidRPr="006A46ED">
        <w:rPr>
          <w:b/>
          <w:bCs/>
          <w:sz w:val="24"/>
          <w:szCs w:val="24"/>
        </w:rPr>
        <w:t>Tableau 07 : Âge au premier mariage de la population âgée de 15 ans et plus selon le sexe</w:t>
      </w: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34" w:type="dxa"/>
            <w:hideMark/>
          </w:tcPr>
          <w:p w:rsidR="00F04F4F" w:rsidRPr="006A46ED" w:rsidRDefault="00F04F4F" w:rsidP="00F04F4F">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34"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F04F4F" w:rsidRPr="00E4008C"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E4008C">
              <w:t>28,2</w:t>
            </w:r>
          </w:p>
        </w:tc>
      </w:tr>
      <w:tr w:rsidR="00F04F4F" w:rsidRPr="006A46ED" w:rsidTr="000971F3">
        <w:trPr>
          <w:trHeight w:val="323"/>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F04F4F" w:rsidRPr="00E4008C"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E4008C">
              <w:t>23,2</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E4008C">
              <w:t>25,8</w:t>
            </w:r>
          </w:p>
        </w:tc>
      </w:tr>
    </w:tbl>
    <w:p w:rsidR="00100445" w:rsidRPr="00774F5F" w:rsidRDefault="00100445" w:rsidP="00100445">
      <w:pPr>
        <w:jc w:val="right"/>
        <w:rPr>
          <w:i/>
          <w:iCs/>
        </w:rPr>
      </w:pPr>
      <w:r w:rsidRPr="00774F5F">
        <w:rPr>
          <w:i/>
          <w:iCs/>
        </w:rPr>
        <w:t>Source : RGPH 2014</w:t>
      </w:r>
    </w:p>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94" w:type="dxa"/>
        <w:tblLook w:val="04A0" w:firstRow="1" w:lastRow="0" w:firstColumn="1" w:lastColumn="0" w:noHBand="0" w:noVBand="1"/>
      </w:tblPr>
      <w:tblGrid>
        <w:gridCol w:w="5197"/>
        <w:gridCol w:w="3997"/>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7" w:type="dxa"/>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7" w:type="dxa"/>
            <w:noWrap/>
          </w:tcPr>
          <w:p w:rsidR="00F04F4F" w:rsidRPr="001A760A" w:rsidRDefault="00F04F4F" w:rsidP="00587A39">
            <w:pPr>
              <w:jc w:val="center"/>
              <w:cnfStyle w:val="000000100000" w:firstRow="0" w:lastRow="0" w:firstColumn="0" w:lastColumn="0" w:oddVBand="0" w:evenVBand="0" w:oddHBand="1" w:evenHBand="0" w:firstRowFirstColumn="0" w:firstRowLastColumn="0" w:lastRowFirstColumn="0" w:lastRowLastColumn="0"/>
            </w:pPr>
            <w:r w:rsidRPr="001A760A">
              <w:t>41,0</w:t>
            </w:r>
          </w:p>
        </w:tc>
      </w:tr>
      <w:tr w:rsidR="00F04F4F"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7" w:type="dxa"/>
            <w:noWrap/>
          </w:tcPr>
          <w:p w:rsidR="00F04F4F" w:rsidRPr="001A760A" w:rsidRDefault="00F04F4F" w:rsidP="00587A39">
            <w:pPr>
              <w:jc w:val="center"/>
              <w:cnfStyle w:val="000000000000" w:firstRow="0" w:lastRow="0" w:firstColumn="0" w:lastColumn="0" w:oddVBand="0" w:evenVBand="0" w:oddHBand="0" w:evenHBand="0" w:firstRowFirstColumn="0" w:firstRowLastColumn="0" w:lastRowFirstColumn="0" w:lastRowLastColumn="0"/>
            </w:pPr>
            <w:r w:rsidRPr="001A760A">
              <w:t>81,6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7" w:type="dxa"/>
            <w:noWrap/>
          </w:tcPr>
          <w:p w:rsidR="00F04F4F" w:rsidRPr="001A760A" w:rsidRDefault="00F04F4F" w:rsidP="00587A39">
            <w:pPr>
              <w:jc w:val="center"/>
              <w:cnfStyle w:val="000000100000" w:firstRow="0" w:lastRow="0" w:firstColumn="0" w:lastColumn="0" w:oddVBand="0" w:evenVBand="0" w:oddHBand="1" w:evenHBand="0" w:firstRowFirstColumn="0" w:firstRowLastColumn="0" w:lastRowFirstColumn="0" w:lastRowLastColumn="0"/>
            </w:pPr>
            <w:r w:rsidRPr="001A760A">
              <w:t>106,6</w:t>
            </w:r>
          </w:p>
        </w:tc>
      </w:tr>
      <w:tr w:rsidR="00F04F4F"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7" w:type="dxa"/>
            <w:noWrap/>
          </w:tcPr>
          <w:p w:rsidR="00F04F4F" w:rsidRPr="001A760A" w:rsidRDefault="00F04F4F" w:rsidP="00587A39">
            <w:pPr>
              <w:jc w:val="center"/>
              <w:cnfStyle w:val="000000000000" w:firstRow="0" w:lastRow="0" w:firstColumn="0" w:lastColumn="0" w:oddVBand="0" w:evenVBand="0" w:oddHBand="0" w:evenHBand="0" w:firstRowFirstColumn="0" w:firstRowLastColumn="0" w:lastRowFirstColumn="0" w:lastRowLastColumn="0"/>
            </w:pPr>
            <w:r w:rsidRPr="001A760A">
              <w:t>119,3</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7" w:type="dxa"/>
            <w:noWrap/>
          </w:tcPr>
          <w:p w:rsidR="00F04F4F" w:rsidRPr="001A760A" w:rsidRDefault="00F04F4F" w:rsidP="00587A39">
            <w:pPr>
              <w:jc w:val="center"/>
              <w:cnfStyle w:val="000000100000" w:firstRow="0" w:lastRow="0" w:firstColumn="0" w:lastColumn="0" w:oddVBand="0" w:evenVBand="0" w:oddHBand="1" w:evenHBand="0" w:firstRowFirstColumn="0" w:firstRowLastColumn="0" w:lastRowFirstColumn="0" w:lastRowLastColumn="0"/>
            </w:pPr>
            <w:r w:rsidRPr="001A760A">
              <w:t>34,8</w:t>
            </w:r>
          </w:p>
        </w:tc>
      </w:tr>
      <w:tr w:rsidR="00F04F4F"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7" w:type="dxa"/>
            <w:noWrap/>
          </w:tcPr>
          <w:p w:rsidR="00F04F4F" w:rsidRPr="001A760A" w:rsidRDefault="00F04F4F" w:rsidP="00587A39">
            <w:pPr>
              <w:jc w:val="center"/>
              <w:cnfStyle w:val="000000000000" w:firstRow="0" w:lastRow="0" w:firstColumn="0" w:lastColumn="0" w:oddVBand="0" w:evenVBand="0" w:oddHBand="0" w:evenHBand="0" w:firstRowFirstColumn="0" w:firstRowLastColumn="0" w:lastRowFirstColumn="0" w:lastRowLastColumn="0"/>
            </w:pPr>
            <w:r w:rsidRPr="001A760A">
              <w:t>43,0</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97" w:type="dxa"/>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7" w:type="dxa"/>
            <w:noWrap/>
          </w:tcPr>
          <w:p w:rsidR="00F04F4F" w:rsidRPr="001A760A" w:rsidRDefault="00F04F4F" w:rsidP="00587A39">
            <w:pPr>
              <w:jc w:val="center"/>
              <w:cnfStyle w:val="000000100000" w:firstRow="0" w:lastRow="0" w:firstColumn="0" w:lastColumn="0" w:oddVBand="0" w:evenVBand="0" w:oddHBand="1" w:evenHBand="0" w:firstRowFirstColumn="0" w:firstRowLastColumn="0" w:lastRowFirstColumn="0" w:lastRowLastColumn="0"/>
            </w:pPr>
            <w:r w:rsidRPr="001A760A">
              <w:t>0,0</w:t>
            </w:r>
          </w:p>
        </w:tc>
      </w:tr>
      <w:tr w:rsidR="00F04F4F"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F04F4F" w:rsidRPr="006A46ED" w:rsidRDefault="00F04F4F" w:rsidP="00F04F4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tcPr>
          <w:p w:rsidR="00F04F4F" w:rsidRPr="00587A39" w:rsidRDefault="00F04F4F" w:rsidP="00587A39">
            <w:pPr>
              <w:jc w:val="center"/>
              <w:cnfStyle w:val="000000000000" w:firstRow="0" w:lastRow="0" w:firstColumn="0" w:lastColumn="0" w:oddVBand="0" w:evenVBand="0" w:oddHBand="0" w:evenHBand="0" w:firstRowFirstColumn="0" w:firstRowLastColumn="0" w:lastRowFirstColumn="0" w:lastRowLastColumn="0"/>
              <w:rPr>
                <w:b/>
                <w:bCs/>
              </w:rPr>
            </w:pPr>
            <w:r w:rsidRPr="00587A39">
              <w:rPr>
                <w:b/>
                <w:bCs/>
              </w:rPr>
              <w:t>2,1</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F04F4F" w:rsidRPr="006A46ED" w:rsidRDefault="00F04F4F" w:rsidP="00F04F4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F04F4F" w:rsidRPr="00587A39" w:rsidRDefault="00595DA0" w:rsidP="00587A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5,2</w:t>
            </w:r>
          </w:p>
        </w:tc>
      </w:tr>
    </w:tbl>
    <w:p w:rsidR="00100445" w:rsidRPr="00774F5F" w:rsidRDefault="00100445" w:rsidP="00100445">
      <w:pPr>
        <w:jc w:val="right"/>
        <w:rPr>
          <w:i/>
          <w:iCs/>
        </w:rPr>
      </w:pPr>
      <w:r w:rsidRPr="00774F5F">
        <w:rPr>
          <w:i/>
          <w:iCs/>
        </w:rPr>
        <w:t>Source : RGPH 2014</w:t>
      </w:r>
    </w:p>
    <w:p w:rsidR="00F04F4F" w:rsidRPr="006A46ED" w:rsidRDefault="000971F3" w:rsidP="00F04F4F">
      <w:r w:rsidRPr="006A46ED">
        <w:rPr>
          <w:rFonts w:ascii="Verdana" w:hAnsi="Verdana"/>
          <w:noProof/>
          <w:color w:val="770039"/>
          <w:sz w:val="27"/>
          <w:szCs w:val="27"/>
          <w:lang w:eastAsia="zh-TW"/>
        </w:rPr>
        <mc:AlternateContent>
          <mc:Choice Requires="wps">
            <w:drawing>
              <wp:anchor distT="0" distB="0" distL="114300" distR="114300" simplePos="0" relativeHeight="251649024" behindDoc="0" locked="0" layoutInCell="1" allowOverlap="1" wp14:anchorId="085041E1" wp14:editId="09FC158E">
                <wp:simplePos x="0" y="0"/>
                <wp:positionH relativeFrom="column">
                  <wp:posOffset>-71755</wp:posOffset>
                </wp:positionH>
                <wp:positionV relativeFrom="paragraph">
                  <wp:posOffset>259080</wp:posOffset>
                </wp:positionV>
                <wp:extent cx="5800725" cy="361950"/>
                <wp:effectExtent l="0" t="0" r="28575" b="1905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971F3" w:rsidRDefault="000971F3" w:rsidP="00F04F4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041E1" id="Zone de texte 61" o:spid="_x0000_s1035" type="#_x0000_t202" style="position:absolute;margin-left:-5.65pt;margin-top:20.4pt;width:456.7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" fillcolor="#c00000">
                <v:textbox>
                  <w:txbxContent>
                    <w:p w:rsidR="000971F3" w:rsidRDefault="000971F3" w:rsidP="00F04F4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9"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9"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9"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vMerge/>
            <w:hideMark/>
          </w:tcPr>
          <w:p w:rsidR="00F04F4F" w:rsidRPr="006A46ED" w:rsidRDefault="00F04F4F" w:rsidP="00F04F4F">
            <w:pPr>
              <w:rPr>
                <w:rFonts w:ascii="Times" w:eastAsia="Times New Roman" w:hAnsi="Times" w:cs="Times"/>
                <w:color w:val="000000"/>
                <w:sz w:val="24"/>
                <w:szCs w:val="24"/>
                <w:lang w:eastAsia="fr-FR"/>
              </w:rPr>
            </w:pPr>
          </w:p>
        </w:tc>
        <w:tc>
          <w:tcPr>
            <w:tcW w:w="991"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F04F4F"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460</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37,7</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729</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57,6</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1 189</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47,8</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471</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38,6</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329</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26,0</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800</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32,2</w:t>
            </w:r>
          </w:p>
        </w:tc>
      </w:tr>
      <w:tr w:rsidR="00F04F4F"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240</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19,7</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179</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14,2</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419</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16,9</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44</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3,6</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24</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1,9</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68</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2,7</w:t>
            </w:r>
          </w:p>
        </w:tc>
      </w:tr>
      <w:tr w:rsidR="00F04F4F"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5</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0,4</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2</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0,2</w:t>
            </w:r>
          </w:p>
        </w:tc>
        <w:tc>
          <w:tcPr>
            <w:tcW w:w="991"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7</w:t>
            </w:r>
          </w:p>
        </w:tc>
        <w:tc>
          <w:tcPr>
            <w:tcW w:w="947" w:type="dxa"/>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0,3</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0,0</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0,0</w:t>
            </w:r>
          </w:p>
        </w:tc>
        <w:tc>
          <w:tcPr>
            <w:tcW w:w="991"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w:t>
            </w:r>
          </w:p>
        </w:tc>
        <w:tc>
          <w:tcPr>
            <w:tcW w:w="947" w:type="dxa"/>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0,0</w:t>
            </w:r>
          </w:p>
        </w:tc>
      </w:tr>
      <w:tr w:rsidR="00F04F4F"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w:t>
            </w:r>
          </w:p>
        </w:tc>
        <w:tc>
          <w:tcPr>
            <w:tcW w:w="947"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0,0</w:t>
            </w:r>
          </w:p>
        </w:tc>
        <w:tc>
          <w:tcPr>
            <w:tcW w:w="991"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2</w:t>
            </w:r>
          </w:p>
        </w:tc>
        <w:tc>
          <w:tcPr>
            <w:tcW w:w="947"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0,2</w:t>
            </w:r>
          </w:p>
        </w:tc>
        <w:tc>
          <w:tcPr>
            <w:tcW w:w="991"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2</w:t>
            </w:r>
          </w:p>
        </w:tc>
        <w:tc>
          <w:tcPr>
            <w:tcW w:w="947" w:type="dxa"/>
            <w:tcBorders>
              <w:bottom w:val="single" w:sz="8" w:space="0" w:color="C0504D" w:themeColor="accent2"/>
            </w:tcBorders>
            <w:noWrap/>
          </w:tcPr>
          <w:p w:rsidR="00F04F4F" w:rsidRPr="00801559" w:rsidRDefault="00F04F4F" w:rsidP="00F04F4F">
            <w:pPr>
              <w:cnfStyle w:val="000000000000" w:firstRow="0" w:lastRow="0" w:firstColumn="0" w:lastColumn="0" w:oddVBand="0" w:evenVBand="0" w:oddHBand="0" w:evenHBand="0" w:firstRowFirstColumn="0" w:firstRowLastColumn="0" w:lastRowFirstColumn="0" w:lastRowLastColumn="0"/>
            </w:pPr>
            <w:r w:rsidRPr="00801559">
              <w:t>0,1</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1" w:type="dxa"/>
            <w:shd w:val="clear" w:color="auto" w:fill="FFC000"/>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1 220</w:t>
            </w:r>
          </w:p>
        </w:tc>
        <w:tc>
          <w:tcPr>
            <w:tcW w:w="947" w:type="dxa"/>
            <w:shd w:val="clear" w:color="auto" w:fill="FFC000"/>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100,0</w:t>
            </w:r>
          </w:p>
        </w:tc>
        <w:tc>
          <w:tcPr>
            <w:tcW w:w="991" w:type="dxa"/>
            <w:shd w:val="clear" w:color="auto" w:fill="FFC000"/>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1 265</w:t>
            </w:r>
          </w:p>
        </w:tc>
        <w:tc>
          <w:tcPr>
            <w:tcW w:w="947" w:type="dxa"/>
            <w:shd w:val="clear" w:color="auto" w:fill="FFC000"/>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100,0</w:t>
            </w:r>
          </w:p>
        </w:tc>
        <w:tc>
          <w:tcPr>
            <w:tcW w:w="991" w:type="dxa"/>
            <w:shd w:val="clear" w:color="auto" w:fill="FFC000"/>
            <w:noWrap/>
          </w:tcPr>
          <w:p w:rsidR="00F04F4F" w:rsidRPr="00801559" w:rsidRDefault="00F04F4F" w:rsidP="00F04F4F">
            <w:pPr>
              <w:cnfStyle w:val="000000100000" w:firstRow="0" w:lastRow="0" w:firstColumn="0" w:lastColumn="0" w:oddVBand="0" w:evenVBand="0" w:oddHBand="1" w:evenHBand="0" w:firstRowFirstColumn="0" w:firstRowLastColumn="0" w:lastRowFirstColumn="0" w:lastRowLastColumn="0"/>
            </w:pPr>
            <w:r w:rsidRPr="00801559">
              <w:t>2 485</w:t>
            </w:r>
          </w:p>
        </w:tc>
        <w:tc>
          <w:tcPr>
            <w:tcW w:w="947" w:type="dxa"/>
            <w:shd w:val="clear" w:color="auto" w:fill="FFC000"/>
            <w:noWrap/>
          </w:tcPr>
          <w:p w:rsidR="00F04F4F" w:rsidRDefault="00F04F4F" w:rsidP="00F04F4F">
            <w:pPr>
              <w:cnfStyle w:val="000000100000" w:firstRow="0" w:lastRow="0" w:firstColumn="0" w:lastColumn="0" w:oddVBand="0" w:evenVBand="0" w:oddHBand="1" w:evenHBand="0" w:firstRowFirstColumn="0" w:firstRowLastColumn="0" w:lastRowFirstColumn="0" w:lastRowLastColumn="0"/>
            </w:pPr>
            <w:r w:rsidRPr="00801559">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r w:rsidRPr="006A46ED">
        <w:rPr>
          <w:b/>
          <w:bCs/>
          <w:sz w:val="24"/>
          <w:szCs w:val="24"/>
        </w:rPr>
        <w:lastRenderedPageBreak/>
        <w:t xml:space="preserve">Tableau 10 : Taux d'analphabétisme de la population âgée de 10 ans (%) et plus selon le sexe </w:t>
      </w:r>
    </w:p>
    <w:tbl>
      <w:tblPr>
        <w:tblStyle w:val="Listeclaire-Accent26"/>
        <w:tblW w:w="9178" w:type="dxa"/>
        <w:tblLook w:val="04A0" w:firstRow="1" w:lastRow="0" w:firstColumn="1" w:lastColumn="0" w:noHBand="0" w:noVBand="1"/>
      </w:tblPr>
      <w:tblGrid>
        <w:gridCol w:w="4589"/>
        <w:gridCol w:w="4589"/>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noWrap/>
            <w:hideMark/>
          </w:tcPr>
          <w:p w:rsidR="00F04F4F" w:rsidRPr="006A46ED" w:rsidRDefault="00F04F4F" w:rsidP="00F04F4F">
            <w:pPr>
              <w:jc w:val="center"/>
              <w:rPr>
                <w:rFonts w:ascii="Times" w:eastAsia="Times New Roman" w:hAnsi="Times" w:cs="Times"/>
                <w:sz w:val="24"/>
                <w:szCs w:val="24"/>
                <w:lang w:eastAsia="fr-FR"/>
              </w:rPr>
            </w:pPr>
          </w:p>
        </w:tc>
        <w:tc>
          <w:tcPr>
            <w:tcW w:w="4589"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89" w:type="dxa"/>
            <w:noWrap/>
          </w:tcPr>
          <w:p w:rsidR="00F04F4F" w:rsidRPr="00CC431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CC4311">
              <w:t>37,7</w:t>
            </w:r>
          </w:p>
        </w:tc>
      </w:tr>
      <w:tr w:rsidR="00F04F4F" w:rsidRPr="006A46ED" w:rsidTr="000971F3">
        <w:trPr>
          <w:trHeight w:val="429"/>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F04F4F" w:rsidRPr="00CC431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CC4311">
              <w:t>57,6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89" w:type="dxa"/>
            <w:shd w:val="clear" w:color="auto" w:fill="FFC000"/>
            <w:noWrap/>
          </w:tcPr>
          <w:p w:rsidR="00F04F4F"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CC4311">
              <w:t>47,8</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11 : Taux d'analphabétisme (%) selon le groupe d'âges et le sexe</w:t>
      </w:r>
    </w:p>
    <w:tbl>
      <w:tblPr>
        <w:tblStyle w:val="Listeclaire-Accent26"/>
        <w:tblW w:w="9181" w:type="dxa"/>
        <w:tblLook w:val="04A0" w:firstRow="1" w:lastRow="0" w:firstColumn="1" w:lastColumn="0" w:noHBand="0" w:noVBand="1"/>
      </w:tblPr>
      <w:tblGrid>
        <w:gridCol w:w="2776"/>
        <w:gridCol w:w="2135"/>
        <w:gridCol w:w="2135"/>
        <w:gridCol w:w="2135"/>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5"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5"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5"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13,7</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17,6</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15,7</w:t>
            </w:r>
          </w:p>
        </w:tc>
      </w:tr>
      <w:tr w:rsidR="00F04F4F" w:rsidRPr="006A46ED" w:rsidTr="000971F3">
        <w:trPr>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18,4</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30,4</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24,3</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32,2</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64,9</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48,6</w:t>
            </w:r>
          </w:p>
        </w:tc>
      </w:tr>
      <w:tr w:rsidR="00F04F4F" w:rsidRPr="006A46ED" w:rsidTr="000971F3">
        <w:trPr>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50,0</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84,3</w:t>
            </w:r>
          </w:p>
        </w:tc>
        <w:tc>
          <w:tcPr>
            <w:tcW w:w="2135" w:type="dxa"/>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69,7</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6"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77,1</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95,4</w:t>
            </w:r>
          </w:p>
        </w:tc>
        <w:tc>
          <w:tcPr>
            <w:tcW w:w="2135" w:type="dxa"/>
            <w:noWrap/>
          </w:tcPr>
          <w:p w:rsidR="00F04F4F" w:rsidRPr="00790EA1" w:rsidRDefault="00F04F4F" w:rsidP="000971F3">
            <w:pPr>
              <w:jc w:val="center"/>
              <w:cnfStyle w:val="000000100000" w:firstRow="0" w:lastRow="0" w:firstColumn="0" w:lastColumn="0" w:oddVBand="0" w:evenVBand="0" w:oddHBand="1" w:evenHBand="0" w:firstRowFirstColumn="0" w:firstRowLastColumn="0" w:lastRowFirstColumn="0" w:lastRowLastColumn="0"/>
            </w:pPr>
            <w:r w:rsidRPr="00790EA1">
              <w:t>85,6</w:t>
            </w:r>
          </w:p>
        </w:tc>
      </w:tr>
      <w:tr w:rsidR="00F04F4F" w:rsidRPr="006A46ED" w:rsidTr="000971F3">
        <w:trPr>
          <w:trHeight w:val="327"/>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37,7</w:t>
            </w:r>
          </w:p>
        </w:tc>
        <w:tc>
          <w:tcPr>
            <w:tcW w:w="2135" w:type="dxa"/>
            <w:tcBorders>
              <w:top w:val="single" w:sz="8" w:space="0" w:color="C0504D" w:themeColor="accent2"/>
              <w:bottom w:val="single" w:sz="8" w:space="0" w:color="C0504D" w:themeColor="accent2"/>
            </w:tcBorders>
            <w:shd w:val="clear" w:color="auto" w:fill="FFC000"/>
            <w:noWrap/>
          </w:tcPr>
          <w:p w:rsidR="00F04F4F" w:rsidRPr="00790EA1"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57,6</w:t>
            </w:r>
          </w:p>
        </w:tc>
        <w:tc>
          <w:tcPr>
            <w:tcW w:w="2135" w:type="dxa"/>
            <w:tcBorders>
              <w:top w:val="single" w:sz="8" w:space="0" w:color="C0504D" w:themeColor="accent2"/>
              <w:bottom w:val="single" w:sz="8" w:space="0" w:color="C0504D" w:themeColor="accent2"/>
            </w:tcBorders>
            <w:shd w:val="clear" w:color="auto" w:fill="FFC000"/>
            <w:noWrap/>
          </w:tcPr>
          <w:p w:rsidR="00F04F4F" w:rsidRDefault="00F04F4F" w:rsidP="000971F3">
            <w:pPr>
              <w:jc w:val="center"/>
              <w:cnfStyle w:val="000000000000" w:firstRow="0" w:lastRow="0" w:firstColumn="0" w:lastColumn="0" w:oddVBand="0" w:evenVBand="0" w:oddHBand="0" w:evenHBand="0" w:firstRowFirstColumn="0" w:firstRowLastColumn="0" w:lastRowFirstColumn="0" w:lastRowLastColumn="0"/>
            </w:pPr>
            <w:r w:rsidRPr="00790EA1">
              <w:t>47,8</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12: Taux de scolarisation des enfants âgés de 7 à 12 ans selon le sexe  (%)</w:t>
      </w:r>
    </w:p>
    <w:tbl>
      <w:tblPr>
        <w:tblStyle w:val="Listeclaire-Accent26"/>
        <w:tblW w:w="9194" w:type="dxa"/>
        <w:tblLayout w:type="fixed"/>
        <w:tblLook w:val="04A0" w:firstRow="1" w:lastRow="0" w:firstColumn="1" w:lastColumn="0" w:noHBand="0" w:noVBand="1"/>
      </w:tblPr>
      <w:tblGrid>
        <w:gridCol w:w="4608"/>
        <w:gridCol w:w="1883"/>
        <w:gridCol w:w="1427"/>
        <w:gridCol w:w="1276"/>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08"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3"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7"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87A39" w:rsidRPr="006A46ED" w:rsidTr="000971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08" w:type="dxa"/>
            <w:hideMark/>
          </w:tcPr>
          <w:p w:rsidR="00587A39" w:rsidRPr="006A46ED" w:rsidRDefault="00587A39" w:rsidP="00F04F4F">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3" w:type="dxa"/>
          </w:tcPr>
          <w:p w:rsidR="00587A39" w:rsidRPr="0063776E"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63776E">
              <w:t>81.5</w:t>
            </w:r>
          </w:p>
        </w:tc>
        <w:tc>
          <w:tcPr>
            <w:tcW w:w="1427" w:type="dxa"/>
          </w:tcPr>
          <w:p w:rsidR="00587A39" w:rsidRPr="0063776E"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63776E">
              <w:t>77.0</w:t>
            </w:r>
          </w:p>
        </w:tc>
        <w:tc>
          <w:tcPr>
            <w:tcW w:w="1276" w:type="dxa"/>
          </w:tcPr>
          <w:p w:rsidR="00587A39" w:rsidRPr="00587A39" w:rsidRDefault="00587A39" w:rsidP="00587A39">
            <w:pPr>
              <w:jc w:val="center"/>
              <w:cnfStyle w:val="000000100000" w:firstRow="0" w:lastRow="0" w:firstColumn="0" w:lastColumn="0" w:oddVBand="0" w:evenVBand="0" w:oddHBand="1" w:evenHBand="0" w:firstRowFirstColumn="0" w:firstRowLastColumn="0" w:lastRowFirstColumn="0" w:lastRowLastColumn="0"/>
              <w:rPr>
                <w:b/>
                <w:bCs/>
              </w:rPr>
            </w:pPr>
            <w:r w:rsidRPr="00587A39">
              <w:rPr>
                <w:b/>
                <w:bCs/>
              </w:rPr>
              <w:t>79.3</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13 : Répartition de la population âgée de 10 ans et plus selon le niveau d'instruction (%)</w:t>
      </w:r>
    </w:p>
    <w:tbl>
      <w:tblPr>
        <w:tblStyle w:val="Listeclaire-Accent26"/>
        <w:tblW w:w="9210" w:type="dxa"/>
        <w:tblLook w:val="04A0" w:firstRow="1" w:lastRow="0" w:firstColumn="1" w:lastColumn="0" w:noHBand="0" w:noVBand="1"/>
      </w:tblPr>
      <w:tblGrid>
        <w:gridCol w:w="4605"/>
        <w:gridCol w:w="4605"/>
      </w:tblGrid>
      <w:tr w:rsidR="00F04F4F" w:rsidRPr="006A46ED" w:rsidTr="000971F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05"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60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605" w:type="dxa"/>
            <w:noWrap/>
          </w:tcPr>
          <w:p w:rsidR="00F04F4F" w:rsidRPr="008C14A6"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C14A6">
              <w:t>47,5</w:t>
            </w:r>
          </w:p>
        </w:tc>
      </w:tr>
      <w:tr w:rsidR="00F04F4F" w:rsidRPr="006A46ED" w:rsidTr="000971F3">
        <w:trPr>
          <w:trHeight w:val="307"/>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605" w:type="dxa"/>
            <w:noWrap/>
          </w:tcPr>
          <w:p w:rsidR="00F04F4F" w:rsidRPr="008C14A6"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C14A6">
              <w:t>0,8</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605" w:type="dxa"/>
            <w:noWrap/>
          </w:tcPr>
          <w:p w:rsidR="00F04F4F" w:rsidRPr="008C14A6"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C14A6">
              <w:t>30,2</w:t>
            </w:r>
          </w:p>
        </w:tc>
      </w:tr>
      <w:tr w:rsidR="00F04F4F" w:rsidRPr="006A46ED" w:rsidTr="000971F3">
        <w:trPr>
          <w:trHeight w:val="491"/>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605" w:type="dxa"/>
            <w:noWrap/>
          </w:tcPr>
          <w:p w:rsidR="00F04F4F" w:rsidRPr="008C14A6"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C14A6">
              <w:t>14,6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605" w:type="dxa"/>
            <w:noWrap/>
          </w:tcPr>
          <w:p w:rsidR="00F04F4F" w:rsidRPr="008C14A6"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C14A6">
              <w:t>5,4</w:t>
            </w:r>
          </w:p>
        </w:tc>
      </w:tr>
      <w:tr w:rsidR="00F04F4F" w:rsidRPr="006A46ED" w:rsidTr="000971F3">
        <w:trPr>
          <w:trHeight w:val="307"/>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605" w:type="dxa"/>
            <w:noWrap/>
          </w:tcPr>
          <w:p w:rsidR="00F04F4F" w:rsidRPr="008C14A6"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C14A6">
              <w:t>1,6</w:t>
            </w:r>
          </w:p>
        </w:tc>
      </w:tr>
      <w:tr w:rsidR="00F04F4F" w:rsidRPr="006A46ED" w:rsidTr="000971F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05" w:type="dxa"/>
            <w:hideMark/>
          </w:tcPr>
          <w:p w:rsidR="00F04F4F" w:rsidRPr="006A46ED" w:rsidRDefault="00F04F4F" w:rsidP="00F04F4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605" w:type="dxa"/>
            <w:noWrap/>
          </w:tcPr>
          <w:p w:rsidR="00F04F4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C14A6">
              <w:t>100,0</w:t>
            </w:r>
          </w:p>
        </w:tc>
      </w:tr>
    </w:tbl>
    <w:p w:rsidR="00100445" w:rsidRPr="00774F5F" w:rsidRDefault="00100445" w:rsidP="00100445">
      <w:pPr>
        <w:jc w:val="right"/>
        <w:rPr>
          <w:i/>
          <w:iCs/>
        </w:rPr>
      </w:pPr>
      <w:r w:rsidRPr="00774F5F">
        <w:rPr>
          <w:i/>
          <w:iCs/>
        </w:rPr>
        <w:t>Source : RGPH 2014</w:t>
      </w:r>
    </w:p>
    <w:p w:rsidR="00100445" w:rsidRDefault="00100445" w:rsidP="00F04F4F">
      <w:pPr>
        <w:rPr>
          <w:b/>
          <w:bCs/>
          <w:sz w:val="24"/>
          <w:szCs w:val="24"/>
        </w:rPr>
      </w:pPr>
    </w:p>
    <w:p w:rsidR="00100445" w:rsidRDefault="00100445" w:rsidP="00F04F4F">
      <w:pPr>
        <w:rPr>
          <w:b/>
          <w:bCs/>
          <w:sz w:val="24"/>
          <w:szCs w:val="24"/>
        </w:rPr>
      </w:pPr>
    </w:p>
    <w:p w:rsidR="00F04F4F" w:rsidRPr="006A46ED" w:rsidRDefault="00F04F4F" w:rsidP="00F04F4F">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176" w:type="dxa"/>
        <w:tblLook w:val="04A0" w:firstRow="1" w:lastRow="0" w:firstColumn="1" w:lastColumn="0" w:noHBand="0" w:noVBand="1"/>
      </w:tblPr>
      <w:tblGrid>
        <w:gridCol w:w="2447"/>
        <w:gridCol w:w="1316"/>
        <w:gridCol w:w="927"/>
        <w:gridCol w:w="1316"/>
        <w:gridCol w:w="927"/>
        <w:gridCol w:w="1316"/>
        <w:gridCol w:w="927"/>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3"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3"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3"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hideMark/>
          </w:tcPr>
          <w:p w:rsidR="00F04F4F" w:rsidRPr="006A46ED" w:rsidRDefault="00F04F4F" w:rsidP="00F04F4F">
            <w:pPr>
              <w:rPr>
                <w:rFonts w:ascii="Times" w:eastAsia="Times New Roman" w:hAnsi="Times" w:cs="Times"/>
                <w:color w:val="000000"/>
                <w:sz w:val="24"/>
                <w:szCs w:val="24"/>
                <w:lang w:eastAsia="fr-FR"/>
              </w:rPr>
            </w:pPr>
          </w:p>
        </w:tc>
        <w:tc>
          <w:tcPr>
            <w:tcW w:w="131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F04F4F" w:rsidRPr="006A46ED" w:rsidTr="00D5712C">
        <w:trPr>
          <w:trHeight w:val="311"/>
        </w:trPr>
        <w:tc>
          <w:tcPr>
            <w:cnfStyle w:val="001000000000" w:firstRow="0" w:lastRow="0" w:firstColumn="1" w:lastColumn="0" w:oddVBand="0" w:evenVBand="0" w:oddHBand="0" w:evenHBand="0" w:firstRowFirstColumn="0" w:firstRowLastColumn="0" w:lastRowFirstColumn="0" w:lastRowLastColumn="0"/>
            <w:tcW w:w="2447"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0,0</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0,1</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0,0</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F04F4F" w:rsidRPr="006A46ED" w:rsidRDefault="00F04F4F" w:rsidP="00F04F4F">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1 616</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97,3</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1 664</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97,9</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3 280</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97,6</w:t>
            </w:r>
          </w:p>
        </w:tc>
      </w:tr>
      <w:tr w:rsidR="00F04F4F" w:rsidRPr="006A46ED" w:rsidTr="00D5712C">
        <w:trPr>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F04F4F" w:rsidRPr="006A46ED" w:rsidRDefault="00F04F4F" w:rsidP="00F04F4F">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26</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1,6</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22</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1,3</w:t>
            </w:r>
          </w:p>
        </w:tc>
        <w:tc>
          <w:tcPr>
            <w:tcW w:w="131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48</w:t>
            </w:r>
          </w:p>
        </w:tc>
        <w:tc>
          <w:tcPr>
            <w:tcW w:w="926" w:type="dxa"/>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1,4</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0,0</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0,0</w:t>
            </w:r>
          </w:p>
        </w:tc>
        <w:tc>
          <w:tcPr>
            <w:tcW w:w="131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w:t>
            </w:r>
          </w:p>
        </w:tc>
        <w:tc>
          <w:tcPr>
            <w:tcW w:w="926" w:type="dxa"/>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0,0</w:t>
            </w:r>
          </w:p>
        </w:tc>
      </w:tr>
      <w:tr w:rsidR="00F04F4F" w:rsidRPr="006A46ED" w:rsidTr="00D5712C">
        <w:trPr>
          <w:trHeight w:val="327"/>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18</w:t>
            </w:r>
          </w:p>
        </w:tc>
        <w:tc>
          <w:tcPr>
            <w:tcW w:w="92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1,1</w:t>
            </w:r>
          </w:p>
        </w:tc>
        <w:tc>
          <w:tcPr>
            <w:tcW w:w="131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12</w:t>
            </w:r>
          </w:p>
        </w:tc>
        <w:tc>
          <w:tcPr>
            <w:tcW w:w="92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0,7</w:t>
            </w:r>
          </w:p>
        </w:tc>
        <w:tc>
          <w:tcPr>
            <w:tcW w:w="131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30</w:t>
            </w:r>
          </w:p>
        </w:tc>
        <w:tc>
          <w:tcPr>
            <w:tcW w:w="926" w:type="dxa"/>
            <w:tcBorders>
              <w:bottom w:val="single" w:sz="8" w:space="0" w:color="C0504D" w:themeColor="accent2"/>
            </w:tcBorders>
            <w:noWrap/>
          </w:tcPr>
          <w:p w:rsidR="00F04F4F" w:rsidRPr="0010544E"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10544E">
              <w:t>0,9</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F04F4F" w:rsidRPr="006A46ED" w:rsidRDefault="00F04F4F" w:rsidP="00F04F4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6" w:type="dxa"/>
            <w:shd w:val="clear" w:color="auto" w:fill="FFC000"/>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1 660</w:t>
            </w:r>
          </w:p>
        </w:tc>
        <w:tc>
          <w:tcPr>
            <w:tcW w:w="926" w:type="dxa"/>
            <w:shd w:val="clear" w:color="auto" w:fill="FFC000"/>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100,0</w:t>
            </w:r>
          </w:p>
        </w:tc>
        <w:tc>
          <w:tcPr>
            <w:tcW w:w="1316" w:type="dxa"/>
            <w:shd w:val="clear" w:color="auto" w:fill="FFC000"/>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1 699</w:t>
            </w:r>
          </w:p>
        </w:tc>
        <w:tc>
          <w:tcPr>
            <w:tcW w:w="926" w:type="dxa"/>
            <w:shd w:val="clear" w:color="auto" w:fill="FFC000"/>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100,0</w:t>
            </w:r>
          </w:p>
        </w:tc>
        <w:tc>
          <w:tcPr>
            <w:tcW w:w="1316" w:type="dxa"/>
            <w:shd w:val="clear" w:color="auto" w:fill="FFC000"/>
            <w:noWrap/>
          </w:tcPr>
          <w:p w:rsidR="00F04F4F" w:rsidRPr="0010544E"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3 359</w:t>
            </w:r>
          </w:p>
        </w:tc>
        <w:tc>
          <w:tcPr>
            <w:tcW w:w="926" w:type="dxa"/>
            <w:shd w:val="clear" w:color="auto" w:fill="FFC000"/>
            <w:noWrap/>
          </w:tcPr>
          <w:p w:rsidR="00F04F4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10544E">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654144" behindDoc="0" locked="0" layoutInCell="1" allowOverlap="1" wp14:anchorId="26D3A0A2" wp14:editId="1FC63B99">
                <wp:simplePos x="0" y="0"/>
                <wp:positionH relativeFrom="column">
                  <wp:posOffset>-52705</wp:posOffset>
                </wp:positionH>
                <wp:positionV relativeFrom="paragraph">
                  <wp:posOffset>47625</wp:posOffset>
                </wp:positionV>
                <wp:extent cx="5781675" cy="361950"/>
                <wp:effectExtent l="0" t="0" r="28575" b="1905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971F3" w:rsidRDefault="000971F3" w:rsidP="00F04F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3A0A2" id="Zone de texte 62" o:spid="_x0000_s1036" type="#_x0000_t202" style="position:absolute;margin-left:-4.15pt;margin-top:3.75pt;width:455.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" fillcolor="#c00000">
                <v:textbox>
                  <w:txbxContent>
                    <w:p w:rsidR="000971F3" w:rsidRDefault="000971F3" w:rsidP="00F04F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15 : Répartition de la population active selon le sexe (%) </w:t>
      </w:r>
    </w:p>
    <w:tbl>
      <w:tblPr>
        <w:tblStyle w:val="Listeclaire-Accent26"/>
        <w:tblW w:w="9177" w:type="dxa"/>
        <w:tblLook w:val="04A0" w:firstRow="1" w:lastRow="0" w:firstColumn="1" w:lastColumn="0" w:noHBand="0" w:noVBand="1"/>
      </w:tblPr>
      <w:tblGrid>
        <w:gridCol w:w="2647"/>
        <w:gridCol w:w="1942"/>
        <w:gridCol w:w="2294"/>
        <w:gridCol w:w="2294"/>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47" w:type="dxa"/>
            <w:noWrap/>
          </w:tcPr>
          <w:p w:rsidR="00F04F4F" w:rsidRPr="006A46ED" w:rsidRDefault="00F04F4F" w:rsidP="00F04F4F">
            <w:pPr>
              <w:jc w:val="center"/>
              <w:rPr>
                <w:rFonts w:ascii="Times" w:eastAsia="Times New Roman" w:hAnsi="Times" w:cs="Times"/>
                <w:sz w:val="24"/>
                <w:szCs w:val="24"/>
                <w:lang w:eastAsia="fr-FR"/>
              </w:rPr>
            </w:pPr>
          </w:p>
        </w:tc>
        <w:tc>
          <w:tcPr>
            <w:tcW w:w="1942"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4"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4"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47" w:type="dxa"/>
          </w:tcPr>
          <w:p w:rsidR="00F04F4F" w:rsidRPr="006A46ED" w:rsidRDefault="00F04F4F" w:rsidP="00F04F4F">
            <w:pPr>
              <w:rPr>
                <w:rFonts w:ascii="Arial" w:eastAsia="Times New Roman" w:hAnsi="Arial" w:cs="Arial"/>
                <w:color w:val="000000"/>
                <w:sz w:val="24"/>
                <w:szCs w:val="24"/>
                <w:lang w:eastAsia="fr-FR"/>
              </w:rPr>
            </w:pPr>
            <w:r w:rsidRPr="006A46ED">
              <w:rPr>
                <w:sz w:val="24"/>
                <w:szCs w:val="24"/>
              </w:rPr>
              <w:t>Population active  (%)</w:t>
            </w:r>
          </w:p>
        </w:tc>
        <w:tc>
          <w:tcPr>
            <w:tcW w:w="1942" w:type="dxa"/>
            <w:noWrap/>
            <w:hideMark/>
          </w:tcPr>
          <w:p w:rsidR="00F04F4F" w:rsidRPr="00CC5F7A" w:rsidRDefault="00F04F4F" w:rsidP="00100445">
            <w:pPr>
              <w:jc w:val="center"/>
              <w:cnfStyle w:val="000000100000" w:firstRow="0" w:lastRow="0" w:firstColumn="0" w:lastColumn="0" w:oddVBand="0" w:evenVBand="0" w:oddHBand="1" w:evenHBand="0" w:firstRowFirstColumn="0" w:firstRowLastColumn="0" w:lastRowFirstColumn="0" w:lastRowLastColumn="0"/>
            </w:pPr>
            <w:r w:rsidRPr="00CC5F7A">
              <w:t>94,1</w:t>
            </w:r>
          </w:p>
        </w:tc>
        <w:tc>
          <w:tcPr>
            <w:tcW w:w="2294" w:type="dxa"/>
            <w:noWrap/>
            <w:hideMark/>
          </w:tcPr>
          <w:p w:rsidR="00F04F4F" w:rsidRPr="00CC5F7A" w:rsidRDefault="00F04F4F" w:rsidP="00100445">
            <w:pPr>
              <w:jc w:val="center"/>
              <w:cnfStyle w:val="000000100000" w:firstRow="0" w:lastRow="0" w:firstColumn="0" w:lastColumn="0" w:oddVBand="0" w:evenVBand="0" w:oddHBand="1" w:evenHBand="0" w:firstRowFirstColumn="0" w:firstRowLastColumn="0" w:lastRowFirstColumn="0" w:lastRowLastColumn="0"/>
            </w:pPr>
            <w:r w:rsidRPr="00CC5F7A">
              <w:t>5,9</w:t>
            </w:r>
          </w:p>
        </w:tc>
        <w:tc>
          <w:tcPr>
            <w:tcW w:w="2294" w:type="dxa"/>
            <w:noWrap/>
            <w:hideMark/>
          </w:tcPr>
          <w:p w:rsidR="00F04F4F" w:rsidRDefault="00F04F4F" w:rsidP="00100445">
            <w:pPr>
              <w:jc w:val="center"/>
              <w:cnfStyle w:val="000000100000" w:firstRow="0" w:lastRow="0" w:firstColumn="0" w:lastColumn="0" w:oddVBand="0" w:evenVBand="0" w:oddHBand="1" w:evenHBand="0" w:firstRowFirstColumn="0" w:firstRowLastColumn="0" w:lastRowFirstColumn="0" w:lastRowLastColumn="0"/>
            </w:pPr>
            <w:r w:rsidRPr="00CC5F7A">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F04F4F" w:rsidRPr="006A46ED" w:rsidRDefault="00F04F4F" w:rsidP="00F04F4F">
            <w:pPr>
              <w:jc w:val="center"/>
              <w:rPr>
                <w:rFonts w:ascii="Times" w:eastAsia="Times New Roman" w:hAnsi="Times" w:cs="Times"/>
                <w:sz w:val="24"/>
                <w:szCs w:val="24"/>
                <w:lang w:eastAsia="fr-FR"/>
              </w:rPr>
            </w:pP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F04F4F" w:rsidRPr="006A46ED" w:rsidRDefault="00F04F4F" w:rsidP="00F04F4F">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F04F4F" w:rsidRPr="00246AD8"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246AD8">
              <w:t>81,4</w:t>
            </w:r>
          </w:p>
        </w:tc>
        <w:tc>
          <w:tcPr>
            <w:tcW w:w="2291" w:type="dxa"/>
            <w:noWrap/>
          </w:tcPr>
          <w:p w:rsidR="00F04F4F" w:rsidRPr="00246AD8"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246AD8">
              <w:t>4,8</w:t>
            </w:r>
          </w:p>
        </w:tc>
        <w:tc>
          <w:tcPr>
            <w:tcW w:w="2291" w:type="dxa"/>
            <w:noWrap/>
          </w:tcPr>
          <w:p w:rsidR="00F04F4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246AD8">
              <w:t>42,6</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17 : Taux d'activité (%) selon le groupe d'âges quinquennal et le sexe</w:t>
      </w:r>
    </w:p>
    <w:tbl>
      <w:tblPr>
        <w:tblStyle w:val="Listeclaire-Accent26"/>
        <w:tblW w:w="9204" w:type="dxa"/>
        <w:tblLook w:val="04A0" w:firstRow="1" w:lastRow="0" w:firstColumn="1" w:lastColumn="0" w:noHBand="0" w:noVBand="1"/>
      </w:tblPr>
      <w:tblGrid>
        <w:gridCol w:w="2301"/>
        <w:gridCol w:w="2301"/>
        <w:gridCol w:w="2301"/>
        <w:gridCol w:w="2301"/>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01"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30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49,7</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4,6</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27,4</w:t>
            </w:r>
          </w:p>
        </w:tc>
      </w:tr>
      <w:tr w:rsidR="00F04F4F" w:rsidRPr="006A46ED" w:rsidTr="00D5712C">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84,4</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6,8</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46,5</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95,8</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5,7</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50,0</w:t>
            </w:r>
          </w:p>
        </w:tc>
      </w:tr>
      <w:tr w:rsidR="00F04F4F" w:rsidRPr="006A46ED" w:rsidTr="00D5712C">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98,2</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5,5</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52,5</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100,0</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6,1</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43,8</w:t>
            </w:r>
          </w:p>
        </w:tc>
      </w:tr>
      <w:tr w:rsidR="00F04F4F" w:rsidRPr="006A46ED" w:rsidTr="00D5712C">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97,1</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2,2</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42,6</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96,4</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4,5</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46,7</w:t>
            </w:r>
          </w:p>
        </w:tc>
      </w:tr>
      <w:tr w:rsidR="00F04F4F" w:rsidRPr="006A46ED" w:rsidTr="00D5712C">
        <w:trPr>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97,4</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5,4</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58,6</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94,7</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1,8</w:t>
            </w:r>
          </w:p>
        </w:tc>
        <w:tc>
          <w:tcPr>
            <w:tcW w:w="2301" w:type="dxa"/>
            <w:noWrap/>
          </w:tcPr>
          <w:p w:rsidR="00F04F4F" w:rsidRPr="009B294B"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9B294B">
              <w:t>39,8</w:t>
            </w:r>
          </w:p>
        </w:tc>
      </w:tr>
      <w:tr w:rsidR="00F04F4F" w:rsidRPr="006A46ED" w:rsidTr="00D5712C">
        <w:trPr>
          <w:trHeight w:val="305"/>
        </w:trPr>
        <w:tc>
          <w:tcPr>
            <w:cnfStyle w:val="001000000000" w:firstRow="0" w:lastRow="0" w:firstColumn="1" w:lastColumn="0" w:oddVBand="0" w:evenVBand="0" w:oddHBand="0" w:evenHBand="0" w:firstRowFirstColumn="0" w:firstRowLastColumn="0" w:lastRowFirstColumn="0" w:lastRowLastColumn="0"/>
            <w:tcW w:w="2301" w:type="dxa"/>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60,9</w:t>
            </w:r>
          </w:p>
        </w:tc>
        <w:tc>
          <w:tcPr>
            <w:tcW w:w="2301" w:type="dxa"/>
            <w:noWrap/>
          </w:tcPr>
          <w:p w:rsidR="00F04F4F" w:rsidRPr="009B294B"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2,8</w:t>
            </w:r>
          </w:p>
        </w:tc>
        <w:tc>
          <w:tcPr>
            <w:tcW w:w="2301" w:type="dxa"/>
            <w:noWrap/>
          </w:tcPr>
          <w:p w:rsidR="00F04F4F"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9B294B">
              <w:t>35,4</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180" w:type="dxa"/>
        <w:tblLook w:val="04A0" w:firstRow="1" w:lastRow="0" w:firstColumn="1" w:lastColumn="0" w:noHBand="0" w:noVBand="1"/>
      </w:tblPr>
      <w:tblGrid>
        <w:gridCol w:w="4748"/>
        <w:gridCol w:w="4432"/>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48"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32" w:type="dxa"/>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32" w:type="dxa"/>
            <w:noWrap/>
          </w:tcPr>
          <w:p w:rsidR="00F04F4F" w:rsidRPr="00B7515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B7515F">
              <w:t>6,7</w:t>
            </w:r>
          </w:p>
        </w:tc>
      </w:tr>
      <w:tr w:rsidR="00F04F4F" w:rsidRPr="006A46ED" w:rsidTr="00D5712C">
        <w:trPr>
          <w:trHeight w:val="315"/>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F04F4F" w:rsidRPr="00B7515F"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B7515F">
              <w:t>40,0</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32" w:type="dxa"/>
            <w:shd w:val="clear" w:color="auto" w:fill="FFC000"/>
            <w:noWrap/>
          </w:tcPr>
          <w:p w:rsidR="00F04F4F" w:rsidRPr="00B7515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B7515F">
              <w:t>36,3</w:t>
            </w:r>
          </w:p>
        </w:tc>
      </w:tr>
      <w:tr w:rsidR="00F04F4F" w:rsidRPr="006A46ED" w:rsidTr="00D5712C">
        <w:trPr>
          <w:trHeight w:val="365"/>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32" w:type="dxa"/>
            <w:noWrap/>
          </w:tcPr>
          <w:p w:rsidR="00F04F4F" w:rsidRPr="00B7515F"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B7515F">
              <w:t>14,5</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32" w:type="dxa"/>
            <w:noWrap/>
          </w:tcPr>
          <w:p w:rsidR="00F04F4F" w:rsidRPr="00B7515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B7515F">
              <w:t>0,3</w:t>
            </w:r>
          </w:p>
        </w:tc>
      </w:tr>
      <w:tr w:rsidR="00F04F4F" w:rsidRPr="006A46ED" w:rsidTr="00D5712C">
        <w:trPr>
          <w:trHeight w:val="315"/>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32" w:type="dxa"/>
            <w:noWrap/>
          </w:tcPr>
          <w:p w:rsidR="00F04F4F" w:rsidRPr="00B7515F"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B7515F">
              <w:t>2,3</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32" w:type="dxa"/>
            <w:noWrap/>
          </w:tcPr>
          <w:p w:rsidR="00F04F4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B7515F">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 w:rsidR="00F04F4F" w:rsidRPr="006A46ED" w:rsidRDefault="00D5712C" w:rsidP="00F04F4F">
      <w:r w:rsidRPr="006A46ED">
        <w:rPr>
          <w:rFonts w:ascii="Verdana" w:hAnsi="Verdana"/>
          <w:noProof/>
          <w:color w:val="770039"/>
          <w:sz w:val="27"/>
          <w:szCs w:val="27"/>
          <w:lang w:eastAsia="zh-TW"/>
        </w:rPr>
        <mc:AlternateContent>
          <mc:Choice Requires="wps">
            <w:drawing>
              <wp:anchor distT="0" distB="0" distL="114300" distR="114300" simplePos="0" relativeHeight="251650048" behindDoc="0" locked="0" layoutInCell="1" allowOverlap="1" wp14:anchorId="12E920C5" wp14:editId="149AE449">
                <wp:simplePos x="0" y="0"/>
                <wp:positionH relativeFrom="column">
                  <wp:posOffset>-33656</wp:posOffset>
                </wp:positionH>
                <wp:positionV relativeFrom="paragraph">
                  <wp:posOffset>50165</wp:posOffset>
                </wp:positionV>
                <wp:extent cx="5762625" cy="361950"/>
                <wp:effectExtent l="0" t="0" r="28575" b="1905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1950"/>
                        </a:xfrm>
                        <a:prstGeom prst="rect">
                          <a:avLst/>
                        </a:prstGeom>
                        <a:solidFill>
                          <a:srgbClr val="C00000"/>
                        </a:solidFill>
                        <a:ln w="9525">
                          <a:solidFill>
                            <a:srgbClr val="000000"/>
                          </a:solidFill>
                          <a:miter lim="800000"/>
                          <a:headEnd/>
                          <a:tailEnd/>
                        </a:ln>
                      </wps:spPr>
                      <wps:txbx>
                        <w:txbxContent>
                          <w:p w:rsidR="000971F3" w:rsidRDefault="000971F3" w:rsidP="00F04F4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0C5" id="Zone de texte 63" o:spid="_x0000_s1037" type="#_x0000_t202" style="position:absolute;margin-left:-2.65pt;margin-top:3.95pt;width:453.7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" fillcolor="#c00000">
                <v:textbox>
                  <w:txbxContent>
                    <w:p w:rsidR="000971F3" w:rsidRDefault="000971F3" w:rsidP="00F04F4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04F4F" w:rsidRPr="006A46ED" w:rsidRDefault="00F04F4F" w:rsidP="00F04F4F"/>
    <w:p w:rsidR="00F04F4F" w:rsidRPr="006A46ED" w:rsidRDefault="00F04F4F" w:rsidP="00F04F4F">
      <w:pPr>
        <w:rPr>
          <w:b/>
          <w:bCs/>
          <w:sz w:val="24"/>
          <w:szCs w:val="24"/>
        </w:rPr>
      </w:pPr>
      <w:r w:rsidRPr="006A46ED">
        <w:rPr>
          <w:b/>
          <w:bCs/>
          <w:sz w:val="24"/>
          <w:szCs w:val="24"/>
        </w:rPr>
        <w:t>Tableau 19: Taux de prévalence du handicap selon le sexe (%)</w:t>
      </w:r>
    </w:p>
    <w:tbl>
      <w:tblPr>
        <w:tblStyle w:val="Listeclaire-Accent26"/>
        <w:tblW w:w="9153" w:type="dxa"/>
        <w:tblLayout w:type="fixed"/>
        <w:tblLook w:val="04A0" w:firstRow="1" w:lastRow="0" w:firstColumn="1" w:lastColumn="0" w:noHBand="0" w:noVBand="1"/>
      </w:tblPr>
      <w:tblGrid>
        <w:gridCol w:w="4518"/>
        <w:gridCol w:w="1846"/>
        <w:gridCol w:w="1398"/>
        <w:gridCol w:w="1391"/>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rsidR="00F04F4F" w:rsidRPr="006A46ED" w:rsidRDefault="00F04F4F" w:rsidP="00F04F4F">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4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398"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87A39" w:rsidRPr="006A46ED" w:rsidTr="00D5712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rsidR="00587A39" w:rsidRPr="006A46ED" w:rsidRDefault="00587A39" w:rsidP="00F04F4F">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46" w:type="dxa"/>
          </w:tcPr>
          <w:p w:rsidR="00587A39" w:rsidRPr="002679D5"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2679D5">
              <w:t>1.8</w:t>
            </w:r>
          </w:p>
        </w:tc>
        <w:tc>
          <w:tcPr>
            <w:tcW w:w="1398" w:type="dxa"/>
          </w:tcPr>
          <w:p w:rsidR="00587A39" w:rsidRPr="002679D5"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2679D5">
              <w:t>1.5</w:t>
            </w:r>
          </w:p>
        </w:tc>
        <w:tc>
          <w:tcPr>
            <w:tcW w:w="1391" w:type="dxa"/>
          </w:tcPr>
          <w:p w:rsidR="00587A39" w:rsidRPr="00587A39" w:rsidRDefault="00587A39" w:rsidP="00587A39">
            <w:pPr>
              <w:jc w:val="center"/>
              <w:cnfStyle w:val="000000100000" w:firstRow="0" w:lastRow="0" w:firstColumn="0" w:lastColumn="0" w:oddVBand="0" w:evenVBand="0" w:oddHBand="1" w:evenHBand="0" w:firstRowFirstColumn="0" w:firstRowLastColumn="0" w:lastRowFirstColumn="0" w:lastRowLastColumn="0"/>
              <w:rPr>
                <w:b/>
                <w:bCs/>
              </w:rPr>
            </w:pPr>
            <w:r w:rsidRPr="00587A39">
              <w:rPr>
                <w:b/>
                <w:bCs/>
              </w:rPr>
              <w:t>1.7</w:t>
            </w:r>
          </w:p>
        </w:tc>
      </w:tr>
    </w:tbl>
    <w:p w:rsidR="00100445" w:rsidRPr="00774F5F" w:rsidRDefault="00100445" w:rsidP="00100445">
      <w:pPr>
        <w:jc w:val="right"/>
        <w:rPr>
          <w:i/>
          <w:iCs/>
        </w:rPr>
      </w:pPr>
      <w:r w:rsidRPr="00774F5F">
        <w:rPr>
          <w:i/>
          <w:iCs/>
        </w:rPr>
        <w:t>Source : RGPH 2014</w:t>
      </w:r>
    </w:p>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657216" behindDoc="0" locked="0" layoutInCell="1" allowOverlap="1" wp14:anchorId="15347946" wp14:editId="191D211D">
                <wp:simplePos x="0" y="0"/>
                <wp:positionH relativeFrom="column">
                  <wp:posOffset>-81280</wp:posOffset>
                </wp:positionH>
                <wp:positionV relativeFrom="paragraph">
                  <wp:posOffset>250825</wp:posOffset>
                </wp:positionV>
                <wp:extent cx="5819775" cy="361950"/>
                <wp:effectExtent l="0" t="0" r="28575" b="19050"/>
                <wp:wrapNone/>
                <wp:docPr id="256" name="Zone de text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F04F4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47946" id="Zone de texte 256" o:spid="_x0000_s1038" type="#_x0000_t202" style="position:absolute;margin-left:-6.4pt;margin-top:19.75pt;width:458.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" fillcolor="#c00000">
                <v:textbox>
                  <w:txbxContent>
                    <w:p w:rsidR="000971F3" w:rsidRDefault="000971F3" w:rsidP="00F04F4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F04F4F" w:rsidRPr="00526353"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526353">
              <w:t>1</w:t>
            </w:r>
          </w:p>
        </w:tc>
      </w:tr>
      <w:tr w:rsidR="00F04F4F"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F04F4F" w:rsidRPr="00526353"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526353">
              <w:t>1</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F04F4F" w:rsidRPr="00526353"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526353">
              <w:t>67</w:t>
            </w:r>
          </w:p>
        </w:tc>
      </w:tr>
      <w:tr w:rsidR="00F04F4F"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F04F4F" w:rsidRPr="00526353"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526353">
              <w:t>95</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F04F4F" w:rsidRPr="00526353"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526353">
              <w:t>24</w:t>
            </w:r>
          </w:p>
        </w:tc>
      </w:tr>
      <w:tr w:rsidR="00F04F4F"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F04F4F" w:rsidRPr="00526353"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526353">
              <w:t>306</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F04F4F" w:rsidRPr="00526353"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526353">
              <w:t>87</w:t>
            </w:r>
          </w:p>
        </w:tc>
      </w:tr>
      <w:tr w:rsidR="00F04F4F"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04F4F"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526353">
              <w:t>581</w:t>
            </w:r>
          </w:p>
        </w:tc>
      </w:tr>
    </w:tbl>
    <w:p w:rsidR="00100445" w:rsidRPr="00774F5F" w:rsidRDefault="00100445" w:rsidP="00100445">
      <w:pPr>
        <w:jc w:val="right"/>
        <w:rPr>
          <w:i/>
          <w:iCs/>
        </w:rPr>
      </w:pPr>
      <w:r w:rsidRPr="00774F5F">
        <w:rPr>
          <w:i/>
          <w:iCs/>
        </w:rPr>
        <w:t>Source : RGPH 2014</w:t>
      </w:r>
    </w:p>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21 : Répartition des ménages selon le nombre de pièces occupées (%)</w:t>
      </w:r>
    </w:p>
    <w:tbl>
      <w:tblPr>
        <w:tblStyle w:val="Listeclaire-Accent26"/>
        <w:tblW w:w="9208" w:type="dxa"/>
        <w:tblLook w:val="04A0" w:firstRow="1" w:lastRow="0" w:firstColumn="1" w:lastColumn="0" w:noHBand="0" w:noVBand="1"/>
      </w:tblPr>
      <w:tblGrid>
        <w:gridCol w:w="5344"/>
        <w:gridCol w:w="3864"/>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64"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64" w:type="dxa"/>
            <w:noWrap/>
          </w:tcPr>
          <w:p w:rsidR="00F04F4F" w:rsidRPr="008B3645"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B3645">
              <w:t>22,7</w:t>
            </w:r>
          </w:p>
        </w:tc>
      </w:tr>
      <w:tr w:rsidR="00F04F4F" w:rsidRPr="006A46ED" w:rsidTr="00D5712C">
        <w:trPr>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64" w:type="dxa"/>
            <w:noWrap/>
          </w:tcPr>
          <w:p w:rsidR="00F04F4F" w:rsidRPr="008B3645"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B3645">
              <w:t>20,8</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64" w:type="dxa"/>
            <w:noWrap/>
          </w:tcPr>
          <w:p w:rsidR="00F04F4F" w:rsidRPr="008B3645"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B3645">
              <w:t>24,3</w:t>
            </w:r>
          </w:p>
        </w:tc>
      </w:tr>
      <w:tr w:rsidR="00F04F4F" w:rsidRPr="006A46ED" w:rsidTr="00D5712C">
        <w:trPr>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64" w:type="dxa"/>
            <w:noWrap/>
          </w:tcPr>
          <w:p w:rsidR="00F04F4F" w:rsidRPr="008B3645"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B3645">
              <w:t>23,9</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64" w:type="dxa"/>
            <w:noWrap/>
          </w:tcPr>
          <w:p w:rsidR="00F04F4F" w:rsidRPr="008B3645"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B3645">
              <w:t>4,6</w:t>
            </w:r>
          </w:p>
        </w:tc>
      </w:tr>
      <w:tr w:rsidR="00F04F4F" w:rsidRPr="006A46ED" w:rsidTr="00D5712C">
        <w:trPr>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64" w:type="dxa"/>
            <w:noWrap/>
          </w:tcPr>
          <w:p w:rsidR="00F04F4F" w:rsidRPr="008B3645"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B3645">
              <w:t>1,2</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64" w:type="dxa"/>
            <w:noWrap/>
          </w:tcPr>
          <w:p w:rsidR="00F04F4F" w:rsidRPr="008B3645"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B3645">
              <w:t>1,4</w:t>
            </w:r>
          </w:p>
        </w:tc>
      </w:tr>
      <w:tr w:rsidR="00F04F4F" w:rsidRPr="006A46ED" w:rsidTr="00D5712C">
        <w:trPr>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64" w:type="dxa"/>
            <w:noWrap/>
          </w:tcPr>
          <w:p w:rsidR="00F04F4F" w:rsidRPr="008B3645" w:rsidRDefault="00F04F4F" w:rsidP="000B6633">
            <w:pPr>
              <w:jc w:val="center"/>
              <w:cnfStyle w:val="000000000000" w:firstRow="0" w:lastRow="0" w:firstColumn="0" w:lastColumn="0" w:oddVBand="0" w:evenVBand="0" w:oddHBand="0" w:evenHBand="0" w:firstRowFirstColumn="0" w:firstRowLastColumn="0" w:lastRowFirstColumn="0" w:lastRowLastColumn="0"/>
            </w:pPr>
            <w:r w:rsidRPr="008B3645">
              <w:t>1,0</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44" w:type="dxa"/>
            <w:noWrap/>
            <w:hideMark/>
          </w:tcPr>
          <w:p w:rsidR="00F04F4F" w:rsidRPr="006A46ED" w:rsidRDefault="00F04F4F" w:rsidP="00F04F4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64" w:type="dxa"/>
            <w:noWrap/>
          </w:tcPr>
          <w:p w:rsidR="00F04F4F" w:rsidRDefault="00F04F4F" w:rsidP="000B6633">
            <w:pPr>
              <w:jc w:val="center"/>
              <w:cnfStyle w:val="000000100000" w:firstRow="0" w:lastRow="0" w:firstColumn="0" w:lastColumn="0" w:oddVBand="0" w:evenVBand="0" w:oddHBand="1" w:evenHBand="0" w:firstRowFirstColumn="0" w:firstRowLastColumn="0" w:lastRowFirstColumn="0" w:lastRowLastColumn="0"/>
            </w:pPr>
            <w:r w:rsidRPr="008B3645">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 xml:space="preserve">Tableau 22 : Taux d'occupation des logements (Nombre moyen de personnes par pièce) </w:t>
      </w:r>
    </w:p>
    <w:tbl>
      <w:tblPr>
        <w:tblStyle w:val="Listeclaire-Accent26"/>
        <w:tblW w:w="9234" w:type="dxa"/>
        <w:tblLook w:val="04A0" w:firstRow="1" w:lastRow="0" w:firstColumn="1" w:lastColumn="0" w:noHBand="0" w:noVBand="1"/>
      </w:tblPr>
      <w:tblGrid>
        <w:gridCol w:w="5772"/>
        <w:gridCol w:w="3462"/>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72" w:type="dxa"/>
            <w:noWrap/>
            <w:hideMark/>
          </w:tcPr>
          <w:p w:rsidR="00F04F4F" w:rsidRPr="006A46ED" w:rsidRDefault="00F04F4F" w:rsidP="00F04F4F">
            <w:pPr>
              <w:jc w:val="center"/>
              <w:rPr>
                <w:rFonts w:ascii="Times" w:eastAsia="Times New Roman" w:hAnsi="Times" w:cs="Times"/>
                <w:sz w:val="24"/>
                <w:szCs w:val="24"/>
                <w:lang w:eastAsia="fr-FR"/>
              </w:rPr>
            </w:pPr>
          </w:p>
        </w:tc>
        <w:tc>
          <w:tcPr>
            <w:tcW w:w="3462"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772" w:type="dxa"/>
            <w:noWrap/>
            <w:vAlign w:val="center"/>
            <w:hideMark/>
          </w:tcPr>
          <w:p w:rsidR="00F04F4F" w:rsidRPr="006A46ED" w:rsidRDefault="00F04F4F" w:rsidP="00F04F4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Mrija</w:t>
            </w:r>
            <w:proofErr w:type="spellEnd"/>
          </w:p>
        </w:tc>
        <w:tc>
          <w:tcPr>
            <w:tcW w:w="3462" w:type="dxa"/>
            <w:noWrap/>
            <w:vAlign w:val="center"/>
            <w:hideMark/>
          </w:tcPr>
          <w:p w:rsidR="00F04F4F" w:rsidRPr="00100445" w:rsidRDefault="00100445" w:rsidP="00100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 xml:space="preserve">Tableau 23 : Répartition des ménages selon l'ancienneté du logement (%) </w:t>
      </w:r>
    </w:p>
    <w:tbl>
      <w:tblPr>
        <w:tblStyle w:val="Listeclaire-Accent26"/>
        <w:tblW w:w="9207" w:type="dxa"/>
        <w:tblLook w:val="04A0" w:firstRow="1" w:lastRow="0" w:firstColumn="1" w:lastColumn="0" w:noHBand="0" w:noVBand="1"/>
      </w:tblPr>
      <w:tblGrid>
        <w:gridCol w:w="5665"/>
        <w:gridCol w:w="3542"/>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42"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587A39" w:rsidRPr="006A46ED" w:rsidTr="00D571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42" w:type="dxa"/>
            <w:noWrap/>
          </w:tcPr>
          <w:p w:rsidR="00587A39" w:rsidRPr="004F246D"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4F246D">
              <w:t>22.9</w:t>
            </w:r>
          </w:p>
        </w:tc>
      </w:tr>
      <w:tr w:rsidR="00587A39" w:rsidRPr="006A46ED" w:rsidTr="00D5712C">
        <w:trPr>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42" w:type="dxa"/>
            <w:noWrap/>
          </w:tcPr>
          <w:p w:rsidR="00587A39" w:rsidRPr="004F246D" w:rsidRDefault="00587A39" w:rsidP="00587A39">
            <w:pPr>
              <w:jc w:val="center"/>
              <w:cnfStyle w:val="000000000000" w:firstRow="0" w:lastRow="0" w:firstColumn="0" w:lastColumn="0" w:oddVBand="0" w:evenVBand="0" w:oddHBand="0" w:evenHBand="0" w:firstRowFirstColumn="0" w:firstRowLastColumn="0" w:lastRowFirstColumn="0" w:lastRowLastColumn="0"/>
            </w:pPr>
            <w:r w:rsidRPr="004F246D">
              <w:t>42.0</w:t>
            </w:r>
          </w:p>
        </w:tc>
      </w:tr>
      <w:tr w:rsidR="00587A39" w:rsidRPr="006A46ED" w:rsidTr="00D571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42" w:type="dxa"/>
            <w:noWrap/>
          </w:tcPr>
          <w:p w:rsidR="00587A39" w:rsidRPr="004F246D"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4F246D">
              <w:t>29.9</w:t>
            </w:r>
          </w:p>
        </w:tc>
      </w:tr>
      <w:tr w:rsidR="00587A39" w:rsidRPr="006A46ED" w:rsidTr="00D5712C">
        <w:trPr>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42" w:type="dxa"/>
            <w:noWrap/>
          </w:tcPr>
          <w:p w:rsidR="00587A39" w:rsidRDefault="00587A39" w:rsidP="00587A39">
            <w:pPr>
              <w:jc w:val="center"/>
              <w:cnfStyle w:val="000000000000" w:firstRow="0" w:lastRow="0" w:firstColumn="0" w:lastColumn="0" w:oddVBand="0" w:evenVBand="0" w:oddHBand="0" w:evenHBand="0" w:firstRowFirstColumn="0" w:firstRowLastColumn="0" w:lastRowFirstColumn="0" w:lastRowLastColumn="0"/>
            </w:pPr>
            <w:r w:rsidRPr="004F246D">
              <w:t>5.2</w:t>
            </w:r>
          </w:p>
        </w:tc>
      </w:tr>
      <w:tr w:rsidR="00F04F4F" w:rsidRPr="006A46ED" w:rsidTr="00D571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65" w:type="dxa"/>
            <w:noWrap/>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42" w:type="dxa"/>
            <w:noWrap/>
            <w:vAlign w:val="center"/>
          </w:tcPr>
          <w:p w:rsidR="00F04F4F" w:rsidRPr="006A46ED" w:rsidRDefault="00587A39" w:rsidP="00587A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24 : Répartition des ménages selon le statut d'occupation de leur logement (%)</w:t>
      </w:r>
    </w:p>
    <w:tbl>
      <w:tblPr>
        <w:tblStyle w:val="Listeclaire-Accent26"/>
        <w:tblW w:w="9179" w:type="dxa"/>
        <w:tblLook w:val="04A0" w:firstRow="1" w:lastRow="0" w:firstColumn="1" w:lastColumn="0" w:noHBand="0" w:noVBand="1"/>
      </w:tblPr>
      <w:tblGrid>
        <w:gridCol w:w="6498"/>
        <w:gridCol w:w="2681"/>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1" w:type="dxa"/>
            <w:shd w:val="clear" w:color="auto" w:fill="FFC000"/>
            <w:noWrap/>
          </w:tcPr>
          <w:p w:rsidR="00402529" w:rsidRPr="009D11D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9D11D0">
              <w:t>74,3</w:t>
            </w:r>
          </w:p>
        </w:tc>
      </w:tr>
      <w:tr w:rsidR="00402529" w:rsidRPr="006A46ED" w:rsidTr="00D5712C">
        <w:trPr>
          <w:trHeight w:val="326"/>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402529" w:rsidRPr="009D11D0"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9D11D0">
              <w:t>0,0</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1" w:type="dxa"/>
            <w:shd w:val="clear" w:color="auto" w:fill="FFC000"/>
            <w:noWrap/>
          </w:tcPr>
          <w:p w:rsidR="00402529" w:rsidRPr="009D11D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9D11D0">
              <w:t>13,5</w:t>
            </w:r>
          </w:p>
        </w:tc>
      </w:tr>
      <w:tr w:rsidR="00402529" w:rsidRPr="006A46ED" w:rsidTr="00D5712C">
        <w:trPr>
          <w:trHeight w:val="326"/>
        </w:trPr>
        <w:tc>
          <w:tcPr>
            <w:cnfStyle w:val="001000000000" w:firstRow="0" w:lastRow="0" w:firstColumn="1" w:lastColumn="0" w:oddVBand="0" w:evenVBand="0" w:oddHBand="0" w:evenHBand="0" w:firstRowFirstColumn="0" w:firstRowLastColumn="0" w:lastRowFirstColumn="0" w:lastRowLastColumn="0"/>
            <w:tcW w:w="6498"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1" w:type="dxa"/>
            <w:noWrap/>
          </w:tcPr>
          <w:p w:rsidR="00402529" w:rsidRPr="009D11D0"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9D11D0">
              <w:t>2,4</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98"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1" w:type="dxa"/>
            <w:noWrap/>
          </w:tcPr>
          <w:p w:rsidR="00402529" w:rsidRPr="009D11D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9D11D0">
              <w:t>3,5</w:t>
            </w:r>
          </w:p>
        </w:tc>
      </w:tr>
      <w:tr w:rsidR="00402529" w:rsidRPr="006A46ED" w:rsidTr="00D5712C">
        <w:trPr>
          <w:trHeight w:val="326"/>
        </w:trPr>
        <w:tc>
          <w:tcPr>
            <w:cnfStyle w:val="001000000000" w:firstRow="0" w:lastRow="0" w:firstColumn="1" w:lastColumn="0" w:oddVBand="0" w:evenVBand="0" w:oddHBand="0" w:evenHBand="0" w:firstRowFirstColumn="0" w:firstRowLastColumn="0" w:lastRowFirstColumn="0" w:lastRowLastColumn="0"/>
            <w:tcW w:w="6498"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1" w:type="dxa"/>
            <w:noWrap/>
          </w:tcPr>
          <w:p w:rsidR="00402529" w:rsidRPr="009D11D0"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9D11D0">
              <w:t>6,3</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98"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1" w:type="dxa"/>
            <w:noWrap/>
          </w:tcPr>
          <w:p w:rsidR="00402529"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9D11D0">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25 : Proportion des ménages disposant des équipements de base (%)</w:t>
      </w:r>
    </w:p>
    <w:tbl>
      <w:tblPr>
        <w:tblStyle w:val="Listeclaire-Accent26"/>
        <w:tblW w:w="9192" w:type="dxa"/>
        <w:tblLook w:val="04A0" w:firstRow="1" w:lastRow="0" w:firstColumn="1" w:lastColumn="0" w:noHBand="0" w:noVBand="1"/>
      </w:tblPr>
      <w:tblGrid>
        <w:gridCol w:w="6094"/>
        <w:gridCol w:w="3098"/>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94"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098"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94"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098" w:type="dxa"/>
            <w:noWrap/>
          </w:tcPr>
          <w:p w:rsidR="00402529" w:rsidRPr="00355F73"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355F73">
              <w:t>83,6</w:t>
            </w:r>
          </w:p>
        </w:tc>
      </w:tr>
      <w:tr w:rsidR="00402529" w:rsidRPr="006A46ED" w:rsidTr="00D5712C">
        <w:trPr>
          <w:trHeight w:val="332"/>
        </w:trPr>
        <w:tc>
          <w:tcPr>
            <w:cnfStyle w:val="001000000000" w:firstRow="0" w:lastRow="0" w:firstColumn="1" w:lastColumn="0" w:oddVBand="0" w:evenVBand="0" w:oddHBand="0" w:evenHBand="0" w:firstRowFirstColumn="0" w:firstRowLastColumn="0" w:lastRowFirstColumn="0" w:lastRowLastColumn="0"/>
            <w:tcW w:w="6094"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098" w:type="dxa"/>
            <w:noWrap/>
          </w:tcPr>
          <w:p w:rsidR="00402529" w:rsidRPr="00355F73"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355F73">
              <w:t>43,7</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94" w:type="dxa"/>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098" w:type="dxa"/>
            <w:noWrap/>
          </w:tcPr>
          <w:p w:rsidR="00402529" w:rsidRPr="00355F73"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355F73">
              <w:t>19,1</w:t>
            </w:r>
          </w:p>
        </w:tc>
      </w:tr>
      <w:tr w:rsidR="00402529" w:rsidRPr="006A46ED" w:rsidTr="00D5712C">
        <w:trPr>
          <w:trHeight w:val="332"/>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402529" w:rsidRPr="00355F73"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355F73">
              <w:t>16,2</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098" w:type="dxa"/>
            <w:shd w:val="clear" w:color="auto" w:fill="FFC000"/>
            <w:noWrap/>
          </w:tcPr>
          <w:p w:rsidR="00402529" w:rsidRPr="00355F73"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355F73">
              <w:t>59,2</w:t>
            </w:r>
          </w:p>
        </w:tc>
      </w:tr>
      <w:tr w:rsidR="00402529" w:rsidRPr="006A46ED" w:rsidTr="00D5712C">
        <w:trPr>
          <w:trHeight w:val="332"/>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402529" w:rsidRPr="006A46ED" w:rsidRDefault="00402529" w:rsidP="0040252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402529"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355F73">
              <w:t>27,2</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212" w:type="dxa"/>
        <w:tblLook w:val="04A0" w:firstRow="1" w:lastRow="0" w:firstColumn="1" w:lastColumn="0" w:noHBand="0" w:noVBand="1"/>
      </w:tblPr>
      <w:tblGrid>
        <w:gridCol w:w="7217"/>
        <w:gridCol w:w="1995"/>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5" w:type="dxa"/>
            <w:noWrap/>
          </w:tcPr>
          <w:p w:rsidR="00402529" w:rsidRPr="001A264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1A2640">
              <w:t>19,9</w:t>
            </w:r>
          </w:p>
        </w:tc>
      </w:tr>
      <w:tr w:rsidR="00402529" w:rsidRPr="006A46ED" w:rsidTr="00D5712C">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5" w:type="dxa"/>
            <w:noWrap/>
          </w:tcPr>
          <w:p w:rsidR="00402529" w:rsidRPr="001A2640"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1A2640">
              <w:t>7,1</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5" w:type="dxa"/>
            <w:noWrap/>
          </w:tcPr>
          <w:p w:rsidR="00402529" w:rsidRPr="001A264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1A2640">
              <w:t>50,1</w:t>
            </w:r>
          </w:p>
        </w:tc>
      </w:tr>
      <w:tr w:rsidR="00402529" w:rsidRPr="006A46ED" w:rsidTr="00D5712C">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5" w:type="dxa"/>
            <w:noWrap/>
          </w:tcPr>
          <w:p w:rsidR="00402529" w:rsidRPr="001A2640"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1A2640">
              <w:t>1,9</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5" w:type="dxa"/>
            <w:noWrap/>
          </w:tcPr>
          <w:p w:rsidR="00402529" w:rsidRPr="001A2640"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1A2640">
              <w:t>21,0</w:t>
            </w:r>
          </w:p>
        </w:tc>
      </w:tr>
      <w:tr w:rsidR="00402529" w:rsidRPr="006A46ED" w:rsidTr="00D5712C">
        <w:trPr>
          <w:trHeight w:val="318"/>
        </w:trPr>
        <w:tc>
          <w:tcPr>
            <w:cnfStyle w:val="001000000000" w:firstRow="0" w:lastRow="0" w:firstColumn="1" w:lastColumn="0" w:oddVBand="0" w:evenVBand="0" w:oddHBand="0" w:evenHBand="0" w:firstRowFirstColumn="0" w:firstRowLastColumn="0" w:lastRowFirstColumn="0" w:lastRowLastColumn="0"/>
            <w:tcW w:w="7217"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5" w:type="dxa"/>
            <w:noWrap/>
          </w:tcPr>
          <w:p w:rsidR="00402529"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1A2640">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16" w:type="dxa"/>
        <w:tblLook w:val="04A0" w:firstRow="1" w:lastRow="0" w:firstColumn="1" w:lastColumn="0" w:noHBand="0" w:noVBand="1"/>
      </w:tblPr>
      <w:tblGrid>
        <w:gridCol w:w="6038"/>
        <w:gridCol w:w="3178"/>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38"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8"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38"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8" w:type="dxa"/>
            <w:noWrap/>
          </w:tcPr>
          <w:p w:rsidR="00402529" w:rsidRPr="00601118"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601118">
              <w:t>56,5</w:t>
            </w:r>
          </w:p>
        </w:tc>
      </w:tr>
      <w:tr w:rsidR="00402529" w:rsidRPr="006A46ED" w:rsidTr="00D5712C">
        <w:trPr>
          <w:trHeight w:val="330"/>
        </w:trPr>
        <w:tc>
          <w:tcPr>
            <w:cnfStyle w:val="001000000000" w:firstRow="0" w:lastRow="0" w:firstColumn="1" w:lastColumn="0" w:oddVBand="0" w:evenVBand="0" w:oddHBand="0" w:evenHBand="0" w:firstRowFirstColumn="0" w:firstRowLastColumn="0" w:lastRowFirstColumn="0" w:lastRowLastColumn="0"/>
            <w:tcW w:w="6038" w:type="dxa"/>
            <w:tcBorders>
              <w:bottom w:val="single" w:sz="8" w:space="0" w:color="C0504D" w:themeColor="accent2"/>
            </w:tcBorders>
            <w:hideMark/>
          </w:tcPr>
          <w:p w:rsidR="00402529" w:rsidRPr="006A46ED" w:rsidRDefault="00402529" w:rsidP="00402529">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8" w:type="dxa"/>
            <w:tcBorders>
              <w:bottom w:val="single" w:sz="8" w:space="0" w:color="C0504D" w:themeColor="accent2"/>
            </w:tcBorders>
            <w:noWrap/>
          </w:tcPr>
          <w:p w:rsidR="00402529" w:rsidRPr="00601118"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601118">
              <w:t>18,6</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38" w:type="dxa"/>
            <w:shd w:val="clear" w:color="auto" w:fill="FFC000"/>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8" w:type="dxa"/>
            <w:shd w:val="clear" w:color="auto" w:fill="FFC000"/>
            <w:noWrap/>
          </w:tcPr>
          <w:p w:rsidR="00402529" w:rsidRPr="00601118"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601118">
              <w:t>24,9</w:t>
            </w:r>
          </w:p>
        </w:tc>
      </w:tr>
      <w:tr w:rsidR="00402529" w:rsidRPr="006A46ED" w:rsidTr="00D5712C">
        <w:trPr>
          <w:trHeight w:val="330"/>
        </w:trPr>
        <w:tc>
          <w:tcPr>
            <w:cnfStyle w:val="001000000000" w:firstRow="0" w:lastRow="0" w:firstColumn="1" w:lastColumn="0" w:oddVBand="0" w:evenVBand="0" w:oddHBand="0" w:evenHBand="0" w:firstRowFirstColumn="0" w:firstRowLastColumn="0" w:lastRowFirstColumn="0" w:lastRowLastColumn="0"/>
            <w:tcW w:w="6038"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8" w:type="dxa"/>
            <w:noWrap/>
          </w:tcPr>
          <w:p w:rsidR="00402529" w:rsidRPr="00601118"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601118">
              <w:t>0,0</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38"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8" w:type="dxa"/>
            <w:noWrap/>
          </w:tcPr>
          <w:p w:rsidR="00402529" w:rsidRPr="00601118" w:rsidRDefault="00402529" w:rsidP="000B6633">
            <w:pPr>
              <w:jc w:val="center"/>
              <w:cnfStyle w:val="000000100000" w:firstRow="0" w:lastRow="0" w:firstColumn="0" w:lastColumn="0" w:oddVBand="0" w:evenVBand="0" w:oddHBand="1" w:evenHBand="0" w:firstRowFirstColumn="0" w:firstRowLastColumn="0" w:lastRowFirstColumn="0" w:lastRowLastColumn="0"/>
            </w:pPr>
            <w:r w:rsidRPr="00601118">
              <w:t>0,0</w:t>
            </w:r>
          </w:p>
        </w:tc>
      </w:tr>
      <w:tr w:rsidR="00402529" w:rsidRPr="006A46ED" w:rsidTr="00D5712C">
        <w:trPr>
          <w:trHeight w:val="330"/>
        </w:trPr>
        <w:tc>
          <w:tcPr>
            <w:cnfStyle w:val="001000000000" w:firstRow="0" w:lastRow="0" w:firstColumn="1" w:lastColumn="0" w:oddVBand="0" w:evenVBand="0" w:oddHBand="0" w:evenHBand="0" w:firstRowFirstColumn="0" w:firstRowLastColumn="0" w:lastRowFirstColumn="0" w:lastRowLastColumn="0"/>
            <w:tcW w:w="6038"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8" w:type="dxa"/>
            <w:noWrap/>
          </w:tcPr>
          <w:p w:rsidR="00402529" w:rsidRDefault="00402529" w:rsidP="000B6633">
            <w:pPr>
              <w:jc w:val="center"/>
              <w:cnfStyle w:val="000000000000" w:firstRow="0" w:lastRow="0" w:firstColumn="0" w:lastColumn="0" w:oddVBand="0" w:evenVBand="0" w:oddHBand="0" w:evenHBand="0" w:firstRowFirstColumn="0" w:firstRowLastColumn="0" w:lastRowFirstColumn="0" w:lastRowLastColumn="0"/>
            </w:pPr>
            <w:r w:rsidRPr="00601118">
              <w:t>100,0</w:t>
            </w:r>
          </w:p>
        </w:tc>
      </w:tr>
    </w:tbl>
    <w:p w:rsidR="00100445" w:rsidRPr="00774F5F" w:rsidRDefault="00100445" w:rsidP="00100445">
      <w:pPr>
        <w:jc w:val="right"/>
        <w:rPr>
          <w:i/>
          <w:iCs/>
        </w:rPr>
      </w:pPr>
      <w:r w:rsidRPr="00774F5F">
        <w:rPr>
          <w:i/>
          <w:iCs/>
        </w:rPr>
        <w:t>Source : RGPH 2014</w:t>
      </w: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F04F4F" w:rsidRPr="006A46ED" w:rsidRDefault="00F04F4F" w:rsidP="00A51491">
      <w:pPr>
        <w:rPr>
          <w:b/>
          <w:bCs/>
          <w:sz w:val="24"/>
          <w:szCs w:val="24"/>
        </w:rPr>
      </w:pPr>
      <w:r w:rsidRPr="006A46ED">
        <w:rPr>
          <w:b/>
          <w:bCs/>
          <w:sz w:val="24"/>
          <w:szCs w:val="24"/>
        </w:rPr>
        <w:lastRenderedPageBreak/>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402529" w:rsidRPr="00840991"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840991">
              <w:t>23,2</w:t>
            </w:r>
          </w:p>
        </w:tc>
      </w:tr>
      <w:tr w:rsidR="00402529" w:rsidRPr="006A46ED" w:rsidTr="00D5712C">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402529" w:rsidRPr="00840991"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840991">
              <w:t>18,6</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402529" w:rsidRPr="00840991"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840991">
              <w:t>0,2</w:t>
            </w:r>
          </w:p>
        </w:tc>
      </w:tr>
      <w:tr w:rsidR="00402529" w:rsidRPr="006A46ED" w:rsidTr="00D5712C">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402529" w:rsidRPr="00840991"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840991">
              <w:t>53,2</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402529" w:rsidRPr="00840991"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840991">
              <w:t>4,8</w:t>
            </w:r>
          </w:p>
        </w:tc>
      </w:tr>
      <w:tr w:rsidR="00402529" w:rsidRPr="006A46ED" w:rsidTr="00D5712C">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402529"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840991">
              <w:t>100,0</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Tableau 29: Proportion des ménages dotés de certains équipements domestiques (%)</w:t>
      </w:r>
    </w:p>
    <w:tbl>
      <w:tblPr>
        <w:tblStyle w:val="Listeclaire-Accent26"/>
        <w:tblW w:w="9182" w:type="dxa"/>
        <w:tblLook w:val="04A0" w:firstRow="1" w:lastRow="0" w:firstColumn="1" w:lastColumn="0" w:noHBand="0" w:noVBand="1"/>
      </w:tblPr>
      <w:tblGrid>
        <w:gridCol w:w="5409"/>
        <w:gridCol w:w="3773"/>
      </w:tblGrid>
      <w:tr w:rsidR="00F04F4F" w:rsidRPr="006A46ED" w:rsidTr="00D5712C">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9"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3"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3" w:type="dxa"/>
            <w:noWrap/>
          </w:tcPr>
          <w:p w:rsidR="00402529" w:rsidRPr="009B01B4"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9B01B4">
              <w:t>61,7</w:t>
            </w:r>
          </w:p>
        </w:tc>
      </w:tr>
      <w:tr w:rsidR="00402529" w:rsidRPr="006A46ED" w:rsidTr="00D5712C">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3" w:type="dxa"/>
            <w:noWrap/>
          </w:tcPr>
          <w:p w:rsidR="00402529" w:rsidRPr="009B01B4"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9B01B4">
              <w:t>55,4</w:t>
            </w:r>
          </w:p>
        </w:tc>
      </w:tr>
      <w:tr w:rsidR="00402529" w:rsidRPr="006A46ED" w:rsidTr="00D5712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3" w:type="dxa"/>
            <w:noWrap/>
          </w:tcPr>
          <w:p w:rsidR="00402529" w:rsidRPr="009B01B4"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9B01B4">
              <w:t>94,4</w:t>
            </w:r>
          </w:p>
        </w:tc>
      </w:tr>
      <w:tr w:rsidR="00402529" w:rsidRPr="006A46ED" w:rsidTr="00D5712C">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3" w:type="dxa"/>
            <w:noWrap/>
          </w:tcPr>
          <w:p w:rsidR="00402529"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9B01B4">
              <w:t>48,2</w:t>
            </w:r>
          </w:p>
        </w:tc>
      </w:tr>
    </w:tbl>
    <w:p w:rsidR="00100445" w:rsidRPr="00774F5F" w:rsidRDefault="00100445" w:rsidP="00100445">
      <w:pPr>
        <w:jc w:val="right"/>
        <w:rPr>
          <w:i/>
          <w:iCs/>
        </w:rPr>
      </w:pPr>
      <w:r w:rsidRPr="00774F5F">
        <w:rPr>
          <w:i/>
          <w:iCs/>
        </w:rPr>
        <w:t>Source : RGPH 2014</w:t>
      </w:r>
    </w:p>
    <w:p w:rsidR="00F04F4F" w:rsidRPr="006A46ED" w:rsidRDefault="00F04F4F" w:rsidP="00F04F4F">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087" w:type="dxa"/>
        <w:tblLook w:val="04A0" w:firstRow="1" w:lastRow="0" w:firstColumn="1" w:lastColumn="0" w:noHBand="0" w:noVBand="1"/>
      </w:tblPr>
      <w:tblGrid>
        <w:gridCol w:w="5936"/>
        <w:gridCol w:w="3151"/>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5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02529"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51" w:type="dxa"/>
            <w:noWrap/>
          </w:tcPr>
          <w:p w:rsidR="00402529" w:rsidRPr="004E2F8E"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4E2F8E">
              <w:t>0,7</w:t>
            </w:r>
          </w:p>
        </w:tc>
      </w:tr>
      <w:tr w:rsidR="00402529" w:rsidRPr="006A46ED" w:rsidTr="00F04F4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51" w:type="dxa"/>
            <w:noWrap/>
          </w:tcPr>
          <w:p w:rsidR="00402529" w:rsidRPr="004E2F8E"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4E2F8E">
              <w:t>19,4</w:t>
            </w:r>
          </w:p>
        </w:tc>
      </w:tr>
      <w:tr w:rsidR="00402529"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51" w:type="dxa"/>
            <w:noWrap/>
          </w:tcPr>
          <w:p w:rsidR="00402529" w:rsidRPr="004E2F8E"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4E2F8E">
              <w:t>79,5</w:t>
            </w:r>
          </w:p>
        </w:tc>
      </w:tr>
      <w:tr w:rsidR="00402529" w:rsidRPr="006A46ED" w:rsidTr="00F04F4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51" w:type="dxa"/>
            <w:noWrap/>
          </w:tcPr>
          <w:p w:rsidR="00402529" w:rsidRPr="004E2F8E" w:rsidRDefault="00402529" w:rsidP="00D5712C">
            <w:pPr>
              <w:jc w:val="center"/>
              <w:cnfStyle w:val="000000000000" w:firstRow="0" w:lastRow="0" w:firstColumn="0" w:lastColumn="0" w:oddVBand="0" w:evenVBand="0" w:oddHBand="0" w:evenHBand="0" w:firstRowFirstColumn="0" w:firstRowLastColumn="0" w:lastRowFirstColumn="0" w:lastRowLastColumn="0"/>
            </w:pPr>
            <w:r w:rsidRPr="004E2F8E">
              <w:t>0,3</w:t>
            </w:r>
          </w:p>
        </w:tc>
      </w:tr>
      <w:tr w:rsidR="00402529"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2529" w:rsidRPr="006A46ED" w:rsidRDefault="00402529" w:rsidP="0040252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51" w:type="dxa"/>
            <w:noWrap/>
          </w:tcPr>
          <w:p w:rsidR="00402529" w:rsidRDefault="00402529" w:rsidP="00D5712C">
            <w:pPr>
              <w:jc w:val="center"/>
              <w:cnfStyle w:val="000000100000" w:firstRow="0" w:lastRow="0" w:firstColumn="0" w:lastColumn="0" w:oddVBand="0" w:evenVBand="0" w:oddHBand="1" w:evenHBand="0" w:firstRowFirstColumn="0" w:firstRowLastColumn="0" w:lastRowFirstColumn="0" w:lastRowLastColumn="0"/>
            </w:pPr>
            <w:r w:rsidRPr="004E2F8E">
              <w:t>100,0</w:t>
            </w:r>
          </w:p>
        </w:tc>
      </w:tr>
    </w:tbl>
    <w:p w:rsidR="00100445" w:rsidRPr="00774F5F" w:rsidRDefault="00100445" w:rsidP="00100445">
      <w:pPr>
        <w:jc w:val="right"/>
        <w:rPr>
          <w:i/>
          <w:iCs/>
        </w:rPr>
      </w:pPr>
      <w:r w:rsidRPr="00774F5F">
        <w:rPr>
          <w:i/>
          <w:iCs/>
        </w:rPr>
        <w:t>Source : RGPH 2014</w:t>
      </w: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A31538" w:rsidRDefault="00A31538" w:rsidP="00F04F4F">
      <w:pPr>
        <w:rPr>
          <w:rFonts w:ascii="Verdana" w:eastAsiaTheme="majorEastAsia" w:hAnsi="Verdana" w:cstheme="majorBidi"/>
          <w:b/>
          <w:bCs/>
          <w:color w:val="770039"/>
          <w:sz w:val="27"/>
          <w:szCs w:val="27"/>
        </w:rPr>
      </w:pPr>
    </w:p>
    <w:p w:rsidR="00A31538" w:rsidRDefault="00A31538" w:rsidP="00F04F4F">
      <w:pPr>
        <w:rPr>
          <w:rFonts w:ascii="Verdana" w:eastAsiaTheme="majorEastAsia" w:hAnsi="Verdana" w:cstheme="majorBidi"/>
          <w:b/>
          <w:bCs/>
          <w:color w:val="770039"/>
          <w:sz w:val="27"/>
          <w:szCs w:val="27"/>
        </w:rPr>
      </w:pPr>
    </w:p>
    <w:p w:rsidR="00067A2B" w:rsidRDefault="00067A2B" w:rsidP="00F04F4F">
      <w:pPr>
        <w:rPr>
          <w:rFonts w:ascii="Verdana" w:eastAsiaTheme="majorEastAsia" w:hAnsi="Verdana" w:cstheme="majorBidi"/>
          <w:b/>
          <w:bCs/>
          <w:color w:val="770039"/>
          <w:sz w:val="27"/>
          <w:szCs w:val="27"/>
        </w:rPr>
        <w:sectPr w:rsidR="00067A2B" w:rsidSect="00CE39B1">
          <w:headerReference w:type="default" r:id="rId15"/>
          <w:type w:val="continuous"/>
          <w:pgSz w:w="11906" w:h="16838"/>
          <w:pgMar w:top="1418" w:right="1418" w:bottom="992" w:left="1418" w:header="709" w:footer="709" w:gutter="0"/>
          <w:cols w:space="708"/>
          <w:docGrid w:linePitch="360"/>
        </w:sectPr>
      </w:pPr>
    </w:p>
    <w:p w:rsidR="00067A2B" w:rsidRDefault="00067A2B" w:rsidP="00F04F4F">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651072" behindDoc="0" locked="0" layoutInCell="1" allowOverlap="1" wp14:anchorId="4A03BD72" wp14:editId="0C87A478">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3BD72" id="_x0000_s1039" type="#_x0000_t202" style="position:absolute;margin-left:7.1pt;margin-top:1.75pt;width:456pt;height:2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58" w:rsidRDefault="00FB2258" w:rsidP="00CE39B1">
      <w:pPr>
        <w:spacing w:after="0" w:line="240" w:lineRule="auto"/>
      </w:pPr>
      <w:r>
        <w:separator/>
      </w:r>
    </w:p>
  </w:endnote>
  <w:endnote w:type="continuationSeparator" w:id="0">
    <w:p w:rsidR="00FB2258" w:rsidRDefault="00FB2258"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58" w:rsidRDefault="00FB2258" w:rsidP="00CE39B1">
      <w:pPr>
        <w:spacing w:after="0" w:line="240" w:lineRule="auto"/>
      </w:pPr>
      <w:r>
        <w:separator/>
      </w:r>
    </w:p>
  </w:footnote>
  <w:footnote w:type="continuationSeparator" w:id="0">
    <w:p w:rsidR="00FB2258" w:rsidRDefault="00FB2258"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64" w:rsidRDefault="00510164" w:rsidP="0051016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MRIJA</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MRIJA</w:t>
    </w:r>
  </w:p>
  <w:p w:rsidR="000971F3" w:rsidRDefault="000971F3" w:rsidP="00CE39B1">
    <w:pPr>
      <w:pStyle w:val="En-tte"/>
    </w:pP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64" w:rsidRDefault="00510164" w:rsidP="0051016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6633"/>
    <w:rsid w:val="000B75E1"/>
    <w:rsid w:val="000C4603"/>
    <w:rsid w:val="000C4F2F"/>
    <w:rsid w:val="000E3996"/>
    <w:rsid w:val="000F6B12"/>
    <w:rsid w:val="00100445"/>
    <w:rsid w:val="00105560"/>
    <w:rsid w:val="00130AC5"/>
    <w:rsid w:val="00132E02"/>
    <w:rsid w:val="00135E38"/>
    <w:rsid w:val="001A54A1"/>
    <w:rsid w:val="001A565C"/>
    <w:rsid w:val="001D64CD"/>
    <w:rsid w:val="001D6B07"/>
    <w:rsid w:val="001F60BB"/>
    <w:rsid w:val="0022018B"/>
    <w:rsid w:val="00224FB8"/>
    <w:rsid w:val="00233FE9"/>
    <w:rsid w:val="00236A35"/>
    <w:rsid w:val="002607BF"/>
    <w:rsid w:val="00293056"/>
    <w:rsid w:val="002A6F24"/>
    <w:rsid w:val="002C1610"/>
    <w:rsid w:val="002C3BF8"/>
    <w:rsid w:val="002C3CEB"/>
    <w:rsid w:val="002D1A0C"/>
    <w:rsid w:val="002E24F3"/>
    <w:rsid w:val="00316899"/>
    <w:rsid w:val="003242D0"/>
    <w:rsid w:val="00327F19"/>
    <w:rsid w:val="00331727"/>
    <w:rsid w:val="00355A8F"/>
    <w:rsid w:val="00357027"/>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510164"/>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50C88"/>
    <w:rsid w:val="008670EB"/>
    <w:rsid w:val="00867F1F"/>
    <w:rsid w:val="00891BE4"/>
    <w:rsid w:val="008C0AFD"/>
    <w:rsid w:val="008D7A2A"/>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E5D42"/>
    <w:rsid w:val="00DE7647"/>
    <w:rsid w:val="00DF2DF4"/>
    <w:rsid w:val="00E0062A"/>
    <w:rsid w:val="00E04BFE"/>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22E10"/>
    <w:rsid w:val="00F366DF"/>
    <w:rsid w:val="00F37FC9"/>
    <w:rsid w:val="00F463C3"/>
    <w:rsid w:val="00F85DD7"/>
    <w:rsid w:val="00F9206D"/>
    <w:rsid w:val="00F9548B"/>
    <w:rsid w:val="00FB2258"/>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3FD879-035E-4C3C-81E1-2B779E61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77EC-47DA-4FB7-A5C8-9D8D358D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8348</TotalTime>
  <Pages>19</Pages>
  <Words>2580</Words>
  <Characters>14193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46</cp:revision>
  <cp:lastPrinted>2016-10-18T13:59:00Z</cp:lastPrinted>
  <dcterms:created xsi:type="dcterms:W3CDTF">2016-10-13T12:37:00Z</dcterms:created>
  <dcterms:modified xsi:type="dcterms:W3CDTF">2019-02-07T14:08:00Z</dcterms:modified>
</cp:coreProperties>
</file>