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4A607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4195445</wp:posOffset>
                </wp:positionH>
                <wp:positionV relativeFrom="paragraph">
                  <wp:posOffset>-176530</wp:posOffset>
                </wp:positionV>
                <wp:extent cx="2124075" cy="1257300"/>
                <wp:effectExtent l="0" t="0" r="28575"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57300"/>
                        </a:xfrm>
                        <a:prstGeom prst="rect">
                          <a:avLst/>
                        </a:prstGeom>
                        <a:solidFill>
                          <a:srgbClr val="FFFFFF"/>
                        </a:solidFill>
                        <a:ln w="9525">
                          <a:solidFill>
                            <a:srgbClr val="FFFFFF"/>
                          </a:solidFill>
                          <a:miter lim="800000"/>
                          <a:headEnd/>
                          <a:tailEnd/>
                        </a:ln>
                      </wps:spPr>
                      <wps:txbx>
                        <w:txbxContent>
                          <w:p w:rsidR="000971F3" w:rsidRPr="00167F2E" w:rsidRDefault="000971F3" w:rsidP="002D73E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2D73E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2D73EC">
                            <w:pPr>
                              <w:jc w:val="center"/>
                              <w:rPr>
                                <w:rFonts w:cs="Arabic Transparent"/>
                                <w:b/>
                                <w:bCs/>
                                <w:sz w:val="28"/>
                                <w:szCs w:val="28"/>
                                <w:rtl/>
                                <w:lang w:bidi="ar-MA"/>
                              </w:rPr>
                            </w:pPr>
                            <w:r w:rsidRPr="00167F2E">
                              <w:rPr>
                                <w:rFonts w:cs="Arabic Transparent" w:hint="cs"/>
                                <w:b/>
                                <w:bCs/>
                                <w:sz w:val="28"/>
                                <w:szCs w:val="28"/>
                                <w:rtl/>
                                <w:lang w:bidi="ar-MA"/>
                              </w:rPr>
                              <w:t>المديرية الجهوية</w:t>
                            </w:r>
                            <w:r w:rsidR="004A607E">
                              <w:rPr>
                                <w:rFonts w:cs="Arabic Transparent" w:hint="cs"/>
                                <w:b/>
                                <w:bCs/>
                                <w:sz w:val="28"/>
                                <w:szCs w:val="28"/>
                                <w:rtl/>
                                <w:lang w:bidi="ar-MA"/>
                              </w:rPr>
                              <w:t xml:space="preserve"> لجهة ا</w:t>
                            </w:r>
                            <w:r>
                              <w:rPr>
                                <w:rFonts w:cs="Arabic Transparent" w:hint="cs"/>
                                <w:b/>
                                <w:bCs/>
                                <w:sz w:val="28"/>
                                <w:szCs w:val="28"/>
                                <w:rtl/>
                                <w:lang w:bidi="ar-MA"/>
                              </w:rPr>
                              <w:t>لشرق</w:t>
                            </w:r>
                          </w:p>
                          <w:p w:rsidR="000971F3" w:rsidRDefault="000971F3" w:rsidP="002D73EC">
                            <w:pPr>
                              <w:jc w:val="center"/>
                              <w:rPr>
                                <w:rFonts w:cs="Simplified Arabic"/>
                                <w:b/>
                                <w:bCs/>
                                <w:sz w:val="28"/>
                                <w:szCs w:val="28"/>
                                <w:rtl/>
                                <w:lang w:bidi="ar-MA"/>
                              </w:rPr>
                            </w:pPr>
                          </w:p>
                          <w:p w:rsidR="000971F3" w:rsidRPr="0037184B" w:rsidRDefault="000971F3" w:rsidP="002D73EC">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8744" id="_x0000_t202" coordsize="21600,21600" o:spt="202" path="m,l,21600r21600,l21600,xe">
                <v:stroke joinstyle="miter"/>
                <v:path gradientshapeok="t" o:connecttype="rect"/>
              </v:shapetype>
              <v:shape id="Zone de texte 18" o:spid="_x0000_s1026" type="#_x0000_t202" style="position:absolute;margin-left:330.35pt;margin-top:-13.9pt;width:167.2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SXLAIAAFgEAAAOAAAAZHJzL2Uyb0RvYy54bWysVE1v2zAMvQ/YfxB0X+x4ydIacYouXYYB&#10;3QfQ7bKbLMu2MEnUJCV2+utHyWkWdLdiPgiiSD2R75Fe34xakYNwXoKp6HyWUyIMh0aarqI/vu/e&#10;XFHiAzMNU2BERY/C05vN61frwZaigB5UIxxBEOPLwVa0D8GWWeZ5LzTzM7DCoLMFp1lA03VZ49iA&#10;6FplRZ6/ywZwjXXAhfd4ejc56Sbht63g4WvbehGIqijmFtLq0lrHNdusWdk5ZnvJT2mwF2ShmTT4&#10;6BnqjgVG9k7+A6Uld+ChDTMOOoO2lVykGrCaef6smoeeWZFqQXK8PdPk/x8s/3L45ohsUDtUyjCN&#10;Gv1EpUgjSBBjEATPkaTB+hJjHyxGh/E9jHghFeztPfBfnhjY9sx04tY5GHrBGkxyHm9mF1cnHB9B&#10;6uEzNPgY2wdIQGPrdGQQOSGIjmIdzwJhIoTjYTEvFvlqSQlH37xYrt7mScKMlU/XrfPhowBN4qai&#10;DjsgwbPDvQ8xHVY+hcTXPCjZ7KRSyXBdvVWOHBh2yy59qYJnYcqQoaLXy2I5MfACCC0Dtr2SuqJX&#10;efymRoy8fTBNasrApJr2mLIyJyIjdxOLYazHkzA1NEek1MHU3jiOuOnBPVIyYGtX1P/eMycoUZ8M&#10;ynI9XyziLCRjsVwVaLhLT33pYYYjVEUDJdN2G6b52Vsnux5fmhrBwC1K2cpEctR8yuqUN7Zv4v40&#10;anE+Lu0U9feHsPkDAAD//wMAUEsDBBQABgAIAAAAIQALDCjg3wAAAAsBAAAPAAAAZHJzL2Rvd25y&#10;ZXYueG1sTI/BTsMwEETvSPyDtUhcUGtjiYSGOFVVgTi35cLNTbZJRLxOYrdJ+XqWExxX+zTzJl/P&#10;rhMXHEPrycDjUoFAKn3VUm3g4/C2eAYRoqXKdp7QwBUDrIvbm9xmlZ9oh5d9rAWHUMisgSbGPpMy&#10;lA06G5a+R+LfyY/ORj7HWlajnTjcdVIrlUhnW+KGxva4bbD82p+dAT+9Xp3HQemHz2/3vt0Mu5Me&#10;jLm/mzcvICLO8Q+GX31Wh4Kdjv5MVRCdgSRRKaMGFjrlDUysVk8axJHRVGmQRS7/byh+AAAA//8D&#10;AFBLAQItABQABgAIAAAAIQC2gziS/gAAAOEBAAATAAAAAAAAAAAAAAAAAAAAAABbQ29udGVudF9U&#10;eXBlc10ueG1sUEsBAi0AFAAGAAgAAAAhADj9If/WAAAAlAEAAAsAAAAAAAAAAAAAAAAALwEAAF9y&#10;ZWxzLy5yZWxzUEsBAi0AFAAGAAgAAAAhAC1hRJcsAgAAWAQAAA4AAAAAAAAAAAAAAAAALgIAAGRy&#10;cy9lMm9Eb2MueG1sUEsBAi0AFAAGAAgAAAAhAAsMKODfAAAACwEAAA8AAAAAAAAAAAAAAAAAhgQA&#10;AGRycy9kb3ducmV2LnhtbFBLBQYAAAAABAAEAPMAAACSBQAAAAA=&#10;" strokecolor="white">
                <v:textbox>
                  <w:txbxContent>
                    <w:p w:rsidR="000971F3" w:rsidRPr="00167F2E" w:rsidRDefault="000971F3" w:rsidP="002D73EC">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2D73EC">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2D73EC">
                      <w:pPr>
                        <w:jc w:val="center"/>
                        <w:rPr>
                          <w:rFonts w:cs="Arabic Transparent"/>
                          <w:b/>
                          <w:bCs/>
                          <w:sz w:val="28"/>
                          <w:szCs w:val="28"/>
                          <w:rtl/>
                          <w:lang w:bidi="ar-MA"/>
                        </w:rPr>
                      </w:pPr>
                      <w:r w:rsidRPr="00167F2E">
                        <w:rPr>
                          <w:rFonts w:cs="Arabic Transparent" w:hint="cs"/>
                          <w:b/>
                          <w:bCs/>
                          <w:sz w:val="28"/>
                          <w:szCs w:val="28"/>
                          <w:rtl/>
                          <w:lang w:bidi="ar-MA"/>
                        </w:rPr>
                        <w:t>المديرية الجهوية</w:t>
                      </w:r>
                      <w:r w:rsidR="004A607E">
                        <w:rPr>
                          <w:rFonts w:cs="Arabic Transparent" w:hint="cs"/>
                          <w:b/>
                          <w:bCs/>
                          <w:sz w:val="28"/>
                          <w:szCs w:val="28"/>
                          <w:rtl/>
                          <w:lang w:bidi="ar-MA"/>
                        </w:rPr>
                        <w:t xml:space="preserve"> لجهة ا</w:t>
                      </w:r>
                      <w:r>
                        <w:rPr>
                          <w:rFonts w:cs="Arabic Transparent" w:hint="cs"/>
                          <w:b/>
                          <w:bCs/>
                          <w:sz w:val="28"/>
                          <w:szCs w:val="28"/>
                          <w:rtl/>
                          <w:lang w:bidi="ar-MA"/>
                        </w:rPr>
                        <w:t>لشرق</w:t>
                      </w:r>
                    </w:p>
                    <w:p w:rsidR="000971F3" w:rsidRDefault="000971F3" w:rsidP="002D73EC">
                      <w:pPr>
                        <w:jc w:val="center"/>
                        <w:rPr>
                          <w:rFonts w:cs="Simplified Arabic"/>
                          <w:b/>
                          <w:bCs/>
                          <w:sz w:val="28"/>
                          <w:szCs w:val="28"/>
                          <w:rtl/>
                          <w:lang w:bidi="ar-MA"/>
                        </w:rPr>
                      </w:pPr>
                    </w:p>
                    <w:p w:rsidR="000971F3" w:rsidRPr="0037184B" w:rsidRDefault="000971F3" w:rsidP="002D73EC">
                      <w:pPr>
                        <w:jc w:val="center"/>
                        <w:rPr>
                          <w:b/>
                          <w:bCs/>
                          <w:sz w:val="32"/>
                          <w:szCs w:val="32"/>
                          <w:lang w:bidi="ar-MA"/>
                        </w:rPr>
                      </w:pPr>
                    </w:p>
                  </w:txbxContent>
                </v:textbox>
              </v:shape>
            </w:pict>
          </mc:Fallback>
        </mc:AlternateContent>
      </w:r>
      <w:r w:rsidR="00C8465E">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100A8D">
                            <w:pPr>
                              <w:spacing w:after="0" w:line="360" w:lineRule="auto"/>
                              <w:jc w:val="center"/>
                              <w:rPr>
                                <w:b/>
                                <w:bCs/>
                                <w:sz w:val="24"/>
                                <w:szCs w:val="24"/>
                                <w:lang w:bidi="ar-MA"/>
                              </w:rPr>
                            </w:pPr>
                            <w:r w:rsidRPr="00645ECB">
                              <w:rPr>
                                <w:b/>
                                <w:bCs/>
                                <w:lang w:bidi="ar-MA"/>
                              </w:rPr>
                              <w:t>ROYAUME DU MAROC</w:t>
                            </w:r>
                          </w:p>
                          <w:p w:rsidR="000971F3" w:rsidRDefault="000971F3" w:rsidP="00100A8D">
                            <w:pPr>
                              <w:spacing w:after="0" w:line="360" w:lineRule="auto"/>
                              <w:jc w:val="right"/>
                              <w:rPr>
                                <w:rFonts w:cs="Simplified Arabic"/>
                                <w:b/>
                                <w:bCs/>
                                <w:lang w:bidi="ar-MA"/>
                              </w:rPr>
                            </w:pPr>
                            <w:r>
                              <w:rPr>
                                <w:b/>
                                <w:bCs/>
                                <w:sz w:val="24"/>
                                <w:szCs w:val="24"/>
                                <w:lang w:bidi="ar-MA"/>
                              </w:rPr>
                              <w:t xml:space="preserve"> </w:t>
                            </w:r>
                            <w:r w:rsidR="002D73EC">
                              <w:rPr>
                                <w:b/>
                                <w:bCs/>
                                <w:sz w:val="24"/>
                                <w:szCs w:val="24"/>
                                <w:lang w:bidi="ar-MA"/>
                              </w:rPr>
                              <w:t xml:space="preserve">     </w:t>
                            </w:r>
                            <w:r w:rsidRPr="00645ECB">
                              <w:rPr>
                                <w:rFonts w:cs="Simplified Arabic"/>
                                <w:b/>
                                <w:bCs/>
                              </w:rPr>
                              <w:t>HAUT</w:t>
                            </w:r>
                            <w:r w:rsidR="00100A8D">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100A8D">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4653" id="Zone de texte 15" o:spid="_x0000_s1027"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GLAIAAF8EAAAOAAAAZHJzL2Uyb0RvYy54bWysVE1v2zAMvQ/YfxB0X2wHSdYacYouXYYB&#10;3QfQ7bKbLMm2MFnUJCV29utLyWmabbdiPgiiSD6Sj6TXN2OvyUE6r8BUtJjllEjDQSjTVvT7t92b&#10;K0p8YEYwDUZW9Cg9vdm8frUebCnn0IEW0hEEMb4cbEW7EGyZZZ53smd+BlYaVDbgehZQdG0mHBsQ&#10;vdfZPM9X2QBOWAdceo+vd5OSbhJ+00gevjSNl4HoimJuIZ0unXU8s82ala1jtlP8lAZ7QRY9UwaD&#10;nqHuWGBk79Q/UL3iDjw0Ycahz6BpFJepBqymyP+q5qFjVqZakBxvzzT5/wfLPx++OqIE9m5JiWE9&#10;9ugHdooISYIcgyT4jiQN1pdo+2DROozvYESHVLC398B/emJg2zHTylvnYOgkE5hkET2zC9cJx0eQ&#10;evgEAoOxfYAENDaujwwiJwTRsVnHc4MwEcLxcb4sFqscVRx1Rb5aXaEQY7Dyyd06Hz5I6Em8VNTh&#10;BCR4drj3YTJ9MonRPGgldkrrJLi23mpHDgynZZe+E/ofZtqQoaLXy/lyYuAFEL0KOPZa9RXFEvCL&#10;cVgZeXtvRLoHpvR0x+q0OREZuZtYDGM9To2LvpHkGsQRmXUwTTluJV46cL8pGXDCK+p/7ZmTlOiP&#10;BrtzXSwWcSWSsFi+naPgLjX1pYYZjlAVDZRM122Y1mhvnWo7jDTNg4Fb7GijEtfPWZ3SxylO3Tpt&#10;XFyTSzlZPf8XNo8AAAD//wMAUEsDBBQABgAIAAAAIQCIPJW/3gAAAAsBAAAPAAAAZHJzL2Rvd25y&#10;ZXYueG1sTI/BTsMwDIbvSLxDZCQuaEsWCSil6TRNIM4bXLhljddWNE7bZGvH02NOcLItf/r9uVjP&#10;vhNnHGMbyMBqqUAgVcG1VBv4eH9dZCBisuRsFwgNXDDCury+KmzuwkQ7PO9TLTiEYm4NNCn1uZSx&#10;atDbuAw9Eu+OYfQ28TjW0o124nDfSa3Ug/S2Jb7Q2B63DVZf+5M3EKaXiw84KH33+e3ftpthd9SD&#10;Mbc38+YZRMI5/cHwq8/qULLTIZzIRdEZWKxUxu6JuyeuTOjsUYM4MHqfaZBlIf//UP4AAAD//wMA&#10;UEsBAi0AFAAGAAgAAAAhALaDOJL+AAAA4QEAABMAAAAAAAAAAAAAAAAAAAAAAFtDb250ZW50X1R5&#10;cGVzXS54bWxQSwECLQAUAAYACAAAACEAOP0h/9YAAACUAQAACwAAAAAAAAAAAAAAAAAvAQAAX3Jl&#10;bHMvLnJlbHNQSwECLQAUAAYACAAAACEAW7z/hiwCAABfBAAADgAAAAAAAAAAAAAAAAAuAgAAZHJz&#10;L2Uyb0RvYy54bWxQSwECLQAUAAYACAAAACEAiDyVv94AAAALAQAADwAAAAAAAAAAAAAAAACGBAAA&#10;ZHJzL2Rvd25yZXYueG1sUEsFBgAAAAAEAAQA8wAAAJEFAAAAAA==&#10;" strokecolor="white">
                <v:textbox>
                  <w:txbxContent>
                    <w:p w:rsidR="000971F3" w:rsidRDefault="000971F3" w:rsidP="00100A8D">
                      <w:pPr>
                        <w:spacing w:after="0" w:line="360" w:lineRule="auto"/>
                        <w:jc w:val="center"/>
                        <w:rPr>
                          <w:b/>
                          <w:bCs/>
                          <w:sz w:val="24"/>
                          <w:szCs w:val="24"/>
                          <w:lang w:bidi="ar-MA"/>
                        </w:rPr>
                      </w:pPr>
                      <w:r w:rsidRPr="00645ECB">
                        <w:rPr>
                          <w:b/>
                          <w:bCs/>
                          <w:lang w:bidi="ar-MA"/>
                        </w:rPr>
                        <w:t>ROYAUME DU MAROC</w:t>
                      </w:r>
                    </w:p>
                    <w:p w:rsidR="000971F3" w:rsidRDefault="000971F3" w:rsidP="00100A8D">
                      <w:pPr>
                        <w:spacing w:after="0" w:line="360" w:lineRule="auto"/>
                        <w:jc w:val="right"/>
                        <w:rPr>
                          <w:rFonts w:cs="Simplified Arabic"/>
                          <w:b/>
                          <w:bCs/>
                          <w:lang w:bidi="ar-MA"/>
                        </w:rPr>
                      </w:pPr>
                      <w:r>
                        <w:rPr>
                          <w:b/>
                          <w:bCs/>
                          <w:sz w:val="24"/>
                          <w:szCs w:val="24"/>
                          <w:lang w:bidi="ar-MA"/>
                        </w:rPr>
                        <w:t xml:space="preserve"> </w:t>
                      </w:r>
                      <w:r w:rsidR="002D73EC">
                        <w:rPr>
                          <w:b/>
                          <w:bCs/>
                          <w:sz w:val="24"/>
                          <w:szCs w:val="24"/>
                          <w:lang w:bidi="ar-MA"/>
                        </w:rPr>
                        <w:t xml:space="preserve">     </w:t>
                      </w:r>
                      <w:r w:rsidRPr="00645ECB">
                        <w:rPr>
                          <w:rFonts w:cs="Simplified Arabic"/>
                          <w:b/>
                          <w:bCs/>
                        </w:rPr>
                        <w:t>HAUT</w:t>
                      </w:r>
                      <w:r w:rsidR="00100A8D">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100A8D">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100A8D" w:rsidP="00100A8D">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100A8D" w:rsidP="00100A8D">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4A607E"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2971165</wp:posOffset>
                </wp:positionH>
                <wp:positionV relativeFrom="paragraph">
                  <wp:posOffset>2747010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1602BA1" id="Group 62" o:spid="_x0000_s1026" style="position:absolute;margin-left:233.95pt;margin-top:216.3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ZxNojhAAAACwEAAA8A&#10;AABkcnMvZG93bnJldi54bWxMj0FvgkAQhe9N+h8206S3uiCVKmUxxrQ9GZNqE+NthRGI7CxhV8B/&#10;3/HU3t7kfXnzXrocTSN67FxtSUE4CUAg5baoqVTws/98mYNwXlOhG0uo4IYOltnjQ6qTwg70jf3O&#10;l4JDyCVaQeV9m0jp8gqNdhPbIrF3tp3Rns+ulEWnBw43jZwGQSyNrok/VLrFdYX5ZXc1Cr4GPayi&#10;8KPfXM7r23E/2x42ISr1/DSu3kF4HP0fDPf6XB0y7nSyVyqcaBS8xm8LRllE0xgEE4toxuJ0t4I5&#10;yCyV/zdkvwAAAP//AwBQSwECLQAUAAYACAAAACEAtoM4kv4AAADhAQAAEwAAAAAAAAAAAAAAAAAA&#10;AAAAW0NvbnRlbnRfVHlwZXNdLnhtbFBLAQItABQABgAIAAAAIQA4/SH/1gAAAJQBAAALAAAAAAAA&#10;AAAAAAAAAC8BAABfcmVscy8ucmVsc1BLAQItABQABgAIAAAAIQC3MKUzAQgAAKavAAAOAAAAAAAA&#10;AAAAAAAAAC4CAABkcnMvZTJvRG9jLnhtbFBLAQItABQABgAIAAAAIQDmcTaI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2976245</wp:posOffset>
                </wp:positionH>
                <wp:positionV relativeFrom="paragraph">
                  <wp:posOffset>1522095</wp:posOffset>
                </wp:positionV>
                <wp:extent cx="2857500" cy="11239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23950"/>
                        </a:xfrm>
                        <a:prstGeom prst="rect">
                          <a:avLst/>
                        </a:prstGeom>
                        <a:solidFill>
                          <a:srgbClr val="FFFFFF"/>
                        </a:solidFill>
                        <a:ln w="9525">
                          <a:noFill/>
                          <a:miter lim="800000"/>
                          <a:headEnd/>
                          <a:tailEnd/>
                        </a:ln>
                      </wps:spPr>
                      <wps:txbx>
                        <w:txbxContent>
                          <w:p w:rsidR="000971F3" w:rsidRPr="004A607E" w:rsidRDefault="004A607E" w:rsidP="004A607E">
                            <w:pPr>
                              <w:jc w:val="center"/>
                              <w:rPr>
                                <w:color w:val="000000" w:themeColor="text1"/>
                                <w:sz w:val="56"/>
                                <w:szCs w:val="56"/>
                              </w:rPr>
                            </w:pPr>
                            <w:r w:rsidRPr="004A607E">
                              <w:rPr>
                                <w:b/>
                                <w:bCs/>
                                <w:color w:val="C00000"/>
                                <w:sz w:val="56"/>
                                <w:szCs w:val="56"/>
                              </w:rPr>
                              <w:t>COMMUNE DE TOUISSIT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35pt;margin-top:119.85pt;width:225pt;height: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zeKAIAACgEAAAOAAAAZHJzL2Uyb0RvYy54bWysU02P2yAQvVfqf0DcG39svJtYcVbbbFNV&#10;2n5I2156wxjHqJihQGKnv74DTtJoe6vqA2I8w2PmvcfqfuwVOQjrJOiKZrOUEqE5NFLvKvrt6/bN&#10;ghLnmW6YAi0qehSO3q9fv1oNphQ5dKAaYQmCaFcOpqKd96ZMEsc70TM3AyM0JluwPfMY2l3SWDYg&#10;eq+SPE1vkwFsYyxw4Rz+fZySdB3x21Zw/7ltnfBEVRR783G1ca3DmqxXrNxZZjrJT22wf+iiZ1Lj&#10;pReoR+YZ2Vv5F1QvuQUHrZ9x6BNoW8lFnAGnydIX0zx3zIg4C5LjzIUm9/9g+afDF0tkU9EbSjTr&#10;UaLvKBRpBPFi9ILkgaLBuBIrnw3W+vEtjCh1HNeZJ+A/HNGw6ZjeiQdrYegEa7DFLJxMro5OOC6A&#10;1MNHaPAutvcQgcbW9oE/ZIQgOkp1vMiDfRCOP/NFcVekmOKYy7L8ZllEARNWno8b6/x7AT0Jm4pa&#10;1D/Cs8OT86EdVp5Lwm0OlGy2UqkY2F29UZYcGHplG784wYsypclQ0WWRFxFZQzgfbdRLj15Wsq/o&#10;Ig3f5K5AxzvdxBLPpJr22InSJ34CJRM5fqzHqMbtmfYamiMSZmGyLj413HRgf1EyoG0r6n7umRWU&#10;qA8aSV9m83nweQzmxV2Ogb3O1NcZpjlCVdRTMm03Pr6NQIeGBxSnlZG2oOLUyalltGNk8/R0gt+v&#10;41j154GvfwMAAP//AwBQSwMEFAAGAAgAAAAhAEWY3sffAAAACwEAAA8AAABkcnMvZG93bnJldi54&#10;bWxMj0FPg0AQhe8m/ofNmHgxdqFWKJSlURON19b+gIWdAik7S9htof/e6UlvM/Ne3nyv2M62Fxcc&#10;fedIQbyIQCDVznTUKDj8fD6vQfigyejeESq4oodteX9X6Ny4iXZ42YdGcAj5XCtoQxhyKX3dotV+&#10;4QYk1o5utDrwOjbSjHricNvLZRQl0uqO+EOrB/xosT7tz1bB8Xt6es2m6isc0t0qedddWrmrUo8P&#10;89sGRMA5/Jnhhs/oUDJT5c5kvOgVrJJ1ylYFy5eMB3Zk8e1SsRQnKciykP87lL8AAAD//wMAUEsB&#10;Ai0AFAAGAAgAAAAhALaDOJL+AAAA4QEAABMAAAAAAAAAAAAAAAAAAAAAAFtDb250ZW50X1R5cGVz&#10;XS54bWxQSwECLQAUAAYACAAAACEAOP0h/9YAAACUAQAACwAAAAAAAAAAAAAAAAAvAQAAX3JlbHMv&#10;LnJlbHNQSwECLQAUAAYACAAAACEA+Rr83igCAAAoBAAADgAAAAAAAAAAAAAAAAAuAgAAZHJzL2Uy&#10;b0RvYy54bWxQSwECLQAUAAYACAAAACEARZjex98AAAALAQAADwAAAAAAAAAAAAAAAACCBAAAZHJz&#10;L2Rvd25yZXYueG1sUEsFBgAAAAAEAAQA8wAAAI4FAAAAAA==&#10;" stroked="f">
                <v:textbox>
                  <w:txbxContent>
                    <w:p w:rsidR="000971F3" w:rsidRPr="004A607E" w:rsidRDefault="004A607E" w:rsidP="004A607E">
                      <w:pPr>
                        <w:jc w:val="center"/>
                        <w:rPr>
                          <w:color w:val="000000" w:themeColor="text1"/>
                          <w:sz w:val="56"/>
                          <w:szCs w:val="56"/>
                        </w:rPr>
                      </w:pPr>
                      <w:r w:rsidRPr="004A607E">
                        <w:rPr>
                          <w:b/>
                          <w:bCs/>
                          <w:color w:val="C00000"/>
                          <w:sz w:val="56"/>
                          <w:szCs w:val="56"/>
                        </w:rPr>
                        <w:t>COMMUNE DE TOUISSIT</w:t>
                      </w:r>
                    </w:p>
                  </w:txbxContent>
                </v:textbox>
              </v:shape>
            </w:pict>
          </mc:Fallback>
        </mc:AlternateContent>
      </w:r>
      <w:r w:rsidR="00924AAB">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2967150</wp:posOffset>
                </wp:positionH>
                <wp:positionV relativeFrom="paragraph">
                  <wp:posOffset>1031875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A39061E" id="Group 62" o:spid="_x0000_s1026" style="position:absolute;margin-left:233.65pt;margin-top:81.2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AAu8z04gAAAAsBAAAPAAAAZHJzL2Rvd25yZXYueG1sTI9BT4NAEIXvJv6HzZh4swtF&#10;aIssTdOop8bE1qTxtoUpkLKzhN0C/feOJz3Oe1/evJetJ9OKAXvXWFIQzgIQSIUtG6oUfB3enpYg&#10;nNdU6tYSKrihg3V+f5fptLQjfeKw95XgEHKpVlB736VSuqJGo93MdkjsnW1vtOezr2TZ65HDTSvn&#10;QZBIoxviD7XucFtjcdlfjYL3UY+bKHwddpfz9vZ9iD+OuxCVenyYNi8gPE7+D4bf+lwdcu50slcq&#10;nWgVPCeLiFE2knkMgolVFPO6EyurYAEyz+T/DfkPAAAA//8DAFBLAQItABQABgAIAAAAIQC2gziS&#10;/gAAAOEBAAATAAAAAAAAAAAAAAAAAAAAAABbQ29udGVudF9UeXBlc10ueG1sUEsBAi0AFAAGAAgA&#10;AAAhADj9If/WAAAAlAEAAAsAAAAAAAAAAAAAAAAALwEAAF9yZWxzLy5yZWxzUEsBAi0AFAAGAAgA&#10;AAAhAGpNa2PeBwAAx68AAA4AAAAAAAAAAAAAAAAALgIAAGRycy9lMm9Eb2MueG1sUEsBAi0AFAAG&#10;AAgAAAAhAAC7zPT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E4C178"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703683" w:rsidRDefault="00703683" w:rsidP="004B266F">
      <w:pPr>
        <w:spacing w:after="0" w:line="240" w:lineRule="auto"/>
        <w:jc w:val="right"/>
        <w:rPr>
          <w:rFonts w:ascii="Calibri" w:eastAsia="Times New Roman" w:hAnsi="Calibri" w:cs="Times New Roman"/>
          <w:b/>
          <w:bCs/>
          <w:color w:val="000000"/>
          <w:sz w:val="36"/>
          <w:szCs w:val="36"/>
          <w:rtl/>
          <w:lang w:eastAsia="fr-FR"/>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9B6EC7" w:rsidRDefault="009B6EC7" w:rsidP="00A36C6C">
      <w:pPr>
        <w:jc w:val="both"/>
        <w:rPr>
          <w:rFonts w:ascii="Verdana" w:hAnsi="Verdana"/>
          <w:sz w:val="28"/>
          <w:szCs w:val="28"/>
          <w:rtl/>
        </w:rPr>
      </w:pPr>
    </w:p>
    <w:p w:rsidR="004A607E" w:rsidRDefault="004A607E" w:rsidP="00A36C6C">
      <w:pPr>
        <w:jc w:val="both"/>
        <w:rPr>
          <w:rFonts w:ascii="Verdana" w:hAnsi="Verdana"/>
          <w:sz w:val="28"/>
          <w:szCs w:val="28"/>
          <w:rtl/>
        </w:rPr>
      </w:pPr>
    </w:p>
    <w:p w:rsidR="004A607E" w:rsidRDefault="004A607E" w:rsidP="00A36C6C">
      <w:pPr>
        <w:jc w:val="both"/>
        <w:rPr>
          <w:rFonts w:ascii="Verdana" w:hAnsi="Verdana"/>
          <w:sz w:val="28"/>
          <w:szCs w:val="28"/>
          <w:rtl/>
        </w:rPr>
      </w:pPr>
    </w:p>
    <w:p w:rsidR="004A607E" w:rsidRDefault="004A607E" w:rsidP="00A36C6C">
      <w:pPr>
        <w:jc w:val="both"/>
        <w:rPr>
          <w:rFonts w:ascii="Verdana" w:hAnsi="Verdana"/>
          <w:sz w:val="28"/>
          <w:szCs w:val="28"/>
          <w:rtl/>
        </w:rPr>
      </w:pPr>
    </w:p>
    <w:p w:rsidR="004A607E" w:rsidRPr="009F1C41" w:rsidRDefault="004A607E"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Pr="004A607E" w:rsidRDefault="004A607E" w:rsidP="004A607E">
      <w:pPr>
        <w:jc w:val="right"/>
        <w:rPr>
          <w:i/>
          <w:iCs/>
          <w:sz w:val="24"/>
          <w:szCs w:val="24"/>
        </w:rPr>
      </w:pPr>
      <w:r w:rsidRPr="004A607E">
        <w:rPr>
          <w:i/>
          <w:iCs/>
          <w:sz w:val="24"/>
          <w:szCs w:val="24"/>
        </w:rPr>
        <w:t xml:space="preserve">Source : </w:t>
      </w:r>
      <w:proofErr w:type="spellStart"/>
      <w:r w:rsidRPr="004A607E">
        <w:rPr>
          <w:i/>
          <w:iCs/>
          <w:sz w:val="24"/>
          <w:szCs w:val="24"/>
        </w:rPr>
        <w:t>RGPHs</w:t>
      </w:r>
      <w:proofErr w:type="spellEnd"/>
      <w:r w:rsidRPr="004A607E">
        <w:rPr>
          <w:i/>
          <w:iCs/>
          <w:sz w:val="24"/>
          <w:szCs w:val="24"/>
        </w:rPr>
        <w:t xml:space="preserve"> 2004 et 2014</w:t>
      </w: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Default="006A46ED" w:rsidP="006A46ED">
      <w:pPr>
        <w:rPr>
          <w:rFonts w:ascii="Verdana" w:eastAsiaTheme="majorEastAsia" w:hAnsi="Verdana" w:cstheme="majorBidi"/>
          <w:b/>
          <w:bCs/>
          <w:color w:val="770039"/>
          <w:sz w:val="27"/>
          <w:szCs w:val="27"/>
        </w:rPr>
      </w:pPr>
    </w:p>
    <w:p w:rsidR="00496183" w:rsidRDefault="00496183" w:rsidP="006A46ED">
      <w:pPr>
        <w:rPr>
          <w:rFonts w:ascii="Verdana" w:eastAsiaTheme="majorEastAsia" w:hAnsi="Verdana" w:cstheme="majorBidi"/>
          <w:b/>
          <w:bCs/>
          <w:color w:val="770039"/>
          <w:sz w:val="27"/>
          <w:szCs w:val="27"/>
        </w:rPr>
      </w:pPr>
    </w:p>
    <w:p w:rsidR="00496183" w:rsidRDefault="00496183" w:rsidP="006A46ED">
      <w:pPr>
        <w:rPr>
          <w:rFonts w:ascii="Verdana" w:eastAsiaTheme="majorEastAsia" w:hAnsi="Verdana" w:cstheme="majorBidi"/>
          <w:b/>
          <w:bCs/>
          <w:color w:val="770039"/>
          <w:sz w:val="27"/>
          <w:szCs w:val="27"/>
        </w:rPr>
      </w:pPr>
    </w:p>
    <w:p w:rsidR="00496183" w:rsidRDefault="00496183" w:rsidP="006A46ED">
      <w:pPr>
        <w:rPr>
          <w:rFonts w:ascii="Verdana" w:eastAsiaTheme="majorEastAsia" w:hAnsi="Verdana" w:cstheme="majorBidi"/>
          <w:b/>
          <w:bCs/>
          <w:color w:val="770039"/>
          <w:sz w:val="27"/>
          <w:szCs w:val="27"/>
        </w:rPr>
      </w:pPr>
    </w:p>
    <w:p w:rsidR="00496183" w:rsidRDefault="00496183" w:rsidP="006A46ED">
      <w:pPr>
        <w:rPr>
          <w:rFonts w:ascii="Verdana" w:eastAsiaTheme="majorEastAsia" w:hAnsi="Verdana" w:cstheme="majorBidi"/>
          <w:b/>
          <w:bCs/>
          <w:color w:val="770039"/>
          <w:sz w:val="27"/>
          <w:szCs w:val="27"/>
        </w:rPr>
      </w:pPr>
    </w:p>
    <w:p w:rsidR="00496183" w:rsidRPr="006A46ED" w:rsidRDefault="00496183" w:rsidP="006A46ED">
      <w:pPr>
        <w:rPr>
          <w:rFonts w:ascii="Verdana" w:eastAsiaTheme="majorEastAsia" w:hAnsi="Verdana" w:cstheme="majorBidi"/>
          <w:b/>
          <w:bCs/>
          <w:color w:val="770039"/>
          <w:sz w:val="27"/>
          <w:szCs w:val="27"/>
        </w:rPr>
      </w:pPr>
    </w:p>
    <w:p w:rsidR="006A46ED" w:rsidRDefault="006A46ED" w:rsidP="006A46ED">
      <w:pPr>
        <w:rPr>
          <w:rFonts w:ascii="Verdana" w:eastAsiaTheme="majorEastAsia" w:hAnsi="Verdana" w:cstheme="majorBidi"/>
          <w:b/>
          <w:bCs/>
          <w:color w:val="770039"/>
          <w:sz w:val="27"/>
          <w:szCs w:val="27"/>
        </w:rPr>
      </w:pPr>
    </w:p>
    <w:p w:rsidR="00BF7690" w:rsidRDefault="00BF7690" w:rsidP="006A46ED">
      <w:pPr>
        <w:rPr>
          <w:rFonts w:ascii="Verdana" w:eastAsiaTheme="majorEastAsia" w:hAnsi="Verdana" w:cstheme="majorBidi"/>
          <w:b/>
          <w:bCs/>
          <w:color w:val="770039"/>
          <w:sz w:val="27"/>
          <w:szCs w:val="27"/>
        </w:rPr>
      </w:pPr>
    </w:p>
    <w:p w:rsidR="00BF7690" w:rsidRDefault="00BF7690" w:rsidP="006A46ED">
      <w:pPr>
        <w:rPr>
          <w:rFonts w:ascii="Verdana" w:eastAsiaTheme="majorEastAsia" w:hAnsi="Verdana" w:cstheme="majorBidi"/>
          <w:b/>
          <w:bCs/>
          <w:color w:val="770039"/>
          <w:sz w:val="27"/>
          <w:szCs w:val="27"/>
        </w:rPr>
      </w:pPr>
    </w:p>
    <w:p w:rsidR="00BF7690" w:rsidRDefault="00BF7690" w:rsidP="006A46ED">
      <w:pPr>
        <w:rPr>
          <w:rFonts w:ascii="Verdana" w:eastAsiaTheme="majorEastAsia" w:hAnsi="Verdana" w:cstheme="majorBidi"/>
          <w:b/>
          <w:bCs/>
          <w:color w:val="770039"/>
          <w:sz w:val="27"/>
          <w:szCs w:val="27"/>
        </w:rPr>
      </w:pPr>
    </w:p>
    <w:p w:rsidR="00BF7690" w:rsidRDefault="00BF7690" w:rsidP="006A46ED">
      <w:pPr>
        <w:rPr>
          <w:rFonts w:ascii="Verdana" w:eastAsiaTheme="majorEastAsia" w:hAnsi="Verdana" w:cstheme="majorBidi"/>
          <w:b/>
          <w:bCs/>
          <w:color w:val="770039"/>
          <w:sz w:val="27"/>
          <w:szCs w:val="27"/>
        </w:rPr>
      </w:pPr>
    </w:p>
    <w:p w:rsidR="006A46ED" w:rsidRPr="006A46ED" w:rsidRDefault="006A46ED" w:rsidP="006A46ED"/>
    <w:p w:rsidR="006A46ED" w:rsidRPr="006A46ED" w:rsidRDefault="006A46ED" w:rsidP="006A46ED">
      <w:pPr>
        <w:jc w:val="center"/>
      </w:pPr>
      <w:r w:rsidRPr="006A46ED">
        <w:rPr>
          <w:rFonts w:ascii="Book Antiqua" w:hAnsi="Book Antiqua"/>
          <w:i/>
          <w:iCs/>
          <w:noProof/>
          <w:sz w:val="36"/>
          <w:szCs w:val="36"/>
          <w:lang w:eastAsia="zh-TW"/>
        </w:rPr>
        <mc:AlternateContent>
          <mc:Choice Requires="wps">
            <w:drawing>
              <wp:inline distT="0" distB="0" distL="0" distR="0" wp14:anchorId="3A8F3C08" wp14:editId="23FEC2A5">
                <wp:extent cx="5133975" cy="2895600"/>
                <wp:effectExtent l="0" t="0" r="0" b="27305"/>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6A46ED">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URBAINE </w:t>
                            </w:r>
                            <w:r>
                              <w:rPr>
                                <w:b/>
                                <w:bCs/>
                                <w:color w:val="943634"/>
                                <w:sz w:val="72"/>
                                <w:szCs w:val="72"/>
                                <w14:shadow w14:blurRad="0" w14:dist="45847" w14:dir="2021404" w14:sx="100000" w14:sy="100000" w14:kx="0" w14:ky="0" w14:algn="ctr">
                                  <w14:srgbClr w14:val="B2B2B2">
                                    <w14:alpha w14:val="20000"/>
                                  </w14:srgbClr>
                                </w14:shadow>
                              </w:rPr>
                              <w:t>TOUISSIT</w:t>
                            </w:r>
                          </w:p>
                        </w:txbxContent>
                      </wps:txbx>
                      <wps:bodyPr wrap="square" numCol="1" fromWordArt="1">
                        <a:prstTxWarp prst="textPlain">
                          <a:avLst>
                            <a:gd name="adj" fmla="val 50000"/>
                          </a:avLst>
                        </a:prstTxWarp>
                        <a:spAutoFit/>
                      </wps:bodyPr>
                    </wps:wsp>
                  </a:graphicData>
                </a:graphic>
              </wp:inline>
            </w:drawing>
          </mc:Choice>
          <mc:Fallback>
            <w:pict>
              <v:shape w14:anchorId="3A8F3C08" id="Zone de texte 37"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EsDjAIAAPwEAAAOAAAAZHJzL2Uyb0RvYy54bWysVE2P2jAQvVfqf7B8Z5OwBEi0YbW7LL3Q&#10;dqWlWqk3EzvEbfxR25CgVf97x06gtL1UVTkYZzx5nnnvTW5uO9GgAzOWK1ng5CrGiMlSUS53Bf60&#10;WY3mGFlHJCWNkqzAR2bx7eLtm5tW52ysatVQZhCASJu3usC1czqPIlvWTBB7pTSTcFgpI4iDR7OL&#10;qCEtoIsmGsfxNGqVodqoklkL0WV/iBcBv6pY6T5WlWUONQWG2lxYTVi3fo0WNyTfGaJrXg5lkH+o&#10;QhAu4dIz1JI4gvaG/wEleGmUVZW7KpWIVFXxkoUeoJsk/q2b55poFnoBcqw+02T/H2z54fBkEKcF&#10;vp5hJIkAjT6DUogy5FjnGII4kNRqm0Pus4Zs192rDsQODVu9VuVXi6R6qIncsTtjVFszQqHIBBCH&#10;cGhlc9QAH6IbwH6kHPRIPHx0gd9fZv1N2/a9ovAK2TsVbusqIzzNQByCEkDR41lFQEQlBNPk+jqb&#10;pRiVcDaeZ+k0DjpHJD+9ro1175gSyG8KbMAmAZ4c1tb5ckh+SvG3ATLEh10v62uWjCfx/Tgbrabz&#10;2WiymqSjbBbPR3GS3WfTeJJNlqvvHjSZ5DWnlMk1B1p7p0Pw7yQczN6bI5gMtQXO0nHak68aTle8&#10;aXxt1uy2D41BB+K9Hn6BWji5TDNqL2mwvVfpcdg7wpt+H/1acSADCDj9ByKCXF6hXivXbbvgofnJ&#10;KltFj6BfC4NVYPttTwwDL+zFg4LawACVUeIFJvfOBAf48j3hm+6FGD2o4u331JwGK0jj83Z0sCmh&#10;XwBINDCv0DJKfcdDw0PyIGOPGijSd+CkFQ8ae8v1dQ7+gxELXQ6fAz/Dl88h6+dHa/ED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C51EsD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6A46ED">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URBAINE </w:t>
                      </w:r>
                      <w:r>
                        <w:rPr>
                          <w:b/>
                          <w:bCs/>
                          <w:color w:val="943634"/>
                          <w:sz w:val="72"/>
                          <w:szCs w:val="72"/>
                          <w14:shadow w14:blurRad="0" w14:dist="45847" w14:dir="2021404" w14:sx="100000" w14:sy="100000" w14:kx="0" w14:ky="0" w14:algn="ctr">
                            <w14:srgbClr w14:val="B2B2B2">
                              <w14:alpha w14:val="20000"/>
                            </w14:srgbClr>
                          </w14:shadow>
                        </w:rPr>
                        <w:t>TOUISSIT</w:t>
                      </w:r>
                    </w:p>
                  </w:txbxContent>
                </v:textbox>
                <w10:anchorlock/>
              </v:shape>
            </w:pict>
          </mc:Fallback>
        </mc:AlternateConten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 w:rsidR="00BF7690" w:rsidRDefault="00BF7690" w:rsidP="006A46ED"/>
    <w:p w:rsidR="00BF7690" w:rsidRPr="006A46ED" w:rsidRDefault="00BF7690"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01 : Population légale selon les RGPH 2004 et 2014</w:t>
      </w:r>
    </w:p>
    <w:tbl>
      <w:tblPr>
        <w:tblStyle w:val="Listeclaire-Accent26"/>
        <w:tblW w:w="9100" w:type="dxa"/>
        <w:jc w:val="center"/>
        <w:tblLook w:val="04A0" w:firstRow="1" w:lastRow="0" w:firstColumn="1" w:lastColumn="0" w:noHBand="0" w:noVBand="1"/>
      </w:tblPr>
      <w:tblGrid>
        <w:gridCol w:w="3986"/>
        <w:gridCol w:w="2557"/>
        <w:gridCol w:w="2557"/>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86" w:type="dxa"/>
            <w:tcBorders>
              <w:bottom w:val="single" w:sz="8" w:space="0" w:color="C0504D" w:themeColor="accent2"/>
            </w:tcBorders>
            <w:noWrap/>
            <w:vAlign w:val="center"/>
            <w:hideMark/>
          </w:tcPr>
          <w:p w:rsidR="006A46ED" w:rsidRPr="006A46ED" w:rsidRDefault="006A46ED" w:rsidP="006A46ED">
            <w:pPr>
              <w:jc w:val="center"/>
              <w:rPr>
                <w:rFonts w:ascii="Times" w:eastAsia="Times New Roman" w:hAnsi="Times" w:cs="Times"/>
                <w:sz w:val="28"/>
                <w:szCs w:val="28"/>
                <w:lang w:eastAsia="fr-FR"/>
              </w:rPr>
            </w:pPr>
          </w:p>
        </w:tc>
        <w:tc>
          <w:tcPr>
            <w:tcW w:w="2557"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57"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5821F1" w:rsidRPr="006A46ED" w:rsidTr="00A75E2C">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hideMark/>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57"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3 429</w:t>
            </w:r>
          </w:p>
        </w:tc>
        <w:tc>
          <w:tcPr>
            <w:tcW w:w="2557"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3 137</w:t>
            </w:r>
          </w:p>
        </w:tc>
      </w:tr>
      <w:tr w:rsidR="005821F1" w:rsidRPr="006A46ED" w:rsidTr="00A75E2C">
        <w:trPr>
          <w:trHeight w:val="546"/>
          <w:jc w:val="center"/>
        </w:trPr>
        <w:tc>
          <w:tcPr>
            <w:cnfStyle w:val="001000000000" w:firstRow="0" w:lastRow="0" w:firstColumn="1" w:lastColumn="0" w:oddVBand="0" w:evenVBand="0" w:oddHBand="0" w:evenHBand="0" w:firstRowFirstColumn="0" w:firstRowLastColumn="0" w:lastRowFirstColumn="0" w:lastRowLastColumn="0"/>
            <w:tcW w:w="3986" w:type="dxa"/>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57" w:type="dxa"/>
            <w:noWrap/>
            <w:vAlign w:val="center"/>
          </w:tcPr>
          <w:p w:rsidR="005821F1" w:rsidRPr="00AC7013" w:rsidRDefault="005821F1" w:rsidP="005821F1">
            <w:pPr>
              <w:jc w:val="center"/>
              <w:cnfStyle w:val="000000000000" w:firstRow="0" w:lastRow="0" w:firstColumn="0" w:lastColumn="0" w:oddVBand="0" w:evenVBand="0" w:oddHBand="0" w:evenHBand="0" w:firstRowFirstColumn="0" w:firstRowLastColumn="0" w:lastRowFirstColumn="0" w:lastRowLastColumn="0"/>
            </w:pPr>
            <w:r w:rsidRPr="00AC7013">
              <w:t>3 420</w:t>
            </w:r>
          </w:p>
        </w:tc>
        <w:tc>
          <w:tcPr>
            <w:tcW w:w="2557" w:type="dxa"/>
            <w:noWrap/>
            <w:vAlign w:val="center"/>
          </w:tcPr>
          <w:p w:rsidR="005821F1" w:rsidRPr="00AC7013" w:rsidRDefault="005821F1" w:rsidP="005821F1">
            <w:pPr>
              <w:jc w:val="center"/>
              <w:cnfStyle w:val="000000000000" w:firstRow="0" w:lastRow="0" w:firstColumn="0" w:lastColumn="0" w:oddVBand="0" w:evenVBand="0" w:oddHBand="0" w:evenHBand="0" w:firstRowFirstColumn="0" w:firstRowLastColumn="0" w:lastRowFirstColumn="0" w:lastRowLastColumn="0"/>
            </w:pPr>
            <w:r w:rsidRPr="00AC7013">
              <w:t>3 134</w:t>
            </w:r>
          </w:p>
        </w:tc>
      </w:tr>
      <w:tr w:rsidR="005821F1" w:rsidRPr="006A46ED" w:rsidTr="00A75E2C">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86" w:type="dxa"/>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57" w:type="dxa"/>
            <w:noWrap/>
            <w:vAlign w:val="center"/>
          </w:tcPr>
          <w:p w:rsidR="005821F1" w:rsidRPr="00AC7013" w:rsidRDefault="005821F1" w:rsidP="005821F1">
            <w:pPr>
              <w:jc w:val="center"/>
              <w:cnfStyle w:val="000000100000" w:firstRow="0" w:lastRow="0" w:firstColumn="0" w:lastColumn="0" w:oddVBand="0" w:evenVBand="0" w:oddHBand="1" w:evenHBand="0" w:firstRowFirstColumn="0" w:firstRowLastColumn="0" w:lastRowFirstColumn="0" w:lastRowLastColumn="0"/>
            </w:pPr>
            <w:r w:rsidRPr="00AC7013">
              <w:t>9</w:t>
            </w:r>
          </w:p>
        </w:tc>
        <w:tc>
          <w:tcPr>
            <w:tcW w:w="2557" w:type="dxa"/>
            <w:noWrap/>
            <w:vAlign w:val="center"/>
          </w:tcPr>
          <w:p w:rsidR="005821F1" w:rsidRPr="00AC7013" w:rsidRDefault="005821F1" w:rsidP="005821F1">
            <w:pPr>
              <w:jc w:val="center"/>
              <w:cnfStyle w:val="000000100000" w:firstRow="0" w:lastRow="0" w:firstColumn="0" w:lastColumn="0" w:oddVBand="0" w:evenVBand="0" w:oddHBand="1" w:evenHBand="0" w:firstRowFirstColumn="0" w:firstRowLastColumn="0" w:lastRowFirstColumn="0" w:lastRowLastColumn="0"/>
            </w:pPr>
            <w:r w:rsidRPr="00AC7013">
              <w:t>3</w:t>
            </w:r>
          </w:p>
        </w:tc>
      </w:tr>
      <w:tr w:rsidR="005821F1" w:rsidRPr="006A46ED" w:rsidTr="00A75E2C">
        <w:trPr>
          <w:trHeight w:val="546"/>
          <w:jc w:val="center"/>
        </w:trPr>
        <w:tc>
          <w:tcPr>
            <w:cnfStyle w:val="001000000000" w:firstRow="0" w:lastRow="0" w:firstColumn="1" w:lastColumn="0" w:oddVBand="0" w:evenVBand="0" w:oddHBand="0" w:evenHBand="0" w:firstRowFirstColumn="0" w:firstRowLastColumn="0" w:lastRowFirstColumn="0" w:lastRowLastColumn="0"/>
            <w:tcW w:w="3986" w:type="dxa"/>
            <w:tcBorders>
              <w:top w:val="single" w:sz="8" w:space="0" w:color="C0504D" w:themeColor="accent2"/>
              <w:bottom w:val="single" w:sz="8" w:space="0" w:color="C0504D" w:themeColor="accent2"/>
            </w:tcBorders>
            <w:shd w:val="clear" w:color="auto" w:fill="FFC000"/>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57" w:type="dxa"/>
            <w:tcBorders>
              <w:top w:val="single" w:sz="8" w:space="0" w:color="C0504D" w:themeColor="accent2"/>
              <w:bottom w:val="single" w:sz="8" w:space="0" w:color="C0504D" w:themeColor="accent2"/>
            </w:tcBorders>
            <w:shd w:val="clear" w:color="auto" w:fill="FFC000"/>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sidRPr="005821F1">
              <w:rPr>
                <w:b/>
                <w:bCs/>
              </w:rPr>
              <w:t>*</w:t>
            </w:r>
          </w:p>
        </w:tc>
        <w:tc>
          <w:tcPr>
            <w:tcW w:w="2557" w:type="dxa"/>
            <w:tcBorders>
              <w:top w:val="single" w:sz="8" w:space="0" w:color="C0504D" w:themeColor="accent2"/>
              <w:bottom w:val="single" w:sz="8" w:space="0" w:color="C0504D" w:themeColor="accent2"/>
            </w:tcBorders>
            <w:shd w:val="clear" w:color="auto" w:fill="FFC000"/>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sidRPr="005821F1">
              <w:rPr>
                <w:b/>
                <w:bCs/>
              </w:rPr>
              <w:t>-0,89</w:t>
            </w:r>
          </w:p>
        </w:tc>
      </w:tr>
      <w:tr w:rsidR="005821F1" w:rsidRPr="006A46ED" w:rsidTr="00A75E2C">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57"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3,24</w:t>
            </w:r>
          </w:p>
        </w:tc>
        <w:tc>
          <w:tcPr>
            <w:tcW w:w="2557"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2,89</w:t>
            </w:r>
          </w:p>
        </w:tc>
      </w:tr>
      <w:tr w:rsidR="005821F1" w:rsidRPr="006A46ED" w:rsidTr="00A75E2C">
        <w:trPr>
          <w:trHeight w:val="546"/>
          <w:jc w:val="center"/>
        </w:trPr>
        <w:tc>
          <w:tcPr>
            <w:cnfStyle w:val="001000000000" w:firstRow="0" w:lastRow="0" w:firstColumn="1" w:lastColumn="0" w:oddVBand="0" w:evenVBand="0" w:oddHBand="0" w:evenHBand="0" w:firstRowFirstColumn="0" w:firstRowLastColumn="0" w:lastRowFirstColumn="0" w:lastRowLastColumn="0"/>
            <w:tcW w:w="3986" w:type="dxa"/>
            <w:tcBorders>
              <w:bottom w:val="single" w:sz="8" w:space="0" w:color="C0504D" w:themeColor="accent2"/>
            </w:tcBorders>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57" w:type="dxa"/>
            <w:tcBorders>
              <w:bottom w:val="single" w:sz="8" w:space="0" w:color="C0504D" w:themeColor="accent2"/>
            </w:tcBorders>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sidRPr="005821F1">
              <w:rPr>
                <w:b/>
                <w:bCs/>
              </w:rPr>
              <w:t>716</w:t>
            </w:r>
          </w:p>
        </w:tc>
        <w:tc>
          <w:tcPr>
            <w:tcW w:w="2557" w:type="dxa"/>
            <w:tcBorders>
              <w:bottom w:val="single" w:sz="8" w:space="0" w:color="C0504D" w:themeColor="accent2"/>
            </w:tcBorders>
            <w:noWrap/>
            <w:vAlign w:val="center"/>
          </w:tcPr>
          <w:p w:rsidR="005821F1" w:rsidRPr="005821F1" w:rsidRDefault="005821F1" w:rsidP="005821F1">
            <w:pPr>
              <w:jc w:val="center"/>
              <w:cnfStyle w:val="000000000000" w:firstRow="0" w:lastRow="0" w:firstColumn="0" w:lastColumn="0" w:oddVBand="0" w:evenVBand="0" w:oddHBand="0" w:evenHBand="0" w:firstRowFirstColumn="0" w:firstRowLastColumn="0" w:lastRowFirstColumn="0" w:lastRowLastColumn="0"/>
              <w:rPr>
                <w:b/>
                <w:bCs/>
              </w:rPr>
            </w:pPr>
            <w:r w:rsidRPr="005821F1">
              <w:rPr>
                <w:b/>
                <w:bCs/>
              </w:rPr>
              <w:t>721</w:t>
            </w:r>
          </w:p>
        </w:tc>
      </w:tr>
      <w:tr w:rsidR="005821F1" w:rsidRPr="006A46ED" w:rsidTr="00A75E2C">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tcPr>
          <w:p w:rsidR="005821F1" w:rsidRPr="006A46ED" w:rsidRDefault="005821F1"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57"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4,8</w:t>
            </w:r>
          </w:p>
        </w:tc>
        <w:tc>
          <w:tcPr>
            <w:tcW w:w="2557" w:type="dxa"/>
            <w:shd w:val="clear" w:color="auto" w:fill="FFC000"/>
            <w:noWrap/>
            <w:vAlign w:val="center"/>
          </w:tcPr>
          <w:p w:rsidR="005821F1" w:rsidRPr="005821F1" w:rsidRDefault="005821F1" w:rsidP="005821F1">
            <w:pPr>
              <w:jc w:val="center"/>
              <w:cnfStyle w:val="000000100000" w:firstRow="0" w:lastRow="0" w:firstColumn="0" w:lastColumn="0" w:oddVBand="0" w:evenVBand="0" w:oddHBand="1" w:evenHBand="0" w:firstRowFirstColumn="0" w:firstRowLastColumn="0" w:lastRowFirstColumn="0" w:lastRowLastColumn="0"/>
              <w:rPr>
                <w:b/>
                <w:bCs/>
              </w:rPr>
            </w:pPr>
            <w:r w:rsidRPr="005821F1">
              <w:rPr>
                <w:b/>
                <w:bCs/>
              </w:rPr>
              <w:t>4,4</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 w:rsidR="002D73EC" w:rsidRPr="006A46ED" w:rsidRDefault="002D73EC"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205" w:type="dxa"/>
        <w:tblLook w:val="04A0" w:firstRow="1" w:lastRow="0" w:firstColumn="1" w:lastColumn="0" w:noHBand="0" w:noVBand="1"/>
      </w:tblPr>
      <w:tblGrid>
        <w:gridCol w:w="1585"/>
        <w:gridCol w:w="1264"/>
        <w:gridCol w:w="1264"/>
        <w:gridCol w:w="1282"/>
        <w:gridCol w:w="1264"/>
        <w:gridCol w:w="1264"/>
        <w:gridCol w:w="1282"/>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1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1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496183" w:rsidRPr="006A46ED" w:rsidTr="00A75E2C">
        <w:trPr>
          <w:trHeight w:val="304"/>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140</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116</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256</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4,5</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3,7</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8,2</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130</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106</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236</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4,1</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3,4</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7,5</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125</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120</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245</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4,0</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3,8</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7,8</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143</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137</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280</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4,6</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4,4</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8,9</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131</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117</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248</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4,2</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3,7</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7,9</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128</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110</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238</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4,1</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3,5</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7,6</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124</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132</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256</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4,0</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4,2</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8,2</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107</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128</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235</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3,4</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4,1</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7,5</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80</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111</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191</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2,6</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3,5</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6,1</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102</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104</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206</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3,3</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3,3</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6,6</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84</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126</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210</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2,7</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4,0</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6,7</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94</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88</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182</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3,0</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2,8</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5,8</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67</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65</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132</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2,1</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2,1</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4,2</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35</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41</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76</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1,1</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1,3</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2,4</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27</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28</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55</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0,9</w:t>
            </w:r>
          </w:p>
        </w:tc>
        <w:tc>
          <w:tcPr>
            <w:tcW w:w="1264"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0,9</w:t>
            </w:r>
          </w:p>
        </w:tc>
        <w:tc>
          <w:tcPr>
            <w:tcW w:w="1281" w:type="dxa"/>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1,8</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42</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49</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91</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1,3</w:t>
            </w:r>
          </w:p>
        </w:tc>
        <w:tc>
          <w:tcPr>
            <w:tcW w:w="1264"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1,6</w:t>
            </w:r>
          </w:p>
        </w:tc>
        <w:tc>
          <w:tcPr>
            <w:tcW w:w="1281" w:type="dxa"/>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2,9</w:t>
            </w:r>
          </w:p>
        </w:tc>
      </w:tr>
      <w:tr w:rsidR="0049618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1585" w:type="dxa"/>
            <w:tcBorders>
              <w:bottom w:val="single" w:sz="8" w:space="0" w:color="C0504D" w:themeColor="accent2"/>
            </w:tcBorders>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4" w:type="dxa"/>
            <w:tcBorders>
              <w:bottom w:val="single" w:sz="8" w:space="0" w:color="C0504D" w:themeColor="accent2"/>
            </w:tcBorders>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w:t>
            </w:r>
          </w:p>
        </w:tc>
        <w:tc>
          <w:tcPr>
            <w:tcW w:w="1264" w:type="dxa"/>
            <w:tcBorders>
              <w:bottom w:val="single" w:sz="8" w:space="0" w:color="C0504D" w:themeColor="accent2"/>
            </w:tcBorders>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w:t>
            </w:r>
          </w:p>
        </w:tc>
        <w:tc>
          <w:tcPr>
            <w:tcW w:w="1281" w:type="dxa"/>
            <w:tcBorders>
              <w:bottom w:val="single" w:sz="8" w:space="0" w:color="C0504D" w:themeColor="accent2"/>
            </w:tcBorders>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w:t>
            </w:r>
          </w:p>
        </w:tc>
        <w:tc>
          <w:tcPr>
            <w:tcW w:w="1264" w:type="dxa"/>
            <w:tcBorders>
              <w:bottom w:val="single" w:sz="8" w:space="0" w:color="C0504D" w:themeColor="accent2"/>
            </w:tcBorders>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0,0</w:t>
            </w:r>
          </w:p>
        </w:tc>
        <w:tc>
          <w:tcPr>
            <w:tcW w:w="1264" w:type="dxa"/>
            <w:tcBorders>
              <w:bottom w:val="single" w:sz="8" w:space="0" w:color="C0504D" w:themeColor="accent2"/>
            </w:tcBorders>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0,0</w:t>
            </w:r>
          </w:p>
        </w:tc>
        <w:tc>
          <w:tcPr>
            <w:tcW w:w="1281" w:type="dxa"/>
            <w:tcBorders>
              <w:bottom w:val="single" w:sz="8" w:space="0" w:color="C0504D" w:themeColor="accent2"/>
            </w:tcBorders>
            <w:noWrap/>
          </w:tcPr>
          <w:p w:rsidR="00496183" w:rsidRPr="009E2EE3" w:rsidRDefault="00496183" w:rsidP="00496183">
            <w:pPr>
              <w:jc w:val="center"/>
              <w:cnfStyle w:val="000000000000" w:firstRow="0" w:lastRow="0" w:firstColumn="0" w:lastColumn="0" w:oddVBand="0" w:evenVBand="0" w:oddHBand="0" w:evenHBand="0" w:firstRowFirstColumn="0" w:firstRowLastColumn="0" w:lastRowFirstColumn="0" w:lastRowLastColumn="0"/>
            </w:pPr>
            <w:r w:rsidRPr="009E2EE3">
              <w:t>0,0</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shd w:val="clear" w:color="auto" w:fill="FFC000"/>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4" w:type="dxa"/>
            <w:shd w:val="clear" w:color="auto" w:fill="FFC000"/>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1 559</w:t>
            </w:r>
          </w:p>
        </w:tc>
        <w:tc>
          <w:tcPr>
            <w:tcW w:w="1264" w:type="dxa"/>
            <w:shd w:val="clear" w:color="auto" w:fill="FFC000"/>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1 578</w:t>
            </w:r>
          </w:p>
        </w:tc>
        <w:tc>
          <w:tcPr>
            <w:tcW w:w="1281" w:type="dxa"/>
            <w:shd w:val="clear" w:color="auto" w:fill="FFC000"/>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3 137</w:t>
            </w:r>
          </w:p>
        </w:tc>
        <w:tc>
          <w:tcPr>
            <w:tcW w:w="1264" w:type="dxa"/>
            <w:shd w:val="clear" w:color="auto" w:fill="FFC000"/>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49,7</w:t>
            </w:r>
          </w:p>
        </w:tc>
        <w:tc>
          <w:tcPr>
            <w:tcW w:w="1264" w:type="dxa"/>
            <w:shd w:val="clear" w:color="auto" w:fill="FFC000"/>
            <w:noWrap/>
          </w:tcPr>
          <w:p w:rsidR="00496183" w:rsidRPr="009E2EE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50,3</w:t>
            </w:r>
          </w:p>
        </w:tc>
        <w:tc>
          <w:tcPr>
            <w:tcW w:w="1281" w:type="dxa"/>
            <w:shd w:val="clear" w:color="auto" w:fill="FFC000"/>
            <w:noWrap/>
          </w:tcPr>
          <w:p w:rsidR="00496183" w:rsidRDefault="00496183" w:rsidP="00496183">
            <w:pPr>
              <w:jc w:val="center"/>
              <w:cnfStyle w:val="000000100000" w:firstRow="0" w:lastRow="0" w:firstColumn="0" w:lastColumn="0" w:oddVBand="0" w:evenVBand="0" w:oddHBand="1" w:evenHBand="0" w:firstRowFirstColumn="0" w:firstRowLastColumn="0" w:lastRowFirstColumn="0" w:lastRowLastColumn="0"/>
            </w:pPr>
            <w:r w:rsidRPr="009E2EE3">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0 3 : Population municipale selon le groupe d'âges fonctionnel et le sexe</w:t>
      </w:r>
    </w:p>
    <w:tbl>
      <w:tblPr>
        <w:tblStyle w:val="Listeclaire-Accent26"/>
        <w:tblW w:w="9194" w:type="dxa"/>
        <w:tblLook w:val="04A0" w:firstRow="1" w:lastRow="0" w:firstColumn="1" w:lastColumn="0" w:noHBand="0" w:noVBand="1"/>
      </w:tblPr>
      <w:tblGrid>
        <w:gridCol w:w="1660"/>
        <w:gridCol w:w="1280"/>
        <w:gridCol w:w="1162"/>
        <w:gridCol w:w="1351"/>
        <w:gridCol w:w="1261"/>
        <w:gridCol w:w="1162"/>
        <w:gridCol w:w="1318"/>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3"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1"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A75E2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0"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8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18"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496183" w:rsidRPr="006A46ED" w:rsidTr="00A75E2C">
        <w:trPr>
          <w:trHeight w:val="29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0"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53</w:t>
            </w:r>
          </w:p>
        </w:tc>
        <w:tc>
          <w:tcPr>
            <w:tcW w:w="1162"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31</w:t>
            </w:r>
          </w:p>
        </w:tc>
        <w:tc>
          <w:tcPr>
            <w:tcW w:w="1350"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84</w:t>
            </w:r>
          </w:p>
        </w:tc>
        <w:tc>
          <w:tcPr>
            <w:tcW w:w="1261"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1,7</w:t>
            </w:r>
          </w:p>
        </w:tc>
        <w:tc>
          <w:tcPr>
            <w:tcW w:w="1162"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1,0</w:t>
            </w:r>
          </w:p>
        </w:tc>
        <w:tc>
          <w:tcPr>
            <w:tcW w:w="1318"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2,7</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0"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156</w:t>
            </w:r>
          </w:p>
        </w:tc>
        <w:tc>
          <w:tcPr>
            <w:tcW w:w="1162"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142</w:t>
            </w:r>
          </w:p>
        </w:tc>
        <w:tc>
          <w:tcPr>
            <w:tcW w:w="1350"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298</w:t>
            </w:r>
          </w:p>
        </w:tc>
        <w:tc>
          <w:tcPr>
            <w:tcW w:w="1261"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5,0</w:t>
            </w:r>
          </w:p>
        </w:tc>
        <w:tc>
          <w:tcPr>
            <w:tcW w:w="1162"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4,5</w:t>
            </w:r>
          </w:p>
        </w:tc>
        <w:tc>
          <w:tcPr>
            <w:tcW w:w="1318"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9,5</w:t>
            </w:r>
          </w:p>
        </w:tc>
      </w:tr>
      <w:tr w:rsidR="00496183" w:rsidRPr="006A46ED" w:rsidTr="00A75E2C">
        <w:trPr>
          <w:trHeight w:val="29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0"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72</w:t>
            </w:r>
          </w:p>
        </w:tc>
        <w:tc>
          <w:tcPr>
            <w:tcW w:w="1162"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81</w:t>
            </w:r>
          </w:p>
        </w:tc>
        <w:tc>
          <w:tcPr>
            <w:tcW w:w="1350"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153</w:t>
            </w:r>
          </w:p>
        </w:tc>
        <w:tc>
          <w:tcPr>
            <w:tcW w:w="1261"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2,3</w:t>
            </w:r>
          </w:p>
        </w:tc>
        <w:tc>
          <w:tcPr>
            <w:tcW w:w="1162"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2,6</w:t>
            </w:r>
          </w:p>
        </w:tc>
        <w:tc>
          <w:tcPr>
            <w:tcW w:w="1318"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4,9</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0"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81</w:t>
            </w:r>
          </w:p>
        </w:tc>
        <w:tc>
          <w:tcPr>
            <w:tcW w:w="1162"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79</w:t>
            </w:r>
          </w:p>
        </w:tc>
        <w:tc>
          <w:tcPr>
            <w:tcW w:w="1350"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160</w:t>
            </w:r>
          </w:p>
        </w:tc>
        <w:tc>
          <w:tcPr>
            <w:tcW w:w="1261"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2,6</w:t>
            </w:r>
          </w:p>
        </w:tc>
        <w:tc>
          <w:tcPr>
            <w:tcW w:w="1162"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2,5</w:t>
            </w:r>
          </w:p>
        </w:tc>
        <w:tc>
          <w:tcPr>
            <w:tcW w:w="1318"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5,1</w:t>
            </w:r>
          </w:p>
        </w:tc>
      </w:tr>
      <w:tr w:rsidR="00496183" w:rsidRPr="006A46ED" w:rsidTr="00A75E2C">
        <w:trPr>
          <w:trHeight w:val="29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0"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191</w:t>
            </w:r>
          </w:p>
        </w:tc>
        <w:tc>
          <w:tcPr>
            <w:tcW w:w="1162"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166</w:t>
            </w:r>
          </w:p>
        </w:tc>
        <w:tc>
          <w:tcPr>
            <w:tcW w:w="1350"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357</w:t>
            </w:r>
          </w:p>
        </w:tc>
        <w:tc>
          <w:tcPr>
            <w:tcW w:w="1261"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6,1</w:t>
            </w:r>
          </w:p>
        </w:tc>
        <w:tc>
          <w:tcPr>
            <w:tcW w:w="1162"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5,3</w:t>
            </w:r>
          </w:p>
        </w:tc>
        <w:tc>
          <w:tcPr>
            <w:tcW w:w="1318" w:type="dxa"/>
            <w:noWrap/>
          </w:tcPr>
          <w:p w:rsidR="00496183" w:rsidRPr="002240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24009">
              <w:t>11,4</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0"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104</w:t>
            </w:r>
          </w:p>
        </w:tc>
        <w:tc>
          <w:tcPr>
            <w:tcW w:w="1162"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91</w:t>
            </w:r>
          </w:p>
        </w:tc>
        <w:tc>
          <w:tcPr>
            <w:tcW w:w="1350"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195</w:t>
            </w:r>
          </w:p>
        </w:tc>
        <w:tc>
          <w:tcPr>
            <w:tcW w:w="1261"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3,3</w:t>
            </w:r>
          </w:p>
        </w:tc>
        <w:tc>
          <w:tcPr>
            <w:tcW w:w="1162" w:type="dxa"/>
            <w:noWrap/>
          </w:tcPr>
          <w:p w:rsidR="00496183" w:rsidRPr="002240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2,9</w:t>
            </w:r>
          </w:p>
        </w:tc>
        <w:tc>
          <w:tcPr>
            <w:tcW w:w="1318" w:type="dxa"/>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24009">
              <w:t>6,2</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6A46ED" w:rsidRPr="006A46ED" w:rsidRDefault="006A46ED" w:rsidP="006A46ED">
      <w:pPr>
        <w:spacing w:after="0" w:line="240" w:lineRule="auto"/>
        <w:rPr>
          <w:rFonts w:ascii="Times" w:eastAsia="Times New Roman" w:hAnsi="Times" w:cs="Times"/>
          <w:b/>
          <w:bCs/>
          <w:color w:val="000000"/>
          <w:sz w:val="24"/>
          <w:szCs w:val="24"/>
          <w:lang w:eastAsia="fr-FR"/>
        </w:rPr>
      </w:pPr>
    </w:p>
    <w:tbl>
      <w:tblPr>
        <w:tblStyle w:val="Listeclaire-Accent26"/>
        <w:tblW w:w="9210" w:type="dxa"/>
        <w:tblLook w:val="04A0" w:firstRow="1" w:lastRow="0" w:firstColumn="1" w:lastColumn="0" w:noHBand="0" w:noVBand="1"/>
      </w:tblPr>
      <w:tblGrid>
        <w:gridCol w:w="3048"/>
        <w:gridCol w:w="2054"/>
        <w:gridCol w:w="2054"/>
        <w:gridCol w:w="2054"/>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4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48"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4" w:type="dxa"/>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43,6</w:t>
            </w:r>
          </w:p>
        </w:tc>
        <w:tc>
          <w:tcPr>
            <w:tcW w:w="2054" w:type="dxa"/>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32,2</w:t>
            </w:r>
          </w:p>
        </w:tc>
        <w:tc>
          <w:tcPr>
            <w:tcW w:w="2054" w:type="dxa"/>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37,8</w:t>
            </w:r>
          </w:p>
        </w:tc>
      </w:tr>
      <w:tr w:rsidR="00496183" w:rsidRPr="006A46ED" w:rsidTr="00A75E2C">
        <w:trPr>
          <w:trHeight w:val="322"/>
        </w:trPr>
        <w:tc>
          <w:tcPr>
            <w:cnfStyle w:val="001000000000" w:firstRow="0" w:lastRow="0" w:firstColumn="1" w:lastColumn="0" w:oddVBand="0" w:evenVBand="0" w:oddHBand="0" w:evenHBand="0" w:firstRowFirstColumn="0" w:firstRowLastColumn="0" w:lastRowFirstColumn="0" w:lastRowLastColumn="0"/>
            <w:tcW w:w="3048"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4" w:type="dxa"/>
            <w:noWrap/>
          </w:tcPr>
          <w:p w:rsidR="00496183" w:rsidRPr="002953C0"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953C0">
              <w:t>55,2</w:t>
            </w:r>
          </w:p>
        </w:tc>
        <w:tc>
          <w:tcPr>
            <w:tcW w:w="2054" w:type="dxa"/>
            <w:noWrap/>
          </w:tcPr>
          <w:p w:rsidR="00496183" w:rsidRPr="002953C0"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953C0">
              <w:t>55,7</w:t>
            </w:r>
          </w:p>
        </w:tc>
        <w:tc>
          <w:tcPr>
            <w:tcW w:w="2054" w:type="dxa"/>
            <w:noWrap/>
          </w:tcPr>
          <w:p w:rsidR="00496183" w:rsidRPr="002953C0"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953C0">
              <w:t>55,5</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48"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4" w:type="dxa"/>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0,8</w:t>
            </w:r>
          </w:p>
        </w:tc>
        <w:tc>
          <w:tcPr>
            <w:tcW w:w="2054" w:type="dxa"/>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3,2</w:t>
            </w:r>
          </w:p>
        </w:tc>
        <w:tc>
          <w:tcPr>
            <w:tcW w:w="2054" w:type="dxa"/>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2,0</w:t>
            </w:r>
          </w:p>
        </w:tc>
      </w:tr>
      <w:tr w:rsidR="00496183" w:rsidRPr="006A46ED" w:rsidTr="00A75E2C">
        <w:trPr>
          <w:trHeight w:val="322"/>
        </w:trPr>
        <w:tc>
          <w:tcPr>
            <w:cnfStyle w:val="001000000000" w:firstRow="0" w:lastRow="0" w:firstColumn="1" w:lastColumn="0" w:oddVBand="0" w:evenVBand="0" w:oddHBand="0" w:evenHBand="0" w:firstRowFirstColumn="0" w:firstRowLastColumn="0" w:lastRowFirstColumn="0" w:lastRowLastColumn="0"/>
            <w:tcW w:w="3048" w:type="dxa"/>
            <w:tcBorders>
              <w:bottom w:val="single" w:sz="8" w:space="0" w:color="C0504D" w:themeColor="accent2"/>
            </w:tcBorders>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4" w:type="dxa"/>
            <w:tcBorders>
              <w:bottom w:val="single" w:sz="8" w:space="0" w:color="C0504D" w:themeColor="accent2"/>
            </w:tcBorders>
            <w:noWrap/>
          </w:tcPr>
          <w:p w:rsidR="00496183" w:rsidRPr="002953C0"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953C0">
              <w:t>0,4</w:t>
            </w:r>
          </w:p>
        </w:tc>
        <w:tc>
          <w:tcPr>
            <w:tcW w:w="2054" w:type="dxa"/>
            <w:tcBorders>
              <w:bottom w:val="single" w:sz="8" w:space="0" w:color="C0504D" w:themeColor="accent2"/>
            </w:tcBorders>
            <w:noWrap/>
          </w:tcPr>
          <w:p w:rsidR="00496183" w:rsidRPr="002953C0"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953C0">
              <w:t>8,9</w:t>
            </w:r>
          </w:p>
        </w:tc>
        <w:tc>
          <w:tcPr>
            <w:tcW w:w="2054" w:type="dxa"/>
            <w:tcBorders>
              <w:bottom w:val="single" w:sz="8" w:space="0" w:color="C0504D" w:themeColor="accent2"/>
            </w:tcBorders>
            <w:noWrap/>
          </w:tcPr>
          <w:p w:rsidR="00496183" w:rsidRPr="002953C0"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2953C0">
              <w:t>4,8</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48" w:type="dxa"/>
            <w:shd w:val="clear" w:color="auto" w:fill="FFC000"/>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4" w:type="dxa"/>
            <w:shd w:val="clear" w:color="auto" w:fill="FFC000"/>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100,0</w:t>
            </w:r>
          </w:p>
        </w:tc>
        <w:tc>
          <w:tcPr>
            <w:tcW w:w="2054" w:type="dxa"/>
            <w:shd w:val="clear" w:color="auto" w:fill="FFC000"/>
            <w:noWrap/>
          </w:tcPr>
          <w:p w:rsidR="00496183" w:rsidRPr="002953C0"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100,0</w:t>
            </w:r>
          </w:p>
        </w:tc>
        <w:tc>
          <w:tcPr>
            <w:tcW w:w="2054" w:type="dxa"/>
            <w:shd w:val="clear" w:color="auto" w:fill="FFC000"/>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2953C0">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6A46ED" w:rsidRPr="006A46ED" w:rsidRDefault="006A46ED" w:rsidP="006A46ED">
      <w:pPr>
        <w:spacing w:after="0" w:line="240" w:lineRule="auto"/>
        <w:rPr>
          <w:b/>
          <w:bCs/>
          <w:sz w:val="24"/>
          <w:szCs w:val="24"/>
        </w:rPr>
      </w:pPr>
    </w:p>
    <w:tbl>
      <w:tblPr>
        <w:tblStyle w:val="Listeclaire-Accent26"/>
        <w:tblW w:w="9202" w:type="dxa"/>
        <w:tblLook w:val="04A0" w:firstRow="1" w:lastRow="0" w:firstColumn="1" w:lastColumn="0" w:noHBand="0" w:noVBand="1"/>
      </w:tblPr>
      <w:tblGrid>
        <w:gridCol w:w="2317"/>
        <w:gridCol w:w="2317"/>
        <w:gridCol w:w="2284"/>
        <w:gridCol w:w="2284"/>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7" w:type="dxa"/>
          </w:tcPr>
          <w:p w:rsidR="006A46ED" w:rsidRPr="006A46ED" w:rsidRDefault="006A46ED" w:rsidP="006A46ED">
            <w:pPr>
              <w:jc w:val="center"/>
              <w:rPr>
                <w:rFonts w:ascii="Times" w:eastAsia="Times New Roman" w:hAnsi="Times" w:cs="Times"/>
                <w:sz w:val="24"/>
                <w:szCs w:val="24"/>
                <w:lang w:eastAsia="fr-FR"/>
              </w:rPr>
            </w:pPr>
          </w:p>
        </w:tc>
        <w:tc>
          <w:tcPr>
            <w:tcW w:w="2317"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7" w:type="dxa"/>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7" w:type="dxa"/>
          </w:tcPr>
          <w:p w:rsidR="00496183" w:rsidRPr="00F231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23109">
              <w:t>100,0</w:t>
            </w:r>
          </w:p>
        </w:tc>
        <w:tc>
          <w:tcPr>
            <w:tcW w:w="2284" w:type="dxa"/>
            <w:noWrap/>
          </w:tcPr>
          <w:p w:rsidR="00496183" w:rsidRPr="00F231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23109">
              <w:t>96,9</w:t>
            </w:r>
          </w:p>
        </w:tc>
        <w:tc>
          <w:tcPr>
            <w:tcW w:w="2284" w:type="dxa"/>
            <w:noWrap/>
          </w:tcPr>
          <w:p w:rsidR="00496183" w:rsidRPr="00F231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23109">
              <w:t>78,9</w:t>
            </w:r>
          </w:p>
        </w:tc>
      </w:tr>
      <w:tr w:rsidR="00496183" w:rsidRPr="006A46ED" w:rsidTr="00A75E2C">
        <w:trPr>
          <w:trHeight w:val="309"/>
        </w:trPr>
        <w:tc>
          <w:tcPr>
            <w:cnfStyle w:val="001000000000" w:firstRow="0" w:lastRow="0" w:firstColumn="1" w:lastColumn="0" w:oddVBand="0" w:evenVBand="0" w:oddHBand="0" w:evenHBand="0" w:firstRowFirstColumn="0" w:firstRowLastColumn="0" w:lastRowFirstColumn="0" w:lastRowLastColumn="0"/>
            <w:tcW w:w="2317" w:type="dxa"/>
            <w:tcBorders>
              <w:bottom w:val="single" w:sz="8" w:space="0" w:color="C0504D" w:themeColor="accent2"/>
            </w:tcBorders>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7" w:type="dxa"/>
            <w:tcBorders>
              <w:bottom w:val="single" w:sz="8" w:space="0" w:color="C0504D" w:themeColor="accent2"/>
            </w:tcBorders>
          </w:tcPr>
          <w:p w:rsidR="00496183" w:rsidRPr="00F231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23109">
              <w:t>84,7</w:t>
            </w:r>
          </w:p>
        </w:tc>
        <w:tc>
          <w:tcPr>
            <w:tcW w:w="2284" w:type="dxa"/>
            <w:tcBorders>
              <w:bottom w:val="single" w:sz="8" w:space="0" w:color="C0504D" w:themeColor="accent2"/>
            </w:tcBorders>
            <w:noWrap/>
          </w:tcPr>
          <w:p w:rsidR="00496183" w:rsidRPr="00F231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23109">
              <w:t>59,0</w:t>
            </w:r>
          </w:p>
        </w:tc>
        <w:tc>
          <w:tcPr>
            <w:tcW w:w="2284" w:type="dxa"/>
            <w:tcBorders>
              <w:bottom w:val="single" w:sz="8" w:space="0" w:color="C0504D" w:themeColor="accent2"/>
            </w:tcBorders>
            <w:noWrap/>
          </w:tcPr>
          <w:p w:rsidR="00496183" w:rsidRPr="00F23109"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23109">
              <w:t>45,5</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7" w:type="dxa"/>
            <w:shd w:val="clear" w:color="auto" w:fill="FFC000"/>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7" w:type="dxa"/>
            <w:shd w:val="clear" w:color="auto" w:fill="FFC000"/>
          </w:tcPr>
          <w:p w:rsidR="00496183" w:rsidRPr="00F231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23109">
              <w:t>92,5</w:t>
            </w:r>
          </w:p>
        </w:tc>
        <w:tc>
          <w:tcPr>
            <w:tcW w:w="2284" w:type="dxa"/>
            <w:shd w:val="clear" w:color="auto" w:fill="FFC000"/>
            <w:noWrap/>
          </w:tcPr>
          <w:p w:rsidR="00496183" w:rsidRPr="00F23109"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23109">
              <w:t>79,0</w:t>
            </w:r>
          </w:p>
        </w:tc>
        <w:tc>
          <w:tcPr>
            <w:tcW w:w="2284" w:type="dxa"/>
            <w:shd w:val="clear" w:color="auto" w:fill="FFC000"/>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23109">
              <w:t>63,4</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 xml:space="preserve">Tableau 06: Taux de célibat à 55 ans (%) selon le sexe </w:t>
      </w:r>
    </w:p>
    <w:p w:rsidR="006A46ED" w:rsidRPr="006A46ED" w:rsidRDefault="006A46ED" w:rsidP="006A46ED">
      <w:pPr>
        <w:spacing w:after="0" w:line="240" w:lineRule="auto"/>
        <w:rPr>
          <w:b/>
          <w:bCs/>
          <w:sz w:val="24"/>
          <w:szCs w:val="24"/>
        </w:rPr>
      </w:pPr>
    </w:p>
    <w:tbl>
      <w:tblPr>
        <w:tblStyle w:val="Listeclaire-Accent26"/>
        <w:tblW w:w="9224" w:type="dxa"/>
        <w:tblLook w:val="04A0" w:firstRow="1" w:lastRow="0" w:firstColumn="1" w:lastColumn="0" w:noHBand="0" w:noVBand="1"/>
      </w:tblPr>
      <w:tblGrid>
        <w:gridCol w:w="4612"/>
        <w:gridCol w:w="4612"/>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2" w:type="dxa"/>
            <w:noWrap/>
            <w:hideMark/>
          </w:tcPr>
          <w:p w:rsidR="006A46ED" w:rsidRPr="006A46ED" w:rsidRDefault="006A46ED" w:rsidP="006A46ED">
            <w:pPr>
              <w:jc w:val="center"/>
              <w:rPr>
                <w:rFonts w:ascii="Times" w:eastAsia="Times New Roman" w:hAnsi="Times" w:cs="Times"/>
                <w:sz w:val="24"/>
                <w:szCs w:val="24"/>
                <w:lang w:eastAsia="fr-FR"/>
              </w:rPr>
            </w:pPr>
          </w:p>
        </w:tc>
        <w:tc>
          <w:tcPr>
            <w:tcW w:w="4612" w:type="dxa"/>
            <w:noWrap/>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2"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12" w:type="dxa"/>
            <w:noWrap/>
          </w:tcPr>
          <w:p w:rsidR="00496183" w:rsidRPr="00B074A8"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B074A8">
              <w:t>5,3</w:t>
            </w:r>
          </w:p>
        </w:tc>
      </w:tr>
      <w:tr w:rsidR="00496183" w:rsidRPr="006A46ED" w:rsidTr="00A75E2C">
        <w:trPr>
          <w:trHeight w:val="364"/>
        </w:trPr>
        <w:tc>
          <w:tcPr>
            <w:cnfStyle w:val="001000000000" w:firstRow="0" w:lastRow="0" w:firstColumn="1" w:lastColumn="0" w:oddVBand="0" w:evenVBand="0" w:oddHBand="0" w:evenHBand="0" w:firstRowFirstColumn="0" w:firstRowLastColumn="0" w:lastRowFirstColumn="0" w:lastRowLastColumn="0"/>
            <w:tcW w:w="4612" w:type="dxa"/>
            <w:tcBorders>
              <w:bottom w:val="single" w:sz="8" w:space="0" w:color="C0504D" w:themeColor="accent2"/>
            </w:tcBorders>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12" w:type="dxa"/>
            <w:tcBorders>
              <w:bottom w:val="single" w:sz="8" w:space="0" w:color="C0504D" w:themeColor="accent2"/>
            </w:tcBorders>
            <w:noWrap/>
          </w:tcPr>
          <w:p w:rsidR="00496183" w:rsidRPr="00B074A8"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B074A8">
              <w:t>16,7</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2" w:type="dxa"/>
            <w:shd w:val="clear" w:color="auto" w:fill="FFC000"/>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12" w:type="dxa"/>
            <w:shd w:val="clear" w:color="auto" w:fill="FFC000"/>
            <w:noWrap/>
          </w:tcPr>
          <w:p w:rsidR="00496183"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B074A8">
              <w:t>11,4</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07 : Âge au premier mariage de la population âgée de 15 ans et plus selon le sexe</w:t>
      </w:r>
    </w:p>
    <w:p w:rsidR="006A46ED" w:rsidRPr="006A46ED" w:rsidRDefault="006A46ED" w:rsidP="006A46ED">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4" w:type="dxa"/>
            <w:hideMark/>
          </w:tcPr>
          <w:p w:rsidR="006A46ED" w:rsidRPr="006A46ED" w:rsidRDefault="006A46ED" w:rsidP="006A46ED">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34"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496183" w:rsidRPr="00F43277"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F43277">
              <w:t>34,0</w:t>
            </w:r>
          </w:p>
        </w:tc>
      </w:tr>
      <w:tr w:rsidR="00496183" w:rsidRPr="006A46ED" w:rsidTr="00A75E2C">
        <w:trPr>
          <w:trHeight w:val="327"/>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496183" w:rsidRPr="00F43277"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F43277">
              <w:t>26,3</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496183"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F43277">
              <w:t>30,4</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D2622A" w:rsidRDefault="00D2622A"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209" w:type="dxa"/>
        <w:tblLook w:val="04A0" w:firstRow="1" w:lastRow="0" w:firstColumn="1" w:lastColumn="0" w:noHBand="0" w:noVBand="1"/>
      </w:tblPr>
      <w:tblGrid>
        <w:gridCol w:w="5206"/>
        <w:gridCol w:w="4003"/>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20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4003" w:type="dxa"/>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06"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4003" w:type="dxa"/>
            <w:noWrap/>
          </w:tcPr>
          <w:p w:rsidR="00496183" w:rsidRPr="00CB4D14" w:rsidRDefault="00496183" w:rsidP="003C605C">
            <w:pPr>
              <w:jc w:val="center"/>
              <w:cnfStyle w:val="000000100000" w:firstRow="0" w:lastRow="0" w:firstColumn="0" w:lastColumn="0" w:oddVBand="0" w:evenVBand="0" w:oddHBand="1" w:evenHBand="0" w:firstRowFirstColumn="0" w:firstRowLastColumn="0" w:lastRowFirstColumn="0" w:lastRowLastColumn="0"/>
            </w:pPr>
            <w:r w:rsidRPr="00CB4D14">
              <w:t>14,6</w:t>
            </w:r>
          </w:p>
        </w:tc>
      </w:tr>
      <w:tr w:rsidR="00496183" w:rsidRPr="006A46ED" w:rsidTr="00A75E2C">
        <w:trPr>
          <w:trHeight w:val="292"/>
        </w:trPr>
        <w:tc>
          <w:tcPr>
            <w:cnfStyle w:val="001000000000" w:firstRow="0" w:lastRow="0" w:firstColumn="1" w:lastColumn="0" w:oddVBand="0" w:evenVBand="0" w:oddHBand="0" w:evenHBand="0" w:firstRowFirstColumn="0" w:firstRowLastColumn="0" w:lastRowFirstColumn="0" w:lastRowLastColumn="0"/>
            <w:tcW w:w="5206"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4003" w:type="dxa"/>
            <w:noWrap/>
          </w:tcPr>
          <w:p w:rsidR="00496183" w:rsidRPr="00CB4D14" w:rsidRDefault="00496183" w:rsidP="003C605C">
            <w:pPr>
              <w:jc w:val="center"/>
              <w:cnfStyle w:val="000000000000" w:firstRow="0" w:lastRow="0" w:firstColumn="0" w:lastColumn="0" w:oddVBand="0" w:evenVBand="0" w:oddHBand="0" w:evenHBand="0" w:firstRowFirstColumn="0" w:firstRowLastColumn="0" w:lastRowFirstColumn="0" w:lastRowLastColumn="0"/>
            </w:pPr>
            <w:r w:rsidRPr="00CB4D14">
              <w:t>51,3</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206"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4003" w:type="dxa"/>
            <w:noWrap/>
          </w:tcPr>
          <w:p w:rsidR="00496183" w:rsidRPr="00CB4D14" w:rsidRDefault="00496183" w:rsidP="003C605C">
            <w:pPr>
              <w:jc w:val="center"/>
              <w:cnfStyle w:val="000000100000" w:firstRow="0" w:lastRow="0" w:firstColumn="0" w:lastColumn="0" w:oddVBand="0" w:evenVBand="0" w:oddHBand="1" w:evenHBand="0" w:firstRowFirstColumn="0" w:firstRowLastColumn="0" w:lastRowFirstColumn="0" w:lastRowLastColumn="0"/>
            </w:pPr>
            <w:r w:rsidRPr="00CB4D14">
              <w:t>109,1</w:t>
            </w:r>
          </w:p>
        </w:tc>
      </w:tr>
      <w:tr w:rsidR="00496183" w:rsidRPr="006A46ED" w:rsidTr="00A75E2C">
        <w:trPr>
          <w:trHeight w:val="292"/>
        </w:trPr>
        <w:tc>
          <w:tcPr>
            <w:cnfStyle w:val="001000000000" w:firstRow="0" w:lastRow="0" w:firstColumn="1" w:lastColumn="0" w:oddVBand="0" w:evenVBand="0" w:oddHBand="0" w:evenHBand="0" w:firstRowFirstColumn="0" w:firstRowLastColumn="0" w:lastRowFirstColumn="0" w:lastRowLastColumn="0"/>
            <w:tcW w:w="5206"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4003" w:type="dxa"/>
            <w:noWrap/>
          </w:tcPr>
          <w:p w:rsidR="00496183" w:rsidRPr="00CB4D14" w:rsidRDefault="00496183" w:rsidP="003C605C">
            <w:pPr>
              <w:jc w:val="center"/>
              <w:cnfStyle w:val="000000000000" w:firstRow="0" w:lastRow="0" w:firstColumn="0" w:lastColumn="0" w:oddVBand="0" w:evenVBand="0" w:oddHBand="0" w:evenHBand="0" w:firstRowFirstColumn="0" w:firstRowLastColumn="0" w:lastRowFirstColumn="0" w:lastRowLastColumn="0"/>
            </w:pPr>
            <w:r w:rsidRPr="00CB4D14">
              <w:t>60,6</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206"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4003" w:type="dxa"/>
            <w:noWrap/>
          </w:tcPr>
          <w:p w:rsidR="00496183" w:rsidRPr="00CB4D14" w:rsidRDefault="00496183" w:rsidP="003C605C">
            <w:pPr>
              <w:jc w:val="center"/>
              <w:cnfStyle w:val="000000100000" w:firstRow="0" w:lastRow="0" w:firstColumn="0" w:lastColumn="0" w:oddVBand="0" w:evenVBand="0" w:oddHBand="1" w:evenHBand="0" w:firstRowFirstColumn="0" w:firstRowLastColumn="0" w:lastRowFirstColumn="0" w:lastRowLastColumn="0"/>
            </w:pPr>
            <w:r w:rsidRPr="00CB4D14">
              <w:t>46,9</w:t>
            </w:r>
          </w:p>
        </w:tc>
      </w:tr>
      <w:tr w:rsidR="00496183" w:rsidRPr="006A46ED" w:rsidTr="00A75E2C">
        <w:trPr>
          <w:trHeight w:val="292"/>
        </w:trPr>
        <w:tc>
          <w:tcPr>
            <w:cnfStyle w:val="001000000000" w:firstRow="0" w:lastRow="0" w:firstColumn="1" w:lastColumn="0" w:oddVBand="0" w:evenVBand="0" w:oddHBand="0" w:evenHBand="0" w:firstRowFirstColumn="0" w:firstRowLastColumn="0" w:lastRowFirstColumn="0" w:lastRowLastColumn="0"/>
            <w:tcW w:w="5206"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4003" w:type="dxa"/>
            <w:noWrap/>
          </w:tcPr>
          <w:p w:rsidR="00496183" w:rsidRPr="00CB4D14" w:rsidRDefault="00496183" w:rsidP="003C605C">
            <w:pPr>
              <w:jc w:val="center"/>
              <w:cnfStyle w:val="000000000000" w:firstRow="0" w:lastRow="0" w:firstColumn="0" w:lastColumn="0" w:oddVBand="0" w:evenVBand="0" w:oddHBand="0" w:evenHBand="0" w:firstRowFirstColumn="0" w:firstRowLastColumn="0" w:lastRowFirstColumn="0" w:lastRowLastColumn="0"/>
            </w:pPr>
            <w:r w:rsidRPr="00CB4D14">
              <w:t>9,0</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206" w:type="dxa"/>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4003" w:type="dxa"/>
            <w:noWrap/>
          </w:tcPr>
          <w:p w:rsidR="00496183" w:rsidRPr="00CB4D14" w:rsidRDefault="00496183" w:rsidP="003C605C">
            <w:pPr>
              <w:jc w:val="center"/>
              <w:cnfStyle w:val="000000100000" w:firstRow="0" w:lastRow="0" w:firstColumn="0" w:lastColumn="0" w:oddVBand="0" w:evenVBand="0" w:oddHBand="1" w:evenHBand="0" w:firstRowFirstColumn="0" w:firstRowLastColumn="0" w:lastRowFirstColumn="0" w:lastRowLastColumn="0"/>
            </w:pPr>
            <w:r w:rsidRPr="00CB4D14">
              <w:t>0,0</w:t>
            </w:r>
          </w:p>
        </w:tc>
      </w:tr>
      <w:tr w:rsidR="00496183" w:rsidRPr="006A46ED" w:rsidTr="00A75E2C">
        <w:trPr>
          <w:trHeight w:val="292"/>
        </w:trPr>
        <w:tc>
          <w:tcPr>
            <w:cnfStyle w:val="001000000000" w:firstRow="0" w:lastRow="0" w:firstColumn="1" w:lastColumn="0" w:oddVBand="0" w:evenVBand="0" w:oddHBand="0" w:evenHBand="0" w:firstRowFirstColumn="0" w:firstRowLastColumn="0" w:lastRowFirstColumn="0" w:lastRowLastColumn="0"/>
            <w:tcW w:w="5206" w:type="dxa"/>
            <w:tcBorders>
              <w:top w:val="single" w:sz="8" w:space="0" w:color="C0504D" w:themeColor="accent2"/>
              <w:bottom w:val="single" w:sz="8" w:space="0" w:color="C0504D" w:themeColor="accent2"/>
            </w:tcBorders>
            <w:shd w:val="clear" w:color="auto" w:fill="FFC000"/>
            <w:hideMark/>
          </w:tcPr>
          <w:p w:rsidR="00496183" w:rsidRPr="006A46ED" w:rsidRDefault="00496183" w:rsidP="00496183">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4003" w:type="dxa"/>
            <w:tcBorders>
              <w:top w:val="single" w:sz="8" w:space="0" w:color="C0504D" w:themeColor="accent2"/>
              <w:bottom w:val="single" w:sz="8" w:space="0" w:color="C0504D" w:themeColor="accent2"/>
            </w:tcBorders>
            <w:shd w:val="clear" w:color="auto" w:fill="FFC000"/>
            <w:noWrap/>
          </w:tcPr>
          <w:p w:rsidR="00496183" w:rsidRPr="003C605C" w:rsidRDefault="00496183" w:rsidP="003C605C">
            <w:pPr>
              <w:jc w:val="center"/>
              <w:cnfStyle w:val="000000000000" w:firstRow="0" w:lastRow="0" w:firstColumn="0" w:lastColumn="0" w:oddVBand="0" w:evenVBand="0" w:oddHBand="0" w:evenHBand="0" w:firstRowFirstColumn="0" w:firstRowLastColumn="0" w:lastRowFirstColumn="0" w:lastRowLastColumn="0"/>
              <w:rPr>
                <w:b/>
                <w:bCs/>
              </w:rPr>
            </w:pPr>
            <w:r w:rsidRPr="003C605C">
              <w:rPr>
                <w:b/>
                <w:bCs/>
              </w:rPr>
              <w:t>1,5</w:t>
            </w:r>
          </w:p>
        </w:tc>
      </w:tr>
      <w:tr w:rsidR="006A46ED" w:rsidRPr="006A46ED" w:rsidTr="00A75E2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206" w:type="dxa"/>
            <w:shd w:val="clear" w:color="auto" w:fill="FFC000"/>
            <w:hideMark/>
          </w:tcPr>
          <w:p w:rsidR="006A46ED" w:rsidRPr="006A46ED" w:rsidRDefault="006A46ED" w:rsidP="006A46ED">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4003" w:type="dxa"/>
            <w:shd w:val="clear" w:color="auto" w:fill="FFC000"/>
            <w:vAlign w:val="bottom"/>
          </w:tcPr>
          <w:p w:rsidR="006A46ED" w:rsidRPr="003C605C" w:rsidRDefault="003C605C" w:rsidP="003C605C">
            <w:pPr>
              <w:jc w:val="center"/>
              <w:cnfStyle w:val="000000100000" w:firstRow="0" w:lastRow="0" w:firstColumn="0" w:lastColumn="0" w:oddVBand="0" w:evenVBand="0" w:oddHBand="1" w:evenHBand="0" w:firstRowFirstColumn="0" w:firstRowLastColumn="0" w:lastRowFirstColumn="0" w:lastRowLastColumn="0"/>
              <w:rPr>
                <w:b/>
                <w:bCs/>
              </w:rPr>
            </w:pPr>
            <w:r w:rsidRPr="003C605C">
              <w:rPr>
                <w:b/>
                <w:bCs/>
              </w:rPr>
              <w:t>2.5</w:t>
            </w:r>
          </w:p>
        </w:tc>
      </w:tr>
    </w:tbl>
    <w:p w:rsidR="00D2622A" w:rsidRPr="00774F5F" w:rsidRDefault="00D2622A" w:rsidP="00D2622A">
      <w:pPr>
        <w:jc w:val="right"/>
        <w:rPr>
          <w:i/>
          <w:iCs/>
        </w:rPr>
      </w:pPr>
      <w:r w:rsidRPr="00774F5F">
        <w:rPr>
          <w:i/>
          <w:iCs/>
        </w:rPr>
        <w:t>Source : RGPH 2014</w:t>
      </w:r>
    </w:p>
    <w:p w:rsidR="006A46ED" w:rsidRPr="006A46ED" w:rsidRDefault="00A75E2C" w:rsidP="006A46ED">
      <w:r w:rsidRPr="006A46ED">
        <w:rPr>
          <w:rFonts w:ascii="Verdana" w:hAnsi="Verdana"/>
          <w:noProof/>
          <w:color w:val="770039"/>
          <w:sz w:val="27"/>
          <w:szCs w:val="27"/>
          <w:lang w:eastAsia="zh-TW"/>
        </w:rPr>
        <mc:AlternateContent>
          <mc:Choice Requires="wps">
            <w:drawing>
              <wp:anchor distT="0" distB="0" distL="114300" distR="114300" simplePos="0" relativeHeight="251649536" behindDoc="0" locked="0" layoutInCell="1" allowOverlap="1" wp14:anchorId="2911ED1B" wp14:editId="2FC1E553">
                <wp:simplePos x="0" y="0"/>
                <wp:positionH relativeFrom="column">
                  <wp:posOffset>-71755</wp:posOffset>
                </wp:positionH>
                <wp:positionV relativeFrom="paragraph">
                  <wp:posOffset>261620</wp:posOffset>
                </wp:positionV>
                <wp:extent cx="5810250" cy="361950"/>
                <wp:effectExtent l="0" t="0" r="19050" b="19050"/>
                <wp:wrapNone/>
                <wp:docPr id="2082" name="Zone de texte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ED1B" id="Zone de texte 2082" o:spid="_x0000_s1035" type="#_x0000_t202" style="position:absolute;margin-left:-5.65pt;margin-top:20.6pt;width:45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K2LQIAAFYEAAAOAAAAZHJzL2Uyb0RvYy54bWysVEtv2zAMvg/YfxB0X/xY0iVGnKJL12FA&#10;9wC6XXaTJTkWJomepMRuf/0oOU2z12VYDoJoUh8/fiSzvhyNJgfpvAJb02KWUyItB6HsrqZfPt+8&#10;WFLiA7OCabCypvfS08vN82froa9kCR1oIR1BEOuroa9pF0JfZZnnnTTMz6CXFp0tOMMCmm6XCccG&#10;RDc6K/P8IhvAid4Bl97j1+vJSTcJv20lDx/b1stAdE2RW0inS2cTz2yzZtXOsb5T/EiD/QMLw5TF&#10;pCeoaxYY2Tv1G5RR3IGHNsw4mAzaVnGZasBqivyXau461stUC4rj+5NM/v/B8g+HT44oUdMyX5aU&#10;WGawS1+xV0RIEuQYJEkeFGrofYXxdz2+CONrGLHhqWjf3wL/5omFbcfsTl45B0MnmUCiRZQ4O3s6&#10;4fgI0gzvQWA6tg+QgMbWmagi6kIQHRt2f2oSUiEcPy6WRV4u0MXR9/KiWOE9pmDV4+ve+fBWgiHx&#10;UlOHQ5DQ2eHWhyn0MSQm86CVuFFaJ8Ptmq125MBwYLZ5/B3RfwrTlgw1XS3KxSTAXyESwh8hjAo4&#10;+VqZmi5PeVgVZXtjBdJkVWBKT3esTtujjlG6ScQwNmPq3SpyjBo3IO5RWAfToONi4qUD90DJgENe&#10;U/99z5ykRL+z2JxVMZ/HrUjGfPGqRMOde5pzD7McoWoaKJmu25A2KVK1cIVNbFXS94nJkTIOb+rQ&#10;cdHidpzbKerp72DzAwAA//8DAFBLAwQUAAYACAAAACEAIW7X4uAAAAAJAQAADwAAAGRycy9kb3du&#10;cmV2LnhtbEyPTU/DMAyG70j8h8hI3LY07TRGaTqhCbjsAgMO3LLG9IPGqZps6/j1mBPcbPnR6+ct&#10;1pPrxRHH0HrSoOYJCKTK25ZqDW+vj7MViBANWdN7Qg1nDLAuLy8Kk1t/ohc87mItOIRCbjQ0MQ65&#10;lKFq0Jkw9wMS3z796EzkdaylHc2Jw10v0yRZSmda4g+NGXDTYPW1OzgN2HXfrtu4s98+Z3K52L5/&#10;PD0ora+vpvs7EBGn+AfDrz6rQ8lOe38gG0SvYaZUxqiGhUpBMHCbZDcg9jysUpBlIf83KH8AAAD/&#10;/wMAUEsBAi0AFAAGAAgAAAAhALaDOJL+AAAA4QEAABMAAAAAAAAAAAAAAAAAAAAAAFtDb250ZW50&#10;X1R5cGVzXS54bWxQSwECLQAUAAYACAAAACEAOP0h/9YAAACUAQAACwAAAAAAAAAAAAAAAAAvAQAA&#10;X3JlbHMvLnJlbHNQSwECLQAUAAYACAAAACEAAYMSti0CAABWBAAADgAAAAAAAAAAAAAAAAAuAgAA&#10;ZHJzL2Uyb0RvYy54bWxQSwECLQAUAAYACAAAACEAIW7X4uAAAAAJAQAADwAAAAAAAAAAAAAAAACH&#10;BAAAZHJzL2Rvd25yZXYueG1sUEsFBgAAAAAEAAQA8wAAAJQFAAAAAA==&#10;" fillcolor="#c00000">
                <v:textbo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41" w:type="dxa"/>
        <w:tblLook w:val="04A0" w:firstRow="1" w:lastRow="0" w:firstColumn="1" w:lastColumn="0" w:noHBand="0" w:noVBand="1"/>
      </w:tblPr>
      <w:tblGrid>
        <w:gridCol w:w="3406"/>
        <w:gridCol w:w="994"/>
        <w:gridCol w:w="951"/>
        <w:gridCol w:w="994"/>
        <w:gridCol w:w="951"/>
        <w:gridCol w:w="994"/>
        <w:gridCol w:w="951"/>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6" w:type="dxa"/>
            <w:vMerge w:val="restart"/>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4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4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4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A75E2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6" w:type="dxa"/>
            <w:vMerge/>
            <w:hideMark/>
          </w:tcPr>
          <w:p w:rsidR="006A46ED" w:rsidRPr="006A46ED" w:rsidRDefault="006A46ED" w:rsidP="006A46ED">
            <w:pPr>
              <w:rPr>
                <w:rFonts w:ascii="Times" w:eastAsia="Times New Roman" w:hAnsi="Times" w:cs="Times"/>
                <w:color w:val="000000"/>
                <w:sz w:val="24"/>
                <w:szCs w:val="24"/>
                <w:lang w:eastAsia="fr-FR"/>
              </w:rPr>
            </w:pPr>
          </w:p>
        </w:tc>
        <w:tc>
          <w:tcPr>
            <w:tcW w:w="99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5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5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5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496183" w:rsidRPr="006A46ED" w:rsidTr="00A75E2C">
        <w:trPr>
          <w:trHeight w:val="336"/>
        </w:trPr>
        <w:tc>
          <w:tcPr>
            <w:cnfStyle w:val="001000000000" w:firstRow="0" w:lastRow="0" w:firstColumn="1" w:lastColumn="0" w:oddVBand="0" w:evenVBand="0" w:oddHBand="0" w:evenHBand="0" w:firstRowFirstColumn="0" w:firstRowLastColumn="0" w:lastRowFirstColumn="0" w:lastRowLastColumn="0"/>
            <w:tcW w:w="3406"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221</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17,1</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467</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34,4</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688</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26,0</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6"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290</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22,5</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222</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16,4</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512</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19,4</w:t>
            </w:r>
          </w:p>
        </w:tc>
      </w:tr>
      <w:tr w:rsidR="00496183" w:rsidRPr="006A46ED" w:rsidTr="00A75E2C">
        <w:trPr>
          <w:trHeight w:val="336"/>
        </w:trPr>
        <w:tc>
          <w:tcPr>
            <w:cnfStyle w:val="001000000000" w:firstRow="0" w:lastRow="0" w:firstColumn="1" w:lastColumn="0" w:oddVBand="0" w:evenVBand="0" w:oddHBand="0" w:evenHBand="0" w:firstRowFirstColumn="0" w:firstRowLastColumn="0" w:lastRowFirstColumn="0" w:lastRowLastColumn="0"/>
            <w:tcW w:w="3406"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473</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36,7</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426</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31,4</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899</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34,0</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6"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295</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22,9</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230</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17,0</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525</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19,8</w:t>
            </w:r>
          </w:p>
        </w:tc>
      </w:tr>
      <w:tr w:rsidR="00496183" w:rsidRPr="006A46ED" w:rsidTr="00A75E2C">
        <w:trPr>
          <w:trHeight w:val="336"/>
        </w:trPr>
        <w:tc>
          <w:tcPr>
            <w:cnfStyle w:val="001000000000" w:firstRow="0" w:lastRow="0" w:firstColumn="1" w:lastColumn="0" w:oddVBand="0" w:evenVBand="0" w:oddHBand="0" w:evenHBand="0" w:firstRowFirstColumn="0" w:firstRowLastColumn="0" w:lastRowFirstColumn="0" w:lastRowLastColumn="0"/>
            <w:tcW w:w="3406"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7</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0,5</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7</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0,5</w:t>
            </w:r>
          </w:p>
        </w:tc>
        <w:tc>
          <w:tcPr>
            <w:tcW w:w="994"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14</w:t>
            </w:r>
          </w:p>
        </w:tc>
        <w:tc>
          <w:tcPr>
            <w:tcW w:w="951" w:type="dxa"/>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0,5</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6"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0</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0,0</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0,1</w:t>
            </w:r>
          </w:p>
        </w:tc>
        <w:tc>
          <w:tcPr>
            <w:tcW w:w="994"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w:t>
            </w:r>
          </w:p>
        </w:tc>
        <w:tc>
          <w:tcPr>
            <w:tcW w:w="951" w:type="dxa"/>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0,0</w:t>
            </w:r>
          </w:p>
        </w:tc>
      </w:tr>
      <w:tr w:rsidR="00496183" w:rsidRPr="006A46ED" w:rsidTr="00A75E2C">
        <w:trPr>
          <w:trHeight w:val="336"/>
        </w:trPr>
        <w:tc>
          <w:tcPr>
            <w:cnfStyle w:val="001000000000" w:firstRow="0" w:lastRow="0" w:firstColumn="1" w:lastColumn="0" w:oddVBand="0" w:evenVBand="0" w:oddHBand="0" w:evenHBand="0" w:firstRowFirstColumn="0" w:firstRowLastColumn="0" w:lastRowFirstColumn="0" w:lastRowLastColumn="0"/>
            <w:tcW w:w="3406" w:type="dxa"/>
            <w:tcBorders>
              <w:bottom w:val="single" w:sz="8" w:space="0" w:color="C0504D" w:themeColor="accent2"/>
            </w:tcBorders>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4" w:type="dxa"/>
            <w:tcBorders>
              <w:bottom w:val="single" w:sz="8" w:space="0" w:color="C0504D" w:themeColor="accent2"/>
            </w:tcBorders>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3</w:t>
            </w:r>
          </w:p>
        </w:tc>
        <w:tc>
          <w:tcPr>
            <w:tcW w:w="951" w:type="dxa"/>
            <w:tcBorders>
              <w:bottom w:val="single" w:sz="8" w:space="0" w:color="C0504D" w:themeColor="accent2"/>
            </w:tcBorders>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0,2</w:t>
            </w:r>
          </w:p>
        </w:tc>
        <w:tc>
          <w:tcPr>
            <w:tcW w:w="994" w:type="dxa"/>
            <w:tcBorders>
              <w:bottom w:val="single" w:sz="8" w:space="0" w:color="C0504D" w:themeColor="accent2"/>
            </w:tcBorders>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3</w:t>
            </w:r>
          </w:p>
        </w:tc>
        <w:tc>
          <w:tcPr>
            <w:tcW w:w="951" w:type="dxa"/>
            <w:tcBorders>
              <w:bottom w:val="single" w:sz="8" w:space="0" w:color="C0504D" w:themeColor="accent2"/>
            </w:tcBorders>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0,2</w:t>
            </w:r>
          </w:p>
        </w:tc>
        <w:tc>
          <w:tcPr>
            <w:tcW w:w="994" w:type="dxa"/>
            <w:tcBorders>
              <w:bottom w:val="single" w:sz="8" w:space="0" w:color="C0504D" w:themeColor="accent2"/>
            </w:tcBorders>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6</w:t>
            </w:r>
          </w:p>
        </w:tc>
        <w:tc>
          <w:tcPr>
            <w:tcW w:w="951" w:type="dxa"/>
            <w:tcBorders>
              <w:bottom w:val="single" w:sz="8" w:space="0" w:color="C0504D" w:themeColor="accent2"/>
            </w:tcBorders>
            <w:noWrap/>
          </w:tcPr>
          <w:p w:rsidR="00496183" w:rsidRPr="00DC545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DC5456">
              <w:t>0,2</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406" w:type="dxa"/>
            <w:shd w:val="clear" w:color="auto" w:fill="FFC000"/>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4" w:type="dxa"/>
            <w:shd w:val="clear" w:color="auto" w:fill="FFC000"/>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1 289</w:t>
            </w:r>
          </w:p>
        </w:tc>
        <w:tc>
          <w:tcPr>
            <w:tcW w:w="951" w:type="dxa"/>
            <w:shd w:val="clear" w:color="auto" w:fill="FFC000"/>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100,0</w:t>
            </w:r>
          </w:p>
        </w:tc>
        <w:tc>
          <w:tcPr>
            <w:tcW w:w="994" w:type="dxa"/>
            <w:shd w:val="clear" w:color="auto" w:fill="FFC000"/>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1 356</w:t>
            </w:r>
          </w:p>
        </w:tc>
        <w:tc>
          <w:tcPr>
            <w:tcW w:w="951" w:type="dxa"/>
            <w:shd w:val="clear" w:color="auto" w:fill="FFC000"/>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100,0</w:t>
            </w:r>
          </w:p>
        </w:tc>
        <w:tc>
          <w:tcPr>
            <w:tcW w:w="994" w:type="dxa"/>
            <w:shd w:val="clear" w:color="auto" w:fill="FFC000"/>
            <w:noWrap/>
          </w:tcPr>
          <w:p w:rsidR="00496183" w:rsidRPr="00DC545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2 645</w:t>
            </w:r>
          </w:p>
        </w:tc>
        <w:tc>
          <w:tcPr>
            <w:tcW w:w="951" w:type="dxa"/>
            <w:shd w:val="clear" w:color="auto" w:fill="FFC000"/>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DC5456">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10 : Taux d'analphabétisme de la population âgée de 10 ans (%) et plus selon le sexe </w:t>
      </w:r>
    </w:p>
    <w:tbl>
      <w:tblPr>
        <w:tblStyle w:val="Listeclaire-Accent26"/>
        <w:tblW w:w="9208" w:type="dxa"/>
        <w:tblLook w:val="04A0" w:firstRow="1" w:lastRow="0" w:firstColumn="1" w:lastColumn="0" w:noHBand="0" w:noVBand="1"/>
      </w:tblPr>
      <w:tblGrid>
        <w:gridCol w:w="4604"/>
        <w:gridCol w:w="4604"/>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04" w:type="dxa"/>
            <w:noWrap/>
            <w:hideMark/>
          </w:tcPr>
          <w:p w:rsidR="006A46ED" w:rsidRPr="006A46ED" w:rsidRDefault="006A46ED" w:rsidP="006A46ED">
            <w:pPr>
              <w:jc w:val="center"/>
              <w:rPr>
                <w:rFonts w:ascii="Times" w:eastAsia="Times New Roman" w:hAnsi="Times" w:cs="Times"/>
                <w:sz w:val="24"/>
                <w:szCs w:val="24"/>
                <w:lang w:eastAsia="fr-FR"/>
              </w:rPr>
            </w:pPr>
          </w:p>
        </w:tc>
        <w:tc>
          <w:tcPr>
            <w:tcW w:w="460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04"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496183" w:rsidRPr="0086494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864943">
              <w:t>17,1</w:t>
            </w:r>
          </w:p>
        </w:tc>
      </w:tr>
      <w:tr w:rsidR="00496183" w:rsidRPr="006A46ED" w:rsidTr="00A75E2C">
        <w:trPr>
          <w:trHeight w:val="370"/>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496183" w:rsidRPr="00864943"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864943">
              <w:t>34,4</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864943">
              <w:t>26,0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Tableau 11 : Taux d'analphabétisme (%) selon le groupe d'âges et le sexe</w:t>
      </w:r>
    </w:p>
    <w:tbl>
      <w:tblPr>
        <w:tblStyle w:val="Listeclaire-Accent26"/>
        <w:tblW w:w="9211" w:type="dxa"/>
        <w:tblLook w:val="04A0" w:firstRow="1" w:lastRow="0" w:firstColumn="1" w:lastColumn="0" w:noHBand="0" w:noVBand="1"/>
      </w:tblPr>
      <w:tblGrid>
        <w:gridCol w:w="2785"/>
        <w:gridCol w:w="2142"/>
        <w:gridCol w:w="2142"/>
        <w:gridCol w:w="2142"/>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8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42"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42"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42"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85"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4,0</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0,8</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2,4</w:t>
            </w:r>
          </w:p>
        </w:tc>
      </w:tr>
      <w:tr w:rsidR="00496183" w:rsidRPr="006A46ED" w:rsidTr="00A75E2C">
        <w:trPr>
          <w:trHeight w:val="312"/>
        </w:trPr>
        <w:tc>
          <w:tcPr>
            <w:cnfStyle w:val="001000000000" w:firstRow="0" w:lastRow="0" w:firstColumn="1" w:lastColumn="0" w:oddVBand="0" w:evenVBand="0" w:oddHBand="0" w:evenHBand="0" w:firstRowFirstColumn="0" w:firstRowLastColumn="0" w:lastRowFirstColumn="0" w:lastRowLastColumn="0"/>
            <w:tcW w:w="2785"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42" w:type="dxa"/>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3,3</w:t>
            </w:r>
          </w:p>
        </w:tc>
        <w:tc>
          <w:tcPr>
            <w:tcW w:w="2142" w:type="dxa"/>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6,3</w:t>
            </w:r>
          </w:p>
        </w:tc>
        <w:tc>
          <w:tcPr>
            <w:tcW w:w="2142" w:type="dxa"/>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4,7</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85"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8,7</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12,4</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10,5</w:t>
            </w:r>
          </w:p>
        </w:tc>
      </w:tr>
      <w:tr w:rsidR="00496183" w:rsidRPr="006A46ED" w:rsidTr="00A75E2C">
        <w:trPr>
          <w:trHeight w:val="312"/>
        </w:trPr>
        <w:tc>
          <w:tcPr>
            <w:cnfStyle w:val="001000000000" w:firstRow="0" w:lastRow="0" w:firstColumn="1" w:lastColumn="0" w:oddVBand="0" w:evenVBand="0" w:oddHBand="0" w:evenHBand="0" w:firstRowFirstColumn="0" w:firstRowLastColumn="0" w:lastRowFirstColumn="0" w:lastRowLastColumn="0"/>
            <w:tcW w:w="2785"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42" w:type="dxa"/>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20,4</w:t>
            </w:r>
          </w:p>
        </w:tc>
        <w:tc>
          <w:tcPr>
            <w:tcW w:w="2142" w:type="dxa"/>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38,8</w:t>
            </w:r>
          </w:p>
        </w:tc>
        <w:tc>
          <w:tcPr>
            <w:tcW w:w="2142" w:type="dxa"/>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30,4</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85"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36,1</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72,3</w:t>
            </w:r>
          </w:p>
        </w:tc>
        <w:tc>
          <w:tcPr>
            <w:tcW w:w="2142" w:type="dxa"/>
            <w:noWrap/>
          </w:tcPr>
          <w:p w:rsidR="00496183" w:rsidRPr="00E148B6" w:rsidRDefault="00496183" w:rsidP="00A75E2C">
            <w:pPr>
              <w:jc w:val="center"/>
              <w:cnfStyle w:val="000000100000" w:firstRow="0" w:lastRow="0" w:firstColumn="0" w:lastColumn="0" w:oddVBand="0" w:evenVBand="0" w:oddHBand="1" w:evenHBand="0" w:firstRowFirstColumn="0" w:firstRowLastColumn="0" w:lastRowFirstColumn="0" w:lastRowLastColumn="0"/>
            </w:pPr>
            <w:r w:rsidRPr="00E148B6">
              <w:t>55,4</w:t>
            </w:r>
          </w:p>
        </w:tc>
      </w:tr>
      <w:tr w:rsidR="00496183" w:rsidRPr="006A46ED" w:rsidTr="00A75E2C">
        <w:trPr>
          <w:trHeight w:val="312"/>
        </w:trPr>
        <w:tc>
          <w:tcPr>
            <w:cnfStyle w:val="001000000000" w:firstRow="0" w:lastRow="0" w:firstColumn="1" w:lastColumn="0" w:oddVBand="0" w:evenVBand="0" w:oddHBand="0" w:evenHBand="0" w:firstRowFirstColumn="0" w:firstRowLastColumn="0" w:lastRowFirstColumn="0" w:lastRowLastColumn="0"/>
            <w:tcW w:w="2785" w:type="dxa"/>
            <w:tcBorders>
              <w:top w:val="single" w:sz="8" w:space="0" w:color="C0504D" w:themeColor="accent2"/>
              <w:bottom w:val="single" w:sz="8" w:space="0" w:color="C0504D" w:themeColor="accent2"/>
            </w:tcBorders>
            <w:shd w:val="clear" w:color="auto" w:fill="FFC000"/>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42" w:type="dxa"/>
            <w:tcBorders>
              <w:top w:val="single" w:sz="8" w:space="0" w:color="C0504D" w:themeColor="accent2"/>
              <w:bottom w:val="single" w:sz="8" w:space="0" w:color="C0504D" w:themeColor="accent2"/>
            </w:tcBorders>
            <w:shd w:val="clear" w:color="auto" w:fill="FFC000"/>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17,1</w:t>
            </w:r>
          </w:p>
        </w:tc>
        <w:tc>
          <w:tcPr>
            <w:tcW w:w="2142" w:type="dxa"/>
            <w:tcBorders>
              <w:top w:val="single" w:sz="8" w:space="0" w:color="C0504D" w:themeColor="accent2"/>
              <w:bottom w:val="single" w:sz="8" w:space="0" w:color="C0504D" w:themeColor="accent2"/>
            </w:tcBorders>
            <w:shd w:val="clear" w:color="auto" w:fill="FFC000"/>
            <w:noWrap/>
          </w:tcPr>
          <w:p w:rsidR="00496183" w:rsidRPr="00E148B6"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34,4</w:t>
            </w:r>
          </w:p>
        </w:tc>
        <w:tc>
          <w:tcPr>
            <w:tcW w:w="2142" w:type="dxa"/>
            <w:tcBorders>
              <w:top w:val="single" w:sz="8" w:space="0" w:color="C0504D" w:themeColor="accent2"/>
              <w:bottom w:val="single" w:sz="8" w:space="0" w:color="C0504D" w:themeColor="accent2"/>
            </w:tcBorders>
            <w:shd w:val="clear" w:color="auto" w:fill="FFC000"/>
            <w:noWrap/>
          </w:tcPr>
          <w:p w:rsidR="00496183" w:rsidRDefault="00496183" w:rsidP="00A75E2C">
            <w:pPr>
              <w:jc w:val="center"/>
              <w:cnfStyle w:val="000000000000" w:firstRow="0" w:lastRow="0" w:firstColumn="0" w:lastColumn="0" w:oddVBand="0" w:evenVBand="0" w:oddHBand="0" w:evenHBand="0" w:firstRowFirstColumn="0" w:firstRowLastColumn="0" w:lastRowFirstColumn="0" w:lastRowLastColumn="0"/>
            </w:pPr>
            <w:r w:rsidRPr="00E148B6">
              <w:t>26,0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12: Taux de scolarisation des enfants âgés de 7 à 12 ans selon le sexe  (%)</w:t>
      </w:r>
    </w:p>
    <w:tbl>
      <w:tblPr>
        <w:tblStyle w:val="Listeclaire-Accent26"/>
        <w:tblW w:w="9194" w:type="dxa"/>
        <w:tblLayout w:type="fixed"/>
        <w:tblLook w:val="04A0" w:firstRow="1" w:lastRow="0" w:firstColumn="1" w:lastColumn="0" w:noHBand="0" w:noVBand="1"/>
      </w:tblPr>
      <w:tblGrid>
        <w:gridCol w:w="4608"/>
        <w:gridCol w:w="1883"/>
        <w:gridCol w:w="1427"/>
        <w:gridCol w:w="1276"/>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8"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8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605C" w:rsidRPr="006A46ED" w:rsidTr="00A75E2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8" w:type="dxa"/>
            <w:hideMark/>
          </w:tcPr>
          <w:p w:rsidR="003C605C" w:rsidRPr="006A46ED" w:rsidRDefault="003C605C" w:rsidP="006A46ED">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83" w:type="dxa"/>
          </w:tcPr>
          <w:p w:rsidR="003C605C" w:rsidRPr="00854F5D"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854F5D">
              <w:t>100</w:t>
            </w:r>
          </w:p>
        </w:tc>
        <w:tc>
          <w:tcPr>
            <w:tcW w:w="1427" w:type="dxa"/>
          </w:tcPr>
          <w:p w:rsidR="003C605C" w:rsidRPr="00854F5D"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854F5D">
              <w:t>96.5</w:t>
            </w:r>
          </w:p>
        </w:tc>
        <w:tc>
          <w:tcPr>
            <w:tcW w:w="1276" w:type="dxa"/>
          </w:tcPr>
          <w:p w:rsidR="003C605C" w:rsidRPr="003C605C" w:rsidRDefault="003C605C" w:rsidP="003C605C">
            <w:pPr>
              <w:jc w:val="center"/>
              <w:cnfStyle w:val="000000100000" w:firstRow="0" w:lastRow="0" w:firstColumn="0" w:lastColumn="0" w:oddVBand="0" w:evenVBand="0" w:oddHBand="1" w:evenHBand="0" w:firstRowFirstColumn="0" w:firstRowLastColumn="0" w:lastRowFirstColumn="0" w:lastRowLastColumn="0"/>
              <w:rPr>
                <w:b/>
                <w:bCs/>
              </w:rPr>
            </w:pPr>
            <w:r w:rsidRPr="003C605C">
              <w:rPr>
                <w:b/>
                <w:bCs/>
              </w:rPr>
              <w:t>98.3</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13 : Répartition de la population âgée de 10 ans et plus selon le niveau d'instruction (%)</w:t>
      </w:r>
    </w:p>
    <w:tbl>
      <w:tblPr>
        <w:tblStyle w:val="Listeclaire-Accent26"/>
        <w:tblW w:w="9180" w:type="dxa"/>
        <w:tblLook w:val="04A0" w:firstRow="1" w:lastRow="0" w:firstColumn="1" w:lastColumn="0" w:noHBand="0" w:noVBand="1"/>
      </w:tblPr>
      <w:tblGrid>
        <w:gridCol w:w="4590"/>
        <w:gridCol w:w="4590"/>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9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496183" w:rsidRPr="006A46ED" w:rsidRDefault="00496183" w:rsidP="00496183">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90" w:type="dxa"/>
            <w:noWrap/>
          </w:tcPr>
          <w:p w:rsidR="00496183" w:rsidRPr="0073551E"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73551E">
              <w:t>25,6</w:t>
            </w:r>
          </w:p>
        </w:tc>
      </w:tr>
      <w:tr w:rsidR="00496183" w:rsidRPr="006A46ED" w:rsidTr="00A75E2C">
        <w:trPr>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496183" w:rsidRPr="006A46ED" w:rsidRDefault="00496183" w:rsidP="00496183">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90" w:type="dxa"/>
            <w:noWrap/>
          </w:tcPr>
          <w:p w:rsidR="00496183" w:rsidRPr="0073551E"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73551E">
              <w:t>0,0</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496183" w:rsidRPr="006A46ED" w:rsidRDefault="00496183" w:rsidP="00496183">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90" w:type="dxa"/>
            <w:noWrap/>
          </w:tcPr>
          <w:p w:rsidR="00496183" w:rsidRPr="0073551E"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73551E">
              <w:t>27,7</w:t>
            </w:r>
          </w:p>
        </w:tc>
      </w:tr>
      <w:tr w:rsidR="00496183" w:rsidRPr="006A46ED" w:rsidTr="00A75E2C">
        <w:trPr>
          <w:trHeight w:val="501"/>
        </w:trPr>
        <w:tc>
          <w:tcPr>
            <w:cnfStyle w:val="001000000000" w:firstRow="0" w:lastRow="0" w:firstColumn="1" w:lastColumn="0" w:oddVBand="0" w:evenVBand="0" w:oddHBand="0" w:evenHBand="0" w:firstRowFirstColumn="0" w:firstRowLastColumn="0" w:lastRowFirstColumn="0" w:lastRowLastColumn="0"/>
            <w:tcW w:w="4590" w:type="dxa"/>
            <w:hideMark/>
          </w:tcPr>
          <w:p w:rsidR="00496183" w:rsidRPr="006A46ED" w:rsidRDefault="00496183" w:rsidP="00496183">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90" w:type="dxa"/>
            <w:noWrap/>
          </w:tcPr>
          <w:p w:rsidR="00496183" w:rsidRPr="0073551E"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73551E">
              <w:t>23,1</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90" w:type="dxa"/>
            <w:hideMark/>
          </w:tcPr>
          <w:p w:rsidR="00496183" w:rsidRPr="006A46ED" w:rsidRDefault="00496183" w:rsidP="00496183">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90" w:type="dxa"/>
            <w:noWrap/>
          </w:tcPr>
          <w:p w:rsidR="00496183" w:rsidRPr="0073551E"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73551E">
              <w:t>16,0</w:t>
            </w:r>
          </w:p>
        </w:tc>
      </w:tr>
      <w:tr w:rsidR="00496183" w:rsidRPr="006A46ED" w:rsidTr="00A75E2C">
        <w:trPr>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496183" w:rsidRPr="006A46ED" w:rsidRDefault="00496183" w:rsidP="00496183">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90" w:type="dxa"/>
            <w:noWrap/>
          </w:tcPr>
          <w:p w:rsidR="00496183" w:rsidRPr="0073551E"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73551E">
              <w:t>7,5</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496183" w:rsidRPr="006A46ED" w:rsidRDefault="00496183" w:rsidP="00496183">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90" w:type="dxa"/>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73551E">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14 : Population selon les langues locales utilisées et le sexe </w:t>
      </w:r>
    </w:p>
    <w:tbl>
      <w:tblPr>
        <w:tblStyle w:val="Listeclaire-Accent26"/>
        <w:tblW w:w="9205" w:type="dxa"/>
        <w:tblLook w:val="04A0" w:firstRow="1" w:lastRow="0" w:firstColumn="1" w:lastColumn="0" w:noHBand="0" w:noVBand="1"/>
      </w:tblPr>
      <w:tblGrid>
        <w:gridCol w:w="2455"/>
        <w:gridCol w:w="1321"/>
        <w:gridCol w:w="929"/>
        <w:gridCol w:w="1321"/>
        <w:gridCol w:w="929"/>
        <w:gridCol w:w="1321"/>
        <w:gridCol w:w="929"/>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vMerge w:val="restart"/>
            <w:noWrap/>
            <w:vAlign w:val="center"/>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50"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50"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50"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A75E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vMerge/>
            <w:hideMark/>
          </w:tcPr>
          <w:p w:rsidR="006A46ED" w:rsidRPr="006A46ED" w:rsidRDefault="006A46ED" w:rsidP="006A46ED">
            <w:pPr>
              <w:rPr>
                <w:rFonts w:ascii="Times" w:eastAsia="Times New Roman" w:hAnsi="Times" w:cs="Times"/>
                <w:color w:val="000000"/>
                <w:sz w:val="24"/>
                <w:szCs w:val="24"/>
                <w:lang w:eastAsia="fr-FR"/>
              </w:rPr>
            </w:pPr>
          </w:p>
        </w:tc>
        <w:tc>
          <w:tcPr>
            <w:tcW w:w="132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2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2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496183" w:rsidRPr="006A46ED" w:rsidTr="00A75E2C">
        <w:trPr>
          <w:trHeight w:val="311"/>
        </w:trPr>
        <w:tc>
          <w:tcPr>
            <w:cnfStyle w:val="001000000000" w:firstRow="0" w:lastRow="0" w:firstColumn="1" w:lastColumn="0" w:oddVBand="0" w:evenVBand="0" w:oddHBand="0" w:evenHBand="0" w:firstRowFirstColumn="0" w:firstRowLastColumn="0" w:lastRowFirstColumn="0" w:lastRowLastColumn="0"/>
            <w:tcW w:w="2455"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21"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7</w:t>
            </w:r>
          </w:p>
        </w:tc>
        <w:tc>
          <w:tcPr>
            <w:tcW w:w="929"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0,4</w:t>
            </w:r>
          </w:p>
        </w:tc>
        <w:tc>
          <w:tcPr>
            <w:tcW w:w="1321"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6</w:t>
            </w:r>
          </w:p>
        </w:tc>
        <w:tc>
          <w:tcPr>
            <w:tcW w:w="929"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0,4</w:t>
            </w:r>
          </w:p>
        </w:tc>
        <w:tc>
          <w:tcPr>
            <w:tcW w:w="1321"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13</w:t>
            </w:r>
          </w:p>
        </w:tc>
        <w:tc>
          <w:tcPr>
            <w:tcW w:w="929"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0,4</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496183" w:rsidRPr="006A46ED" w:rsidRDefault="00496183" w:rsidP="00496183">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21"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1 485</w:t>
            </w:r>
          </w:p>
        </w:tc>
        <w:tc>
          <w:tcPr>
            <w:tcW w:w="929"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95,3</w:t>
            </w:r>
          </w:p>
        </w:tc>
        <w:tc>
          <w:tcPr>
            <w:tcW w:w="1321"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1 506</w:t>
            </w:r>
          </w:p>
        </w:tc>
        <w:tc>
          <w:tcPr>
            <w:tcW w:w="929"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95,4</w:t>
            </w:r>
          </w:p>
        </w:tc>
        <w:tc>
          <w:tcPr>
            <w:tcW w:w="1321"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2 991</w:t>
            </w:r>
          </w:p>
        </w:tc>
        <w:tc>
          <w:tcPr>
            <w:tcW w:w="929"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95,3</w:t>
            </w:r>
          </w:p>
        </w:tc>
      </w:tr>
      <w:tr w:rsidR="00496183" w:rsidRPr="006A46ED" w:rsidTr="00A75E2C">
        <w:trPr>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496183" w:rsidRPr="006A46ED" w:rsidRDefault="00496183" w:rsidP="00496183">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21"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48</w:t>
            </w:r>
          </w:p>
        </w:tc>
        <w:tc>
          <w:tcPr>
            <w:tcW w:w="929"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3,1</w:t>
            </w:r>
          </w:p>
        </w:tc>
        <w:tc>
          <w:tcPr>
            <w:tcW w:w="1321"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39</w:t>
            </w:r>
          </w:p>
        </w:tc>
        <w:tc>
          <w:tcPr>
            <w:tcW w:w="929"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2,5</w:t>
            </w:r>
          </w:p>
        </w:tc>
        <w:tc>
          <w:tcPr>
            <w:tcW w:w="1321"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87</w:t>
            </w:r>
          </w:p>
        </w:tc>
        <w:tc>
          <w:tcPr>
            <w:tcW w:w="929" w:type="dxa"/>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2,8</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21"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0</w:t>
            </w:r>
          </w:p>
        </w:tc>
        <w:tc>
          <w:tcPr>
            <w:tcW w:w="929"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0,0</w:t>
            </w:r>
          </w:p>
        </w:tc>
        <w:tc>
          <w:tcPr>
            <w:tcW w:w="1321"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2</w:t>
            </w:r>
          </w:p>
        </w:tc>
        <w:tc>
          <w:tcPr>
            <w:tcW w:w="929"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0,1</w:t>
            </w:r>
          </w:p>
        </w:tc>
        <w:tc>
          <w:tcPr>
            <w:tcW w:w="1321"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2</w:t>
            </w:r>
          </w:p>
        </w:tc>
        <w:tc>
          <w:tcPr>
            <w:tcW w:w="929" w:type="dxa"/>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0,1</w:t>
            </w:r>
          </w:p>
        </w:tc>
      </w:tr>
      <w:tr w:rsidR="00496183" w:rsidRPr="006A46ED" w:rsidTr="00A75E2C">
        <w:trPr>
          <w:trHeight w:val="327"/>
        </w:trPr>
        <w:tc>
          <w:tcPr>
            <w:cnfStyle w:val="001000000000" w:firstRow="0" w:lastRow="0" w:firstColumn="1" w:lastColumn="0" w:oddVBand="0" w:evenVBand="0" w:oddHBand="0" w:evenHBand="0" w:firstRowFirstColumn="0" w:firstRowLastColumn="0" w:lastRowFirstColumn="0" w:lastRowLastColumn="0"/>
            <w:tcW w:w="2455" w:type="dxa"/>
            <w:tcBorders>
              <w:bottom w:val="single" w:sz="8" w:space="0" w:color="C0504D" w:themeColor="accent2"/>
            </w:tcBorders>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21" w:type="dxa"/>
            <w:tcBorders>
              <w:bottom w:val="single" w:sz="8" w:space="0" w:color="C0504D" w:themeColor="accent2"/>
            </w:tcBorders>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19</w:t>
            </w:r>
          </w:p>
        </w:tc>
        <w:tc>
          <w:tcPr>
            <w:tcW w:w="929" w:type="dxa"/>
            <w:tcBorders>
              <w:bottom w:val="single" w:sz="8" w:space="0" w:color="C0504D" w:themeColor="accent2"/>
            </w:tcBorders>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1,2</w:t>
            </w:r>
          </w:p>
        </w:tc>
        <w:tc>
          <w:tcPr>
            <w:tcW w:w="1321" w:type="dxa"/>
            <w:tcBorders>
              <w:bottom w:val="single" w:sz="8" w:space="0" w:color="C0504D" w:themeColor="accent2"/>
            </w:tcBorders>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25</w:t>
            </w:r>
          </w:p>
        </w:tc>
        <w:tc>
          <w:tcPr>
            <w:tcW w:w="929" w:type="dxa"/>
            <w:tcBorders>
              <w:bottom w:val="single" w:sz="8" w:space="0" w:color="C0504D" w:themeColor="accent2"/>
            </w:tcBorders>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1,6</w:t>
            </w:r>
          </w:p>
        </w:tc>
        <w:tc>
          <w:tcPr>
            <w:tcW w:w="1321" w:type="dxa"/>
            <w:tcBorders>
              <w:bottom w:val="single" w:sz="8" w:space="0" w:color="C0504D" w:themeColor="accent2"/>
            </w:tcBorders>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44</w:t>
            </w:r>
          </w:p>
        </w:tc>
        <w:tc>
          <w:tcPr>
            <w:tcW w:w="929" w:type="dxa"/>
            <w:tcBorders>
              <w:bottom w:val="single" w:sz="8" w:space="0" w:color="C0504D" w:themeColor="accent2"/>
            </w:tcBorders>
            <w:noWrap/>
          </w:tcPr>
          <w:p w:rsidR="00496183" w:rsidRPr="00F37046"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F37046">
              <w:t>1,4</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shd w:val="clear" w:color="auto" w:fill="FFC000"/>
            <w:noWrap/>
            <w:hideMark/>
          </w:tcPr>
          <w:p w:rsidR="00496183" w:rsidRPr="006A46ED" w:rsidRDefault="00496183" w:rsidP="0049618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21" w:type="dxa"/>
            <w:shd w:val="clear" w:color="auto" w:fill="FFC000"/>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1 559</w:t>
            </w:r>
          </w:p>
        </w:tc>
        <w:tc>
          <w:tcPr>
            <w:tcW w:w="929" w:type="dxa"/>
            <w:shd w:val="clear" w:color="auto" w:fill="FFC000"/>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100,0</w:t>
            </w:r>
          </w:p>
        </w:tc>
        <w:tc>
          <w:tcPr>
            <w:tcW w:w="1321" w:type="dxa"/>
            <w:shd w:val="clear" w:color="auto" w:fill="FFC000"/>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1 578</w:t>
            </w:r>
          </w:p>
        </w:tc>
        <w:tc>
          <w:tcPr>
            <w:tcW w:w="929" w:type="dxa"/>
            <w:shd w:val="clear" w:color="auto" w:fill="FFC000"/>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100,0</w:t>
            </w:r>
          </w:p>
        </w:tc>
        <w:tc>
          <w:tcPr>
            <w:tcW w:w="1321" w:type="dxa"/>
            <w:shd w:val="clear" w:color="auto" w:fill="FFC000"/>
            <w:noWrap/>
          </w:tcPr>
          <w:p w:rsidR="00496183" w:rsidRPr="00F37046"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3 137</w:t>
            </w:r>
          </w:p>
        </w:tc>
        <w:tc>
          <w:tcPr>
            <w:tcW w:w="929" w:type="dxa"/>
            <w:shd w:val="clear" w:color="auto" w:fill="FFC000"/>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F37046">
              <w:t>100,0</w:t>
            </w:r>
          </w:p>
        </w:tc>
      </w:tr>
    </w:tbl>
    <w:p w:rsidR="00D2622A" w:rsidRPr="00774F5F" w:rsidRDefault="00D2622A" w:rsidP="00D2622A">
      <w:pPr>
        <w:jc w:val="right"/>
        <w:rPr>
          <w:i/>
          <w:iCs/>
        </w:rPr>
      </w:pPr>
      <w:r w:rsidRPr="00774F5F">
        <w:rPr>
          <w:i/>
          <w:iCs/>
        </w:rPr>
        <w:t>Source : RGPH 2014</w:t>
      </w:r>
    </w:p>
    <w:p w:rsidR="006A46ED" w:rsidRDefault="006A46ED" w:rsidP="006A46ED"/>
    <w:p w:rsidR="006A46ED" w:rsidRPr="006A46ED" w:rsidRDefault="006A46ED"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27872" behindDoc="0" locked="0" layoutInCell="1" allowOverlap="1" wp14:anchorId="3C8763B0" wp14:editId="31083C2B">
                <wp:simplePos x="0" y="0"/>
                <wp:positionH relativeFrom="column">
                  <wp:posOffset>-14605</wp:posOffset>
                </wp:positionH>
                <wp:positionV relativeFrom="paragraph">
                  <wp:posOffset>52705</wp:posOffset>
                </wp:positionV>
                <wp:extent cx="5753100" cy="361950"/>
                <wp:effectExtent l="0" t="0" r="19050" b="19050"/>
                <wp:wrapNone/>
                <wp:docPr id="2083" name="Zone de texte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763B0" id="Zone de texte 2083" o:spid="_x0000_s1036" type="#_x0000_t202" style="position:absolute;margin-left:-1.15pt;margin-top:4.15pt;width:453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c6LwIAAFcEAAAOAAAAZHJzL2Uyb0RvYy54bWysVE1v2zAMvQ/YfxB0X2zno02MOEWXrsOA&#10;7gPodtlNluRYmCR6khK7/fWj5DQNuu0yzAdBFKVH8j3S66vBaHKQziuwFS0mOSXSchDK7ir67evt&#10;myUlPjArmAYrK/ogPb3avH617rtSTqEFLaQjCGJ92XcVbUPoyizzvJWG+Ql00qKzAWdYQNPtMuFY&#10;j+hGZ9M8v8h6cKJzwKX3eHozOukm4TeN5OFz03gZiK4o5hbS6tJaxzXbrFm5c6xrFT+mwf4hC8OU&#10;xaAnqBsWGNk79RuUUdyBhyZMOJgMmkZxmWrAaor8RTX3LetkqgXJ8d2JJv//YPmnwxdHlKjoNF/O&#10;KLHMoErfUSsiJAlyCJIkDxLVd77E+/cdvgjDWxhQ8FS07+6A//DEwrZldievnYO+lUxgokWkODt7&#10;OuL4CFL3H0FgOLYPkICGxpnIIvJCEB0FeziJhKkQjoeLy8WsyNHF0Te7KFaLpGLGyqfXnfPhvQRD&#10;4qaiDpsgobPDnQ8xG1Y+XYnBPGglbpXWyXC7eqsdOTBsmG0ev1TAi2vakr6iq8V0MRLwV4iE8EcI&#10;owJ2vlamostTHFZG2t5ZkfoyMKXHPaas7ZHHSN1IYhjqIWlXpAiR5BrEAzLrYOx0nEzctOAeKemx&#10;yyvqf+6Zk5ToDxbVWRXzeRyLZMwXl1M03LmnPvcwyxGqooGScbsNaZQicRauUcVGJYKfMznmjN2b&#10;eD9OWhyPczvdev4fbH4BAAD//wMAUEsDBBQABgAIAAAAIQDv/qDi3gAAAAcBAAAPAAAAZHJzL2Rv&#10;d25yZXYueG1sTI69TsNAEIR7JN7htEh0yTkxmGC8jlAEadJAgILuYi/+wbdn+S6Jk6dnqaAajWY0&#10;82XL0XbqQINvHCPMphEo4sKVDVcI72/PkwUoHwyXpnNMCCfysMwvLzKTlu7Ir3TYhkrJCPvUINQh&#10;9KnWvqjJGj91PbFkX26wJogdKl0O5ijjttPzKEq0NQ3LQ216WtVUfG/3FoHa9mzblT25zUusk5vN&#10;x+f6aYZ4fTU+PoAKNIa/MvziCzrkwrRzey696hAm81iaCAsRie+j+A7UDiG5jUHnmf7Pn/8AAAD/&#10;/wMAUEsBAi0AFAAGAAgAAAAhALaDOJL+AAAA4QEAABMAAAAAAAAAAAAAAAAAAAAAAFtDb250ZW50&#10;X1R5cGVzXS54bWxQSwECLQAUAAYACAAAACEAOP0h/9YAAACUAQAACwAAAAAAAAAAAAAAAAAvAQAA&#10;X3JlbHMvLnJlbHNQSwECLQAUAAYACAAAACEA6hEXOi8CAABXBAAADgAAAAAAAAAAAAAAAAAuAgAA&#10;ZHJzL2Uyb0RvYy54bWxQSwECLQAUAAYACAAAACEA7/6g4t4AAAAHAQAADwAAAAAAAAAAAAAAAACJ&#10;BAAAZHJzL2Rvd25yZXYueG1sUEsFBgAAAAAEAAQA8wAAAJQFA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802"/>
        <w:gridCol w:w="1810"/>
        <w:gridCol w:w="2306"/>
        <w:gridCol w:w="2306"/>
      </w:tblGrid>
      <w:tr w:rsidR="006A46ED" w:rsidRPr="006A46ED" w:rsidTr="00D2622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02" w:type="dxa"/>
            <w:noWrap/>
          </w:tcPr>
          <w:p w:rsidR="006A46ED" w:rsidRPr="006A46ED" w:rsidRDefault="006A46ED" w:rsidP="006A46ED">
            <w:pPr>
              <w:jc w:val="center"/>
              <w:rPr>
                <w:rFonts w:ascii="Times" w:eastAsia="Times New Roman" w:hAnsi="Times" w:cs="Times"/>
                <w:sz w:val="24"/>
                <w:szCs w:val="24"/>
                <w:lang w:eastAsia="fr-FR"/>
              </w:rPr>
            </w:pPr>
          </w:p>
        </w:tc>
        <w:tc>
          <w:tcPr>
            <w:tcW w:w="181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496183" w:rsidRPr="006A46ED" w:rsidTr="00D2622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02" w:type="dxa"/>
          </w:tcPr>
          <w:p w:rsidR="00496183" w:rsidRPr="006A46ED" w:rsidRDefault="00496183" w:rsidP="00496183">
            <w:pPr>
              <w:rPr>
                <w:rFonts w:ascii="Arial" w:eastAsia="Times New Roman" w:hAnsi="Arial" w:cs="Arial"/>
                <w:color w:val="000000"/>
                <w:sz w:val="24"/>
                <w:szCs w:val="24"/>
                <w:lang w:eastAsia="fr-FR"/>
              </w:rPr>
            </w:pPr>
            <w:r w:rsidRPr="006A46ED">
              <w:rPr>
                <w:sz w:val="24"/>
                <w:szCs w:val="24"/>
              </w:rPr>
              <w:t>Population active  (%)</w:t>
            </w:r>
          </w:p>
        </w:tc>
        <w:tc>
          <w:tcPr>
            <w:tcW w:w="1810" w:type="dxa"/>
            <w:noWrap/>
            <w:hideMark/>
          </w:tcPr>
          <w:p w:rsidR="00496183" w:rsidRPr="000612E3" w:rsidRDefault="00496183" w:rsidP="00D2622A">
            <w:pPr>
              <w:jc w:val="center"/>
              <w:cnfStyle w:val="000000100000" w:firstRow="0" w:lastRow="0" w:firstColumn="0" w:lastColumn="0" w:oddVBand="0" w:evenVBand="0" w:oddHBand="1" w:evenHBand="0" w:firstRowFirstColumn="0" w:firstRowLastColumn="0" w:lastRowFirstColumn="0" w:lastRowLastColumn="0"/>
            </w:pPr>
            <w:r w:rsidRPr="000612E3">
              <w:t>75,7</w:t>
            </w:r>
          </w:p>
        </w:tc>
        <w:tc>
          <w:tcPr>
            <w:tcW w:w="2306" w:type="dxa"/>
            <w:noWrap/>
            <w:hideMark/>
          </w:tcPr>
          <w:p w:rsidR="00496183" w:rsidRPr="000612E3" w:rsidRDefault="00496183" w:rsidP="00D2622A">
            <w:pPr>
              <w:jc w:val="center"/>
              <w:cnfStyle w:val="000000100000" w:firstRow="0" w:lastRow="0" w:firstColumn="0" w:lastColumn="0" w:oddVBand="0" w:evenVBand="0" w:oddHBand="1" w:evenHBand="0" w:firstRowFirstColumn="0" w:firstRowLastColumn="0" w:lastRowFirstColumn="0" w:lastRowLastColumn="0"/>
            </w:pPr>
            <w:r w:rsidRPr="000612E3">
              <w:t>24,3</w:t>
            </w:r>
          </w:p>
        </w:tc>
        <w:tc>
          <w:tcPr>
            <w:tcW w:w="2306" w:type="dxa"/>
            <w:noWrap/>
            <w:hideMark/>
          </w:tcPr>
          <w:p w:rsidR="00496183" w:rsidRDefault="00496183" w:rsidP="00D2622A">
            <w:pPr>
              <w:jc w:val="center"/>
              <w:cnfStyle w:val="000000100000" w:firstRow="0" w:lastRow="0" w:firstColumn="0" w:lastColumn="0" w:oddVBand="0" w:evenVBand="0" w:oddHBand="1" w:evenHBand="0" w:firstRowFirstColumn="0" w:firstRowLastColumn="0" w:lastRowFirstColumn="0" w:lastRowLastColumn="0"/>
            </w:pPr>
            <w:r w:rsidRPr="000612E3">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236" w:type="dxa"/>
        <w:tblLook w:val="04A0" w:firstRow="1" w:lastRow="0" w:firstColumn="1" w:lastColumn="0" w:noHBand="0" w:noVBand="1"/>
      </w:tblPr>
      <w:tblGrid>
        <w:gridCol w:w="2309"/>
        <w:gridCol w:w="2309"/>
        <w:gridCol w:w="2309"/>
        <w:gridCol w:w="2309"/>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309" w:type="dxa"/>
            <w:noWrap/>
            <w:hideMark/>
          </w:tcPr>
          <w:p w:rsidR="006A46ED" w:rsidRPr="006A46ED" w:rsidRDefault="006A46ED" w:rsidP="006A46ED">
            <w:pPr>
              <w:jc w:val="center"/>
              <w:rPr>
                <w:rFonts w:ascii="Times" w:eastAsia="Times New Roman" w:hAnsi="Times" w:cs="Times"/>
                <w:sz w:val="24"/>
                <w:szCs w:val="24"/>
                <w:lang w:eastAsia="fr-FR"/>
              </w:rPr>
            </w:pPr>
          </w:p>
        </w:tc>
        <w:tc>
          <w:tcPr>
            <w:tcW w:w="230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496183" w:rsidRPr="006A46ED" w:rsidTr="00A75E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309" w:type="dxa"/>
            <w:hideMark/>
          </w:tcPr>
          <w:p w:rsidR="00496183" w:rsidRPr="006A46ED" w:rsidRDefault="00496183" w:rsidP="00496183">
            <w:pPr>
              <w:rPr>
                <w:rFonts w:ascii="Arial" w:eastAsia="Times New Roman" w:hAnsi="Arial" w:cs="Arial"/>
                <w:color w:val="000000"/>
                <w:sz w:val="24"/>
                <w:szCs w:val="24"/>
                <w:lang w:eastAsia="fr-FR"/>
              </w:rPr>
            </w:pPr>
            <w:r w:rsidRPr="006A46ED">
              <w:rPr>
                <w:sz w:val="24"/>
                <w:szCs w:val="24"/>
              </w:rPr>
              <w:t>Taux net d'activité</w:t>
            </w:r>
          </w:p>
        </w:tc>
        <w:tc>
          <w:tcPr>
            <w:tcW w:w="2309" w:type="dxa"/>
            <w:noWrap/>
          </w:tcPr>
          <w:p w:rsidR="00496183" w:rsidRPr="005F069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F0693">
              <w:t>68,6</w:t>
            </w:r>
          </w:p>
        </w:tc>
        <w:tc>
          <w:tcPr>
            <w:tcW w:w="2309" w:type="dxa"/>
            <w:noWrap/>
          </w:tcPr>
          <w:p w:rsidR="00496183" w:rsidRPr="005F069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F0693">
              <w:t>20,7</w:t>
            </w:r>
          </w:p>
        </w:tc>
        <w:tc>
          <w:tcPr>
            <w:tcW w:w="2309" w:type="dxa"/>
            <w:noWrap/>
          </w:tcPr>
          <w:p w:rsidR="00496183"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F0693">
              <w:t>43,9</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496183"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20,3</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13,9</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17,1</w:t>
            </w:r>
          </w:p>
        </w:tc>
      </w:tr>
      <w:tr w:rsidR="00496183"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61,8</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23,1</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43,5</w:t>
            </w:r>
          </w:p>
        </w:tc>
      </w:tr>
      <w:tr w:rsidR="00496183"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94,5</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31,8</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65,5</w:t>
            </w:r>
          </w:p>
        </w:tc>
      </w:tr>
      <w:tr w:rsidR="00496183"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97,6</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30,3</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62,9</w:t>
            </w:r>
          </w:p>
        </w:tc>
      </w:tr>
      <w:tr w:rsidR="00496183"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99,1</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26,6</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59,6</w:t>
            </w:r>
          </w:p>
        </w:tc>
      </w:tr>
      <w:tr w:rsidR="00496183"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97,5</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22,5</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53,9</w:t>
            </w:r>
          </w:p>
        </w:tc>
      </w:tr>
      <w:tr w:rsidR="00496183"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98,0</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26,0</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61,7</w:t>
            </w:r>
          </w:p>
        </w:tc>
      </w:tr>
      <w:tr w:rsidR="00496183"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89,3</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26,2</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51,4</w:t>
            </w:r>
          </w:p>
        </w:tc>
      </w:tr>
      <w:tr w:rsidR="00496183"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57,4</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13,6</w:t>
            </w:r>
          </w:p>
        </w:tc>
        <w:tc>
          <w:tcPr>
            <w:tcW w:w="2287" w:type="dxa"/>
            <w:noWrap/>
          </w:tcPr>
          <w:p w:rsidR="00496183" w:rsidRPr="00574E5A" w:rsidRDefault="00496183" w:rsidP="00100A8D">
            <w:pPr>
              <w:jc w:val="center"/>
              <w:cnfStyle w:val="000000100000" w:firstRow="0" w:lastRow="0" w:firstColumn="0" w:lastColumn="0" w:oddVBand="0" w:evenVBand="0" w:oddHBand="1" w:evenHBand="0" w:firstRowFirstColumn="0" w:firstRowLastColumn="0" w:lastRowFirstColumn="0" w:lastRowLastColumn="0"/>
            </w:pPr>
            <w:r w:rsidRPr="00574E5A">
              <w:t>36,3</w:t>
            </w:r>
          </w:p>
        </w:tc>
      </w:tr>
      <w:tr w:rsidR="00496183" w:rsidRPr="006A46ED" w:rsidTr="006A46E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496183" w:rsidRPr="006A46ED" w:rsidRDefault="00496183" w:rsidP="0049618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19,3</w:t>
            </w:r>
          </w:p>
        </w:tc>
        <w:tc>
          <w:tcPr>
            <w:tcW w:w="2287" w:type="dxa"/>
            <w:noWrap/>
          </w:tcPr>
          <w:p w:rsidR="00496183" w:rsidRPr="00574E5A"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2,2</w:t>
            </w:r>
          </w:p>
        </w:tc>
        <w:tc>
          <w:tcPr>
            <w:tcW w:w="2287" w:type="dxa"/>
            <w:noWrap/>
          </w:tcPr>
          <w:p w:rsidR="00496183" w:rsidRDefault="00496183" w:rsidP="00100A8D">
            <w:pPr>
              <w:jc w:val="center"/>
              <w:cnfStyle w:val="000000000000" w:firstRow="0" w:lastRow="0" w:firstColumn="0" w:lastColumn="0" w:oddVBand="0" w:evenVBand="0" w:oddHBand="0" w:evenHBand="0" w:firstRowFirstColumn="0" w:firstRowLastColumn="0" w:lastRowFirstColumn="0" w:lastRowLastColumn="0"/>
            </w:pPr>
            <w:r w:rsidRPr="00574E5A">
              <w:t>10,5</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18 : Répartition de la population active occupée selon la situation dans la profession (%) </w:t>
      </w:r>
    </w:p>
    <w:tbl>
      <w:tblPr>
        <w:tblStyle w:val="Listeclaire-Accent26"/>
        <w:tblW w:w="9209" w:type="dxa"/>
        <w:tblLook w:val="04A0" w:firstRow="1" w:lastRow="0" w:firstColumn="1" w:lastColumn="0" w:noHBand="0" w:noVBand="1"/>
      </w:tblPr>
      <w:tblGrid>
        <w:gridCol w:w="4763"/>
        <w:gridCol w:w="4446"/>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63"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46" w:type="dxa"/>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C439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63" w:type="dxa"/>
            <w:vAlign w:val="center"/>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46" w:type="dxa"/>
            <w:noWrap/>
          </w:tcPr>
          <w:p w:rsidR="00DC4393" w:rsidRPr="00830B75"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830B75">
              <w:t>3,0</w:t>
            </w:r>
          </w:p>
        </w:tc>
      </w:tr>
      <w:tr w:rsidR="00DC439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4763" w:type="dxa"/>
            <w:tcBorders>
              <w:top w:val="single" w:sz="8" w:space="0" w:color="C0504D" w:themeColor="accent2"/>
              <w:bottom w:val="single" w:sz="8" w:space="0" w:color="C0504D" w:themeColor="accent2"/>
            </w:tcBorders>
            <w:shd w:val="clear" w:color="auto" w:fill="FFC000"/>
            <w:vAlign w:val="center"/>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46" w:type="dxa"/>
            <w:tcBorders>
              <w:top w:val="single" w:sz="8" w:space="0" w:color="C0504D" w:themeColor="accent2"/>
              <w:bottom w:val="single" w:sz="8" w:space="0" w:color="C0504D" w:themeColor="accent2"/>
            </w:tcBorders>
            <w:shd w:val="clear" w:color="auto" w:fill="FFC000"/>
            <w:noWrap/>
          </w:tcPr>
          <w:p w:rsidR="00DC4393" w:rsidRPr="00830B75"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830B75">
              <w:t>24,3</w:t>
            </w:r>
          </w:p>
        </w:tc>
      </w:tr>
      <w:tr w:rsidR="00DC439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63" w:type="dxa"/>
            <w:shd w:val="clear" w:color="auto" w:fill="FFC000"/>
            <w:vAlign w:val="center"/>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46" w:type="dxa"/>
            <w:shd w:val="clear" w:color="auto" w:fill="FFC000"/>
            <w:noWrap/>
          </w:tcPr>
          <w:p w:rsidR="00DC4393" w:rsidRPr="00830B75"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830B75">
              <w:t>70,6</w:t>
            </w:r>
          </w:p>
        </w:tc>
      </w:tr>
      <w:tr w:rsidR="00DC4393" w:rsidRPr="006A46ED" w:rsidTr="00A75E2C">
        <w:trPr>
          <w:trHeight w:val="370"/>
        </w:trPr>
        <w:tc>
          <w:tcPr>
            <w:cnfStyle w:val="001000000000" w:firstRow="0" w:lastRow="0" w:firstColumn="1" w:lastColumn="0" w:oddVBand="0" w:evenVBand="0" w:oddHBand="0" w:evenHBand="0" w:firstRowFirstColumn="0" w:firstRowLastColumn="0" w:lastRowFirstColumn="0" w:lastRowLastColumn="0"/>
            <w:tcW w:w="4763" w:type="dxa"/>
            <w:vAlign w:val="center"/>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46" w:type="dxa"/>
            <w:noWrap/>
          </w:tcPr>
          <w:p w:rsidR="00DC4393" w:rsidRPr="00830B75"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830B75">
              <w:t>0,2</w:t>
            </w:r>
          </w:p>
        </w:tc>
      </w:tr>
      <w:tr w:rsidR="00DC439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63" w:type="dxa"/>
            <w:vAlign w:val="center"/>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46" w:type="dxa"/>
            <w:noWrap/>
          </w:tcPr>
          <w:p w:rsidR="00DC4393" w:rsidRPr="00830B75"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830B75">
              <w:t>0,2</w:t>
            </w:r>
          </w:p>
        </w:tc>
      </w:tr>
      <w:tr w:rsidR="00DC4393" w:rsidRPr="006A46ED" w:rsidTr="00A75E2C">
        <w:trPr>
          <w:trHeight w:val="319"/>
        </w:trPr>
        <w:tc>
          <w:tcPr>
            <w:cnfStyle w:val="001000000000" w:firstRow="0" w:lastRow="0" w:firstColumn="1" w:lastColumn="0" w:oddVBand="0" w:evenVBand="0" w:oddHBand="0" w:evenHBand="0" w:firstRowFirstColumn="0" w:firstRowLastColumn="0" w:lastRowFirstColumn="0" w:lastRowLastColumn="0"/>
            <w:tcW w:w="4763" w:type="dxa"/>
            <w:vAlign w:val="center"/>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46" w:type="dxa"/>
            <w:noWrap/>
          </w:tcPr>
          <w:p w:rsidR="00DC4393" w:rsidRPr="00830B75"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830B75">
              <w:t>1,6</w:t>
            </w:r>
          </w:p>
        </w:tc>
      </w:tr>
      <w:tr w:rsidR="00DC4393" w:rsidRPr="006A46ED" w:rsidTr="00A75E2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63" w:type="dxa"/>
            <w:vAlign w:val="center"/>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46" w:type="dxa"/>
            <w:noWrap/>
          </w:tcPr>
          <w:p w:rsidR="00DC4393"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830B75">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29920" behindDoc="0" locked="0" layoutInCell="1" allowOverlap="1" wp14:anchorId="23F9004F" wp14:editId="228DA381">
                <wp:simplePos x="0" y="0"/>
                <wp:positionH relativeFrom="column">
                  <wp:posOffset>-33656</wp:posOffset>
                </wp:positionH>
                <wp:positionV relativeFrom="paragraph">
                  <wp:posOffset>52070</wp:posOffset>
                </wp:positionV>
                <wp:extent cx="5876925" cy="361950"/>
                <wp:effectExtent l="0" t="0" r="28575" b="19050"/>
                <wp:wrapNone/>
                <wp:docPr id="2084" name="Zone de texte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9004F" id="Zone de texte 2084" o:spid="_x0000_s1037" type="#_x0000_t202" style="position:absolute;margin-left:-2.65pt;margin-top:4.1pt;width:462.7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lSLgIAAFcEAAAOAAAAZHJzL2Uyb0RvYy54bWysVE2P0zAQvSPxHyzfaZLSdtuo6Wrpsghp&#10;+ZAWLtwc22ksbE+w3Sbl1zN2ut1qQRwQPViejP385r2Zrq8Ho8lBOq/AVrSY5JRIy0Eou6vo1y93&#10;r5aU+MCsYBqsrOhRenq9efli3XelnEILWkhHEMT6su8q2obQlVnmeSsN8xPopMVkA86wgKHbZcKx&#10;HtGNzqZ5vsh6cKJzwKX3+PV2TNJNwm8aycOnpvEyEF1R5BbS6tJaxzXbrFm5c6xrFT/RYP/AwjBl&#10;8dEz1C0LjOyd+g3KKO7AQxMmHEwGTaO4TDVgNUX+rJqHlnUy1YLi+O4sk/9/sPzj4bMjSlR0mi9n&#10;lFhm0KVv6BURkgQ5BElSBoXqO1/i+YcOb4ThDQxoeCrad/fAv3tiYdsyu5M3zkHfSiaQaBElzi6u&#10;jjg+gtT9BxD4HNsHSEBD40xUEXUhiI6GHc8mIRXC8eN8ebVYTeeUcMy9XhSreXIxY+Xj7c758E6C&#10;IXFTUYdNkNDZ4d6HyIaVj0fiYx60EndK6xS4Xb3VjhwYNsw2j79UwLNj2pK+oqs58vg7REL4I4RR&#10;ATtfK1PR5fkdVkbZ3lqR+jIwpcc9Utb2pGOUbhQxDPWQvCuSylHkGsQRlXUwdjpOJm5acD8p6bHL&#10;K+p/7JmTlOj3Ft1ZFbNZHIsUzOZXUwzcZaa+zDDLEaqigZJxuw1plKIEFm7QxUYlgZ+YnDhj9ybd&#10;T5MWx+MyTqee/g82vwAAAP//AwBQSwMEFAAGAAgAAAAhAGfG9r3eAAAABwEAAA8AAABkcnMvZG93&#10;bnJldi54bWxMjr1Ow0AQhHsk3uG0SHTJOQ6xgvE6QhHQpIEABd3FXvyDb8/yXRInT5+lgm5GM5r5&#10;stVoO3WgwTeOEWbTCBRx4cqGK4SP9+fJEpQPhkvTOSaEE3lY5ddXmUlLd+Q3OmxDpWSEfWoQ6hD6&#10;VGtf1GSNn7qeWLJvN1gTxA6VLgdzlHHb6TiKEm1Nw/JQm57WNRU/271FoLY923ZtT27zOtfJ3ebz&#10;6+Vphnh7Mz4+gAo0hr8y/OILOuTCtHN7Lr3qECaLuTQRljEoie/jSMQOIVnEoPNM/+fPLwAAAP//&#10;AwBQSwECLQAUAAYACAAAACEAtoM4kv4AAADhAQAAEwAAAAAAAAAAAAAAAAAAAAAAW0NvbnRlbnRf&#10;VHlwZXNdLnhtbFBLAQItABQABgAIAAAAIQA4/SH/1gAAAJQBAAALAAAAAAAAAAAAAAAAAC8BAABf&#10;cmVscy8ucmVsc1BLAQItABQABgAIAAAAIQAkXylSLgIAAFcEAAAOAAAAAAAAAAAAAAAAAC4CAABk&#10;cnMvZTJvRG9jLnhtbFBLAQItABQABgAIAAAAIQBnxva93gAAAAcBAAAPAAAAAAAAAAAAAAAAAIgE&#10;AABkcnMvZG93bnJldi54bWxQSwUGAAAAAAQABADzAAAAkwU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46ED" w:rsidRPr="006A46ED" w:rsidRDefault="006A46ED" w:rsidP="006A46ED">
      <w:pPr>
        <w:rPr>
          <w:b/>
          <w:bCs/>
          <w:sz w:val="24"/>
          <w:szCs w:val="24"/>
        </w:rPr>
      </w:pPr>
      <w:r w:rsidRPr="006A46ED">
        <w:rPr>
          <w:b/>
          <w:bCs/>
          <w:sz w:val="24"/>
          <w:szCs w:val="24"/>
        </w:rPr>
        <w:lastRenderedPageBreak/>
        <w:t xml:space="preserve">Tableau </w:t>
      </w:r>
      <w:proofErr w:type="gramStart"/>
      <w:r w:rsidRPr="006A46ED">
        <w:rPr>
          <w:b/>
          <w:bCs/>
          <w:sz w:val="24"/>
          <w:szCs w:val="24"/>
        </w:rPr>
        <w:t>19:</w:t>
      </w:r>
      <w:proofErr w:type="gramEnd"/>
      <w:r w:rsidRPr="006A46ED">
        <w:rPr>
          <w:b/>
          <w:bCs/>
          <w:sz w:val="24"/>
          <w:szCs w:val="24"/>
        </w:rPr>
        <w:t xml:space="preserve"> Taux de prévalence du handicap selon le sexe (%)</w:t>
      </w:r>
    </w:p>
    <w:tbl>
      <w:tblPr>
        <w:tblStyle w:val="Listeclaire-Accent26"/>
        <w:tblW w:w="9215" w:type="dxa"/>
        <w:tblLayout w:type="fixed"/>
        <w:tblLook w:val="04A0" w:firstRow="1" w:lastRow="0" w:firstColumn="1" w:lastColumn="0" w:noHBand="0" w:noVBand="1"/>
      </w:tblPr>
      <w:tblGrid>
        <w:gridCol w:w="4548"/>
        <w:gridCol w:w="1858"/>
        <w:gridCol w:w="1408"/>
        <w:gridCol w:w="1401"/>
      </w:tblGrid>
      <w:tr w:rsidR="006A46ED" w:rsidRPr="006A46ED" w:rsidTr="00A75E2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48" w:type="dxa"/>
            <w:hideMark/>
          </w:tcPr>
          <w:p w:rsidR="006A46ED" w:rsidRPr="006A46ED" w:rsidRDefault="006A46ED" w:rsidP="006A46ED">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4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605C" w:rsidRPr="006A46ED" w:rsidTr="00A75E2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48" w:type="dxa"/>
            <w:hideMark/>
          </w:tcPr>
          <w:p w:rsidR="003C605C" w:rsidRPr="006A46ED" w:rsidRDefault="003C605C" w:rsidP="006A46ED">
            <w:pPr>
              <w:rPr>
                <w:sz w:val="24"/>
                <w:szCs w:val="24"/>
              </w:rPr>
            </w:pPr>
            <w:r w:rsidRPr="006A46ED">
              <w:rPr>
                <w:sz w:val="24"/>
                <w:szCs w:val="24"/>
              </w:rPr>
              <w:t>Taux de prévalence du handicap</w:t>
            </w:r>
          </w:p>
        </w:tc>
        <w:tc>
          <w:tcPr>
            <w:tcW w:w="1858" w:type="dxa"/>
          </w:tcPr>
          <w:p w:rsidR="003C605C" w:rsidRPr="00B07304"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B07304">
              <w:t>4.1</w:t>
            </w:r>
          </w:p>
        </w:tc>
        <w:tc>
          <w:tcPr>
            <w:tcW w:w="1408" w:type="dxa"/>
          </w:tcPr>
          <w:p w:rsidR="003C605C" w:rsidRPr="00B07304" w:rsidRDefault="003C605C" w:rsidP="003C605C">
            <w:pPr>
              <w:jc w:val="center"/>
              <w:cnfStyle w:val="000000100000" w:firstRow="0" w:lastRow="0" w:firstColumn="0" w:lastColumn="0" w:oddVBand="0" w:evenVBand="0" w:oddHBand="1" w:evenHBand="0" w:firstRowFirstColumn="0" w:firstRowLastColumn="0" w:lastRowFirstColumn="0" w:lastRowLastColumn="0"/>
            </w:pPr>
            <w:r w:rsidRPr="00B07304">
              <w:t>3.8</w:t>
            </w:r>
          </w:p>
        </w:tc>
        <w:tc>
          <w:tcPr>
            <w:tcW w:w="1401" w:type="dxa"/>
          </w:tcPr>
          <w:p w:rsidR="003C605C" w:rsidRPr="003C605C" w:rsidRDefault="003C605C" w:rsidP="003C605C">
            <w:pPr>
              <w:jc w:val="center"/>
              <w:cnfStyle w:val="000000100000" w:firstRow="0" w:lastRow="0" w:firstColumn="0" w:lastColumn="0" w:oddVBand="0" w:evenVBand="0" w:oddHBand="1" w:evenHBand="0" w:firstRowFirstColumn="0" w:firstRowLastColumn="0" w:lastRowFirstColumn="0" w:lastRowLastColumn="0"/>
              <w:rPr>
                <w:b/>
                <w:bCs/>
              </w:rPr>
            </w:pPr>
            <w:r w:rsidRPr="003C605C">
              <w:rPr>
                <w:b/>
                <w:bCs/>
              </w:rPr>
              <w:t>4.0</w:t>
            </w:r>
          </w:p>
        </w:tc>
      </w:tr>
    </w:tbl>
    <w:p w:rsidR="00D2622A" w:rsidRPr="00774F5F" w:rsidRDefault="00D2622A" w:rsidP="00D2622A">
      <w:pPr>
        <w:jc w:val="right"/>
        <w:rPr>
          <w:i/>
          <w:iCs/>
        </w:rPr>
      </w:pPr>
      <w:r w:rsidRPr="00774F5F">
        <w:rPr>
          <w:i/>
          <w:iCs/>
        </w:rPr>
        <w:t>Source : RGPH 2014</w:t>
      </w:r>
    </w:p>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28896" behindDoc="0" locked="0" layoutInCell="1" allowOverlap="1" wp14:anchorId="2EC6464F" wp14:editId="07841241">
                <wp:simplePos x="0" y="0"/>
                <wp:positionH relativeFrom="column">
                  <wp:posOffset>-90805</wp:posOffset>
                </wp:positionH>
                <wp:positionV relativeFrom="paragraph">
                  <wp:posOffset>249555</wp:posOffset>
                </wp:positionV>
                <wp:extent cx="5829300" cy="361950"/>
                <wp:effectExtent l="0" t="0" r="19050" b="19050"/>
                <wp:wrapNone/>
                <wp:docPr id="2085" name="Zone de texte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6464F" id="Zone de texte 2085" o:spid="_x0000_s1038" type="#_x0000_t202" style="position:absolute;margin-left:-7.15pt;margin-top:19.65pt;width:459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3BMAIAAFcEAAAOAAAAZHJzL2Uyb0RvYy54bWysVE2P0zAQvSPxHyzfadJss7RR09XSZRHS&#10;8iEtXLg5ttNY2J5gu02WX8/Y6XarBS6IHixPxn5+895M11ej0eQgnVdgazqf5ZRIy0Eou6vp1y+3&#10;r5aU+MCsYBqsrOmD9PRq8/LFeugrWUAHWkhHEMT6auhr2oXQV1nmeScN8zPopcVkC86wgKHbZcKx&#10;AdGNzoo8v8wGcKJ3wKX3+PVmStJNwm9bycOntvUyEF1T5BbS6tLaxDXbrFm1c6zvFD/SYP/AwjBl&#10;8dET1A0LjOyd+g3KKO7AQxtmHEwGbau4TDVgNfP8WTX3HetlqgXF8f1JJv//YPnHw2dHlKhpkS9L&#10;Siwz6NI39IoISYIcgyQpg0INva/w/H2PN8L4BkY0PBXt+zvg3z2xsO2Y3clr52DoJBNIdB4lzs6u&#10;Tjg+gjTDBxD4HNsHSEBj60xUEXUhiI6GPZxMQiqE48dyWawuckxxzF1czldlcjFj1ePt3vnwToIh&#10;cVNTh02Q0NnhzofIhlWPR+JjHrQSt0rrFLhds9WOHBg2zDaPv1TAs2PakqGmq7IoJwH+CpEQ/ghh&#10;VMDO18rUdHl6h1VRtrdWpL4MTOlpj5S1PeoYpZtEDGMzJu/mRSQZRW5APKCyDqZOx8nETQfuJyUD&#10;dnlN/Y89c5IS/d6iO6v5YhHHIgWL8nWBgTvPNOcZZjlC1TRQMm23IY1SFM7CNbrYqiTwE5MjZ+ze&#10;pPtx0uJ4nMfp1NP/weYXAAAA//8DAFBLAwQUAAYACAAAACEAZqIeM98AAAAJAQAADwAAAGRycy9k&#10;b3ducmV2LnhtbEyPTU/DMAyG70j8h8hI3La0ZCqsNJ3QBFx2YQMO3LLG9IPGqZps6/j1mBOcbMuP&#10;Xj8uVpPrxRHH0HrSkM4TEEiVty3VGt5en2Z3IEI0ZE3vCTWcMcCqvLwoTG79ibZ43MVacAiF3Gho&#10;YhxyKUPVoDNh7gck3n360ZnI41hLO5oTh7te3iRJJp1piS80ZsB1g9XX7uA0YNd9u27tzn7zomS2&#10;2Lx/PD+mWl9fTQ/3ICJO8Q+GX31Wh5Kd9v5ANohewyxdKEY1qCVXBpaJugWx5yZTIMtC/v+g/AEA&#10;AP//AwBQSwECLQAUAAYACAAAACEAtoM4kv4AAADhAQAAEwAAAAAAAAAAAAAAAAAAAAAAW0NvbnRl&#10;bnRfVHlwZXNdLnhtbFBLAQItABQABgAIAAAAIQA4/SH/1gAAAJQBAAALAAAAAAAAAAAAAAAAAC8B&#10;AABfcmVscy8ucmVsc1BLAQItABQABgAIAAAAIQAQr63BMAIAAFcEAAAOAAAAAAAAAAAAAAAAAC4C&#10;AABkcnMvZTJvRG9jLnhtbFBLAQItABQABgAIAAAAIQBmoh4z3wAAAAkBAAAPAAAAAAAAAAAAAAAA&#10;AIoEAABkcnMvZG93bnJldi54bWxQSwUGAAAAAAQABADzAAAAlgU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DC439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DC4393" w:rsidRPr="002E0A9E"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2E0A9E">
              <w:t>95</w:t>
            </w:r>
          </w:p>
        </w:tc>
      </w:tr>
      <w:tr w:rsidR="00DC439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DC4393" w:rsidRPr="002E0A9E"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2E0A9E">
              <w:t>4</w:t>
            </w:r>
          </w:p>
        </w:tc>
      </w:tr>
      <w:tr w:rsidR="00DC439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DC4393" w:rsidRPr="002E0A9E"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2E0A9E">
              <w:t>114</w:t>
            </w:r>
          </w:p>
        </w:tc>
      </w:tr>
      <w:tr w:rsidR="00DC439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DC4393" w:rsidRPr="002E0A9E"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2E0A9E">
              <w:t>450</w:t>
            </w:r>
          </w:p>
        </w:tc>
      </w:tr>
      <w:tr w:rsidR="00DC439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DC4393" w:rsidRPr="002E0A9E"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2E0A9E">
              <w:t>1</w:t>
            </w:r>
          </w:p>
        </w:tc>
      </w:tr>
      <w:tr w:rsidR="00DC439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DC4393" w:rsidRPr="002E0A9E"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2E0A9E">
              <w:t>55</w:t>
            </w:r>
          </w:p>
        </w:tc>
      </w:tr>
      <w:tr w:rsidR="00DC4393"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DC4393" w:rsidRPr="002E0A9E"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2E0A9E">
              <w:t>2</w:t>
            </w:r>
          </w:p>
        </w:tc>
      </w:tr>
      <w:tr w:rsidR="00DC4393"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C4393"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2E0A9E">
              <w:t>721</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21 : Répartition des ménages selon le nombre de pièces occupées (%)</w:t>
      </w:r>
    </w:p>
    <w:tbl>
      <w:tblPr>
        <w:tblStyle w:val="Listeclaire-Accent26"/>
        <w:tblW w:w="9208" w:type="dxa"/>
        <w:tblLook w:val="04A0" w:firstRow="1" w:lastRow="0" w:firstColumn="1" w:lastColumn="0" w:noHBand="0" w:noVBand="1"/>
      </w:tblPr>
      <w:tblGrid>
        <w:gridCol w:w="5344"/>
        <w:gridCol w:w="386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6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64" w:type="dxa"/>
            <w:noWrap/>
          </w:tcPr>
          <w:p w:rsidR="00DC4393" w:rsidRPr="00FD1812"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FD1812">
              <w:t>4,2</w:t>
            </w:r>
          </w:p>
        </w:tc>
      </w:tr>
      <w:tr w:rsidR="00DC4393" w:rsidRPr="006A46ED" w:rsidTr="009F2AAE">
        <w:trPr>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64" w:type="dxa"/>
            <w:noWrap/>
          </w:tcPr>
          <w:p w:rsidR="00DC4393" w:rsidRPr="00FD1812"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FD1812">
              <w:t>33,6</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64" w:type="dxa"/>
            <w:noWrap/>
          </w:tcPr>
          <w:p w:rsidR="00DC4393" w:rsidRPr="00FD1812"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FD1812">
              <w:t>42,3</w:t>
            </w:r>
          </w:p>
        </w:tc>
      </w:tr>
      <w:tr w:rsidR="00DC4393" w:rsidRPr="006A46ED" w:rsidTr="009F2AAE">
        <w:trPr>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64" w:type="dxa"/>
            <w:noWrap/>
          </w:tcPr>
          <w:p w:rsidR="00DC4393" w:rsidRPr="00FD1812"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FD1812">
              <w:t>14,0</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64" w:type="dxa"/>
            <w:noWrap/>
          </w:tcPr>
          <w:p w:rsidR="00DC4393" w:rsidRPr="00FD1812"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FD1812">
              <w:t>3,5</w:t>
            </w:r>
          </w:p>
        </w:tc>
      </w:tr>
      <w:tr w:rsidR="00DC4393" w:rsidRPr="006A46ED" w:rsidTr="009F2AAE">
        <w:trPr>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64" w:type="dxa"/>
            <w:noWrap/>
          </w:tcPr>
          <w:p w:rsidR="00DC4393" w:rsidRPr="00FD1812"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FD1812">
              <w:t>1,5</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64" w:type="dxa"/>
            <w:noWrap/>
          </w:tcPr>
          <w:p w:rsidR="00DC4393" w:rsidRPr="00FD1812"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FD1812">
              <w:t>0,3</w:t>
            </w:r>
          </w:p>
        </w:tc>
      </w:tr>
      <w:tr w:rsidR="00DC4393" w:rsidRPr="006A46ED" w:rsidTr="009F2AAE">
        <w:trPr>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64" w:type="dxa"/>
            <w:noWrap/>
          </w:tcPr>
          <w:p w:rsidR="00DC4393" w:rsidRPr="00FD1812"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FD1812">
              <w:t>0,7</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44" w:type="dxa"/>
            <w:noWrap/>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64" w:type="dxa"/>
            <w:noWrap/>
          </w:tcPr>
          <w:p w:rsidR="00DC4393"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FD1812">
              <w:t>100,0</w:t>
            </w:r>
          </w:p>
        </w:tc>
      </w:tr>
    </w:tbl>
    <w:p w:rsidR="00D2622A" w:rsidRPr="00774F5F" w:rsidRDefault="00D2622A" w:rsidP="00D2622A">
      <w:pPr>
        <w:jc w:val="right"/>
        <w:rPr>
          <w:i/>
          <w:iCs/>
        </w:rPr>
      </w:pPr>
      <w:r w:rsidRPr="00774F5F">
        <w:rPr>
          <w:i/>
          <w:iCs/>
        </w:rPr>
        <w:t>Source : RGPH 2014</w:t>
      </w:r>
    </w:p>
    <w:p w:rsidR="006A46ED" w:rsidRDefault="006A46ED" w:rsidP="006A46ED">
      <w:pPr>
        <w:rPr>
          <w:rtl/>
        </w:rPr>
      </w:pPr>
    </w:p>
    <w:p w:rsidR="00100A8D" w:rsidRDefault="00100A8D" w:rsidP="006A46ED">
      <w:pPr>
        <w:rPr>
          <w:rtl/>
        </w:rPr>
      </w:pPr>
    </w:p>
    <w:p w:rsidR="00100A8D" w:rsidRPr="006A46ED" w:rsidRDefault="00100A8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22 : Taux d'occupation des logements (Nombre moyen de personnes par pièce) </w:t>
      </w:r>
    </w:p>
    <w:tbl>
      <w:tblPr>
        <w:tblStyle w:val="Listeclaire-Accent26"/>
        <w:tblW w:w="9195" w:type="dxa"/>
        <w:tblLook w:val="04A0" w:firstRow="1" w:lastRow="0" w:firstColumn="1" w:lastColumn="0" w:noHBand="0" w:noVBand="1"/>
      </w:tblPr>
      <w:tblGrid>
        <w:gridCol w:w="5747"/>
        <w:gridCol w:w="3448"/>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747" w:type="dxa"/>
            <w:noWrap/>
            <w:hideMark/>
          </w:tcPr>
          <w:p w:rsidR="006A46ED" w:rsidRPr="006A46ED" w:rsidRDefault="006A46ED" w:rsidP="006A46ED">
            <w:pPr>
              <w:jc w:val="center"/>
              <w:rPr>
                <w:rFonts w:ascii="Times" w:eastAsia="Times New Roman" w:hAnsi="Times" w:cs="Times"/>
                <w:sz w:val="24"/>
                <w:szCs w:val="24"/>
                <w:lang w:eastAsia="fr-FR"/>
              </w:rPr>
            </w:pPr>
          </w:p>
        </w:tc>
        <w:tc>
          <w:tcPr>
            <w:tcW w:w="344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6A46ED" w:rsidRPr="006A46ED" w:rsidTr="009F2AA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47" w:type="dxa"/>
            <w:noWrap/>
            <w:vAlign w:val="center"/>
            <w:hideMark/>
          </w:tcPr>
          <w:p w:rsidR="006A46ED" w:rsidRPr="006A46ED" w:rsidRDefault="00DC4393" w:rsidP="006A46ED">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Touissit</w:t>
            </w:r>
            <w:proofErr w:type="spellEnd"/>
          </w:p>
        </w:tc>
        <w:tc>
          <w:tcPr>
            <w:tcW w:w="3448" w:type="dxa"/>
            <w:noWrap/>
            <w:vAlign w:val="center"/>
            <w:hideMark/>
          </w:tcPr>
          <w:p w:rsidR="006A46ED" w:rsidRPr="00D2622A" w:rsidRDefault="00DC4393" w:rsidP="00D2622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23 : Répartition des ménages urbains selon l'ancienneté du logement (%) </w:t>
      </w:r>
    </w:p>
    <w:tbl>
      <w:tblPr>
        <w:tblStyle w:val="Listeclaire-Accent26"/>
        <w:tblW w:w="9177" w:type="dxa"/>
        <w:tblLook w:val="04A0" w:firstRow="1" w:lastRow="0" w:firstColumn="1" w:lastColumn="0" w:noHBand="0" w:noVBand="1"/>
      </w:tblPr>
      <w:tblGrid>
        <w:gridCol w:w="5647"/>
        <w:gridCol w:w="3530"/>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0"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0" w:type="dxa"/>
            <w:noWrap/>
          </w:tcPr>
          <w:p w:rsidR="00DC4393" w:rsidRPr="0043321E" w:rsidRDefault="00DF2DF4" w:rsidP="00100A8D">
            <w:pPr>
              <w:jc w:val="center"/>
              <w:cnfStyle w:val="000000100000" w:firstRow="0" w:lastRow="0" w:firstColumn="0" w:lastColumn="0" w:oddVBand="0" w:evenVBand="0" w:oddHBand="1" w:evenHBand="0" w:firstRowFirstColumn="0" w:firstRowLastColumn="0" w:lastRowFirstColumn="0" w:lastRowLastColumn="0"/>
            </w:pPr>
            <w:r>
              <w:t>0</w:t>
            </w:r>
            <w:r w:rsidR="00DC4393" w:rsidRPr="0043321E">
              <w:t>,1</w:t>
            </w:r>
          </w:p>
        </w:tc>
      </w:tr>
      <w:tr w:rsidR="00DC4393" w:rsidRPr="006A46ED" w:rsidTr="009F2AAE">
        <w:trPr>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0" w:type="dxa"/>
            <w:noWrap/>
          </w:tcPr>
          <w:p w:rsidR="00DC4393" w:rsidRPr="0043321E"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43321E">
              <w:t>1,0</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0" w:type="dxa"/>
            <w:noWrap/>
          </w:tcPr>
          <w:p w:rsidR="00DC4393" w:rsidRPr="0043321E"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43321E">
              <w:t>30,2</w:t>
            </w:r>
          </w:p>
        </w:tc>
      </w:tr>
      <w:tr w:rsidR="00DC4393" w:rsidRPr="006A46ED" w:rsidTr="009F2AAE">
        <w:trPr>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0" w:type="dxa"/>
            <w:noWrap/>
          </w:tcPr>
          <w:p w:rsidR="00DC4393" w:rsidRPr="0043321E"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43321E">
              <w:t>68,7</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DC4393" w:rsidRPr="006A46ED" w:rsidRDefault="00DC4393" w:rsidP="00DC4393">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0" w:type="dxa"/>
            <w:noWrap/>
          </w:tcPr>
          <w:p w:rsidR="00DC4393"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43321E">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24 : Répartition des ménages selon le statut d'occupation de leur logement (%)</w:t>
      </w:r>
    </w:p>
    <w:tbl>
      <w:tblPr>
        <w:tblStyle w:val="Listeclaire-Accent26"/>
        <w:tblW w:w="9194" w:type="dxa"/>
        <w:tblLook w:val="04A0" w:firstRow="1" w:lastRow="0" w:firstColumn="1" w:lastColumn="0" w:noHBand="0" w:noVBand="1"/>
      </w:tblPr>
      <w:tblGrid>
        <w:gridCol w:w="6508"/>
        <w:gridCol w:w="2686"/>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6" w:type="dxa"/>
            <w:tcBorders>
              <w:bottom w:val="single" w:sz="8" w:space="0" w:color="C0504D" w:themeColor="accent2"/>
            </w:tcBorders>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6" w:type="dxa"/>
            <w:shd w:val="clear" w:color="auto" w:fill="FFC000"/>
            <w:noWrap/>
          </w:tcPr>
          <w:p w:rsidR="00DC4393" w:rsidRPr="00966ADD"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966ADD">
              <w:t>56,9</w:t>
            </w:r>
          </w:p>
        </w:tc>
      </w:tr>
      <w:tr w:rsidR="00DC4393" w:rsidRPr="006A46ED" w:rsidTr="009F2AAE">
        <w:trPr>
          <w:trHeight w:val="324"/>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6" w:type="dxa"/>
            <w:tcBorders>
              <w:bottom w:val="single" w:sz="8" w:space="0" w:color="C0504D" w:themeColor="accent2"/>
            </w:tcBorders>
            <w:noWrap/>
          </w:tcPr>
          <w:p w:rsidR="00DC4393" w:rsidRPr="00966ADD"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966ADD">
              <w:t>1,1</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6" w:type="dxa"/>
            <w:shd w:val="clear" w:color="auto" w:fill="FFC000"/>
            <w:noWrap/>
          </w:tcPr>
          <w:p w:rsidR="00DC4393" w:rsidRPr="00966ADD"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966ADD">
              <w:t>6,8</w:t>
            </w:r>
          </w:p>
        </w:tc>
      </w:tr>
      <w:tr w:rsidR="00DC4393" w:rsidRPr="006A46ED" w:rsidTr="009F2AAE">
        <w:trPr>
          <w:trHeight w:val="324"/>
        </w:trPr>
        <w:tc>
          <w:tcPr>
            <w:cnfStyle w:val="001000000000" w:firstRow="0" w:lastRow="0" w:firstColumn="1" w:lastColumn="0" w:oddVBand="0" w:evenVBand="0" w:oddHBand="0" w:evenHBand="0" w:firstRowFirstColumn="0" w:firstRowLastColumn="0" w:lastRowFirstColumn="0" w:lastRowLastColumn="0"/>
            <w:tcW w:w="6508" w:type="dxa"/>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6" w:type="dxa"/>
            <w:noWrap/>
          </w:tcPr>
          <w:p w:rsidR="00DC4393" w:rsidRPr="00966ADD"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966ADD">
              <w:t>4,5</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08" w:type="dxa"/>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6" w:type="dxa"/>
            <w:noWrap/>
          </w:tcPr>
          <w:p w:rsidR="00DC4393" w:rsidRPr="00966ADD"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966ADD">
              <w:t>28,0</w:t>
            </w:r>
          </w:p>
        </w:tc>
      </w:tr>
      <w:tr w:rsidR="00DC4393" w:rsidRPr="006A46ED" w:rsidTr="009F2AAE">
        <w:trPr>
          <w:trHeight w:val="324"/>
        </w:trPr>
        <w:tc>
          <w:tcPr>
            <w:cnfStyle w:val="001000000000" w:firstRow="0" w:lastRow="0" w:firstColumn="1" w:lastColumn="0" w:oddVBand="0" w:evenVBand="0" w:oddHBand="0" w:evenHBand="0" w:firstRowFirstColumn="0" w:firstRowLastColumn="0" w:lastRowFirstColumn="0" w:lastRowLastColumn="0"/>
            <w:tcW w:w="6508" w:type="dxa"/>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6" w:type="dxa"/>
            <w:noWrap/>
          </w:tcPr>
          <w:p w:rsidR="00DC4393" w:rsidRPr="00966ADD"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966ADD">
              <w:t>2,7</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08" w:type="dxa"/>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6" w:type="dxa"/>
            <w:noWrap/>
          </w:tcPr>
          <w:p w:rsidR="00DC4393"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966ADD">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25 : Proportion des ménages disposant des équipements de base (%)</w:t>
      </w:r>
    </w:p>
    <w:tbl>
      <w:tblPr>
        <w:tblStyle w:val="Listeclaire-Accent26"/>
        <w:tblW w:w="9207" w:type="dxa"/>
        <w:tblLook w:val="04A0" w:firstRow="1" w:lastRow="0" w:firstColumn="1" w:lastColumn="0" w:noHBand="0" w:noVBand="1"/>
      </w:tblPr>
      <w:tblGrid>
        <w:gridCol w:w="6104"/>
        <w:gridCol w:w="3103"/>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103"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103" w:type="dxa"/>
            <w:noWrap/>
          </w:tcPr>
          <w:p w:rsidR="00DC4393" w:rsidRPr="00770660"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770660">
              <w:t>99,9</w:t>
            </w:r>
          </w:p>
        </w:tc>
      </w:tr>
      <w:tr w:rsidR="00DC4393" w:rsidRPr="006A46ED" w:rsidTr="009F2AAE">
        <w:trPr>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103" w:type="dxa"/>
            <w:noWrap/>
          </w:tcPr>
          <w:p w:rsidR="00DC4393" w:rsidRPr="00770660"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770660">
              <w:t>99,3</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103" w:type="dxa"/>
            <w:noWrap/>
          </w:tcPr>
          <w:p w:rsidR="00DC4393" w:rsidRPr="00770660"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770660">
              <w:t>16,5</w:t>
            </w:r>
          </w:p>
        </w:tc>
      </w:tr>
      <w:tr w:rsidR="00DC4393" w:rsidRPr="006A46ED" w:rsidTr="009F2AAE">
        <w:trPr>
          <w:trHeight w:val="338"/>
        </w:trPr>
        <w:tc>
          <w:tcPr>
            <w:cnfStyle w:val="001000000000" w:firstRow="0" w:lastRow="0" w:firstColumn="1" w:lastColumn="0" w:oddVBand="0" w:evenVBand="0" w:oddHBand="0" w:evenHBand="0" w:firstRowFirstColumn="0" w:firstRowLastColumn="0" w:lastRowFirstColumn="0" w:lastRowLastColumn="0"/>
            <w:tcW w:w="6104" w:type="dxa"/>
            <w:tcBorders>
              <w:bottom w:val="single" w:sz="8" w:space="0" w:color="C0504D" w:themeColor="accent2"/>
            </w:tcBorders>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103" w:type="dxa"/>
            <w:tcBorders>
              <w:bottom w:val="single" w:sz="8" w:space="0" w:color="C0504D" w:themeColor="accent2"/>
            </w:tcBorders>
            <w:noWrap/>
          </w:tcPr>
          <w:p w:rsidR="00DC4393" w:rsidRPr="00770660"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770660">
              <w:t>22,9</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shd w:val="clear" w:color="auto" w:fill="FFC000"/>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103" w:type="dxa"/>
            <w:shd w:val="clear" w:color="auto" w:fill="FFC000"/>
            <w:noWrap/>
          </w:tcPr>
          <w:p w:rsidR="00DC4393" w:rsidRPr="00770660"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770660">
              <w:t>96,9</w:t>
            </w:r>
          </w:p>
        </w:tc>
      </w:tr>
      <w:tr w:rsidR="00DC4393" w:rsidRPr="006A46ED" w:rsidTr="009F2AAE">
        <w:trPr>
          <w:trHeight w:val="338"/>
        </w:trPr>
        <w:tc>
          <w:tcPr>
            <w:cnfStyle w:val="001000000000" w:firstRow="0" w:lastRow="0" w:firstColumn="1" w:lastColumn="0" w:oddVBand="0" w:evenVBand="0" w:oddHBand="0" w:evenHBand="0" w:firstRowFirstColumn="0" w:firstRowLastColumn="0" w:lastRowFirstColumn="0" w:lastRowLastColumn="0"/>
            <w:tcW w:w="6104" w:type="dxa"/>
            <w:tcBorders>
              <w:top w:val="single" w:sz="8" w:space="0" w:color="C0504D" w:themeColor="accent2"/>
              <w:bottom w:val="single" w:sz="8" w:space="0" w:color="C0504D" w:themeColor="accent2"/>
            </w:tcBorders>
            <w:shd w:val="clear" w:color="auto" w:fill="FFC000"/>
            <w:noWrap/>
            <w:hideMark/>
          </w:tcPr>
          <w:p w:rsidR="00DC4393" w:rsidRPr="006A46ED" w:rsidRDefault="00DC4393" w:rsidP="00DC4393">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103" w:type="dxa"/>
            <w:tcBorders>
              <w:top w:val="single" w:sz="8" w:space="0" w:color="C0504D" w:themeColor="accent2"/>
              <w:bottom w:val="single" w:sz="8" w:space="0" w:color="C0504D" w:themeColor="accent2"/>
            </w:tcBorders>
            <w:shd w:val="clear" w:color="auto" w:fill="FFC000"/>
            <w:noWrap/>
          </w:tcPr>
          <w:p w:rsidR="00DC4393"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770660">
              <w:t>96,8</w:t>
            </w:r>
          </w:p>
        </w:tc>
      </w:tr>
    </w:tbl>
    <w:p w:rsidR="00D2622A" w:rsidRPr="00774F5F" w:rsidRDefault="00D2622A" w:rsidP="00D2622A">
      <w:pPr>
        <w:jc w:val="right"/>
        <w:rPr>
          <w:i/>
          <w:iCs/>
        </w:rPr>
      </w:pPr>
      <w:r w:rsidRPr="00774F5F">
        <w:rPr>
          <w:i/>
          <w:iCs/>
        </w:rPr>
        <w:t>Source : RGPH 2014</w:t>
      </w:r>
    </w:p>
    <w:p w:rsidR="00D2622A" w:rsidRDefault="00D2622A" w:rsidP="006A46ED">
      <w:pPr>
        <w:rPr>
          <w:b/>
          <w:bCs/>
          <w:sz w:val="24"/>
          <w:szCs w:val="24"/>
        </w:rPr>
      </w:pPr>
    </w:p>
    <w:p w:rsidR="00D2622A" w:rsidRDefault="00D2622A" w:rsidP="006A46ED">
      <w:pPr>
        <w:rPr>
          <w:b/>
          <w:bCs/>
          <w:sz w:val="24"/>
          <w:szCs w:val="24"/>
        </w:rPr>
      </w:pPr>
    </w:p>
    <w:p w:rsidR="00D2622A" w:rsidRDefault="00D2622A"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212" w:type="dxa"/>
        <w:tblLook w:val="04A0" w:firstRow="1" w:lastRow="0" w:firstColumn="1" w:lastColumn="0" w:noHBand="0" w:noVBand="1"/>
      </w:tblPr>
      <w:tblGrid>
        <w:gridCol w:w="7217"/>
        <w:gridCol w:w="1995"/>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5" w:type="dxa"/>
            <w:noWrap/>
          </w:tcPr>
          <w:p w:rsidR="00DC4393" w:rsidRPr="00CC2F8F"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CC2F8F">
              <w:t>77,8</w:t>
            </w:r>
          </w:p>
        </w:tc>
      </w:tr>
      <w:tr w:rsidR="00DC4393"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5" w:type="dxa"/>
            <w:noWrap/>
          </w:tcPr>
          <w:p w:rsidR="00DC4393" w:rsidRPr="00CC2F8F" w:rsidRDefault="007D0909" w:rsidP="00100A8D">
            <w:pPr>
              <w:jc w:val="center"/>
              <w:cnfStyle w:val="000000000000" w:firstRow="0" w:lastRow="0" w:firstColumn="0" w:lastColumn="0" w:oddVBand="0" w:evenVBand="0" w:oddHBand="0" w:evenHBand="0" w:firstRowFirstColumn="0" w:firstRowLastColumn="0" w:lastRowFirstColumn="0" w:lastRowLastColumn="0"/>
            </w:pPr>
            <w:r>
              <w:t>0</w:t>
            </w:r>
            <w:r w:rsidR="00DC4393" w:rsidRPr="00CC2F8F">
              <w:t>,0</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5" w:type="dxa"/>
            <w:noWrap/>
          </w:tcPr>
          <w:p w:rsidR="00DC4393" w:rsidRPr="00CC2F8F" w:rsidRDefault="007D0909" w:rsidP="00100A8D">
            <w:pPr>
              <w:jc w:val="center"/>
              <w:cnfStyle w:val="000000100000" w:firstRow="0" w:lastRow="0" w:firstColumn="0" w:lastColumn="0" w:oddVBand="0" w:evenVBand="0" w:oddHBand="1" w:evenHBand="0" w:firstRowFirstColumn="0" w:firstRowLastColumn="0" w:lastRowFirstColumn="0" w:lastRowLastColumn="0"/>
            </w:pPr>
            <w:r>
              <w:t>0</w:t>
            </w:r>
            <w:r w:rsidR="00DC4393" w:rsidRPr="00CC2F8F">
              <w:t>,0</w:t>
            </w:r>
          </w:p>
        </w:tc>
      </w:tr>
      <w:tr w:rsidR="00DC4393"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5" w:type="dxa"/>
            <w:noWrap/>
          </w:tcPr>
          <w:p w:rsidR="00DC4393" w:rsidRPr="00CC2F8F" w:rsidRDefault="007D0909" w:rsidP="00100A8D">
            <w:pPr>
              <w:jc w:val="center"/>
              <w:cnfStyle w:val="000000000000" w:firstRow="0" w:lastRow="0" w:firstColumn="0" w:lastColumn="0" w:oddVBand="0" w:evenVBand="0" w:oddHBand="0" w:evenHBand="0" w:firstRowFirstColumn="0" w:firstRowLastColumn="0" w:lastRowFirstColumn="0" w:lastRowLastColumn="0"/>
            </w:pPr>
            <w:r>
              <w:t>0</w:t>
            </w:r>
            <w:r w:rsidR="00DC4393" w:rsidRPr="00CC2F8F">
              <w:t>,0</w:t>
            </w:r>
          </w:p>
        </w:tc>
      </w:tr>
      <w:tr w:rsidR="00DC4393" w:rsidRPr="006A46ED" w:rsidTr="009F2A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5" w:type="dxa"/>
            <w:noWrap/>
          </w:tcPr>
          <w:p w:rsidR="00DC4393" w:rsidRPr="00CC2F8F" w:rsidRDefault="00DC4393" w:rsidP="00100A8D">
            <w:pPr>
              <w:jc w:val="center"/>
              <w:cnfStyle w:val="000000100000" w:firstRow="0" w:lastRow="0" w:firstColumn="0" w:lastColumn="0" w:oddVBand="0" w:evenVBand="0" w:oddHBand="1" w:evenHBand="0" w:firstRowFirstColumn="0" w:firstRowLastColumn="0" w:lastRowFirstColumn="0" w:lastRowLastColumn="0"/>
            </w:pPr>
            <w:r w:rsidRPr="00CC2F8F">
              <w:t>22,2</w:t>
            </w:r>
          </w:p>
        </w:tc>
      </w:tr>
      <w:tr w:rsidR="00DC4393" w:rsidRPr="006A46ED" w:rsidTr="009F2AAE">
        <w:trPr>
          <w:trHeight w:val="316"/>
        </w:trPr>
        <w:tc>
          <w:tcPr>
            <w:cnfStyle w:val="001000000000" w:firstRow="0" w:lastRow="0" w:firstColumn="1" w:lastColumn="0" w:oddVBand="0" w:evenVBand="0" w:oddHBand="0" w:evenHBand="0" w:firstRowFirstColumn="0" w:firstRowLastColumn="0" w:lastRowFirstColumn="0" w:lastRowLastColumn="0"/>
            <w:tcW w:w="7217" w:type="dxa"/>
            <w:hideMark/>
          </w:tcPr>
          <w:p w:rsidR="00DC4393" w:rsidRPr="006A46ED" w:rsidRDefault="00DC4393" w:rsidP="00DC4393">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5" w:type="dxa"/>
            <w:noWrap/>
          </w:tcPr>
          <w:p w:rsidR="00DC4393" w:rsidRDefault="00DC4393" w:rsidP="00100A8D">
            <w:pPr>
              <w:jc w:val="center"/>
              <w:cnfStyle w:val="000000000000" w:firstRow="0" w:lastRow="0" w:firstColumn="0" w:lastColumn="0" w:oddVBand="0" w:evenVBand="0" w:oddHBand="0" w:evenHBand="0" w:firstRowFirstColumn="0" w:firstRowLastColumn="0" w:lastRowFirstColumn="0" w:lastRowLastColumn="0"/>
            </w:pPr>
            <w:r w:rsidRPr="00CC2F8F">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02" w:type="dxa"/>
        <w:tblLook w:val="04A0" w:firstRow="1" w:lastRow="0" w:firstColumn="1" w:lastColumn="0" w:noHBand="0" w:noVBand="1"/>
      </w:tblPr>
      <w:tblGrid>
        <w:gridCol w:w="6029"/>
        <w:gridCol w:w="3173"/>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3" w:type="dxa"/>
            <w:noWrap/>
          </w:tcPr>
          <w:p w:rsidR="00515E8D" w:rsidRPr="00A7493C"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A7493C">
              <w:t>20,0</w:t>
            </w:r>
          </w:p>
        </w:tc>
      </w:tr>
      <w:tr w:rsidR="00515E8D" w:rsidRPr="006A46ED" w:rsidTr="009F2AAE">
        <w:trPr>
          <w:trHeight w:val="332"/>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515E8D" w:rsidRPr="006A46ED" w:rsidRDefault="00515E8D" w:rsidP="00515E8D">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3" w:type="dxa"/>
            <w:tcBorders>
              <w:bottom w:val="single" w:sz="8" w:space="0" w:color="C0504D" w:themeColor="accent2"/>
            </w:tcBorders>
            <w:noWrap/>
          </w:tcPr>
          <w:p w:rsidR="00515E8D" w:rsidRPr="00A7493C"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A7493C">
              <w:t>70,0</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3" w:type="dxa"/>
            <w:shd w:val="clear" w:color="auto" w:fill="FFC000"/>
            <w:noWrap/>
          </w:tcPr>
          <w:p w:rsidR="00515E8D" w:rsidRPr="00A7493C"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A7493C">
              <w:t>0,0</w:t>
            </w:r>
          </w:p>
        </w:tc>
      </w:tr>
      <w:tr w:rsidR="00515E8D" w:rsidRPr="006A46ED" w:rsidTr="009F2AAE">
        <w:trPr>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3" w:type="dxa"/>
            <w:noWrap/>
          </w:tcPr>
          <w:p w:rsidR="00515E8D" w:rsidRPr="00A7493C"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A7493C">
              <w:t>0,0</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3" w:type="dxa"/>
            <w:noWrap/>
          </w:tcPr>
          <w:p w:rsidR="00515E8D" w:rsidRPr="00A7493C"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A7493C">
              <w:t>10,0</w:t>
            </w:r>
          </w:p>
        </w:tc>
      </w:tr>
      <w:tr w:rsidR="00515E8D" w:rsidRPr="006A46ED" w:rsidTr="009F2AAE">
        <w:trPr>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3" w:type="dxa"/>
            <w:noWrap/>
          </w:tcPr>
          <w:p w:rsidR="00515E8D"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A7493C">
              <w:t>100,0</w:t>
            </w:r>
          </w:p>
        </w:tc>
      </w:tr>
    </w:tbl>
    <w:p w:rsidR="00D2622A" w:rsidRPr="00774F5F" w:rsidRDefault="00D2622A" w:rsidP="00D2622A">
      <w:pPr>
        <w:jc w:val="right"/>
        <w:rPr>
          <w:i/>
          <w:iCs/>
        </w:rPr>
      </w:pPr>
      <w:r w:rsidRPr="00774F5F">
        <w:rPr>
          <w:i/>
          <w:iCs/>
        </w:rPr>
        <w:t>Source : RGPH 2014</w:t>
      </w:r>
    </w:p>
    <w:p w:rsidR="006A46ED" w:rsidRPr="006A46ED" w:rsidRDefault="006A46ED" w:rsidP="0052434C">
      <w:pPr>
        <w:rPr>
          <w:b/>
          <w:bCs/>
          <w:sz w:val="24"/>
          <w:szCs w:val="24"/>
        </w:rPr>
      </w:pPr>
      <w:r w:rsidRPr="006A46ED">
        <w:rPr>
          <w:b/>
          <w:bCs/>
          <w:sz w:val="24"/>
          <w:szCs w:val="24"/>
        </w:rPr>
        <w:t xml:space="preserve">Tableau 28 : Répartition des ménages selon le mode d'évacuation des </w:t>
      </w:r>
      <w:r w:rsidR="0052434C" w:rsidRPr="0052434C">
        <w:rPr>
          <w:b/>
          <w:bCs/>
          <w:sz w:val="24"/>
          <w:szCs w:val="24"/>
        </w:rPr>
        <w:t>eaux usées</w:t>
      </w:r>
      <w:r w:rsidRPr="006A46ED">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515E8D" w:rsidRPr="00D80E2D"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D80E2D">
              <w:t>91,0</w:t>
            </w:r>
          </w:p>
        </w:tc>
      </w:tr>
      <w:tr w:rsidR="00515E8D"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515E8D" w:rsidRPr="00D80E2D"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D80E2D">
              <w:t>8,3</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515E8D" w:rsidRPr="00D80E2D"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D80E2D">
              <w:t>0,0</w:t>
            </w:r>
          </w:p>
        </w:tc>
      </w:tr>
      <w:tr w:rsidR="00515E8D"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515E8D" w:rsidRPr="00D80E2D"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D80E2D">
              <w:t>0,6</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515E8D" w:rsidRPr="00D80E2D"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D80E2D">
              <w:t>0,1</w:t>
            </w:r>
          </w:p>
        </w:tc>
      </w:tr>
      <w:tr w:rsidR="00515E8D" w:rsidRPr="006A46ED" w:rsidTr="009F2AAE">
        <w:trPr>
          <w:trHeight w:val="325"/>
        </w:trPr>
        <w:tc>
          <w:tcPr>
            <w:cnfStyle w:val="001000000000" w:firstRow="0" w:lastRow="0" w:firstColumn="1" w:lastColumn="0" w:oddVBand="0" w:evenVBand="0" w:oddHBand="0" w:evenHBand="0" w:firstRowFirstColumn="0" w:firstRowLastColumn="0" w:lastRowFirstColumn="0" w:lastRowLastColumn="0"/>
            <w:tcW w:w="5706" w:type="dxa"/>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515E8D"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D80E2D">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29: Proportion des ménages dotés de certains équipements domestiques (%)</w:t>
      </w:r>
    </w:p>
    <w:tbl>
      <w:tblPr>
        <w:tblStyle w:val="Listeclaire-Accent26"/>
        <w:tblW w:w="9197" w:type="dxa"/>
        <w:tblLook w:val="04A0" w:firstRow="1" w:lastRow="0" w:firstColumn="1" w:lastColumn="0" w:noHBand="0" w:noVBand="1"/>
      </w:tblPr>
      <w:tblGrid>
        <w:gridCol w:w="5418"/>
        <w:gridCol w:w="3779"/>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418"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7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79" w:type="dxa"/>
            <w:noWrap/>
          </w:tcPr>
          <w:p w:rsidR="00515E8D" w:rsidRPr="00563ADD"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563ADD">
              <w:t>97,1</w:t>
            </w:r>
          </w:p>
        </w:tc>
      </w:tr>
      <w:tr w:rsidR="00515E8D" w:rsidRPr="006A46ED" w:rsidTr="009F2AAE">
        <w:trPr>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79" w:type="dxa"/>
            <w:noWrap/>
          </w:tcPr>
          <w:p w:rsidR="00515E8D" w:rsidRPr="00563ADD"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563ADD">
              <w:t>25,0</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79" w:type="dxa"/>
            <w:noWrap/>
          </w:tcPr>
          <w:p w:rsidR="00515E8D" w:rsidRPr="00563ADD"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563ADD">
              <w:t>94,2</w:t>
            </w:r>
          </w:p>
        </w:tc>
      </w:tr>
      <w:tr w:rsidR="00515E8D" w:rsidRPr="006A46ED" w:rsidTr="009F2AAE">
        <w:trPr>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79" w:type="dxa"/>
            <w:noWrap/>
          </w:tcPr>
          <w:p w:rsidR="00515E8D"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563ADD">
              <w:t>93,5</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191" w:type="dxa"/>
        <w:tblLook w:val="04A0" w:firstRow="1" w:lastRow="0" w:firstColumn="1" w:lastColumn="0" w:noHBand="0" w:noVBand="1"/>
      </w:tblPr>
      <w:tblGrid>
        <w:gridCol w:w="6004"/>
        <w:gridCol w:w="3187"/>
      </w:tblGrid>
      <w:tr w:rsidR="006A46ED" w:rsidRPr="006A46ED" w:rsidTr="009F2AAE">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00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04"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87" w:type="dxa"/>
            <w:noWrap/>
          </w:tcPr>
          <w:p w:rsidR="00515E8D" w:rsidRPr="00080ED5"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080ED5">
              <w:t>96,7</w:t>
            </w:r>
          </w:p>
        </w:tc>
      </w:tr>
      <w:tr w:rsidR="00515E8D" w:rsidRPr="006A46ED" w:rsidTr="009F2AAE">
        <w:trPr>
          <w:trHeight w:val="290"/>
        </w:trPr>
        <w:tc>
          <w:tcPr>
            <w:cnfStyle w:val="001000000000" w:firstRow="0" w:lastRow="0" w:firstColumn="1" w:lastColumn="0" w:oddVBand="0" w:evenVBand="0" w:oddHBand="0" w:evenHBand="0" w:firstRowFirstColumn="0" w:firstRowLastColumn="0" w:lastRowFirstColumn="0" w:lastRowLastColumn="0"/>
            <w:tcW w:w="6004"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87" w:type="dxa"/>
            <w:noWrap/>
          </w:tcPr>
          <w:p w:rsidR="00515E8D" w:rsidRPr="00080ED5"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080ED5">
              <w:t>1,4</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04"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87" w:type="dxa"/>
            <w:noWrap/>
          </w:tcPr>
          <w:p w:rsidR="00515E8D" w:rsidRPr="00080ED5"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080ED5">
              <w:t>1,8</w:t>
            </w:r>
          </w:p>
        </w:tc>
      </w:tr>
      <w:tr w:rsidR="00515E8D" w:rsidRPr="006A46ED" w:rsidTr="009F2AAE">
        <w:trPr>
          <w:trHeight w:val="290"/>
        </w:trPr>
        <w:tc>
          <w:tcPr>
            <w:cnfStyle w:val="001000000000" w:firstRow="0" w:lastRow="0" w:firstColumn="1" w:lastColumn="0" w:oddVBand="0" w:evenVBand="0" w:oddHBand="0" w:evenHBand="0" w:firstRowFirstColumn="0" w:firstRowLastColumn="0" w:lastRowFirstColumn="0" w:lastRowLastColumn="0"/>
            <w:tcW w:w="6004"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87" w:type="dxa"/>
            <w:noWrap/>
          </w:tcPr>
          <w:p w:rsidR="00515E8D" w:rsidRPr="00080ED5" w:rsidRDefault="00515E8D" w:rsidP="00100A8D">
            <w:pPr>
              <w:jc w:val="center"/>
              <w:cnfStyle w:val="000000000000" w:firstRow="0" w:lastRow="0" w:firstColumn="0" w:lastColumn="0" w:oddVBand="0" w:evenVBand="0" w:oddHBand="0" w:evenHBand="0" w:firstRowFirstColumn="0" w:firstRowLastColumn="0" w:lastRowFirstColumn="0" w:lastRowLastColumn="0"/>
            </w:pPr>
            <w:r w:rsidRPr="00080ED5">
              <w:t>0,1</w:t>
            </w:r>
          </w:p>
        </w:tc>
      </w:tr>
      <w:tr w:rsidR="00515E8D" w:rsidRPr="006A46ED" w:rsidTr="009F2AA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04" w:type="dxa"/>
            <w:noWrap/>
            <w:hideMark/>
          </w:tcPr>
          <w:p w:rsidR="00515E8D" w:rsidRPr="006A46ED" w:rsidRDefault="00515E8D" w:rsidP="00515E8D">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87" w:type="dxa"/>
            <w:noWrap/>
          </w:tcPr>
          <w:p w:rsidR="00515E8D" w:rsidRDefault="00515E8D" w:rsidP="00100A8D">
            <w:pPr>
              <w:jc w:val="center"/>
              <w:cnfStyle w:val="000000100000" w:firstRow="0" w:lastRow="0" w:firstColumn="0" w:lastColumn="0" w:oddVBand="0" w:evenVBand="0" w:oddHBand="1" w:evenHBand="0" w:firstRowFirstColumn="0" w:firstRowLastColumn="0" w:lastRowFirstColumn="0" w:lastRowLastColumn="0"/>
            </w:pPr>
            <w:r w:rsidRPr="00080ED5">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067A2B" w:rsidRDefault="00067A2B" w:rsidP="006A46ED">
      <w:pPr>
        <w:rPr>
          <w:rFonts w:ascii="Verdana" w:eastAsiaTheme="majorEastAsia" w:hAnsi="Verdana" w:cstheme="majorBidi"/>
          <w:b/>
          <w:bCs/>
          <w:color w:val="770039"/>
          <w:sz w:val="27"/>
          <w:szCs w:val="27"/>
        </w:rPr>
        <w:sectPr w:rsidR="00067A2B" w:rsidSect="00CE39B1">
          <w:headerReference w:type="default" r:id="rId13"/>
          <w:type w:val="continuous"/>
          <w:pgSz w:w="11906" w:h="16838"/>
          <w:pgMar w:top="1418" w:right="1418" w:bottom="992" w:left="1418"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CE39B1" w:rsidRDefault="00CE39B1" w:rsidP="006A46ED">
      <w:pPr>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050355" w:rsidRDefault="00050355" w:rsidP="00703683">
      <w:pPr>
        <w:keepNext/>
        <w:keepLines/>
        <w:spacing w:after="0"/>
        <w:outlineLvl w:val="1"/>
        <w:rPr>
          <w:rFonts w:ascii="Verdana" w:eastAsiaTheme="majorEastAsia" w:hAnsi="Verdana" w:cstheme="majorBidi"/>
          <w:b/>
          <w:bCs/>
          <w:color w:val="770039"/>
          <w:sz w:val="27"/>
          <w:szCs w:val="27"/>
        </w:rPr>
      </w:pPr>
    </w:p>
    <w:p w:rsidR="00CE39B1" w:rsidRDefault="00CE39B1" w:rsidP="00703683">
      <w:pPr>
        <w:keepNext/>
        <w:keepLines/>
        <w:spacing w:after="0"/>
        <w:outlineLvl w:val="1"/>
        <w:rPr>
          <w:rFonts w:ascii="Verdana" w:eastAsiaTheme="majorEastAsia" w:hAnsi="Verdana" w:cstheme="majorBidi"/>
          <w:b/>
          <w:bCs/>
          <w:color w:val="770039"/>
          <w:sz w:val="27"/>
          <w:szCs w:val="27"/>
        </w:rPr>
        <w:sectPr w:rsidR="00CE39B1" w:rsidSect="00CE39B1">
          <w:headerReference w:type="default" r:id="rId14"/>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02" w:rsidRDefault="00DC7902" w:rsidP="00CE39B1">
      <w:pPr>
        <w:spacing w:after="0" w:line="240" w:lineRule="auto"/>
      </w:pPr>
      <w:r>
        <w:separator/>
      </w:r>
    </w:p>
  </w:endnote>
  <w:endnote w:type="continuationSeparator" w:id="0">
    <w:p w:rsidR="00DC7902" w:rsidRDefault="00DC7902"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02" w:rsidRDefault="00DC7902" w:rsidP="00CE39B1">
      <w:pPr>
        <w:spacing w:after="0" w:line="240" w:lineRule="auto"/>
      </w:pPr>
      <w:r>
        <w:separator/>
      </w:r>
    </w:p>
  </w:footnote>
  <w:footnote w:type="continuationSeparator" w:id="0">
    <w:p w:rsidR="00DC7902" w:rsidRDefault="00DC7902"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TOUISSIT</w:t>
    </w:r>
  </w:p>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2D73EC">
    <w:pPr>
      <w:pStyle w:val="En-tte"/>
    </w:pPr>
    <w:r>
      <w:rPr>
        <w:b/>
        <w:color w:val="000000" w:themeColor="text1"/>
        <w:u w:val="thick" w:color="943634" w:themeColor="accent2" w:themeShade="BF"/>
      </w:rPr>
      <w:t xml:space="preserve">Indicateurs du RGPH 2014                                                         </w:t>
    </w:r>
    <w:r w:rsidR="002D73EC">
      <w:rPr>
        <w:b/>
        <w:color w:val="000000" w:themeColor="text1"/>
        <w:u w:val="thick" w:color="943634" w:themeColor="accent2" w:themeShade="BF"/>
      </w:rPr>
      <w:t xml:space="preserve">        </w:t>
    </w:r>
    <w:r>
      <w:rPr>
        <w:b/>
        <w:color w:val="000000" w:themeColor="text1"/>
        <w:u w:val="thick" w:color="943634" w:themeColor="accent2" w:themeShade="BF"/>
      </w:rPr>
      <w:t xml:space="preserve">                          </w:t>
    </w:r>
    <w:r w:rsidR="002D73EC">
      <w:rPr>
        <w:b/>
        <w:color w:val="943634" w:themeColor="accent2" w:themeShade="BF"/>
        <w:u w:val="thick" w:color="943634" w:themeColor="accent2" w:themeShade="BF"/>
      </w:rPr>
      <w:t>Concepts et Définitions</w:t>
    </w: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C" w:rsidRDefault="002D73EC" w:rsidP="002D73EC">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50355"/>
    <w:rsid w:val="00067A2B"/>
    <w:rsid w:val="00072AEE"/>
    <w:rsid w:val="00090A19"/>
    <w:rsid w:val="000971F3"/>
    <w:rsid w:val="00097397"/>
    <w:rsid w:val="000B1FAA"/>
    <w:rsid w:val="000B75E1"/>
    <w:rsid w:val="000C4603"/>
    <w:rsid w:val="000C4F2F"/>
    <w:rsid w:val="000E3996"/>
    <w:rsid w:val="000F6B12"/>
    <w:rsid w:val="00100445"/>
    <w:rsid w:val="00100A8D"/>
    <w:rsid w:val="00105560"/>
    <w:rsid w:val="00130AC5"/>
    <w:rsid w:val="00132E02"/>
    <w:rsid w:val="00135E38"/>
    <w:rsid w:val="001A54A1"/>
    <w:rsid w:val="001A565C"/>
    <w:rsid w:val="001D64CD"/>
    <w:rsid w:val="001D6B07"/>
    <w:rsid w:val="001F60BB"/>
    <w:rsid w:val="00224FB8"/>
    <w:rsid w:val="00233FE9"/>
    <w:rsid w:val="00236A35"/>
    <w:rsid w:val="002607BF"/>
    <w:rsid w:val="00262B58"/>
    <w:rsid w:val="002A6F24"/>
    <w:rsid w:val="002C1610"/>
    <w:rsid w:val="002C3BF8"/>
    <w:rsid w:val="002C3CEB"/>
    <w:rsid w:val="002D1A0C"/>
    <w:rsid w:val="002D73EC"/>
    <w:rsid w:val="002E24F3"/>
    <w:rsid w:val="00316899"/>
    <w:rsid w:val="003242D0"/>
    <w:rsid w:val="00327F19"/>
    <w:rsid w:val="00331727"/>
    <w:rsid w:val="00355A8F"/>
    <w:rsid w:val="00357027"/>
    <w:rsid w:val="003923C1"/>
    <w:rsid w:val="0039262F"/>
    <w:rsid w:val="00395DBB"/>
    <w:rsid w:val="003A6C07"/>
    <w:rsid w:val="003C2BA9"/>
    <w:rsid w:val="003C605C"/>
    <w:rsid w:val="003D75AE"/>
    <w:rsid w:val="00402529"/>
    <w:rsid w:val="00402629"/>
    <w:rsid w:val="00412405"/>
    <w:rsid w:val="00423889"/>
    <w:rsid w:val="004618BC"/>
    <w:rsid w:val="0047631B"/>
    <w:rsid w:val="00490A05"/>
    <w:rsid w:val="00496183"/>
    <w:rsid w:val="004A607E"/>
    <w:rsid w:val="004B266F"/>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447A4"/>
    <w:rsid w:val="00774F5F"/>
    <w:rsid w:val="007756F3"/>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BF7690"/>
    <w:rsid w:val="00C0304E"/>
    <w:rsid w:val="00C237AF"/>
    <w:rsid w:val="00C648B1"/>
    <w:rsid w:val="00C65258"/>
    <w:rsid w:val="00C6701B"/>
    <w:rsid w:val="00C73934"/>
    <w:rsid w:val="00C8465E"/>
    <w:rsid w:val="00C86871"/>
    <w:rsid w:val="00C87930"/>
    <w:rsid w:val="00CC188A"/>
    <w:rsid w:val="00CC1CD6"/>
    <w:rsid w:val="00CC22DA"/>
    <w:rsid w:val="00CC7A3C"/>
    <w:rsid w:val="00CD0514"/>
    <w:rsid w:val="00CE39B1"/>
    <w:rsid w:val="00CF14FE"/>
    <w:rsid w:val="00D17F5A"/>
    <w:rsid w:val="00D2512D"/>
    <w:rsid w:val="00D2622A"/>
    <w:rsid w:val="00D44DC6"/>
    <w:rsid w:val="00D5712C"/>
    <w:rsid w:val="00D826C3"/>
    <w:rsid w:val="00DA3D20"/>
    <w:rsid w:val="00DA6E63"/>
    <w:rsid w:val="00DC1B82"/>
    <w:rsid w:val="00DC4393"/>
    <w:rsid w:val="00DC7902"/>
    <w:rsid w:val="00DE5D42"/>
    <w:rsid w:val="00DE7647"/>
    <w:rsid w:val="00DF2DF4"/>
    <w:rsid w:val="00E0062A"/>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B1D20-A3FB-4E75-83A9-3BBC3B2D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A599-1E05-4305-BDFA-3DE5DB64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2586</Words>
  <Characters>14225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5</cp:revision>
  <cp:lastPrinted>2016-10-18T13:59:00Z</cp:lastPrinted>
  <dcterms:created xsi:type="dcterms:W3CDTF">2018-09-20T13:46:00Z</dcterms:created>
  <dcterms:modified xsi:type="dcterms:W3CDTF">2019-02-07T14:22:00Z</dcterms:modified>
</cp:coreProperties>
</file>